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bookmarkStart w:id="0" w:name="_GoBack"/>
      <w:bookmarkEnd w:id="0"/>
    </w:p>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4846EB" w:rsidRDefault="00F83A27" w:rsidP="00897A53">
      <w:pPr>
        <w:jc w:val="center"/>
        <w:rPr>
          <w:shd w:val="clear" w:color="auto" w:fill="FFFFFF"/>
        </w:rPr>
      </w:pPr>
      <w:r w:rsidRPr="00897A53">
        <w:rPr>
          <w:shd w:val="clear" w:color="auto" w:fill="FFFFFF"/>
        </w:rPr>
        <w:t>Project Planning</w:t>
      </w:r>
    </w:p>
    <w:p w:rsidR="002A2A03" w:rsidRPr="00BF70C8" w:rsidRDefault="00F83A27" w:rsidP="00730D0E">
      <w:pPr>
        <w:jc w:val="center"/>
      </w:pPr>
      <w:r w:rsidRPr="00897A53">
        <w:t>Verner Commander</w:t>
      </w:r>
      <w:r w:rsidR="004846EB" w:rsidRPr="004846EB">
        <w:t xml:space="preserve"> </w:t>
      </w:r>
      <w:r w:rsidR="005832ED" w:rsidRPr="00BF70C8">
        <w:t>(</w:t>
      </w:r>
      <w:r w:rsidRPr="00BF70C8">
        <w:t>First M. Last)</w:t>
      </w:r>
    </w:p>
    <w:p w:rsidR="002A2A03" w:rsidRPr="00BF70C8" w:rsidRDefault="00F83A27"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D31064" w:rsidRDefault="00F83A27" w:rsidP="00D31064">
      <w:pPr>
        <w:ind w:firstLine="0"/>
        <w:rPr>
          <w:shd w:val="clear" w:color="auto" w:fill="FFFFFF"/>
        </w:rPr>
      </w:pPr>
      <w:r w:rsidRPr="00BF70C8">
        <w:rPr>
          <w:shd w:val="clear" w:color="auto" w:fill="FFFFFF"/>
        </w:rPr>
        <w:tab/>
      </w:r>
    </w:p>
    <w:p w:rsidR="005D5144" w:rsidRPr="005D5144" w:rsidRDefault="00F83A27" w:rsidP="005D5144">
      <w:pPr>
        <w:ind w:firstLine="0"/>
        <w:jc w:val="center"/>
        <w:rPr>
          <w:b/>
          <w:shd w:val="clear" w:color="auto" w:fill="FFFFFF"/>
        </w:rPr>
      </w:pPr>
      <w:r w:rsidRPr="005D5144">
        <w:rPr>
          <w:b/>
          <w:shd w:val="clear" w:color="auto" w:fill="FFFFFF"/>
        </w:rPr>
        <w:lastRenderedPageBreak/>
        <w:t>Project Planning</w:t>
      </w:r>
    </w:p>
    <w:p w:rsidR="005D5144" w:rsidRPr="005D5144" w:rsidRDefault="00F83A27" w:rsidP="005D5144">
      <w:pPr>
        <w:ind w:firstLine="0"/>
        <w:rPr>
          <w:b/>
          <w:shd w:val="clear" w:color="auto" w:fill="FFFFFF"/>
        </w:rPr>
      </w:pPr>
      <w:r w:rsidRPr="005D5144">
        <w:rPr>
          <w:b/>
          <w:shd w:val="clear" w:color="auto" w:fill="FFFFFF"/>
        </w:rPr>
        <w:t>Response to Question 1:</w:t>
      </w:r>
    </w:p>
    <w:p w:rsidR="004B7B1F" w:rsidRDefault="00F83A27" w:rsidP="005D5144">
      <w:pPr>
        <w:rPr>
          <w:shd w:val="clear" w:color="auto" w:fill="FFFFFF"/>
        </w:rPr>
      </w:pPr>
      <w:r>
        <w:rPr>
          <w:shd w:val="clear" w:color="auto" w:fill="FFFFFF"/>
        </w:rPr>
        <w:t xml:space="preserve">Project planning is the most important part of any project, and it is essential for the success of the project. Project planning is conducted to avoid issues in the project at later stages. A good plane ensures availability of the project resources and </w:t>
      </w:r>
      <w:r w:rsidR="007403DC">
        <w:rPr>
          <w:shd w:val="clear" w:color="auto" w:fill="FFFFFF"/>
        </w:rPr>
        <w:t>provides guidance at all the stages of the project. The project manager and team need not worry about the project finances, quality standards, human resources, budgets, and everything if it is well planned in the planning phase of project management. Project plans set out the processes that have to be followed and the time that will be allocated to each activity. The plan is essential for project efficiency and overall success</w:t>
      </w:r>
      <w:r>
        <w:rPr>
          <w:shd w:val="clear" w:color="auto" w:fill="FFFFFF"/>
        </w:rPr>
        <w:t xml:space="preserve"> </w:t>
      </w:r>
      <w:sdt>
        <w:sdtPr>
          <w:rPr>
            <w:shd w:val="clear" w:color="auto" w:fill="FFFFFF"/>
          </w:rPr>
          <w:id w:val="-1513136775"/>
          <w:citation/>
        </w:sdtPr>
        <w:sdtEndPr/>
        <w:sdtContent>
          <w:r>
            <w:rPr>
              <w:shd w:val="clear" w:color="auto" w:fill="FFFFFF"/>
            </w:rPr>
            <w:fldChar w:fldCharType="begin"/>
          </w:r>
          <w:r>
            <w:rPr>
              <w:shd w:val="clear" w:color="auto" w:fill="FFFFFF"/>
            </w:rPr>
            <w:instrText xml:space="preserve"> CITATION Ser12 \l 1033 </w:instrText>
          </w:r>
          <w:r>
            <w:rPr>
              <w:shd w:val="clear" w:color="auto" w:fill="FFFFFF"/>
            </w:rPr>
            <w:fldChar w:fldCharType="separate"/>
          </w:r>
          <w:r w:rsidRPr="004B7B1F">
            <w:rPr>
              <w:noProof/>
              <w:shd w:val="clear" w:color="auto" w:fill="FFFFFF"/>
            </w:rPr>
            <w:t>(Serrador, 2012)</w:t>
          </w:r>
          <w:r>
            <w:rPr>
              <w:shd w:val="clear" w:color="auto" w:fill="FFFFFF"/>
            </w:rPr>
            <w:fldChar w:fldCharType="end"/>
          </w:r>
        </w:sdtContent>
      </w:sdt>
      <w:r w:rsidR="007403DC">
        <w:rPr>
          <w:shd w:val="clear" w:color="auto" w:fill="FFFFFF"/>
        </w:rPr>
        <w:t xml:space="preserve">. However, there are certain problems and issues that may encounter at this stage such as </w:t>
      </w:r>
      <w:r w:rsidR="005D5144">
        <w:rPr>
          <w:shd w:val="clear" w:color="auto" w:fill="FFFFFF"/>
        </w:rPr>
        <w:t>lack of resources, less time for planning and changes made by the clients in requirements.</w:t>
      </w:r>
    </w:p>
    <w:p w:rsidR="005D5144" w:rsidRPr="005D5144" w:rsidRDefault="00F83A27" w:rsidP="004B7B1F">
      <w:pPr>
        <w:ind w:firstLine="0"/>
        <w:rPr>
          <w:shd w:val="clear" w:color="auto" w:fill="FFFFFF"/>
        </w:rPr>
      </w:pPr>
      <w:r>
        <w:rPr>
          <w:b/>
          <w:shd w:val="clear" w:color="auto" w:fill="FFFFFF"/>
        </w:rPr>
        <w:t>Response to Question 2</w:t>
      </w:r>
      <w:r w:rsidRPr="005D5144">
        <w:rPr>
          <w:b/>
          <w:shd w:val="clear" w:color="auto" w:fill="FFFFFF"/>
        </w:rPr>
        <w:t>:</w:t>
      </w:r>
    </w:p>
    <w:p w:rsidR="006A0BE7" w:rsidRDefault="00F83A27" w:rsidP="00E029DF">
      <w:pPr>
        <w:rPr>
          <w:shd w:val="clear" w:color="auto" w:fill="FFFFFF"/>
        </w:rPr>
      </w:pPr>
      <w:r>
        <w:rPr>
          <w:shd w:val="clear" w:color="auto" w:fill="FFFFFF"/>
        </w:rPr>
        <w:t>Schedule planning is one of the most important phases of project management, and it is bigger than any other phase. Project managers have to analyze the schedule of the project every day. The first step in schedule planning is defining the activities and p</w:t>
      </w:r>
      <w:r>
        <w:rPr>
          <w:shd w:val="clear" w:color="auto" w:fill="FFFFFF"/>
        </w:rPr>
        <w:t xml:space="preserve">rocedures, and then the activities are organized in the right order to estimate the resources and time needed to complete the activity. </w:t>
      </w:r>
      <w:r w:rsidR="00C03A1B">
        <w:rPr>
          <w:shd w:val="clear" w:color="auto" w:fill="FFFFFF"/>
        </w:rPr>
        <w:t>The activities that are done to establish policies for planning, developing and managing the schedule of a project is referred to as project schedule management. Project schedule management takes PMP, charter and the enterprise environmental factors as the input and after applying the expert judgment and techniques, the final outcome is the schedule management plan. An effectively made project schedule gives an overview of the starting and ending dates along with the budget of the project.</w:t>
      </w:r>
    </w:p>
    <w:p w:rsidR="005B47A2" w:rsidRPr="005D5144" w:rsidRDefault="00F83A27" w:rsidP="005B47A2">
      <w:pPr>
        <w:ind w:firstLine="0"/>
        <w:rPr>
          <w:shd w:val="clear" w:color="auto" w:fill="FFFFFF"/>
        </w:rPr>
      </w:pPr>
      <w:r>
        <w:rPr>
          <w:b/>
          <w:shd w:val="clear" w:color="auto" w:fill="FFFFFF"/>
        </w:rPr>
        <w:lastRenderedPageBreak/>
        <w:t>Response to Question 3</w:t>
      </w:r>
      <w:r w:rsidRPr="005D5144">
        <w:rPr>
          <w:b/>
          <w:shd w:val="clear" w:color="auto" w:fill="FFFFFF"/>
        </w:rPr>
        <w:t>:</w:t>
      </w:r>
    </w:p>
    <w:p w:rsidR="006A0BE7" w:rsidRPr="006A0BE7" w:rsidRDefault="00F83A27" w:rsidP="00E029DF">
      <w:pPr>
        <w:rPr>
          <w:shd w:val="clear" w:color="auto" w:fill="FFFFFF"/>
        </w:rPr>
      </w:pPr>
      <w:r>
        <w:rPr>
          <w:shd w:val="clear" w:color="auto" w:fill="FFFFFF"/>
        </w:rPr>
        <w:t>Estimating is one of the most difficult steps in project management and planning. Estimating is tough because the</w:t>
      </w:r>
      <w:r>
        <w:rPr>
          <w:shd w:val="clear" w:color="auto" w:fill="FFFFFF"/>
        </w:rPr>
        <w:t xml:space="preserve">re are different things that undermine the accuracy and validity of project estimates. </w:t>
      </w:r>
      <w:r w:rsidR="007F3642">
        <w:rPr>
          <w:shd w:val="clear" w:color="auto" w:fill="FFFFFF"/>
        </w:rPr>
        <w:t>One</w:t>
      </w:r>
      <w:r>
        <w:rPr>
          <w:shd w:val="clear" w:color="auto" w:fill="FFFFFF"/>
        </w:rPr>
        <w:t xml:space="preserve"> of the common pitfalls when it comes </w:t>
      </w:r>
      <w:r w:rsidR="007F3642">
        <w:rPr>
          <w:shd w:val="clear" w:color="auto" w:fill="FFFFFF"/>
        </w:rPr>
        <w:t xml:space="preserve">to estimating include the poorly defined scope of the project, and it occurs when the project is not broken down into activities. </w:t>
      </w:r>
      <w:r w:rsidR="00A34BDD">
        <w:rPr>
          <w:shd w:val="clear" w:color="auto" w:fill="FFFFFF"/>
        </w:rPr>
        <w:t xml:space="preserve">There can be the omission of some important factor, failure to estimate risk, time pressure and external stakeholder pressure, which impacts estimation negatively </w:t>
      </w:r>
      <w:r w:rsidR="00A34BDD">
        <w:rPr>
          <w:shd w:val="clear" w:color="auto" w:fill="FFFFFF"/>
        </w:rPr>
        <w:fldChar w:fldCharType="begin"/>
      </w:r>
      <w:r w:rsidR="00A34BDD">
        <w:rPr>
          <w:shd w:val="clear" w:color="auto" w:fill="FFFFFF"/>
        </w:rPr>
        <w:instrText xml:space="preserve"> ADDIN ZOTERO_ITEM CSL_CITATION {"citationID":"a5ebtpnohh","properties":{"formattedCitation":"{\\rtf (\\uc0\\u8220{}Estimating Project Effort - PM Tips,\\uc0\\u8221{} n.d.)}","plainCitation":"(“Estimating Project Effort - PM Tips,” n.d.)"},"citationItems":[{"id":1384,"uris":["http://zotero.org/users/local/FGhKhGPG/items/9WPYPHKP"],"uri":["http://zotero.org/users/local/FGhKhGPG/items/9WPYPHKP"],"itemData":{"id":1384,"type":"webpage","title":"Estimating Project Effort - PM Tips","URL":"https://pmtips.net/article/estimating-project-effort","accessed":{"date-parts":[["2019",3,25]]}}}],"schema":"https://github.com/citation-style-language/schema/raw/master/csl-citation.json"} </w:instrText>
      </w:r>
      <w:r w:rsidR="00A34BDD">
        <w:rPr>
          <w:shd w:val="clear" w:color="auto" w:fill="FFFFFF"/>
        </w:rPr>
        <w:fldChar w:fldCharType="separate"/>
      </w:r>
      <w:r w:rsidR="00E31331" w:rsidRPr="00E31331">
        <w:t>(“Estimating Project Effort - PM Tips,” n.d.)</w:t>
      </w:r>
      <w:r w:rsidR="00A34BDD">
        <w:rPr>
          <w:shd w:val="clear" w:color="auto" w:fill="FFFFFF"/>
        </w:rPr>
        <w:fldChar w:fldCharType="end"/>
      </w:r>
      <w:r w:rsidR="00A34BDD">
        <w:rPr>
          <w:shd w:val="clear" w:color="auto" w:fill="FFFFFF"/>
        </w:rPr>
        <w:t xml:space="preserve">. </w:t>
      </w:r>
      <w:r w:rsidR="00FB4EDD">
        <w:rPr>
          <w:shd w:val="clear" w:color="auto" w:fill="FFFFFF"/>
        </w:rPr>
        <w:t xml:space="preserve">Good estimating practices include </w:t>
      </w:r>
      <w:r w:rsidR="00EE5E3F">
        <w:rPr>
          <w:shd w:val="clear" w:color="auto" w:fill="FFFFFF"/>
        </w:rPr>
        <w:t xml:space="preserve">having a database of all the information, making use of planning documents </w:t>
      </w:r>
      <w:r w:rsidR="00484AC1">
        <w:rPr>
          <w:shd w:val="clear" w:color="auto" w:fill="FFFFFF"/>
        </w:rPr>
        <w:t xml:space="preserve">and using multiple methods to make the final estimation. Detailed analysis of the tasks is also a good practice which ensures estimation success. </w:t>
      </w:r>
    </w:p>
    <w:p w:rsidR="005B47A2" w:rsidRPr="005D5144" w:rsidRDefault="00F83A27" w:rsidP="005B47A2">
      <w:pPr>
        <w:ind w:firstLine="0"/>
        <w:rPr>
          <w:shd w:val="clear" w:color="auto" w:fill="FFFFFF"/>
        </w:rPr>
      </w:pPr>
      <w:r>
        <w:rPr>
          <w:b/>
          <w:shd w:val="clear" w:color="auto" w:fill="FFFFFF"/>
        </w:rPr>
        <w:t>Response to Question 2</w:t>
      </w:r>
      <w:r w:rsidRPr="005D5144">
        <w:rPr>
          <w:b/>
          <w:shd w:val="clear" w:color="auto" w:fill="FFFFFF"/>
        </w:rPr>
        <w:t>:</w:t>
      </w:r>
    </w:p>
    <w:p w:rsidR="006A0BE7" w:rsidRPr="00E029DF" w:rsidRDefault="00F83A27" w:rsidP="00915D11">
      <w:pPr>
        <w:rPr>
          <w:shd w:val="clear" w:color="auto" w:fill="FFFFFF"/>
        </w:rPr>
      </w:pPr>
      <w:r w:rsidRPr="00E029DF">
        <w:rPr>
          <w:b/>
          <w:shd w:val="clear" w:color="auto" w:fill="FFFFFF"/>
        </w:rPr>
        <w:t>Scope statement</w:t>
      </w:r>
      <w:r w:rsidR="00E029DF">
        <w:rPr>
          <w:b/>
          <w:shd w:val="clear" w:color="auto" w:fill="FFFFFF"/>
        </w:rPr>
        <w:t xml:space="preserve">. </w:t>
      </w:r>
      <w:r w:rsidR="00E029DF">
        <w:rPr>
          <w:shd w:val="clear" w:color="auto" w:fill="FFFFFF"/>
        </w:rPr>
        <w:t>A project scope statement gives an overview of the deliverables of the project and identifies the key success factors. An excellent scope statement outlines the project boundaries and the project team, and members need to agree to the scope statement before the project begins.</w:t>
      </w:r>
    </w:p>
    <w:p w:rsidR="00484AC1" w:rsidRDefault="00F83A27" w:rsidP="00915D11">
      <w:pPr>
        <w:rPr>
          <w:shd w:val="clear" w:color="auto" w:fill="FFFFFF"/>
        </w:rPr>
      </w:pPr>
      <w:r w:rsidRPr="00417015">
        <w:rPr>
          <w:b/>
          <w:shd w:val="clear" w:color="auto" w:fill="FFFFFF"/>
        </w:rPr>
        <w:t>Work Breakdown Structure</w:t>
      </w:r>
      <w:r w:rsidR="00417015">
        <w:rPr>
          <w:b/>
          <w:shd w:val="clear" w:color="auto" w:fill="FFFFFF"/>
        </w:rPr>
        <w:t xml:space="preserve">. </w:t>
      </w:r>
      <w:r w:rsidR="00417015">
        <w:rPr>
          <w:shd w:val="clear" w:color="auto" w:fill="FFFFFF"/>
        </w:rPr>
        <w:t>WBS or a</w:t>
      </w:r>
      <w:r w:rsidR="00417015" w:rsidRPr="00484AC1">
        <w:rPr>
          <w:shd w:val="clear" w:color="auto" w:fill="FFFFFF"/>
        </w:rPr>
        <w:t xml:space="preserve"> work breakdown structure</w:t>
      </w:r>
      <w:r w:rsidR="00417015">
        <w:rPr>
          <w:shd w:val="clear" w:color="auto" w:fill="FFFFFF"/>
        </w:rPr>
        <w:t xml:space="preserve"> is the visual </w:t>
      </w:r>
      <w:r w:rsidR="00E95AF9">
        <w:rPr>
          <w:shd w:val="clear" w:color="auto" w:fill="FFFFFF"/>
        </w:rPr>
        <w:t xml:space="preserve">hierarchical </w:t>
      </w:r>
      <w:r w:rsidR="00417015">
        <w:rPr>
          <w:shd w:val="clear" w:color="auto" w:fill="FFFFFF"/>
        </w:rPr>
        <w:t>representation of the project deliverables, and it organizes the work of the project into small manageable tasks.</w:t>
      </w:r>
    </w:p>
    <w:p w:rsidR="00E95AF9" w:rsidRDefault="00F83A27" w:rsidP="00915D11">
      <w:pPr>
        <w:rPr>
          <w:shd w:val="clear" w:color="auto" w:fill="FFFFFF"/>
        </w:rPr>
      </w:pPr>
      <w:r w:rsidRPr="00484AC1">
        <w:rPr>
          <w:b/>
          <w:bCs/>
          <w:shd w:val="clear" w:color="auto" w:fill="FFFFFF"/>
        </w:rPr>
        <w:t>Expert Judgment</w:t>
      </w:r>
      <w:r>
        <w:rPr>
          <w:shd w:val="clear" w:color="auto" w:fill="FFFFFF"/>
        </w:rPr>
        <w:t xml:space="preserve">. A </w:t>
      </w:r>
      <w:r w:rsidR="0097176E">
        <w:rPr>
          <w:shd w:val="clear" w:color="auto" w:fill="FFFFFF"/>
        </w:rPr>
        <w:t>judgment</w:t>
      </w:r>
      <w:r>
        <w:rPr>
          <w:shd w:val="clear" w:color="auto" w:fill="FFFFFF"/>
        </w:rPr>
        <w:t xml:space="preserve"> that is based on a specific set of expertise and criteria </w:t>
      </w:r>
      <w:r w:rsidR="0097176E">
        <w:rPr>
          <w:shd w:val="clear" w:color="auto" w:fill="FFFFFF"/>
        </w:rPr>
        <w:t>in a specific knowledge area or application. It can be provided by anyone in the project team has the right skills or experience.</w:t>
      </w:r>
    </w:p>
    <w:p w:rsidR="00484AC1" w:rsidRPr="0097176E" w:rsidRDefault="00F83A27" w:rsidP="006A0BE7">
      <w:pPr>
        <w:ind w:firstLine="0"/>
        <w:rPr>
          <w:b/>
          <w:shd w:val="clear" w:color="auto" w:fill="FFFFFF"/>
        </w:rPr>
      </w:pPr>
      <w:r w:rsidRPr="0097176E">
        <w:rPr>
          <w:b/>
          <w:shd w:val="clear" w:color="auto" w:fill="FFFFFF"/>
        </w:rPr>
        <w:t>Response to Question 5:</w:t>
      </w:r>
    </w:p>
    <w:p w:rsidR="00484AC1" w:rsidRDefault="00F83A27" w:rsidP="00C121E2">
      <w:pPr>
        <w:rPr>
          <w:shd w:val="clear" w:color="auto" w:fill="FFFFFF"/>
        </w:rPr>
      </w:pPr>
      <w:r>
        <w:rPr>
          <w:shd w:val="clear" w:color="auto" w:fill="FFFFFF"/>
        </w:rPr>
        <w:lastRenderedPageBreak/>
        <w:t xml:space="preserve">Resource planning is a vital part of project planning. </w:t>
      </w:r>
      <w:r w:rsidR="00663E6D">
        <w:rPr>
          <w:shd w:val="clear" w:color="auto" w:fill="FFFFFF"/>
        </w:rPr>
        <w:t xml:space="preserve">The basic step to effective resource planning is looking at its prerequisites; different documents are needed to create a good resource plan such as a Work Breakdown Structure which illustrates the project, its deliverables, and activities. </w:t>
      </w:r>
      <w:r w:rsidR="00636B28">
        <w:rPr>
          <w:shd w:val="clear" w:color="auto" w:fill="FFFFFF"/>
        </w:rPr>
        <w:t xml:space="preserve">Other documents include a PMP and project charter and scope. Resource planning also depends on expert judgment and </w:t>
      </w:r>
      <w:r w:rsidR="008561D0">
        <w:rPr>
          <w:shd w:val="clear" w:color="auto" w:fill="FFFFFF"/>
        </w:rPr>
        <w:t xml:space="preserve">estimating alternatives. Resource planning also needs effective cost management. </w:t>
      </w:r>
    </w:p>
    <w:p w:rsidR="00915D11" w:rsidRDefault="00915D11" w:rsidP="00C121E2">
      <w:pPr>
        <w:rPr>
          <w:shd w:val="clear" w:color="auto" w:fill="FFFFFF"/>
        </w:rPr>
      </w:pPr>
    </w:p>
    <w:p w:rsidR="00915D11" w:rsidRDefault="00915D11" w:rsidP="00C121E2">
      <w:pPr>
        <w:rPr>
          <w:shd w:val="clear" w:color="auto" w:fill="FFFFFF"/>
        </w:rPr>
      </w:pPr>
    </w:p>
    <w:p w:rsidR="00915D11" w:rsidRDefault="00915D11" w:rsidP="00C121E2">
      <w:pPr>
        <w:rPr>
          <w:shd w:val="clear" w:color="auto" w:fill="FFFFFF"/>
        </w:rPr>
      </w:pPr>
    </w:p>
    <w:p w:rsidR="00915D11" w:rsidRDefault="00915D11" w:rsidP="00C121E2">
      <w:pPr>
        <w:rPr>
          <w:shd w:val="clear" w:color="auto" w:fill="FFFFFF"/>
        </w:rPr>
      </w:pPr>
    </w:p>
    <w:p w:rsidR="00915D11" w:rsidRDefault="00915D11" w:rsidP="00C121E2">
      <w:pPr>
        <w:rPr>
          <w:shd w:val="clear" w:color="auto" w:fill="FFFFFF"/>
        </w:rPr>
      </w:pPr>
    </w:p>
    <w:p w:rsidR="00915D11" w:rsidRDefault="00915D11" w:rsidP="00C121E2">
      <w:pPr>
        <w:rPr>
          <w:shd w:val="clear" w:color="auto" w:fill="FFFFFF"/>
        </w:rPr>
      </w:pPr>
    </w:p>
    <w:p w:rsidR="00915D11" w:rsidRDefault="00915D11" w:rsidP="00C121E2">
      <w:pPr>
        <w:rPr>
          <w:shd w:val="clear" w:color="auto" w:fill="FFFFFF"/>
        </w:rPr>
      </w:pPr>
    </w:p>
    <w:p w:rsidR="00915D11" w:rsidRDefault="00915D11" w:rsidP="00C121E2">
      <w:pPr>
        <w:rPr>
          <w:shd w:val="clear" w:color="auto" w:fill="FFFFFF"/>
        </w:rPr>
      </w:pPr>
    </w:p>
    <w:p w:rsidR="00915D11" w:rsidRDefault="00915D11" w:rsidP="00C121E2">
      <w:pPr>
        <w:rPr>
          <w:shd w:val="clear" w:color="auto" w:fill="FFFFFF"/>
        </w:rPr>
      </w:pPr>
    </w:p>
    <w:p w:rsidR="00915D11" w:rsidRDefault="00915D11" w:rsidP="00C121E2">
      <w:pPr>
        <w:rPr>
          <w:shd w:val="clear" w:color="auto" w:fill="FFFFFF"/>
        </w:rPr>
      </w:pPr>
    </w:p>
    <w:p w:rsidR="00915D11" w:rsidRDefault="00915D11" w:rsidP="00C121E2">
      <w:pPr>
        <w:rPr>
          <w:shd w:val="clear" w:color="auto" w:fill="FFFFFF"/>
        </w:rPr>
      </w:pPr>
    </w:p>
    <w:p w:rsidR="00915D11" w:rsidRDefault="00915D11" w:rsidP="00C121E2">
      <w:pPr>
        <w:rPr>
          <w:shd w:val="clear" w:color="auto" w:fill="FFFFFF"/>
        </w:rPr>
      </w:pPr>
    </w:p>
    <w:p w:rsidR="00915D11" w:rsidRDefault="00915D11" w:rsidP="00C121E2">
      <w:pPr>
        <w:rPr>
          <w:shd w:val="clear" w:color="auto" w:fill="FFFFFF"/>
        </w:rPr>
      </w:pPr>
    </w:p>
    <w:p w:rsidR="00915D11" w:rsidRDefault="00915D11" w:rsidP="00C121E2">
      <w:pPr>
        <w:rPr>
          <w:shd w:val="clear" w:color="auto" w:fill="FFFFFF"/>
        </w:rPr>
      </w:pPr>
    </w:p>
    <w:p w:rsidR="00915D11" w:rsidRDefault="00915D11" w:rsidP="00C121E2">
      <w:pPr>
        <w:rPr>
          <w:shd w:val="clear" w:color="auto" w:fill="FFFFFF"/>
        </w:rPr>
      </w:pPr>
    </w:p>
    <w:p w:rsidR="00915D11" w:rsidRDefault="00915D11" w:rsidP="00C121E2">
      <w:pPr>
        <w:rPr>
          <w:shd w:val="clear" w:color="auto" w:fill="FFFFFF"/>
        </w:rPr>
      </w:pPr>
    </w:p>
    <w:p w:rsidR="00915D11" w:rsidRDefault="00915D11" w:rsidP="00C121E2">
      <w:pPr>
        <w:rPr>
          <w:shd w:val="clear" w:color="auto" w:fill="FFFFFF"/>
        </w:rPr>
      </w:pPr>
    </w:p>
    <w:sdt>
      <w:sdtPr>
        <w:rPr>
          <w:rFonts w:cs="Times New Roman"/>
          <w:b w:val="0"/>
          <w:bCs w:val="0"/>
          <w:kern w:val="0"/>
          <w:szCs w:val="24"/>
        </w:rPr>
        <w:id w:val="865182377"/>
        <w:docPartObj>
          <w:docPartGallery w:val="Bibliographies"/>
          <w:docPartUnique/>
        </w:docPartObj>
      </w:sdtPr>
      <w:sdtEndPr/>
      <w:sdtContent>
        <w:p w:rsidR="00915D11" w:rsidRDefault="00F83A27">
          <w:pPr>
            <w:pStyle w:val="Heading1"/>
          </w:pPr>
          <w:r>
            <w:t>References</w:t>
          </w:r>
        </w:p>
        <w:sdt>
          <w:sdtPr>
            <w:id w:val="-573587230"/>
            <w:bibliography/>
          </w:sdtPr>
          <w:sdtEndPr/>
          <w:sdtContent>
            <w:p w:rsidR="00915D11" w:rsidRPr="00915D11" w:rsidRDefault="00F83A27" w:rsidP="00915D11">
              <w:pPr>
                <w:pStyle w:val="Bibliography"/>
              </w:pPr>
              <w:r>
                <w:rPr>
                  <w:b/>
                  <w:bCs/>
                  <w:noProof/>
                </w:rPr>
                <w:fldChar w:fldCharType="begin"/>
              </w:r>
              <w:r>
                <w:rPr>
                  <w:b/>
                  <w:bCs/>
                  <w:noProof/>
                </w:rPr>
                <w:instrText xml:space="preserve"> ADDIN ZOTERO_BIBL {"custom":[]} CSL_BIBLIOGRAPHY </w:instrText>
              </w:r>
              <w:r>
                <w:rPr>
                  <w:b/>
                  <w:bCs/>
                  <w:noProof/>
                </w:rPr>
                <w:fldChar w:fldCharType="separate"/>
              </w:r>
              <w:r w:rsidRPr="00915D11">
                <w:t>Estimating Project Effort - PM Tips. (n.d.). Retrieved March 25, 2019, from https://pmtips.net/article/estimating-project-effort</w:t>
              </w:r>
            </w:p>
            <w:p w:rsidR="00915D11" w:rsidRDefault="00F83A27" w:rsidP="00915D11">
              <w:pPr>
                <w:pStyle w:val="Bibliography"/>
                <w:rPr>
                  <w:noProof/>
                </w:rPr>
              </w:pPr>
              <w:r>
                <w:rPr>
                  <w:b/>
                  <w:bCs/>
                  <w:noProof/>
                </w:rPr>
                <w:fldChar w:fldCharType="end"/>
              </w:r>
              <w:r w:rsidRPr="00915D11">
                <w:t xml:space="preserve"> </w:t>
              </w:r>
              <w:r>
                <w:fldChar w:fldCharType="begin"/>
              </w:r>
              <w:r>
                <w:instrText xml:space="preserve"> BIBLIOGRAPHY </w:instrText>
              </w:r>
              <w:r>
                <w:fldChar w:fldCharType="separate"/>
              </w:r>
              <w:r>
                <w:rPr>
                  <w:noProof/>
                </w:rPr>
                <w:t>Serrador, P. (2012). The importance of the planning phase t</w:t>
              </w:r>
              <w:r>
                <w:rPr>
                  <w:noProof/>
                </w:rPr>
                <w:t xml:space="preserve">o project success. </w:t>
              </w:r>
              <w:r>
                <w:rPr>
                  <w:i/>
                  <w:iCs/>
                  <w:noProof/>
                </w:rPr>
                <w:t>Project Management Institute</w:t>
              </w:r>
              <w:r>
                <w:rPr>
                  <w:noProof/>
                </w:rPr>
                <w:t>.</w:t>
              </w:r>
            </w:p>
            <w:p w:rsidR="00915D11" w:rsidRDefault="00F83A27" w:rsidP="00915D11">
              <w:r>
                <w:rPr>
                  <w:b/>
                  <w:bCs/>
                  <w:noProof/>
                </w:rPr>
                <w:fldChar w:fldCharType="end"/>
              </w:r>
            </w:p>
          </w:sdtContent>
        </w:sdt>
      </w:sdtContent>
    </w:sdt>
    <w:p w:rsidR="00915D11" w:rsidRPr="00BF70C8" w:rsidRDefault="00915D11" w:rsidP="00C121E2">
      <w:pPr>
        <w:rPr>
          <w:shd w:val="clear" w:color="auto" w:fill="FFFFFF"/>
        </w:rPr>
      </w:pPr>
    </w:p>
    <w:sectPr w:rsidR="00915D11" w:rsidRPr="00BF70C8"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27" w:rsidRDefault="00F83A27">
      <w:pPr>
        <w:spacing w:line="240" w:lineRule="auto"/>
      </w:pPr>
      <w:r>
        <w:separator/>
      </w:r>
    </w:p>
  </w:endnote>
  <w:endnote w:type="continuationSeparator" w:id="0">
    <w:p w:rsidR="00F83A27" w:rsidRDefault="00F83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27" w:rsidRDefault="00F83A27">
      <w:pPr>
        <w:spacing w:line="240" w:lineRule="auto"/>
      </w:pPr>
      <w:r>
        <w:separator/>
      </w:r>
    </w:p>
  </w:footnote>
  <w:footnote w:type="continuationSeparator" w:id="0">
    <w:p w:rsidR="00F83A27" w:rsidRDefault="00F83A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83A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83A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0E37">
      <w:rPr>
        <w:rStyle w:val="PageNumber"/>
        <w:noProof/>
      </w:rPr>
      <w:t>5</w:t>
    </w:r>
    <w:r>
      <w:rPr>
        <w:rStyle w:val="PageNumber"/>
      </w:rPr>
      <w:fldChar w:fldCharType="end"/>
    </w:r>
  </w:p>
  <w:p w:rsidR="002A2A03" w:rsidRPr="001F1A8F" w:rsidRDefault="00F83A27" w:rsidP="00897A53">
    <w:pPr>
      <w:spacing w:after="300" w:line="240" w:lineRule="auto"/>
      <w:ind w:firstLine="0"/>
      <w:rPr>
        <w:color w:val="393939"/>
        <w:sz w:val="20"/>
        <w:szCs w:val="20"/>
      </w:rPr>
    </w:pPr>
    <w:r w:rsidRPr="00897A53">
      <w:rPr>
        <w:color w:val="393939"/>
        <w:szCs w:val="20"/>
      </w:rPr>
      <w:t>PROJECT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83A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0E37">
      <w:rPr>
        <w:rStyle w:val="PageNumber"/>
        <w:noProof/>
      </w:rPr>
      <w:t>1</w:t>
    </w:r>
    <w:r>
      <w:rPr>
        <w:rStyle w:val="PageNumber"/>
      </w:rPr>
      <w:fldChar w:fldCharType="end"/>
    </w:r>
  </w:p>
  <w:p w:rsidR="002A2A03" w:rsidRPr="008D3F2B" w:rsidRDefault="00F83A27" w:rsidP="00897A53">
    <w:pPr>
      <w:spacing w:after="300" w:line="240" w:lineRule="auto"/>
      <w:ind w:firstLine="0"/>
      <w:rPr>
        <w:color w:val="393939"/>
        <w:sz w:val="20"/>
        <w:szCs w:val="20"/>
      </w:rPr>
    </w:pPr>
    <w:r w:rsidRPr="00897A53">
      <w:rPr>
        <w:color w:val="393939"/>
        <w:szCs w:val="20"/>
      </w:rPr>
      <w:t>PROJECT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AB427428">
      <w:start w:val="1"/>
      <w:numFmt w:val="bullet"/>
      <w:lvlText w:val=""/>
      <w:lvlJc w:val="left"/>
      <w:pPr>
        <w:ind w:left="810" w:hanging="360"/>
      </w:pPr>
      <w:rPr>
        <w:rFonts w:ascii="Symbol" w:hAnsi="Symbol" w:hint="default"/>
      </w:rPr>
    </w:lvl>
    <w:lvl w:ilvl="1" w:tplc="955EBB7E" w:tentative="1">
      <w:start w:val="1"/>
      <w:numFmt w:val="bullet"/>
      <w:lvlText w:val="o"/>
      <w:lvlJc w:val="left"/>
      <w:pPr>
        <w:ind w:left="1530" w:hanging="360"/>
      </w:pPr>
      <w:rPr>
        <w:rFonts w:ascii="Courier New" w:hAnsi="Courier New" w:cs="Courier New" w:hint="default"/>
      </w:rPr>
    </w:lvl>
    <w:lvl w:ilvl="2" w:tplc="6DAE2BBC" w:tentative="1">
      <w:start w:val="1"/>
      <w:numFmt w:val="bullet"/>
      <w:lvlText w:val=""/>
      <w:lvlJc w:val="left"/>
      <w:pPr>
        <w:ind w:left="2250" w:hanging="360"/>
      </w:pPr>
      <w:rPr>
        <w:rFonts w:ascii="Wingdings" w:hAnsi="Wingdings" w:hint="default"/>
      </w:rPr>
    </w:lvl>
    <w:lvl w:ilvl="3" w:tplc="3828C466" w:tentative="1">
      <w:start w:val="1"/>
      <w:numFmt w:val="bullet"/>
      <w:lvlText w:val=""/>
      <w:lvlJc w:val="left"/>
      <w:pPr>
        <w:ind w:left="2970" w:hanging="360"/>
      </w:pPr>
      <w:rPr>
        <w:rFonts w:ascii="Symbol" w:hAnsi="Symbol" w:hint="default"/>
      </w:rPr>
    </w:lvl>
    <w:lvl w:ilvl="4" w:tplc="380A31B6" w:tentative="1">
      <w:start w:val="1"/>
      <w:numFmt w:val="bullet"/>
      <w:lvlText w:val="o"/>
      <w:lvlJc w:val="left"/>
      <w:pPr>
        <w:ind w:left="3690" w:hanging="360"/>
      </w:pPr>
      <w:rPr>
        <w:rFonts w:ascii="Courier New" w:hAnsi="Courier New" w:cs="Courier New" w:hint="default"/>
      </w:rPr>
    </w:lvl>
    <w:lvl w:ilvl="5" w:tplc="93F2520A" w:tentative="1">
      <w:start w:val="1"/>
      <w:numFmt w:val="bullet"/>
      <w:lvlText w:val=""/>
      <w:lvlJc w:val="left"/>
      <w:pPr>
        <w:ind w:left="4410" w:hanging="360"/>
      </w:pPr>
      <w:rPr>
        <w:rFonts w:ascii="Wingdings" w:hAnsi="Wingdings" w:hint="default"/>
      </w:rPr>
    </w:lvl>
    <w:lvl w:ilvl="6" w:tplc="E378ED5A" w:tentative="1">
      <w:start w:val="1"/>
      <w:numFmt w:val="bullet"/>
      <w:lvlText w:val=""/>
      <w:lvlJc w:val="left"/>
      <w:pPr>
        <w:ind w:left="5130" w:hanging="360"/>
      </w:pPr>
      <w:rPr>
        <w:rFonts w:ascii="Symbol" w:hAnsi="Symbol" w:hint="default"/>
      </w:rPr>
    </w:lvl>
    <w:lvl w:ilvl="7" w:tplc="23086184" w:tentative="1">
      <w:start w:val="1"/>
      <w:numFmt w:val="bullet"/>
      <w:lvlText w:val="o"/>
      <w:lvlJc w:val="left"/>
      <w:pPr>
        <w:ind w:left="5850" w:hanging="360"/>
      </w:pPr>
      <w:rPr>
        <w:rFonts w:ascii="Courier New" w:hAnsi="Courier New" w:cs="Courier New" w:hint="default"/>
      </w:rPr>
    </w:lvl>
    <w:lvl w:ilvl="8" w:tplc="5BB80A5E"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4FB40174">
      <w:start w:val="1"/>
      <w:numFmt w:val="decimal"/>
      <w:lvlText w:val="%1."/>
      <w:lvlJc w:val="left"/>
      <w:pPr>
        <w:ind w:left="1080" w:hanging="360"/>
      </w:pPr>
      <w:rPr>
        <w:rFonts w:hint="default"/>
      </w:rPr>
    </w:lvl>
    <w:lvl w:ilvl="1" w:tplc="1C4E1B3C" w:tentative="1">
      <w:start w:val="1"/>
      <w:numFmt w:val="lowerLetter"/>
      <w:lvlText w:val="%2."/>
      <w:lvlJc w:val="left"/>
      <w:pPr>
        <w:ind w:left="1800" w:hanging="360"/>
      </w:pPr>
    </w:lvl>
    <w:lvl w:ilvl="2" w:tplc="2E1E8EA8" w:tentative="1">
      <w:start w:val="1"/>
      <w:numFmt w:val="lowerRoman"/>
      <w:lvlText w:val="%3."/>
      <w:lvlJc w:val="right"/>
      <w:pPr>
        <w:ind w:left="2520" w:hanging="180"/>
      </w:pPr>
    </w:lvl>
    <w:lvl w:ilvl="3" w:tplc="35E63112" w:tentative="1">
      <w:start w:val="1"/>
      <w:numFmt w:val="decimal"/>
      <w:lvlText w:val="%4."/>
      <w:lvlJc w:val="left"/>
      <w:pPr>
        <w:ind w:left="3240" w:hanging="360"/>
      </w:pPr>
    </w:lvl>
    <w:lvl w:ilvl="4" w:tplc="F04AEEB2" w:tentative="1">
      <w:start w:val="1"/>
      <w:numFmt w:val="lowerLetter"/>
      <w:lvlText w:val="%5."/>
      <w:lvlJc w:val="left"/>
      <w:pPr>
        <w:ind w:left="3960" w:hanging="360"/>
      </w:pPr>
    </w:lvl>
    <w:lvl w:ilvl="5" w:tplc="A6164DB0" w:tentative="1">
      <w:start w:val="1"/>
      <w:numFmt w:val="lowerRoman"/>
      <w:lvlText w:val="%6."/>
      <w:lvlJc w:val="right"/>
      <w:pPr>
        <w:ind w:left="4680" w:hanging="180"/>
      </w:pPr>
    </w:lvl>
    <w:lvl w:ilvl="6" w:tplc="E45A0100" w:tentative="1">
      <w:start w:val="1"/>
      <w:numFmt w:val="decimal"/>
      <w:lvlText w:val="%7."/>
      <w:lvlJc w:val="left"/>
      <w:pPr>
        <w:ind w:left="5400" w:hanging="360"/>
      </w:pPr>
    </w:lvl>
    <w:lvl w:ilvl="7" w:tplc="C2A83EEA" w:tentative="1">
      <w:start w:val="1"/>
      <w:numFmt w:val="lowerLetter"/>
      <w:lvlText w:val="%8."/>
      <w:lvlJc w:val="left"/>
      <w:pPr>
        <w:ind w:left="6120" w:hanging="360"/>
      </w:pPr>
    </w:lvl>
    <w:lvl w:ilvl="8" w:tplc="F5BE0188"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B7A823D2">
      <w:start w:val="1"/>
      <w:numFmt w:val="decimal"/>
      <w:lvlText w:val="%1."/>
      <w:lvlJc w:val="left"/>
      <w:pPr>
        <w:ind w:left="1440" w:hanging="360"/>
      </w:pPr>
    </w:lvl>
    <w:lvl w:ilvl="1" w:tplc="8F80C140" w:tentative="1">
      <w:start w:val="1"/>
      <w:numFmt w:val="lowerLetter"/>
      <w:lvlText w:val="%2."/>
      <w:lvlJc w:val="left"/>
      <w:pPr>
        <w:ind w:left="2160" w:hanging="360"/>
      </w:pPr>
    </w:lvl>
    <w:lvl w:ilvl="2" w:tplc="2D349B24" w:tentative="1">
      <w:start w:val="1"/>
      <w:numFmt w:val="lowerRoman"/>
      <w:lvlText w:val="%3."/>
      <w:lvlJc w:val="right"/>
      <w:pPr>
        <w:ind w:left="2880" w:hanging="180"/>
      </w:pPr>
    </w:lvl>
    <w:lvl w:ilvl="3" w:tplc="4E52F55A" w:tentative="1">
      <w:start w:val="1"/>
      <w:numFmt w:val="decimal"/>
      <w:lvlText w:val="%4."/>
      <w:lvlJc w:val="left"/>
      <w:pPr>
        <w:ind w:left="3600" w:hanging="360"/>
      </w:pPr>
    </w:lvl>
    <w:lvl w:ilvl="4" w:tplc="1B2496AA" w:tentative="1">
      <w:start w:val="1"/>
      <w:numFmt w:val="lowerLetter"/>
      <w:lvlText w:val="%5."/>
      <w:lvlJc w:val="left"/>
      <w:pPr>
        <w:ind w:left="4320" w:hanging="360"/>
      </w:pPr>
    </w:lvl>
    <w:lvl w:ilvl="5" w:tplc="85CC7E44" w:tentative="1">
      <w:start w:val="1"/>
      <w:numFmt w:val="lowerRoman"/>
      <w:lvlText w:val="%6."/>
      <w:lvlJc w:val="right"/>
      <w:pPr>
        <w:ind w:left="5040" w:hanging="180"/>
      </w:pPr>
    </w:lvl>
    <w:lvl w:ilvl="6" w:tplc="5F886518" w:tentative="1">
      <w:start w:val="1"/>
      <w:numFmt w:val="decimal"/>
      <w:lvlText w:val="%7."/>
      <w:lvlJc w:val="left"/>
      <w:pPr>
        <w:ind w:left="5760" w:hanging="360"/>
      </w:pPr>
    </w:lvl>
    <w:lvl w:ilvl="7" w:tplc="C6949A44" w:tentative="1">
      <w:start w:val="1"/>
      <w:numFmt w:val="lowerLetter"/>
      <w:lvlText w:val="%8."/>
      <w:lvlJc w:val="left"/>
      <w:pPr>
        <w:ind w:left="6480" w:hanging="360"/>
      </w:pPr>
    </w:lvl>
    <w:lvl w:ilvl="8" w:tplc="BA32AF9E" w:tentative="1">
      <w:start w:val="1"/>
      <w:numFmt w:val="lowerRoman"/>
      <w:lvlText w:val="%9."/>
      <w:lvlJc w:val="right"/>
      <w:pPr>
        <w:ind w:left="7200" w:hanging="180"/>
      </w:pPr>
    </w:lvl>
  </w:abstractNum>
  <w:abstractNum w:abstractNumId="4">
    <w:nsid w:val="31943B6A"/>
    <w:multiLevelType w:val="hybridMultilevel"/>
    <w:tmpl w:val="39BA1636"/>
    <w:lvl w:ilvl="0" w:tplc="885C9492">
      <w:start w:val="1"/>
      <w:numFmt w:val="decimal"/>
      <w:lvlText w:val="%1."/>
      <w:lvlJc w:val="left"/>
      <w:pPr>
        <w:ind w:left="810" w:hanging="360"/>
      </w:pPr>
    </w:lvl>
    <w:lvl w:ilvl="1" w:tplc="3D182D2A" w:tentative="1">
      <w:start w:val="1"/>
      <w:numFmt w:val="lowerLetter"/>
      <w:lvlText w:val="%2."/>
      <w:lvlJc w:val="left"/>
      <w:pPr>
        <w:ind w:left="1530" w:hanging="360"/>
      </w:pPr>
    </w:lvl>
    <w:lvl w:ilvl="2" w:tplc="F7C834EE" w:tentative="1">
      <w:start w:val="1"/>
      <w:numFmt w:val="lowerRoman"/>
      <w:lvlText w:val="%3."/>
      <w:lvlJc w:val="right"/>
      <w:pPr>
        <w:ind w:left="2250" w:hanging="180"/>
      </w:pPr>
    </w:lvl>
    <w:lvl w:ilvl="3" w:tplc="16EA4D6C" w:tentative="1">
      <w:start w:val="1"/>
      <w:numFmt w:val="decimal"/>
      <w:lvlText w:val="%4."/>
      <w:lvlJc w:val="left"/>
      <w:pPr>
        <w:ind w:left="2970" w:hanging="360"/>
      </w:pPr>
    </w:lvl>
    <w:lvl w:ilvl="4" w:tplc="94BC9DB0" w:tentative="1">
      <w:start w:val="1"/>
      <w:numFmt w:val="lowerLetter"/>
      <w:lvlText w:val="%5."/>
      <w:lvlJc w:val="left"/>
      <w:pPr>
        <w:ind w:left="3690" w:hanging="360"/>
      </w:pPr>
    </w:lvl>
    <w:lvl w:ilvl="5" w:tplc="17C8DA3E" w:tentative="1">
      <w:start w:val="1"/>
      <w:numFmt w:val="lowerRoman"/>
      <w:lvlText w:val="%6."/>
      <w:lvlJc w:val="right"/>
      <w:pPr>
        <w:ind w:left="4410" w:hanging="180"/>
      </w:pPr>
    </w:lvl>
    <w:lvl w:ilvl="6" w:tplc="02C48766" w:tentative="1">
      <w:start w:val="1"/>
      <w:numFmt w:val="decimal"/>
      <w:lvlText w:val="%7."/>
      <w:lvlJc w:val="left"/>
      <w:pPr>
        <w:ind w:left="5130" w:hanging="360"/>
      </w:pPr>
    </w:lvl>
    <w:lvl w:ilvl="7" w:tplc="F10CFB00" w:tentative="1">
      <w:start w:val="1"/>
      <w:numFmt w:val="lowerLetter"/>
      <w:lvlText w:val="%8."/>
      <w:lvlJc w:val="left"/>
      <w:pPr>
        <w:ind w:left="5850" w:hanging="360"/>
      </w:pPr>
    </w:lvl>
    <w:lvl w:ilvl="8" w:tplc="C562E97E" w:tentative="1">
      <w:start w:val="1"/>
      <w:numFmt w:val="lowerRoman"/>
      <w:lvlText w:val="%9."/>
      <w:lvlJc w:val="right"/>
      <w:pPr>
        <w:ind w:left="6570" w:hanging="180"/>
      </w:pPr>
    </w:lvl>
  </w:abstractNum>
  <w:abstractNum w:abstractNumId="5">
    <w:nsid w:val="56D31C17"/>
    <w:multiLevelType w:val="hybridMultilevel"/>
    <w:tmpl w:val="4F2A8080"/>
    <w:lvl w:ilvl="0" w:tplc="CDD63CBA">
      <w:start w:val="1"/>
      <w:numFmt w:val="decimal"/>
      <w:lvlText w:val="%1."/>
      <w:lvlJc w:val="left"/>
      <w:pPr>
        <w:ind w:left="1080" w:hanging="720"/>
      </w:pPr>
      <w:rPr>
        <w:rFonts w:hint="default"/>
      </w:rPr>
    </w:lvl>
    <w:lvl w:ilvl="1" w:tplc="0542344E" w:tentative="1">
      <w:start w:val="1"/>
      <w:numFmt w:val="lowerLetter"/>
      <w:lvlText w:val="%2."/>
      <w:lvlJc w:val="left"/>
      <w:pPr>
        <w:ind w:left="1440" w:hanging="360"/>
      </w:pPr>
    </w:lvl>
    <w:lvl w:ilvl="2" w:tplc="11EE20C8" w:tentative="1">
      <w:start w:val="1"/>
      <w:numFmt w:val="lowerRoman"/>
      <w:lvlText w:val="%3."/>
      <w:lvlJc w:val="right"/>
      <w:pPr>
        <w:ind w:left="2160" w:hanging="180"/>
      </w:pPr>
    </w:lvl>
    <w:lvl w:ilvl="3" w:tplc="E6B4309E" w:tentative="1">
      <w:start w:val="1"/>
      <w:numFmt w:val="decimal"/>
      <w:lvlText w:val="%4."/>
      <w:lvlJc w:val="left"/>
      <w:pPr>
        <w:ind w:left="2880" w:hanging="360"/>
      </w:pPr>
    </w:lvl>
    <w:lvl w:ilvl="4" w:tplc="6E2620CC" w:tentative="1">
      <w:start w:val="1"/>
      <w:numFmt w:val="lowerLetter"/>
      <w:lvlText w:val="%5."/>
      <w:lvlJc w:val="left"/>
      <w:pPr>
        <w:ind w:left="3600" w:hanging="360"/>
      </w:pPr>
    </w:lvl>
    <w:lvl w:ilvl="5" w:tplc="A0D4673C" w:tentative="1">
      <w:start w:val="1"/>
      <w:numFmt w:val="lowerRoman"/>
      <w:lvlText w:val="%6."/>
      <w:lvlJc w:val="right"/>
      <w:pPr>
        <w:ind w:left="4320" w:hanging="180"/>
      </w:pPr>
    </w:lvl>
    <w:lvl w:ilvl="6" w:tplc="076C049A" w:tentative="1">
      <w:start w:val="1"/>
      <w:numFmt w:val="decimal"/>
      <w:lvlText w:val="%7."/>
      <w:lvlJc w:val="left"/>
      <w:pPr>
        <w:ind w:left="5040" w:hanging="360"/>
      </w:pPr>
    </w:lvl>
    <w:lvl w:ilvl="7" w:tplc="E96ECC6E" w:tentative="1">
      <w:start w:val="1"/>
      <w:numFmt w:val="lowerLetter"/>
      <w:lvlText w:val="%8."/>
      <w:lvlJc w:val="left"/>
      <w:pPr>
        <w:ind w:left="5760" w:hanging="360"/>
      </w:pPr>
    </w:lvl>
    <w:lvl w:ilvl="8" w:tplc="55E48692" w:tentative="1">
      <w:start w:val="1"/>
      <w:numFmt w:val="lowerRoman"/>
      <w:lvlText w:val="%9."/>
      <w:lvlJc w:val="right"/>
      <w:pPr>
        <w:ind w:left="6480" w:hanging="180"/>
      </w:pPr>
    </w:lvl>
  </w:abstractNum>
  <w:abstractNum w:abstractNumId="6">
    <w:nsid w:val="628F58BE"/>
    <w:multiLevelType w:val="hybridMultilevel"/>
    <w:tmpl w:val="57A239CC"/>
    <w:lvl w:ilvl="0" w:tplc="AD808BC4">
      <w:start w:val="1"/>
      <w:numFmt w:val="decimal"/>
      <w:lvlText w:val="%1."/>
      <w:lvlJc w:val="left"/>
      <w:pPr>
        <w:ind w:left="810" w:hanging="360"/>
      </w:pPr>
      <w:rPr>
        <w:rFonts w:hint="default"/>
      </w:rPr>
    </w:lvl>
    <w:lvl w:ilvl="1" w:tplc="41EA1456" w:tentative="1">
      <w:start w:val="1"/>
      <w:numFmt w:val="bullet"/>
      <w:lvlText w:val="o"/>
      <w:lvlJc w:val="left"/>
      <w:pPr>
        <w:ind w:left="1530" w:hanging="360"/>
      </w:pPr>
      <w:rPr>
        <w:rFonts w:ascii="Courier New" w:hAnsi="Courier New" w:cs="Courier New" w:hint="default"/>
      </w:rPr>
    </w:lvl>
    <w:lvl w:ilvl="2" w:tplc="A3B6F354" w:tentative="1">
      <w:start w:val="1"/>
      <w:numFmt w:val="bullet"/>
      <w:lvlText w:val=""/>
      <w:lvlJc w:val="left"/>
      <w:pPr>
        <w:ind w:left="2250" w:hanging="360"/>
      </w:pPr>
      <w:rPr>
        <w:rFonts w:ascii="Wingdings" w:hAnsi="Wingdings" w:hint="default"/>
      </w:rPr>
    </w:lvl>
    <w:lvl w:ilvl="3" w:tplc="90B884CE" w:tentative="1">
      <w:start w:val="1"/>
      <w:numFmt w:val="bullet"/>
      <w:lvlText w:val=""/>
      <w:lvlJc w:val="left"/>
      <w:pPr>
        <w:ind w:left="2970" w:hanging="360"/>
      </w:pPr>
      <w:rPr>
        <w:rFonts w:ascii="Symbol" w:hAnsi="Symbol" w:hint="default"/>
      </w:rPr>
    </w:lvl>
    <w:lvl w:ilvl="4" w:tplc="5B506242" w:tentative="1">
      <w:start w:val="1"/>
      <w:numFmt w:val="bullet"/>
      <w:lvlText w:val="o"/>
      <w:lvlJc w:val="left"/>
      <w:pPr>
        <w:ind w:left="3690" w:hanging="360"/>
      </w:pPr>
      <w:rPr>
        <w:rFonts w:ascii="Courier New" w:hAnsi="Courier New" w:cs="Courier New" w:hint="default"/>
      </w:rPr>
    </w:lvl>
    <w:lvl w:ilvl="5" w:tplc="1D4657F8" w:tentative="1">
      <w:start w:val="1"/>
      <w:numFmt w:val="bullet"/>
      <w:lvlText w:val=""/>
      <w:lvlJc w:val="left"/>
      <w:pPr>
        <w:ind w:left="4410" w:hanging="360"/>
      </w:pPr>
      <w:rPr>
        <w:rFonts w:ascii="Wingdings" w:hAnsi="Wingdings" w:hint="default"/>
      </w:rPr>
    </w:lvl>
    <w:lvl w:ilvl="6" w:tplc="28BC4212" w:tentative="1">
      <w:start w:val="1"/>
      <w:numFmt w:val="bullet"/>
      <w:lvlText w:val=""/>
      <w:lvlJc w:val="left"/>
      <w:pPr>
        <w:ind w:left="5130" w:hanging="360"/>
      </w:pPr>
      <w:rPr>
        <w:rFonts w:ascii="Symbol" w:hAnsi="Symbol" w:hint="default"/>
      </w:rPr>
    </w:lvl>
    <w:lvl w:ilvl="7" w:tplc="177E8A3A" w:tentative="1">
      <w:start w:val="1"/>
      <w:numFmt w:val="bullet"/>
      <w:lvlText w:val="o"/>
      <w:lvlJc w:val="left"/>
      <w:pPr>
        <w:ind w:left="5850" w:hanging="360"/>
      </w:pPr>
      <w:rPr>
        <w:rFonts w:ascii="Courier New" w:hAnsi="Courier New" w:cs="Courier New" w:hint="default"/>
      </w:rPr>
    </w:lvl>
    <w:lvl w:ilvl="8" w:tplc="710EAAE2" w:tentative="1">
      <w:start w:val="1"/>
      <w:numFmt w:val="bullet"/>
      <w:lvlText w:val=""/>
      <w:lvlJc w:val="left"/>
      <w:pPr>
        <w:ind w:left="6570" w:hanging="360"/>
      </w:pPr>
      <w:rPr>
        <w:rFonts w:ascii="Wingdings" w:hAnsi="Wingdings" w:hint="default"/>
      </w:rPr>
    </w:lvl>
  </w:abstractNum>
  <w:abstractNum w:abstractNumId="7">
    <w:nsid w:val="63E50337"/>
    <w:multiLevelType w:val="hybridMultilevel"/>
    <w:tmpl w:val="CEA04F52"/>
    <w:lvl w:ilvl="0" w:tplc="4A0627E8">
      <w:start w:val="1"/>
      <w:numFmt w:val="decimal"/>
      <w:lvlText w:val="%1."/>
      <w:lvlJc w:val="left"/>
      <w:pPr>
        <w:ind w:left="1080" w:hanging="360"/>
      </w:pPr>
      <w:rPr>
        <w:rFonts w:hint="default"/>
      </w:rPr>
    </w:lvl>
    <w:lvl w:ilvl="1" w:tplc="7ACE940E" w:tentative="1">
      <w:start w:val="1"/>
      <w:numFmt w:val="lowerLetter"/>
      <w:lvlText w:val="%2."/>
      <w:lvlJc w:val="left"/>
      <w:pPr>
        <w:ind w:left="1800" w:hanging="360"/>
      </w:pPr>
    </w:lvl>
    <w:lvl w:ilvl="2" w:tplc="6E7CF5C6" w:tentative="1">
      <w:start w:val="1"/>
      <w:numFmt w:val="lowerRoman"/>
      <w:lvlText w:val="%3."/>
      <w:lvlJc w:val="right"/>
      <w:pPr>
        <w:ind w:left="2520" w:hanging="180"/>
      </w:pPr>
    </w:lvl>
    <w:lvl w:ilvl="3" w:tplc="6EDC56E0" w:tentative="1">
      <w:start w:val="1"/>
      <w:numFmt w:val="decimal"/>
      <w:lvlText w:val="%4."/>
      <w:lvlJc w:val="left"/>
      <w:pPr>
        <w:ind w:left="3240" w:hanging="360"/>
      </w:pPr>
    </w:lvl>
    <w:lvl w:ilvl="4" w:tplc="3D80CEBA" w:tentative="1">
      <w:start w:val="1"/>
      <w:numFmt w:val="lowerLetter"/>
      <w:lvlText w:val="%5."/>
      <w:lvlJc w:val="left"/>
      <w:pPr>
        <w:ind w:left="3960" w:hanging="360"/>
      </w:pPr>
    </w:lvl>
    <w:lvl w:ilvl="5" w:tplc="6B0C0F88" w:tentative="1">
      <w:start w:val="1"/>
      <w:numFmt w:val="lowerRoman"/>
      <w:lvlText w:val="%6."/>
      <w:lvlJc w:val="right"/>
      <w:pPr>
        <w:ind w:left="4680" w:hanging="180"/>
      </w:pPr>
    </w:lvl>
    <w:lvl w:ilvl="6" w:tplc="235A8560" w:tentative="1">
      <w:start w:val="1"/>
      <w:numFmt w:val="decimal"/>
      <w:lvlText w:val="%7."/>
      <w:lvlJc w:val="left"/>
      <w:pPr>
        <w:ind w:left="5400" w:hanging="360"/>
      </w:pPr>
    </w:lvl>
    <w:lvl w:ilvl="7" w:tplc="5964B4EC" w:tentative="1">
      <w:start w:val="1"/>
      <w:numFmt w:val="lowerLetter"/>
      <w:lvlText w:val="%8."/>
      <w:lvlJc w:val="left"/>
      <w:pPr>
        <w:ind w:left="6120" w:hanging="360"/>
      </w:pPr>
    </w:lvl>
    <w:lvl w:ilvl="8" w:tplc="48065E3A" w:tentative="1">
      <w:start w:val="1"/>
      <w:numFmt w:val="lowerRoman"/>
      <w:lvlText w:val="%9."/>
      <w:lvlJc w:val="right"/>
      <w:pPr>
        <w:ind w:left="6840" w:hanging="180"/>
      </w:pPr>
    </w:lvl>
  </w:abstractNum>
  <w:abstractNum w:abstractNumId="8">
    <w:nsid w:val="687D4BE6"/>
    <w:multiLevelType w:val="hybridMultilevel"/>
    <w:tmpl w:val="05A6F0AE"/>
    <w:lvl w:ilvl="0" w:tplc="FA985FEA">
      <w:start w:val="1"/>
      <w:numFmt w:val="bullet"/>
      <w:lvlText w:val=""/>
      <w:lvlJc w:val="left"/>
      <w:pPr>
        <w:ind w:left="810" w:hanging="360"/>
      </w:pPr>
      <w:rPr>
        <w:rFonts w:ascii="Symbol" w:hAnsi="Symbol" w:hint="default"/>
      </w:rPr>
    </w:lvl>
    <w:lvl w:ilvl="1" w:tplc="156ADBF4" w:tentative="1">
      <w:start w:val="1"/>
      <w:numFmt w:val="bullet"/>
      <w:lvlText w:val="o"/>
      <w:lvlJc w:val="left"/>
      <w:pPr>
        <w:ind w:left="1530" w:hanging="360"/>
      </w:pPr>
      <w:rPr>
        <w:rFonts w:ascii="Courier New" w:hAnsi="Courier New" w:cs="Courier New" w:hint="default"/>
      </w:rPr>
    </w:lvl>
    <w:lvl w:ilvl="2" w:tplc="D9CAC6C4" w:tentative="1">
      <w:start w:val="1"/>
      <w:numFmt w:val="bullet"/>
      <w:lvlText w:val=""/>
      <w:lvlJc w:val="left"/>
      <w:pPr>
        <w:ind w:left="2250" w:hanging="360"/>
      </w:pPr>
      <w:rPr>
        <w:rFonts w:ascii="Wingdings" w:hAnsi="Wingdings" w:hint="default"/>
      </w:rPr>
    </w:lvl>
    <w:lvl w:ilvl="3" w:tplc="04266714" w:tentative="1">
      <w:start w:val="1"/>
      <w:numFmt w:val="bullet"/>
      <w:lvlText w:val=""/>
      <w:lvlJc w:val="left"/>
      <w:pPr>
        <w:ind w:left="2970" w:hanging="360"/>
      </w:pPr>
      <w:rPr>
        <w:rFonts w:ascii="Symbol" w:hAnsi="Symbol" w:hint="default"/>
      </w:rPr>
    </w:lvl>
    <w:lvl w:ilvl="4" w:tplc="D9A64D4A" w:tentative="1">
      <w:start w:val="1"/>
      <w:numFmt w:val="bullet"/>
      <w:lvlText w:val="o"/>
      <w:lvlJc w:val="left"/>
      <w:pPr>
        <w:ind w:left="3690" w:hanging="360"/>
      </w:pPr>
      <w:rPr>
        <w:rFonts w:ascii="Courier New" w:hAnsi="Courier New" w:cs="Courier New" w:hint="default"/>
      </w:rPr>
    </w:lvl>
    <w:lvl w:ilvl="5" w:tplc="7FC2AA56" w:tentative="1">
      <w:start w:val="1"/>
      <w:numFmt w:val="bullet"/>
      <w:lvlText w:val=""/>
      <w:lvlJc w:val="left"/>
      <w:pPr>
        <w:ind w:left="4410" w:hanging="360"/>
      </w:pPr>
      <w:rPr>
        <w:rFonts w:ascii="Wingdings" w:hAnsi="Wingdings" w:hint="default"/>
      </w:rPr>
    </w:lvl>
    <w:lvl w:ilvl="6" w:tplc="4BC8AA36" w:tentative="1">
      <w:start w:val="1"/>
      <w:numFmt w:val="bullet"/>
      <w:lvlText w:val=""/>
      <w:lvlJc w:val="left"/>
      <w:pPr>
        <w:ind w:left="5130" w:hanging="360"/>
      </w:pPr>
      <w:rPr>
        <w:rFonts w:ascii="Symbol" w:hAnsi="Symbol" w:hint="default"/>
      </w:rPr>
    </w:lvl>
    <w:lvl w:ilvl="7" w:tplc="81201346" w:tentative="1">
      <w:start w:val="1"/>
      <w:numFmt w:val="bullet"/>
      <w:lvlText w:val="o"/>
      <w:lvlJc w:val="left"/>
      <w:pPr>
        <w:ind w:left="5850" w:hanging="360"/>
      </w:pPr>
      <w:rPr>
        <w:rFonts w:ascii="Courier New" w:hAnsi="Courier New" w:cs="Courier New" w:hint="default"/>
      </w:rPr>
    </w:lvl>
    <w:lvl w:ilvl="8" w:tplc="B7E42B2A" w:tentative="1">
      <w:start w:val="1"/>
      <w:numFmt w:val="bullet"/>
      <w:lvlText w:val=""/>
      <w:lvlJc w:val="left"/>
      <w:pPr>
        <w:ind w:left="6570" w:hanging="360"/>
      </w:pPr>
      <w:rPr>
        <w:rFonts w:ascii="Wingdings" w:hAnsi="Wingdings" w:hint="default"/>
      </w:rPr>
    </w:lvl>
  </w:abstractNum>
  <w:abstractNum w:abstractNumId="9">
    <w:nsid w:val="759D4E4F"/>
    <w:multiLevelType w:val="hybridMultilevel"/>
    <w:tmpl w:val="57A239CC"/>
    <w:lvl w:ilvl="0" w:tplc="26341A3E">
      <w:start w:val="1"/>
      <w:numFmt w:val="decimal"/>
      <w:lvlText w:val="%1."/>
      <w:lvlJc w:val="left"/>
      <w:pPr>
        <w:ind w:left="810" w:hanging="360"/>
      </w:pPr>
      <w:rPr>
        <w:rFonts w:hint="default"/>
      </w:rPr>
    </w:lvl>
    <w:lvl w:ilvl="1" w:tplc="0A5CD4B0" w:tentative="1">
      <w:start w:val="1"/>
      <w:numFmt w:val="bullet"/>
      <w:lvlText w:val="o"/>
      <w:lvlJc w:val="left"/>
      <w:pPr>
        <w:ind w:left="1530" w:hanging="360"/>
      </w:pPr>
      <w:rPr>
        <w:rFonts w:ascii="Courier New" w:hAnsi="Courier New" w:cs="Courier New" w:hint="default"/>
      </w:rPr>
    </w:lvl>
    <w:lvl w:ilvl="2" w:tplc="0486FC14" w:tentative="1">
      <w:start w:val="1"/>
      <w:numFmt w:val="bullet"/>
      <w:lvlText w:val=""/>
      <w:lvlJc w:val="left"/>
      <w:pPr>
        <w:ind w:left="2250" w:hanging="360"/>
      </w:pPr>
      <w:rPr>
        <w:rFonts w:ascii="Wingdings" w:hAnsi="Wingdings" w:hint="default"/>
      </w:rPr>
    </w:lvl>
    <w:lvl w:ilvl="3" w:tplc="1AF450C6" w:tentative="1">
      <w:start w:val="1"/>
      <w:numFmt w:val="bullet"/>
      <w:lvlText w:val=""/>
      <w:lvlJc w:val="left"/>
      <w:pPr>
        <w:ind w:left="2970" w:hanging="360"/>
      </w:pPr>
      <w:rPr>
        <w:rFonts w:ascii="Symbol" w:hAnsi="Symbol" w:hint="default"/>
      </w:rPr>
    </w:lvl>
    <w:lvl w:ilvl="4" w:tplc="4C140532" w:tentative="1">
      <w:start w:val="1"/>
      <w:numFmt w:val="bullet"/>
      <w:lvlText w:val="o"/>
      <w:lvlJc w:val="left"/>
      <w:pPr>
        <w:ind w:left="3690" w:hanging="360"/>
      </w:pPr>
      <w:rPr>
        <w:rFonts w:ascii="Courier New" w:hAnsi="Courier New" w:cs="Courier New" w:hint="default"/>
      </w:rPr>
    </w:lvl>
    <w:lvl w:ilvl="5" w:tplc="AB9C28A4" w:tentative="1">
      <w:start w:val="1"/>
      <w:numFmt w:val="bullet"/>
      <w:lvlText w:val=""/>
      <w:lvlJc w:val="left"/>
      <w:pPr>
        <w:ind w:left="4410" w:hanging="360"/>
      </w:pPr>
      <w:rPr>
        <w:rFonts w:ascii="Wingdings" w:hAnsi="Wingdings" w:hint="default"/>
      </w:rPr>
    </w:lvl>
    <w:lvl w:ilvl="6" w:tplc="75A4B10E" w:tentative="1">
      <w:start w:val="1"/>
      <w:numFmt w:val="bullet"/>
      <w:lvlText w:val=""/>
      <w:lvlJc w:val="left"/>
      <w:pPr>
        <w:ind w:left="5130" w:hanging="360"/>
      </w:pPr>
      <w:rPr>
        <w:rFonts w:ascii="Symbol" w:hAnsi="Symbol" w:hint="default"/>
      </w:rPr>
    </w:lvl>
    <w:lvl w:ilvl="7" w:tplc="135CEF4A" w:tentative="1">
      <w:start w:val="1"/>
      <w:numFmt w:val="bullet"/>
      <w:lvlText w:val="o"/>
      <w:lvlJc w:val="left"/>
      <w:pPr>
        <w:ind w:left="5850" w:hanging="360"/>
      </w:pPr>
      <w:rPr>
        <w:rFonts w:ascii="Courier New" w:hAnsi="Courier New" w:cs="Courier New" w:hint="default"/>
      </w:rPr>
    </w:lvl>
    <w:lvl w:ilvl="8" w:tplc="AC9A268A"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9"/>
  </w:num>
  <w:num w:numId="6">
    <w:abstractNumId w:val="2"/>
  </w:num>
  <w:num w:numId="7">
    <w:abstractNumId w:val="1"/>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21B63"/>
    <w:rsid w:val="000223EE"/>
    <w:rsid w:val="00022563"/>
    <w:rsid w:val="00032BFE"/>
    <w:rsid w:val="00033808"/>
    <w:rsid w:val="0004307A"/>
    <w:rsid w:val="0004668D"/>
    <w:rsid w:val="00062772"/>
    <w:rsid w:val="00065D51"/>
    <w:rsid w:val="00073462"/>
    <w:rsid w:val="0007419D"/>
    <w:rsid w:val="00087C81"/>
    <w:rsid w:val="0009211C"/>
    <w:rsid w:val="00095044"/>
    <w:rsid w:val="000A42BD"/>
    <w:rsid w:val="000B0A32"/>
    <w:rsid w:val="000B4A5F"/>
    <w:rsid w:val="000B7D94"/>
    <w:rsid w:val="000C1481"/>
    <w:rsid w:val="000C3155"/>
    <w:rsid w:val="000D1E12"/>
    <w:rsid w:val="000E4796"/>
    <w:rsid w:val="00104EF4"/>
    <w:rsid w:val="001075B3"/>
    <w:rsid w:val="001079DF"/>
    <w:rsid w:val="001104C0"/>
    <w:rsid w:val="00111777"/>
    <w:rsid w:val="00121361"/>
    <w:rsid w:val="00126CAD"/>
    <w:rsid w:val="0012754A"/>
    <w:rsid w:val="0013103D"/>
    <w:rsid w:val="001345FC"/>
    <w:rsid w:val="00135FBE"/>
    <w:rsid w:val="001442BB"/>
    <w:rsid w:val="001472BA"/>
    <w:rsid w:val="00150ECA"/>
    <w:rsid w:val="00155081"/>
    <w:rsid w:val="001766FC"/>
    <w:rsid w:val="00177373"/>
    <w:rsid w:val="00180E37"/>
    <w:rsid w:val="00181ECE"/>
    <w:rsid w:val="00192751"/>
    <w:rsid w:val="0019470C"/>
    <w:rsid w:val="0019715E"/>
    <w:rsid w:val="001A0A79"/>
    <w:rsid w:val="001A1EDB"/>
    <w:rsid w:val="001A2577"/>
    <w:rsid w:val="001A44F8"/>
    <w:rsid w:val="001B2406"/>
    <w:rsid w:val="001B4B97"/>
    <w:rsid w:val="001C2DD9"/>
    <w:rsid w:val="001C367F"/>
    <w:rsid w:val="001E100C"/>
    <w:rsid w:val="001E126B"/>
    <w:rsid w:val="001E3CBB"/>
    <w:rsid w:val="001F1A8F"/>
    <w:rsid w:val="001F2E48"/>
    <w:rsid w:val="001F3DC4"/>
    <w:rsid w:val="001F52D8"/>
    <w:rsid w:val="001F79D8"/>
    <w:rsid w:val="00203305"/>
    <w:rsid w:val="0022288F"/>
    <w:rsid w:val="00244543"/>
    <w:rsid w:val="00257EE0"/>
    <w:rsid w:val="002642C2"/>
    <w:rsid w:val="00266160"/>
    <w:rsid w:val="00283DC6"/>
    <w:rsid w:val="00284727"/>
    <w:rsid w:val="00285310"/>
    <w:rsid w:val="002870DC"/>
    <w:rsid w:val="002A102B"/>
    <w:rsid w:val="002A1776"/>
    <w:rsid w:val="002A2A03"/>
    <w:rsid w:val="002A3568"/>
    <w:rsid w:val="002B0459"/>
    <w:rsid w:val="002C380C"/>
    <w:rsid w:val="002C39BB"/>
    <w:rsid w:val="002D5E41"/>
    <w:rsid w:val="002F11B4"/>
    <w:rsid w:val="002F2768"/>
    <w:rsid w:val="002F60F4"/>
    <w:rsid w:val="003029B7"/>
    <w:rsid w:val="00306493"/>
    <w:rsid w:val="0030702C"/>
    <w:rsid w:val="00310CCB"/>
    <w:rsid w:val="003117FE"/>
    <w:rsid w:val="00315411"/>
    <w:rsid w:val="0031733B"/>
    <w:rsid w:val="00320497"/>
    <w:rsid w:val="003231B5"/>
    <w:rsid w:val="00326322"/>
    <w:rsid w:val="00327D6A"/>
    <w:rsid w:val="003341A3"/>
    <w:rsid w:val="003342F7"/>
    <w:rsid w:val="00335AFD"/>
    <w:rsid w:val="0033703C"/>
    <w:rsid w:val="00342E80"/>
    <w:rsid w:val="003433C3"/>
    <w:rsid w:val="00351BBA"/>
    <w:rsid w:val="00351E57"/>
    <w:rsid w:val="00361EDC"/>
    <w:rsid w:val="00370202"/>
    <w:rsid w:val="003718E6"/>
    <w:rsid w:val="00372957"/>
    <w:rsid w:val="00387750"/>
    <w:rsid w:val="003A2C2D"/>
    <w:rsid w:val="003A7166"/>
    <w:rsid w:val="003B5B4A"/>
    <w:rsid w:val="003C11C6"/>
    <w:rsid w:val="003C168F"/>
    <w:rsid w:val="003C630F"/>
    <w:rsid w:val="003D2F0B"/>
    <w:rsid w:val="003D4AFB"/>
    <w:rsid w:val="003E0B24"/>
    <w:rsid w:val="003E2EA6"/>
    <w:rsid w:val="003E6BD3"/>
    <w:rsid w:val="003F13D1"/>
    <w:rsid w:val="003F6365"/>
    <w:rsid w:val="00403D63"/>
    <w:rsid w:val="004067B3"/>
    <w:rsid w:val="00410184"/>
    <w:rsid w:val="00417015"/>
    <w:rsid w:val="0042342C"/>
    <w:rsid w:val="0042487D"/>
    <w:rsid w:val="00430A4D"/>
    <w:rsid w:val="00433932"/>
    <w:rsid w:val="00444105"/>
    <w:rsid w:val="004464C3"/>
    <w:rsid w:val="0044671B"/>
    <w:rsid w:val="0045200B"/>
    <w:rsid w:val="00456CC4"/>
    <w:rsid w:val="00464DA8"/>
    <w:rsid w:val="00465DDD"/>
    <w:rsid w:val="004814B7"/>
    <w:rsid w:val="00483396"/>
    <w:rsid w:val="004846EB"/>
    <w:rsid w:val="00484849"/>
    <w:rsid w:val="00484AC1"/>
    <w:rsid w:val="004873CC"/>
    <w:rsid w:val="00495E30"/>
    <w:rsid w:val="004A5799"/>
    <w:rsid w:val="004B0E21"/>
    <w:rsid w:val="004B2480"/>
    <w:rsid w:val="004B6129"/>
    <w:rsid w:val="004B7B1F"/>
    <w:rsid w:val="004C01B3"/>
    <w:rsid w:val="004C107C"/>
    <w:rsid w:val="004C1732"/>
    <w:rsid w:val="004C4AC0"/>
    <w:rsid w:val="004C4FCC"/>
    <w:rsid w:val="004C7C35"/>
    <w:rsid w:val="004C7FC1"/>
    <w:rsid w:val="004D1F18"/>
    <w:rsid w:val="004D3797"/>
    <w:rsid w:val="004E1573"/>
    <w:rsid w:val="004E2283"/>
    <w:rsid w:val="004E29D5"/>
    <w:rsid w:val="004E2BE3"/>
    <w:rsid w:val="004F2B63"/>
    <w:rsid w:val="004F5D6C"/>
    <w:rsid w:val="00500756"/>
    <w:rsid w:val="00501C44"/>
    <w:rsid w:val="00502149"/>
    <w:rsid w:val="00511385"/>
    <w:rsid w:val="005139B9"/>
    <w:rsid w:val="00514C18"/>
    <w:rsid w:val="0051757F"/>
    <w:rsid w:val="00523630"/>
    <w:rsid w:val="00532AA6"/>
    <w:rsid w:val="00535A00"/>
    <w:rsid w:val="0053779D"/>
    <w:rsid w:val="00537F6C"/>
    <w:rsid w:val="00540666"/>
    <w:rsid w:val="00540B57"/>
    <w:rsid w:val="00545814"/>
    <w:rsid w:val="0055284A"/>
    <w:rsid w:val="00563F89"/>
    <w:rsid w:val="005654D9"/>
    <w:rsid w:val="00566AFE"/>
    <w:rsid w:val="0056788D"/>
    <w:rsid w:val="00570663"/>
    <w:rsid w:val="005766E4"/>
    <w:rsid w:val="005819D5"/>
    <w:rsid w:val="005832ED"/>
    <w:rsid w:val="005838B4"/>
    <w:rsid w:val="00586070"/>
    <w:rsid w:val="00590E4B"/>
    <w:rsid w:val="00593B00"/>
    <w:rsid w:val="00594849"/>
    <w:rsid w:val="00595ECD"/>
    <w:rsid w:val="005A1971"/>
    <w:rsid w:val="005A1CF7"/>
    <w:rsid w:val="005A6A37"/>
    <w:rsid w:val="005B1762"/>
    <w:rsid w:val="005B47A2"/>
    <w:rsid w:val="005B6DDD"/>
    <w:rsid w:val="005C053C"/>
    <w:rsid w:val="005C0FED"/>
    <w:rsid w:val="005C79BE"/>
    <w:rsid w:val="005D5144"/>
    <w:rsid w:val="005E2AA0"/>
    <w:rsid w:val="005E2DB9"/>
    <w:rsid w:val="005E560C"/>
    <w:rsid w:val="005F7A62"/>
    <w:rsid w:val="0060448F"/>
    <w:rsid w:val="00615E7C"/>
    <w:rsid w:val="00617306"/>
    <w:rsid w:val="0063030E"/>
    <w:rsid w:val="00635CB1"/>
    <w:rsid w:val="006369C4"/>
    <w:rsid w:val="00636B28"/>
    <w:rsid w:val="00637C57"/>
    <w:rsid w:val="00640C8F"/>
    <w:rsid w:val="00641861"/>
    <w:rsid w:val="00641FA8"/>
    <w:rsid w:val="00645AA7"/>
    <w:rsid w:val="00653475"/>
    <w:rsid w:val="00653A88"/>
    <w:rsid w:val="0065462E"/>
    <w:rsid w:val="00663E6D"/>
    <w:rsid w:val="006662ED"/>
    <w:rsid w:val="00672C2B"/>
    <w:rsid w:val="00673D79"/>
    <w:rsid w:val="00686ED4"/>
    <w:rsid w:val="006964D8"/>
    <w:rsid w:val="00697C4A"/>
    <w:rsid w:val="006A0BE7"/>
    <w:rsid w:val="006B0C19"/>
    <w:rsid w:val="006B1B34"/>
    <w:rsid w:val="006C50F0"/>
    <w:rsid w:val="006C6A79"/>
    <w:rsid w:val="006C7BEA"/>
    <w:rsid w:val="006C7CDE"/>
    <w:rsid w:val="006D3624"/>
    <w:rsid w:val="006D4B8B"/>
    <w:rsid w:val="006E2064"/>
    <w:rsid w:val="006E35EB"/>
    <w:rsid w:val="006E4CE7"/>
    <w:rsid w:val="006E533E"/>
    <w:rsid w:val="00711DA1"/>
    <w:rsid w:val="00713162"/>
    <w:rsid w:val="007134F2"/>
    <w:rsid w:val="00730D0E"/>
    <w:rsid w:val="00735ACC"/>
    <w:rsid w:val="00736A29"/>
    <w:rsid w:val="007403DC"/>
    <w:rsid w:val="00752D29"/>
    <w:rsid w:val="007546D5"/>
    <w:rsid w:val="007579A2"/>
    <w:rsid w:val="0076360A"/>
    <w:rsid w:val="00764383"/>
    <w:rsid w:val="007727D9"/>
    <w:rsid w:val="007779E8"/>
    <w:rsid w:val="00786648"/>
    <w:rsid w:val="00791E81"/>
    <w:rsid w:val="00793241"/>
    <w:rsid w:val="0079579D"/>
    <w:rsid w:val="007B56BF"/>
    <w:rsid w:val="007B5E73"/>
    <w:rsid w:val="007B76BD"/>
    <w:rsid w:val="007C27EC"/>
    <w:rsid w:val="007C5E62"/>
    <w:rsid w:val="007C7CF8"/>
    <w:rsid w:val="007D5D8D"/>
    <w:rsid w:val="007F0A16"/>
    <w:rsid w:val="007F3642"/>
    <w:rsid w:val="007F458A"/>
    <w:rsid w:val="00802497"/>
    <w:rsid w:val="008033FD"/>
    <w:rsid w:val="0081018E"/>
    <w:rsid w:val="008119A1"/>
    <w:rsid w:val="008219DF"/>
    <w:rsid w:val="00827C0F"/>
    <w:rsid w:val="0083617E"/>
    <w:rsid w:val="0084228D"/>
    <w:rsid w:val="00844EAF"/>
    <w:rsid w:val="0084622F"/>
    <w:rsid w:val="00847527"/>
    <w:rsid w:val="00851EBF"/>
    <w:rsid w:val="008542A5"/>
    <w:rsid w:val="008561D0"/>
    <w:rsid w:val="008602D3"/>
    <w:rsid w:val="00863556"/>
    <w:rsid w:val="00865568"/>
    <w:rsid w:val="00865F17"/>
    <w:rsid w:val="0087322A"/>
    <w:rsid w:val="00874300"/>
    <w:rsid w:val="008764A2"/>
    <w:rsid w:val="00877ADB"/>
    <w:rsid w:val="00883DD8"/>
    <w:rsid w:val="0088493B"/>
    <w:rsid w:val="00885FB0"/>
    <w:rsid w:val="00886C23"/>
    <w:rsid w:val="00897A53"/>
    <w:rsid w:val="008B2E29"/>
    <w:rsid w:val="008B3C4A"/>
    <w:rsid w:val="008B48FF"/>
    <w:rsid w:val="008B649B"/>
    <w:rsid w:val="008B7428"/>
    <w:rsid w:val="008B79FC"/>
    <w:rsid w:val="008C33BB"/>
    <w:rsid w:val="008D28EA"/>
    <w:rsid w:val="008D3F2B"/>
    <w:rsid w:val="008F0D27"/>
    <w:rsid w:val="008F1BAF"/>
    <w:rsid w:val="008F248A"/>
    <w:rsid w:val="008F3B4D"/>
    <w:rsid w:val="008F3F99"/>
    <w:rsid w:val="0090429E"/>
    <w:rsid w:val="009076E0"/>
    <w:rsid w:val="009109B9"/>
    <w:rsid w:val="009142C3"/>
    <w:rsid w:val="00915D11"/>
    <w:rsid w:val="0093287D"/>
    <w:rsid w:val="009353FA"/>
    <w:rsid w:val="00935530"/>
    <w:rsid w:val="0094056F"/>
    <w:rsid w:val="00946C1C"/>
    <w:rsid w:val="0094750B"/>
    <w:rsid w:val="0096329B"/>
    <w:rsid w:val="0096486B"/>
    <w:rsid w:val="00967719"/>
    <w:rsid w:val="0097176E"/>
    <w:rsid w:val="0098029D"/>
    <w:rsid w:val="009831F2"/>
    <w:rsid w:val="00990A94"/>
    <w:rsid w:val="00997762"/>
    <w:rsid w:val="009A0ED2"/>
    <w:rsid w:val="009A544C"/>
    <w:rsid w:val="009C4FC8"/>
    <w:rsid w:val="009D377F"/>
    <w:rsid w:val="009E0A4F"/>
    <w:rsid w:val="009E4640"/>
    <w:rsid w:val="009E47DB"/>
    <w:rsid w:val="009E7B0E"/>
    <w:rsid w:val="009F48AD"/>
    <w:rsid w:val="009F5636"/>
    <w:rsid w:val="00A04D41"/>
    <w:rsid w:val="00A060E4"/>
    <w:rsid w:val="00A13087"/>
    <w:rsid w:val="00A14B39"/>
    <w:rsid w:val="00A2336F"/>
    <w:rsid w:val="00A23E48"/>
    <w:rsid w:val="00A266C7"/>
    <w:rsid w:val="00A26E8E"/>
    <w:rsid w:val="00A27732"/>
    <w:rsid w:val="00A34BDD"/>
    <w:rsid w:val="00A34C8A"/>
    <w:rsid w:val="00A35462"/>
    <w:rsid w:val="00A41EAE"/>
    <w:rsid w:val="00A42C55"/>
    <w:rsid w:val="00A507E8"/>
    <w:rsid w:val="00A530C4"/>
    <w:rsid w:val="00A5358E"/>
    <w:rsid w:val="00A57C7F"/>
    <w:rsid w:val="00A612D4"/>
    <w:rsid w:val="00A62DCC"/>
    <w:rsid w:val="00A63C15"/>
    <w:rsid w:val="00A64297"/>
    <w:rsid w:val="00A669AD"/>
    <w:rsid w:val="00A822EE"/>
    <w:rsid w:val="00A83312"/>
    <w:rsid w:val="00A849AF"/>
    <w:rsid w:val="00A9030E"/>
    <w:rsid w:val="00A92347"/>
    <w:rsid w:val="00AA383A"/>
    <w:rsid w:val="00AA78B0"/>
    <w:rsid w:val="00AB03D3"/>
    <w:rsid w:val="00AC0D1E"/>
    <w:rsid w:val="00AC27DA"/>
    <w:rsid w:val="00AE1673"/>
    <w:rsid w:val="00AE5314"/>
    <w:rsid w:val="00AF0FA5"/>
    <w:rsid w:val="00AF209C"/>
    <w:rsid w:val="00AF3F48"/>
    <w:rsid w:val="00B05FE1"/>
    <w:rsid w:val="00B10F72"/>
    <w:rsid w:val="00B15EDC"/>
    <w:rsid w:val="00B17F74"/>
    <w:rsid w:val="00B25A95"/>
    <w:rsid w:val="00B27E3A"/>
    <w:rsid w:val="00B353AF"/>
    <w:rsid w:val="00B365FD"/>
    <w:rsid w:val="00B3679F"/>
    <w:rsid w:val="00B37115"/>
    <w:rsid w:val="00B405E5"/>
    <w:rsid w:val="00B41F36"/>
    <w:rsid w:val="00B43E3D"/>
    <w:rsid w:val="00B44F41"/>
    <w:rsid w:val="00B5231D"/>
    <w:rsid w:val="00B55D32"/>
    <w:rsid w:val="00B57127"/>
    <w:rsid w:val="00B60426"/>
    <w:rsid w:val="00B63F77"/>
    <w:rsid w:val="00B740D2"/>
    <w:rsid w:val="00B77141"/>
    <w:rsid w:val="00B87169"/>
    <w:rsid w:val="00B879B7"/>
    <w:rsid w:val="00B87A75"/>
    <w:rsid w:val="00B90D5E"/>
    <w:rsid w:val="00B95123"/>
    <w:rsid w:val="00BA042C"/>
    <w:rsid w:val="00BA1FCC"/>
    <w:rsid w:val="00BA4561"/>
    <w:rsid w:val="00BA69F7"/>
    <w:rsid w:val="00BB4E04"/>
    <w:rsid w:val="00BB5E39"/>
    <w:rsid w:val="00BB7716"/>
    <w:rsid w:val="00BC5678"/>
    <w:rsid w:val="00BD2479"/>
    <w:rsid w:val="00BF0607"/>
    <w:rsid w:val="00BF1551"/>
    <w:rsid w:val="00BF6153"/>
    <w:rsid w:val="00BF70C8"/>
    <w:rsid w:val="00C012F1"/>
    <w:rsid w:val="00C0200C"/>
    <w:rsid w:val="00C03A1B"/>
    <w:rsid w:val="00C10438"/>
    <w:rsid w:val="00C121E2"/>
    <w:rsid w:val="00C12CFD"/>
    <w:rsid w:val="00C1490C"/>
    <w:rsid w:val="00C155A3"/>
    <w:rsid w:val="00C16D39"/>
    <w:rsid w:val="00C249A7"/>
    <w:rsid w:val="00C25389"/>
    <w:rsid w:val="00C26139"/>
    <w:rsid w:val="00C265A1"/>
    <w:rsid w:val="00C26EDA"/>
    <w:rsid w:val="00C31118"/>
    <w:rsid w:val="00C42655"/>
    <w:rsid w:val="00C42C28"/>
    <w:rsid w:val="00C45F98"/>
    <w:rsid w:val="00C501DA"/>
    <w:rsid w:val="00C57DE8"/>
    <w:rsid w:val="00C62562"/>
    <w:rsid w:val="00C6584F"/>
    <w:rsid w:val="00C67138"/>
    <w:rsid w:val="00C70940"/>
    <w:rsid w:val="00C844AB"/>
    <w:rsid w:val="00C878EB"/>
    <w:rsid w:val="00C91BDA"/>
    <w:rsid w:val="00C94FD6"/>
    <w:rsid w:val="00C97DD7"/>
    <w:rsid w:val="00CA3767"/>
    <w:rsid w:val="00CA38D8"/>
    <w:rsid w:val="00CA4BBF"/>
    <w:rsid w:val="00CA4F9D"/>
    <w:rsid w:val="00CA72CE"/>
    <w:rsid w:val="00CA75D7"/>
    <w:rsid w:val="00CB165E"/>
    <w:rsid w:val="00CC3CD8"/>
    <w:rsid w:val="00CD1261"/>
    <w:rsid w:val="00CD2D30"/>
    <w:rsid w:val="00CD3698"/>
    <w:rsid w:val="00CD4E1D"/>
    <w:rsid w:val="00CD7516"/>
    <w:rsid w:val="00CE6231"/>
    <w:rsid w:val="00CF29F0"/>
    <w:rsid w:val="00CF6D84"/>
    <w:rsid w:val="00D025D2"/>
    <w:rsid w:val="00D03965"/>
    <w:rsid w:val="00D06FCC"/>
    <w:rsid w:val="00D0776D"/>
    <w:rsid w:val="00D22994"/>
    <w:rsid w:val="00D24904"/>
    <w:rsid w:val="00D24C70"/>
    <w:rsid w:val="00D25524"/>
    <w:rsid w:val="00D258B0"/>
    <w:rsid w:val="00D25BB6"/>
    <w:rsid w:val="00D31064"/>
    <w:rsid w:val="00D31F65"/>
    <w:rsid w:val="00D36B9E"/>
    <w:rsid w:val="00D50DEC"/>
    <w:rsid w:val="00D51F45"/>
    <w:rsid w:val="00D52496"/>
    <w:rsid w:val="00D53CDC"/>
    <w:rsid w:val="00D53E2C"/>
    <w:rsid w:val="00D6342A"/>
    <w:rsid w:val="00D6649A"/>
    <w:rsid w:val="00D70DC8"/>
    <w:rsid w:val="00D71629"/>
    <w:rsid w:val="00D71819"/>
    <w:rsid w:val="00D772EC"/>
    <w:rsid w:val="00D81400"/>
    <w:rsid w:val="00D91EFB"/>
    <w:rsid w:val="00DA1702"/>
    <w:rsid w:val="00DA4F98"/>
    <w:rsid w:val="00DA50B0"/>
    <w:rsid w:val="00DA55AC"/>
    <w:rsid w:val="00DB1713"/>
    <w:rsid w:val="00DB2547"/>
    <w:rsid w:val="00DD17AE"/>
    <w:rsid w:val="00DD37C2"/>
    <w:rsid w:val="00DE4580"/>
    <w:rsid w:val="00DE5903"/>
    <w:rsid w:val="00DE69C9"/>
    <w:rsid w:val="00DF759D"/>
    <w:rsid w:val="00E00F77"/>
    <w:rsid w:val="00E029DF"/>
    <w:rsid w:val="00E03B65"/>
    <w:rsid w:val="00E06E57"/>
    <w:rsid w:val="00E115A0"/>
    <w:rsid w:val="00E147F5"/>
    <w:rsid w:val="00E14FE7"/>
    <w:rsid w:val="00E21B6E"/>
    <w:rsid w:val="00E22FB1"/>
    <w:rsid w:val="00E256EF"/>
    <w:rsid w:val="00E31331"/>
    <w:rsid w:val="00E32609"/>
    <w:rsid w:val="00E34D79"/>
    <w:rsid w:val="00E36064"/>
    <w:rsid w:val="00E372CA"/>
    <w:rsid w:val="00E3736C"/>
    <w:rsid w:val="00E50737"/>
    <w:rsid w:val="00E52EF1"/>
    <w:rsid w:val="00E56CED"/>
    <w:rsid w:val="00E56E4F"/>
    <w:rsid w:val="00E63D75"/>
    <w:rsid w:val="00E64D76"/>
    <w:rsid w:val="00E65174"/>
    <w:rsid w:val="00E66E36"/>
    <w:rsid w:val="00E6754E"/>
    <w:rsid w:val="00E73F89"/>
    <w:rsid w:val="00E757A8"/>
    <w:rsid w:val="00E80CD1"/>
    <w:rsid w:val="00E82830"/>
    <w:rsid w:val="00E8353E"/>
    <w:rsid w:val="00E91AC4"/>
    <w:rsid w:val="00E928F9"/>
    <w:rsid w:val="00E943EB"/>
    <w:rsid w:val="00E94BDB"/>
    <w:rsid w:val="00E95AF9"/>
    <w:rsid w:val="00EA0B30"/>
    <w:rsid w:val="00EA0E17"/>
    <w:rsid w:val="00EA0E61"/>
    <w:rsid w:val="00EB445E"/>
    <w:rsid w:val="00EB4514"/>
    <w:rsid w:val="00EC3041"/>
    <w:rsid w:val="00EC507D"/>
    <w:rsid w:val="00ED074C"/>
    <w:rsid w:val="00EE08A4"/>
    <w:rsid w:val="00EE0B37"/>
    <w:rsid w:val="00EE0F1A"/>
    <w:rsid w:val="00EE5E3F"/>
    <w:rsid w:val="00EF08C7"/>
    <w:rsid w:val="00EF34B1"/>
    <w:rsid w:val="00EF4067"/>
    <w:rsid w:val="00EF51D1"/>
    <w:rsid w:val="00EF656B"/>
    <w:rsid w:val="00F11FFE"/>
    <w:rsid w:val="00F1261E"/>
    <w:rsid w:val="00F12803"/>
    <w:rsid w:val="00F128A4"/>
    <w:rsid w:val="00F17FBC"/>
    <w:rsid w:val="00F31D33"/>
    <w:rsid w:val="00F33BC3"/>
    <w:rsid w:val="00F33BE7"/>
    <w:rsid w:val="00F5239B"/>
    <w:rsid w:val="00F60D3C"/>
    <w:rsid w:val="00F74259"/>
    <w:rsid w:val="00F768CE"/>
    <w:rsid w:val="00F82BD3"/>
    <w:rsid w:val="00F83A27"/>
    <w:rsid w:val="00F8440D"/>
    <w:rsid w:val="00F8560C"/>
    <w:rsid w:val="00F868FE"/>
    <w:rsid w:val="00F916E3"/>
    <w:rsid w:val="00F918FA"/>
    <w:rsid w:val="00F95B26"/>
    <w:rsid w:val="00F970AA"/>
    <w:rsid w:val="00F97BEE"/>
    <w:rsid w:val="00FA5460"/>
    <w:rsid w:val="00FA7459"/>
    <w:rsid w:val="00FB0980"/>
    <w:rsid w:val="00FB0BA6"/>
    <w:rsid w:val="00FB1861"/>
    <w:rsid w:val="00FB4EDD"/>
    <w:rsid w:val="00FC48E3"/>
    <w:rsid w:val="00FC66DD"/>
    <w:rsid w:val="00FC6869"/>
    <w:rsid w:val="00FC7DD6"/>
    <w:rsid w:val="00FD03AD"/>
    <w:rsid w:val="00FD0712"/>
    <w:rsid w:val="00FD1BBA"/>
    <w:rsid w:val="00FE14A9"/>
    <w:rsid w:val="00FE20E2"/>
    <w:rsid w:val="00FE2148"/>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Ser12</b:Tag>
    <b:SourceType>JournalArticle</b:SourceType>
    <b:Guid>{B246BDE4-A51F-4ADA-AC75-C75B72DF4C9F}</b:Guid>
    <b:Title>The importance of the planning phase to project success</b:Title>
    <b:Year>2012</b:Year>
    <b:Author>
      <b:Author>
        <b:NameList>
          <b:Person>
            <b:Last>Serrador</b:Last>
            <b:First>P</b:First>
          </b:Person>
        </b:NameList>
      </b:Author>
    </b:Author>
    <b:JournalName>Project Management Institute</b:JournalName>
    <b:RefOrder>1</b:RefOrder>
  </b:Source>
</b:Sources>
</file>

<file path=customXml/itemProps1.xml><?xml version="1.0" encoding="utf-8"?>
<ds:datastoreItem xmlns:ds="http://schemas.openxmlformats.org/officeDocument/2006/customXml" ds:itemID="{0566CD28-69AD-4C0C-8F3E-61DB8BCF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23</cp:revision>
  <dcterms:created xsi:type="dcterms:W3CDTF">2019-03-25T05:16:00Z</dcterms:created>
  <dcterms:modified xsi:type="dcterms:W3CDTF">2019-03-25T07:11:00Z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id="TEIXJXCZ"/&gt;&lt;style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