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600" w:rsidRDefault="00F63600" w:rsidP="00DE710A">
      <w:pPr>
        <w:spacing w:before="75" w:after="75"/>
        <w:rPr>
          <w:rFonts w:ascii="inherit" w:eastAsia="Times New Roman" w:hAnsi="inherit" w:cs="Times New Roman"/>
          <w:sz w:val="20"/>
          <w:szCs w:val="20"/>
        </w:rPr>
      </w:pPr>
    </w:p>
    <w:p w:rsidR="00F63600" w:rsidRDefault="00F63600" w:rsidP="00DE710A">
      <w:pPr>
        <w:spacing w:before="75" w:after="75"/>
        <w:rPr>
          <w:rFonts w:ascii="inherit" w:eastAsia="Times New Roman" w:hAnsi="inherit" w:cs="Times New Roman"/>
          <w:sz w:val="20"/>
          <w:szCs w:val="20"/>
        </w:rPr>
      </w:pPr>
    </w:p>
    <w:p w:rsidR="00F63600" w:rsidRDefault="00F63600" w:rsidP="00DE710A">
      <w:pPr>
        <w:spacing w:before="75" w:after="75"/>
        <w:rPr>
          <w:rFonts w:ascii="inherit" w:eastAsia="Times New Roman" w:hAnsi="inherit" w:cs="Times New Roman"/>
          <w:sz w:val="20"/>
          <w:szCs w:val="20"/>
        </w:rPr>
      </w:pPr>
    </w:p>
    <w:p w:rsidR="00DE710A" w:rsidRPr="00DE710A" w:rsidRDefault="00482D5D" w:rsidP="00DE710A">
      <w:pPr>
        <w:spacing w:before="75" w:after="75"/>
        <w:rPr>
          <w:rFonts w:ascii="inherit" w:eastAsia="Times New Roman" w:hAnsi="inherit" w:cs="Times New Roman"/>
          <w:sz w:val="20"/>
          <w:szCs w:val="20"/>
        </w:rPr>
      </w:pPr>
      <w:r>
        <w:rPr>
          <w:rFonts w:ascii="inherit" w:eastAsia="Times New Roman" w:hAnsi="inherit" w:cs="Times New Roman"/>
          <w:sz w:val="20"/>
          <w:szCs w:val="20"/>
        </w:rPr>
        <w:t>1.</w:t>
      </w:r>
      <w:r w:rsidRPr="00DE710A">
        <w:rPr>
          <w:rFonts w:ascii="inherit" w:eastAsia="Times New Roman" w:hAnsi="inherit" w:cs="Times New Roman"/>
          <w:sz w:val="20"/>
          <w:szCs w:val="20"/>
        </w:rPr>
        <w:t xml:space="preserve"> A</w:t>
      </w:r>
      <w:r w:rsidR="00DE710A" w:rsidRPr="00DE710A">
        <w:rPr>
          <w:rFonts w:ascii="inherit" w:eastAsia="Times New Roman" w:hAnsi="inherit" w:cs="Times New Roman"/>
          <w:sz w:val="20"/>
          <w:szCs w:val="20"/>
        </w:rPr>
        <w:t xml:space="preserve"> key element of quality management and improvement is measurement. Measurement depends on the optimal collecting of data. Which of the following is a consideration in data collection?</w:t>
      </w:r>
    </w:p>
    <w:tbl>
      <w:tblPr>
        <w:tblW w:w="0" w:type="auto"/>
        <w:shd w:val="clear" w:color="auto" w:fill="FFFFFF"/>
        <w:tblCellMar>
          <w:top w:w="15" w:type="dxa"/>
          <w:left w:w="15" w:type="dxa"/>
          <w:bottom w:w="15" w:type="dxa"/>
          <w:right w:w="15" w:type="dxa"/>
        </w:tblCellMar>
        <w:tblLook w:val="04A0"/>
      </w:tblPr>
      <w:tblGrid>
        <w:gridCol w:w="35"/>
        <w:gridCol w:w="36"/>
        <w:gridCol w:w="9319"/>
      </w:tblGrid>
      <w:tr w:rsidR="00DE710A" w:rsidRPr="00DE710A" w:rsidTr="00DE710A">
        <w:tc>
          <w:tcPr>
            <w:tcW w:w="0" w:type="auto"/>
            <w:shd w:val="clear" w:color="auto" w:fill="FFFFFF"/>
            <w:hideMark/>
          </w:tcPr>
          <w:p w:rsidR="00DE710A" w:rsidRPr="00DE710A" w:rsidRDefault="00DE710A" w:rsidP="00DE710A">
            <w:pPr>
              <w:rPr>
                <w:rFonts w:ascii="inherit" w:eastAsia="Times New Roman" w:hAnsi="inherit" w:cs="Times New Roman"/>
                <w:sz w:val="20"/>
                <w:szCs w:val="20"/>
              </w:rPr>
            </w:pPr>
          </w:p>
        </w:tc>
        <w:tc>
          <w:tcPr>
            <w:tcW w:w="0" w:type="auto"/>
            <w:shd w:val="clear" w:color="auto" w:fill="FFFFFF"/>
            <w:hideMark/>
          </w:tcPr>
          <w:p w:rsidR="00DE710A" w:rsidRPr="00DE710A" w:rsidRDefault="00DE710A" w:rsidP="00DE710A">
            <w:pPr>
              <w:rPr>
                <w:rFonts w:ascii="Times New Roman" w:eastAsia="Times New Roman" w:hAnsi="Times New Roman" w:cs="Times New Roman"/>
                <w:sz w:val="20"/>
                <w:szCs w:val="20"/>
              </w:rPr>
            </w:pPr>
          </w:p>
        </w:tc>
        <w:tc>
          <w:tcPr>
            <w:tcW w:w="0" w:type="auto"/>
            <w:shd w:val="clear" w:color="auto" w:fill="FFFFFF"/>
            <w:hideMark/>
          </w:tcPr>
          <w:p w:rsidR="00DE710A" w:rsidRPr="00DE710A" w:rsidRDefault="00DE710A" w:rsidP="00DE710A">
            <w:pPr>
              <w:spacing w:before="75" w:after="75"/>
              <w:rPr>
                <w:rFonts w:ascii="inherit" w:eastAsia="Times New Roman" w:hAnsi="inherit" w:cs="Times New Roman"/>
                <w:color w:val="111111"/>
                <w:sz w:val="20"/>
                <w:szCs w:val="20"/>
              </w:rPr>
            </w:pPr>
            <w:r w:rsidRPr="00DE710A">
              <w:rPr>
                <w:rFonts w:ascii="inherit" w:eastAsia="Times New Roman" w:hAnsi="inherit" w:cs="Times New Roman"/>
                <w:color w:val="111111"/>
                <w:sz w:val="20"/>
                <w:szCs w:val="20"/>
              </w:rPr>
              <w:t>The time involved in collecting data</w:t>
            </w:r>
          </w:p>
        </w:tc>
      </w:tr>
      <w:tr w:rsidR="00DE710A" w:rsidRPr="00DE710A" w:rsidTr="00DE710A">
        <w:tc>
          <w:tcPr>
            <w:tcW w:w="0" w:type="auto"/>
            <w:shd w:val="clear" w:color="auto" w:fill="FFFFFF"/>
            <w:hideMark/>
          </w:tcPr>
          <w:p w:rsidR="00DE710A" w:rsidRPr="00DE710A" w:rsidRDefault="00DE710A" w:rsidP="00DE710A">
            <w:pPr>
              <w:rPr>
                <w:rFonts w:ascii="inherit" w:eastAsia="Times New Roman" w:hAnsi="inherit" w:cs="Times New Roman"/>
                <w:color w:val="111111"/>
                <w:sz w:val="20"/>
                <w:szCs w:val="20"/>
              </w:rPr>
            </w:pPr>
          </w:p>
        </w:tc>
        <w:tc>
          <w:tcPr>
            <w:tcW w:w="0" w:type="auto"/>
            <w:shd w:val="clear" w:color="auto" w:fill="FFFFFF"/>
            <w:hideMark/>
          </w:tcPr>
          <w:p w:rsidR="00DE710A" w:rsidRPr="00DE710A" w:rsidRDefault="00DE710A" w:rsidP="00DE710A">
            <w:pPr>
              <w:rPr>
                <w:rFonts w:ascii="Times New Roman" w:eastAsia="Times New Roman" w:hAnsi="Times New Roman" w:cs="Times New Roman"/>
                <w:sz w:val="20"/>
                <w:szCs w:val="20"/>
              </w:rPr>
            </w:pPr>
          </w:p>
        </w:tc>
        <w:tc>
          <w:tcPr>
            <w:tcW w:w="0" w:type="auto"/>
            <w:shd w:val="clear" w:color="auto" w:fill="FFFFFF"/>
            <w:hideMark/>
          </w:tcPr>
          <w:p w:rsidR="00DE710A" w:rsidRPr="00DE710A" w:rsidRDefault="00DE710A" w:rsidP="00DE710A">
            <w:pPr>
              <w:spacing w:before="75" w:after="75"/>
              <w:rPr>
                <w:rFonts w:ascii="inherit" w:eastAsia="Times New Roman" w:hAnsi="inherit" w:cs="Times New Roman"/>
                <w:color w:val="111111"/>
                <w:sz w:val="20"/>
                <w:szCs w:val="20"/>
              </w:rPr>
            </w:pPr>
            <w:r w:rsidRPr="00DE710A">
              <w:rPr>
                <w:rFonts w:ascii="inherit" w:eastAsia="Times New Roman" w:hAnsi="inherit" w:cs="Times New Roman"/>
                <w:color w:val="111111"/>
                <w:sz w:val="20"/>
                <w:szCs w:val="20"/>
              </w:rPr>
              <w:t>The cost of data collection</w:t>
            </w:r>
          </w:p>
        </w:tc>
      </w:tr>
      <w:tr w:rsidR="00DE710A" w:rsidRPr="00DE710A" w:rsidTr="00DE710A">
        <w:tc>
          <w:tcPr>
            <w:tcW w:w="0" w:type="auto"/>
            <w:shd w:val="clear" w:color="auto" w:fill="FFFFFF"/>
            <w:hideMark/>
          </w:tcPr>
          <w:p w:rsidR="00DE710A" w:rsidRPr="00DE710A" w:rsidRDefault="00DE710A" w:rsidP="00DE710A">
            <w:pPr>
              <w:rPr>
                <w:rFonts w:ascii="inherit" w:eastAsia="Times New Roman" w:hAnsi="inherit" w:cs="Times New Roman"/>
                <w:color w:val="111111"/>
                <w:sz w:val="20"/>
                <w:szCs w:val="20"/>
              </w:rPr>
            </w:pPr>
          </w:p>
        </w:tc>
        <w:tc>
          <w:tcPr>
            <w:tcW w:w="0" w:type="auto"/>
            <w:shd w:val="clear" w:color="auto" w:fill="FFFFFF"/>
            <w:hideMark/>
          </w:tcPr>
          <w:p w:rsidR="00DE710A" w:rsidRPr="00DE710A" w:rsidRDefault="00DE710A" w:rsidP="00DE710A">
            <w:pPr>
              <w:rPr>
                <w:rFonts w:ascii="Times New Roman" w:eastAsia="Times New Roman" w:hAnsi="Times New Roman" w:cs="Times New Roman"/>
                <w:sz w:val="20"/>
                <w:szCs w:val="20"/>
              </w:rPr>
            </w:pPr>
          </w:p>
        </w:tc>
        <w:tc>
          <w:tcPr>
            <w:tcW w:w="0" w:type="auto"/>
            <w:shd w:val="clear" w:color="auto" w:fill="FFFFFF"/>
            <w:hideMark/>
          </w:tcPr>
          <w:p w:rsidR="00DE710A" w:rsidRPr="00DE710A" w:rsidRDefault="00DE710A" w:rsidP="00DE710A">
            <w:pPr>
              <w:spacing w:before="75" w:after="75"/>
              <w:rPr>
                <w:rFonts w:ascii="inherit" w:eastAsia="Times New Roman" w:hAnsi="inherit" w:cs="Times New Roman"/>
                <w:color w:val="111111"/>
                <w:sz w:val="20"/>
                <w:szCs w:val="20"/>
              </w:rPr>
            </w:pPr>
            <w:r w:rsidRPr="00DE710A">
              <w:rPr>
                <w:rFonts w:ascii="inherit" w:eastAsia="Times New Roman" w:hAnsi="inherit" w:cs="Times New Roman"/>
                <w:color w:val="111111"/>
                <w:sz w:val="20"/>
                <w:szCs w:val="20"/>
              </w:rPr>
              <w:t>Consideration of inpatient vs. outpatient level of care</w:t>
            </w:r>
          </w:p>
        </w:tc>
      </w:tr>
      <w:tr w:rsidR="00DE710A" w:rsidRPr="00DE710A" w:rsidTr="00DE710A">
        <w:tc>
          <w:tcPr>
            <w:tcW w:w="0" w:type="auto"/>
            <w:shd w:val="clear" w:color="auto" w:fill="FFFFFF"/>
            <w:hideMark/>
          </w:tcPr>
          <w:p w:rsidR="00DE710A" w:rsidRPr="00DE710A" w:rsidRDefault="00DE710A" w:rsidP="00DE710A">
            <w:pPr>
              <w:rPr>
                <w:rFonts w:ascii="inherit" w:eastAsia="Times New Roman" w:hAnsi="inherit" w:cs="Times New Roman"/>
                <w:color w:val="111111"/>
                <w:sz w:val="20"/>
                <w:szCs w:val="20"/>
              </w:rPr>
            </w:pPr>
          </w:p>
        </w:tc>
        <w:tc>
          <w:tcPr>
            <w:tcW w:w="0" w:type="auto"/>
            <w:shd w:val="clear" w:color="auto" w:fill="FFFFFF"/>
            <w:hideMark/>
          </w:tcPr>
          <w:p w:rsidR="00DE710A" w:rsidRPr="00DE710A" w:rsidRDefault="00DE710A" w:rsidP="00DE710A">
            <w:pPr>
              <w:rPr>
                <w:rFonts w:ascii="Times New Roman" w:eastAsia="Times New Roman" w:hAnsi="Times New Roman" w:cs="Times New Roman"/>
                <w:sz w:val="20"/>
                <w:szCs w:val="20"/>
              </w:rPr>
            </w:pPr>
          </w:p>
        </w:tc>
        <w:tc>
          <w:tcPr>
            <w:tcW w:w="0" w:type="auto"/>
            <w:shd w:val="clear" w:color="auto" w:fill="FFFFFF"/>
            <w:hideMark/>
          </w:tcPr>
          <w:p w:rsidR="00DE710A" w:rsidRDefault="00DE710A" w:rsidP="00DE710A">
            <w:pPr>
              <w:spacing w:before="75" w:after="75"/>
              <w:rPr>
                <w:rFonts w:ascii="inherit" w:eastAsia="Times New Roman" w:hAnsi="inherit" w:cs="Times New Roman"/>
                <w:color w:val="111111"/>
                <w:sz w:val="20"/>
                <w:szCs w:val="20"/>
              </w:rPr>
            </w:pPr>
            <w:r w:rsidRPr="00482D5D">
              <w:rPr>
                <w:rFonts w:ascii="inherit" w:eastAsia="Times New Roman" w:hAnsi="inherit" w:cs="Times New Roman"/>
                <w:color w:val="111111"/>
                <w:sz w:val="20"/>
                <w:szCs w:val="20"/>
                <w:highlight w:val="yellow"/>
              </w:rPr>
              <w:t>All of the above</w:t>
            </w:r>
          </w:p>
          <w:p w:rsidR="00DE710A" w:rsidRDefault="00DE710A" w:rsidP="00DE710A">
            <w:pPr>
              <w:pStyle w:val="NormalWeb"/>
              <w:spacing w:before="75" w:beforeAutospacing="0" w:after="75" w:afterAutospacing="0"/>
              <w:rPr>
                <w:rFonts w:ascii="inherit" w:hAnsi="inherit"/>
                <w:sz w:val="20"/>
                <w:szCs w:val="20"/>
              </w:rPr>
            </w:pPr>
            <w:r>
              <w:rPr>
                <w:rFonts w:ascii="inherit" w:hAnsi="inherit"/>
                <w:sz w:val="20"/>
                <w:szCs w:val="20"/>
              </w:rPr>
              <w:t>2.According to the text, "Data Collection," identifies which four categories of quality measurement?</w:t>
            </w:r>
          </w:p>
          <w:tbl>
            <w:tblPr>
              <w:tblW w:w="0" w:type="auto"/>
              <w:shd w:val="clear" w:color="auto" w:fill="FFFFFF"/>
              <w:tblCellMar>
                <w:top w:w="15" w:type="dxa"/>
                <w:left w:w="15" w:type="dxa"/>
                <w:bottom w:w="15" w:type="dxa"/>
                <w:right w:w="15" w:type="dxa"/>
              </w:tblCellMar>
              <w:tblLook w:val="04A0"/>
            </w:tblPr>
            <w:tblGrid>
              <w:gridCol w:w="35"/>
              <w:gridCol w:w="36"/>
              <w:gridCol w:w="9218"/>
            </w:tblGrid>
            <w:tr w:rsidR="00DE710A" w:rsidTr="00DE710A">
              <w:tc>
                <w:tcPr>
                  <w:tcW w:w="0" w:type="auto"/>
                  <w:shd w:val="clear" w:color="auto" w:fill="FFFFFF"/>
                  <w:hideMark/>
                </w:tcPr>
                <w:p w:rsidR="00DE710A" w:rsidRDefault="00DE710A" w:rsidP="00DE710A">
                  <w:pPr>
                    <w:rPr>
                      <w:rFonts w:ascii="inherit" w:hAnsi="inherit"/>
                      <w:sz w:val="20"/>
                      <w:szCs w:val="20"/>
                    </w:rPr>
                  </w:pPr>
                </w:p>
              </w:tc>
              <w:tc>
                <w:tcPr>
                  <w:tcW w:w="0" w:type="auto"/>
                  <w:shd w:val="clear" w:color="auto" w:fill="FFFFFF"/>
                  <w:hideMark/>
                </w:tcPr>
                <w:p w:rsidR="00DE710A" w:rsidRDefault="00DE710A" w:rsidP="00DE710A">
                  <w:pPr>
                    <w:rPr>
                      <w:sz w:val="20"/>
                      <w:szCs w:val="20"/>
                    </w:rPr>
                  </w:pPr>
                </w:p>
              </w:tc>
              <w:tc>
                <w:tcPr>
                  <w:tcW w:w="0" w:type="auto"/>
                  <w:shd w:val="clear" w:color="auto" w:fill="FFFFFF"/>
                  <w:hideMark/>
                </w:tcPr>
                <w:p w:rsidR="00DE710A" w:rsidRDefault="00DE710A" w:rsidP="00DE710A">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Inpatient, outpatient, long-term care, and hospice</w:t>
                  </w:r>
                </w:p>
              </w:tc>
            </w:tr>
            <w:tr w:rsidR="00DE710A" w:rsidTr="00DE710A">
              <w:tc>
                <w:tcPr>
                  <w:tcW w:w="0" w:type="auto"/>
                  <w:shd w:val="clear" w:color="auto" w:fill="FFFFFF"/>
                  <w:hideMark/>
                </w:tcPr>
                <w:p w:rsidR="00DE710A" w:rsidRDefault="00DE710A" w:rsidP="00DE710A">
                  <w:pPr>
                    <w:rPr>
                      <w:rFonts w:ascii="inherit" w:hAnsi="inherit"/>
                      <w:color w:val="111111"/>
                      <w:sz w:val="20"/>
                      <w:szCs w:val="20"/>
                    </w:rPr>
                  </w:pPr>
                </w:p>
              </w:tc>
              <w:tc>
                <w:tcPr>
                  <w:tcW w:w="0" w:type="auto"/>
                  <w:shd w:val="clear" w:color="auto" w:fill="FFFFFF"/>
                  <w:hideMark/>
                </w:tcPr>
                <w:p w:rsidR="00DE710A" w:rsidRDefault="00DE710A" w:rsidP="00DE710A">
                  <w:pPr>
                    <w:rPr>
                      <w:sz w:val="20"/>
                      <w:szCs w:val="20"/>
                    </w:rPr>
                  </w:pPr>
                </w:p>
              </w:tc>
              <w:tc>
                <w:tcPr>
                  <w:tcW w:w="0" w:type="auto"/>
                  <w:shd w:val="clear" w:color="auto" w:fill="FFFFFF"/>
                  <w:hideMark/>
                </w:tcPr>
                <w:p w:rsidR="00DE710A" w:rsidRDefault="00DE710A" w:rsidP="00DE710A">
                  <w:pPr>
                    <w:pStyle w:val="NormalWeb"/>
                    <w:spacing w:before="75" w:beforeAutospacing="0" w:after="75" w:afterAutospacing="0"/>
                    <w:rPr>
                      <w:rFonts w:ascii="inherit" w:hAnsi="inherit"/>
                      <w:color w:val="111111"/>
                      <w:sz w:val="20"/>
                      <w:szCs w:val="20"/>
                    </w:rPr>
                  </w:pPr>
                  <w:r w:rsidRPr="00482D5D">
                    <w:rPr>
                      <w:rFonts w:ascii="inherit" w:hAnsi="inherit"/>
                      <w:color w:val="111111"/>
                      <w:sz w:val="20"/>
                      <w:szCs w:val="20"/>
                      <w:highlight w:val="yellow"/>
                    </w:rPr>
                    <w:t>Clinical quality, financial performance, patient/physician/staff satisfaction, and functional status</w:t>
                  </w:r>
                </w:p>
              </w:tc>
            </w:tr>
            <w:tr w:rsidR="00DE710A" w:rsidTr="00DE710A">
              <w:tc>
                <w:tcPr>
                  <w:tcW w:w="0" w:type="auto"/>
                  <w:shd w:val="clear" w:color="auto" w:fill="FFFFFF"/>
                  <w:hideMark/>
                </w:tcPr>
                <w:p w:rsidR="00DE710A" w:rsidRDefault="00DE710A" w:rsidP="00DE710A">
                  <w:pPr>
                    <w:rPr>
                      <w:rFonts w:ascii="inherit" w:hAnsi="inherit"/>
                      <w:color w:val="111111"/>
                      <w:sz w:val="20"/>
                      <w:szCs w:val="20"/>
                    </w:rPr>
                  </w:pPr>
                </w:p>
              </w:tc>
              <w:tc>
                <w:tcPr>
                  <w:tcW w:w="0" w:type="auto"/>
                  <w:shd w:val="clear" w:color="auto" w:fill="FFFFFF"/>
                  <w:hideMark/>
                </w:tcPr>
                <w:p w:rsidR="00DE710A" w:rsidRDefault="00DE710A" w:rsidP="00DE710A">
                  <w:pPr>
                    <w:rPr>
                      <w:sz w:val="20"/>
                      <w:szCs w:val="20"/>
                    </w:rPr>
                  </w:pPr>
                </w:p>
              </w:tc>
              <w:tc>
                <w:tcPr>
                  <w:tcW w:w="0" w:type="auto"/>
                  <w:shd w:val="clear" w:color="auto" w:fill="FFFFFF"/>
                  <w:hideMark/>
                </w:tcPr>
                <w:p w:rsidR="00DE710A" w:rsidRDefault="00DE710A" w:rsidP="00DE710A">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Clinical, administrative, community benefit, and patient engagement  </w:t>
                  </w:r>
                </w:p>
              </w:tc>
            </w:tr>
            <w:tr w:rsidR="00DE710A" w:rsidTr="00DE710A">
              <w:tc>
                <w:tcPr>
                  <w:tcW w:w="0" w:type="auto"/>
                  <w:shd w:val="clear" w:color="auto" w:fill="FFFFFF"/>
                  <w:hideMark/>
                </w:tcPr>
                <w:p w:rsidR="00DE710A" w:rsidRDefault="00DE710A" w:rsidP="00DE710A">
                  <w:pPr>
                    <w:rPr>
                      <w:rFonts w:ascii="inherit" w:hAnsi="inherit"/>
                      <w:color w:val="111111"/>
                      <w:sz w:val="20"/>
                      <w:szCs w:val="20"/>
                    </w:rPr>
                  </w:pPr>
                </w:p>
              </w:tc>
              <w:tc>
                <w:tcPr>
                  <w:tcW w:w="0" w:type="auto"/>
                  <w:shd w:val="clear" w:color="auto" w:fill="FFFFFF"/>
                  <w:hideMark/>
                </w:tcPr>
                <w:p w:rsidR="00DE710A" w:rsidRDefault="00DE710A" w:rsidP="00DE710A">
                  <w:pPr>
                    <w:rPr>
                      <w:sz w:val="20"/>
                      <w:szCs w:val="20"/>
                    </w:rPr>
                  </w:pPr>
                </w:p>
              </w:tc>
              <w:tc>
                <w:tcPr>
                  <w:tcW w:w="0" w:type="auto"/>
                  <w:shd w:val="clear" w:color="auto" w:fill="FFFFFF"/>
                  <w:hideMark/>
                </w:tcPr>
                <w:p w:rsidR="00DE710A" w:rsidRDefault="00DE710A" w:rsidP="00DE710A">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Patient level, microsystem level, macrosystem level, and environmental level</w:t>
                  </w:r>
                </w:p>
                <w:p w:rsidR="00DE710A" w:rsidRDefault="00DE710A" w:rsidP="00DE710A">
                  <w:pPr>
                    <w:pStyle w:val="NormalWeb"/>
                    <w:spacing w:before="75" w:beforeAutospacing="0" w:after="75" w:afterAutospacing="0"/>
                    <w:rPr>
                      <w:rFonts w:ascii="inherit" w:hAnsi="inherit"/>
                      <w:sz w:val="20"/>
                      <w:szCs w:val="20"/>
                    </w:rPr>
                  </w:pPr>
                  <w:r>
                    <w:rPr>
                      <w:rFonts w:ascii="inherit" w:hAnsi="inherit"/>
                      <w:sz w:val="20"/>
                      <w:szCs w:val="20"/>
                    </w:rPr>
                    <w:t>3.Which of the following is an advantage of retrospective medical record review?</w:t>
                  </w:r>
                </w:p>
                <w:tbl>
                  <w:tblPr>
                    <w:tblW w:w="0" w:type="auto"/>
                    <w:shd w:val="clear" w:color="auto" w:fill="FFFFFF"/>
                    <w:tblCellMar>
                      <w:top w:w="15" w:type="dxa"/>
                      <w:left w:w="15" w:type="dxa"/>
                      <w:bottom w:w="15" w:type="dxa"/>
                      <w:right w:w="15" w:type="dxa"/>
                    </w:tblCellMar>
                    <w:tblLook w:val="04A0"/>
                  </w:tblPr>
                  <w:tblGrid>
                    <w:gridCol w:w="35"/>
                    <w:gridCol w:w="36"/>
                    <w:gridCol w:w="27"/>
                    <w:gridCol w:w="9054"/>
                    <w:gridCol w:w="19"/>
                    <w:gridCol w:w="17"/>
                  </w:tblGrid>
                  <w:tr w:rsidR="00DE710A" w:rsidTr="00DE710A">
                    <w:trPr>
                      <w:gridAfter w:val="1"/>
                    </w:trPr>
                    <w:tc>
                      <w:tcPr>
                        <w:tcW w:w="0" w:type="auto"/>
                        <w:shd w:val="clear" w:color="auto" w:fill="FFFFFF"/>
                        <w:hideMark/>
                      </w:tcPr>
                      <w:p w:rsidR="00DE710A" w:rsidRDefault="00DE710A" w:rsidP="00DE710A">
                        <w:pPr>
                          <w:rPr>
                            <w:rFonts w:ascii="inherit" w:hAnsi="inherit"/>
                            <w:sz w:val="20"/>
                            <w:szCs w:val="20"/>
                          </w:rPr>
                        </w:pPr>
                      </w:p>
                    </w:tc>
                    <w:tc>
                      <w:tcPr>
                        <w:tcW w:w="0" w:type="auto"/>
                        <w:shd w:val="clear" w:color="auto" w:fill="FFFFFF"/>
                        <w:hideMark/>
                      </w:tcPr>
                      <w:p w:rsidR="00DE710A" w:rsidRDefault="00DE710A" w:rsidP="00DE710A">
                        <w:pPr>
                          <w:rPr>
                            <w:sz w:val="20"/>
                            <w:szCs w:val="20"/>
                          </w:rPr>
                        </w:pPr>
                      </w:p>
                    </w:tc>
                    <w:tc>
                      <w:tcPr>
                        <w:tcW w:w="0" w:type="auto"/>
                        <w:gridSpan w:val="3"/>
                        <w:shd w:val="clear" w:color="auto" w:fill="FFFFFF"/>
                        <w:hideMark/>
                      </w:tcPr>
                      <w:p w:rsidR="00DE710A" w:rsidRPr="00D32EA2" w:rsidRDefault="00DE710A" w:rsidP="00DE710A">
                        <w:pPr>
                          <w:pStyle w:val="NormalWeb"/>
                          <w:spacing w:before="75" w:beforeAutospacing="0" w:after="75" w:afterAutospacing="0"/>
                          <w:rPr>
                            <w:rFonts w:ascii="inherit" w:hAnsi="inherit"/>
                            <w:color w:val="111111"/>
                            <w:sz w:val="20"/>
                            <w:szCs w:val="20"/>
                            <w:highlight w:val="yellow"/>
                          </w:rPr>
                        </w:pPr>
                        <w:r w:rsidRPr="00D32EA2">
                          <w:rPr>
                            <w:rFonts w:ascii="inherit" w:hAnsi="inherit"/>
                            <w:color w:val="111111"/>
                            <w:sz w:val="20"/>
                            <w:szCs w:val="20"/>
                            <w:highlight w:val="yellow"/>
                          </w:rPr>
                          <w:t>It is believed to be the most accurate method of data collection.</w:t>
                        </w:r>
                      </w:p>
                    </w:tc>
                  </w:tr>
                  <w:tr w:rsidR="00DE710A" w:rsidTr="00DE710A">
                    <w:trPr>
                      <w:gridAfter w:val="1"/>
                    </w:trPr>
                    <w:tc>
                      <w:tcPr>
                        <w:tcW w:w="0" w:type="auto"/>
                        <w:shd w:val="clear" w:color="auto" w:fill="FFFFFF"/>
                        <w:hideMark/>
                      </w:tcPr>
                      <w:p w:rsidR="00DE710A" w:rsidRDefault="00DE710A" w:rsidP="00DE710A">
                        <w:pPr>
                          <w:rPr>
                            <w:rFonts w:ascii="inherit" w:hAnsi="inherit"/>
                            <w:color w:val="111111"/>
                            <w:sz w:val="20"/>
                            <w:szCs w:val="20"/>
                          </w:rPr>
                        </w:pPr>
                      </w:p>
                    </w:tc>
                    <w:tc>
                      <w:tcPr>
                        <w:tcW w:w="0" w:type="auto"/>
                        <w:shd w:val="clear" w:color="auto" w:fill="FFFFFF"/>
                        <w:hideMark/>
                      </w:tcPr>
                      <w:p w:rsidR="00DE710A" w:rsidRDefault="00DE710A" w:rsidP="00DE710A">
                        <w:pPr>
                          <w:rPr>
                            <w:sz w:val="20"/>
                            <w:szCs w:val="20"/>
                          </w:rPr>
                        </w:pPr>
                      </w:p>
                    </w:tc>
                    <w:tc>
                      <w:tcPr>
                        <w:tcW w:w="0" w:type="auto"/>
                        <w:gridSpan w:val="3"/>
                        <w:shd w:val="clear" w:color="auto" w:fill="FFFFFF"/>
                        <w:hideMark/>
                      </w:tcPr>
                      <w:p w:rsidR="00DE710A" w:rsidRDefault="00DE710A" w:rsidP="00DE710A">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Medical record reviews yield different data than can be found in typical administrative databases.</w:t>
                        </w:r>
                      </w:p>
                    </w:tc>
                  </w:tr>
                  <w:tr w:rsidR="00DE710A" w:rsidTr="00DE710A">
                    <w:trPr>
                      <w:gridAfter w:val="1"/>
                    </w:trPr>
                    <w:tc>
                      <w:tcPr>
                        <w:tcW w:w="0" w:type="auto"/>
                        <w:shd w:val="clear" w:color="auto" w:fill="FFFFFF"/>
                        <w:hideMark/>
                      </w:tcPr>
                      <w:p w:rsidR="00DE710A" w:rsidRDefault="00DE710A" w:rsidP="00DE710A">
                        <w:pPr>
                          <w:rPr>
                            <w:rFonts w:ascii="inherit" w:hAnsi="inherit"/>
                            <w:color w:val="111111"/>
                            <w:sz w:val="20"/>
                            <w:szCs w:val="20"/>
                          </w:rPr>
                        </w:pPr>
                      </w:p>
                    </w:tc>
                    <w:tc>
                      <w:tcPr>
                        <w:tcW w:w="0" w:type="auto"/>
                        <w:shd w:val="clear" w:color="auto" w:fill="FFFFFF"/>
                        <w:hideMark/>
                      </w:tcPr>
                      <w:p w:rsidR="00DE710A" w:rsidRDefault="00DE710A" w:rsidP="00DE710A">
                        <w:pPr>
                          <w:rPr>
                            <w:sz w:val="20"/>
                            <w:szCs w:val="20"/>
                          </w:rPr>
                        </w:pPr>
                      </w:p>
                    </w:tc>
                    <w:tc>
                      <w:tcPr>
                        <w:tcW w:w="0" w:type="auto"/>
                        <w:gridSpan w:val="3"/>
                        <w:shd w:val="clear" w:color="auto" w:fill="FFFFFF"/>
                        <w:hideMark/>
                      </w:tcPr>
                      <w:p w:rsidR="00DE710A" w:rsidRDefault="00DE710A" w:rsidP="00DE710A">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Focused medical record review is the primary tool for answering the "why" in a given situation.</w:t>
                        </w:r>
                      </w:p>
                    </w:tc>
                  </w:tr>
                  <w:tr w:rsidR="00DE710A" w:rsidTr="00DE710A">
                    <w:trPr>
                      <w:gridAfter w:val="1"/>
                    </w:trPr>
                    <w:tc>
                      <w:tcPr>
                        <w:tcW w:w="0" w:type="auto"/>
                        <w:shd w:val="clear" w:color="auto" w:fill="FFFFFF"/>
                        <w:hideMark/>
                      </w:tcPr>
                      <w:p w:rsidR="00DE710A" w:rsidRDefault="00DE710A" w:rsidP="00DE710A">
                        <w:pPr>
                          <w:rPr>
                            <w:rFonts w:ascii="inherit" w:hAnsi="inherit"/>
                            <w:color w:val="111111"/>
                            <w:sz w:val="20"/>
                            <w:szCs w:val="20"/>
                          </w:rPr>
                        </w:pPr>
                      </w:p>
                    </w:tc>
                    <w:tc>
                      <w:tcPr>
                        <w:tcW w:w="0" w:type="auto"/>
                        <w:shd w:val="clear" w:color="auto" w:fill="FFFFFF"/>
                        <w:hideMark/>
                      </w:tcPr>
                      <w:p w:rsidR="00DE710A" w:rsidRDefault="00DE710A" w:rsidP="00DE710A">
                        <w:pPr>
                          <w:rPr>
                            <w:sz w:val="20"/>
                            <w:szCs w:val="20"/>
                          </w:rPr>
                        </w:pPr>
                      </w:p>
                    </w:tc>
                    <w:tc>
                      <w:tcPr>
                        <w:tcW w:w="0" w:type="auto"/>
                        <w:gridSpan w:val="3"/>
                        <w:shd w:val="clear" w:color="auto" w:fill="FFFFFF"/>
                        <w:hideMark/>
                      </w:tcPr>
                      <w:p w:rsidR="00DE710A" w:rsidRDefault="00DE710A" w:rsidP="00DE710A">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All of the above</w:t>
                        </w:r>
                      </w:p>
                      <w:p w:rsidR="00DE710A" w:rsidRDefault="00DE710A" w:rsidP="00DE710A">
                        <w:pPr>
                          <w:pStyle w:val="NormalWeb"/>
                          <w:spacing w:before="75" w:beforeAutospacing="0" w:after="75" w:afterAutospacing="0"/>
                          <w:rPr>
                            <w:rFonts w:ascii="inherit" w:hAnsi="inherit"/>
                            <w:sz w:val="20"/>
                            <w:szCs w:val="20"/>
                          </w:rPr>
                        </w:pPr>
                        <w:r>
                          <w:rPr>
                            <w:rFonts w:ascii="inherit" w:hAnsi="inherit"/>
                            <w:sz w:val="20"/>
                            <w:szCs w:val="20"/>
                          </w:rPr>
                          <w:t>4.Which of the following is a downside to asking nursing staff to perform prospective data collection?</w:t>
                        </w:r>
                      </w:p>
                      <w:tbl>
                        <w:tblPr>
                          <w:tblW w:w="0" w:type="auto"/>
                          <w:shd w:val="clear" w:color="auto" w:fill="FFFFFF"/>
                          <w:tblCellMar>
                            <w:top w:w="15" w:type="dxa"/>
                            <w:left w:w="15" w:type="dxa"/>
                            <w:bottom w:w="15" w:type="dxa"/>
                            <w:right w:w="15" w:type="dxa"/>
                          </w:tblCellMar>
                          <w:tblLook w:val="04A0"/>
                        </w:tblPr>
                        <w:tblGrid>
                          <w:gridCol w:w="35"/>
                          <w:gridCol w:w="36"/>
                          <w:gridCol w:w="8999"/>
                        </w:tblGrid>
                        <w:tr w:rsidR="00DE710A" w:rsidTr="00DE710A">
                          <w:tc>
                            <w:tcPr>
                              <w:tcW w:w="0" w:type="auto"/>
                              <w:shd w:val="clear" w:color="auto" w:fill="FFFFFF"/>
                              <w:hideMark/>
                            </w:tcPr>
                            <w:p w:rsidR="00DE710A" w:rsidRDefault="00DE710A" w:rsidP="00DE710A">
                              <w:pPr>
                                <w:rPr>
                                  <w:rFonts w:ascii="inherit" w:hAnsi="inherit"/>
                                  <w:sz w:val="20"/>
                                  <w:szCs w:val="20"/>
                                </w:rPr>
                              </w:pPr>
                            </w:p>
                          </w:tc>
                          <w:tc>
                            <w:tcPr>
                              <w:tcW w:w="0" w:type="auto"/>
                              <w:shd w:val="clear" w:color="auto" w:fill="FFFFFF"/>
                              <w:hideMark/>
                            </w:tcPr>
                            <w:p w:rsidR="00DE710A" w:rsidRDefault="00DE710A" w:rsidP="00DE710A">
                              <w:pPr>
                                <w:rPr>
                                  <w:sz w:val="20"/>
                                  <w:szCs w:val="20"/>
                                </w:rPr>
                              </w:pPr>
                            </w:p>
                          </w:tc>
                          <w:tc>
                            <w:tcPr>
                              <w:tcW w:w="0" w:type="auto"/>
                              <w:shd w:val="clear" w:color="auto" w:fill="FFFFFF"/>
                              <w:hideMark/>
                            </w:tcPr>
                            <w:p w:rsidR="00DE710A" w:rsidRDefault="00DE710A" w:rsidP="00DE710A">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Nurses are not qualified to perform data collection.</w:t>
                              </w:r>
                            </w:p>
                          </w:tc>
                        </w:tr>
                        <w:tr w:rsidR="00DE710A" w:rsidTr="00DE710A">
                          <w:tc>
                            <w:tcPr>
                              <w:tcW w:w="0" w:type="auto"/>
                              <w:shd w:val="clear" w:color="auto" w:fill="FFFFFF"/>
                              <w:hideMark/>
                            </w:tcPr>
                            <w:p w:rsidR="00DE710A" w:rsidRDefault="00DE710A" w:rsidP="00DE710A">
                              <w:pPr>
                                <w:rPr>
                                  <w:rFonts w:ascii="inherit" w:hAnsi="inherit"/>
                                  <w:color w:val="111111"/>
                                  <w:sz w:val="20"/>
                                  <w:szCs w:val="20"/>
                                </w:rPr>
                              </w:pPr>
                            </w:p>
                          </w:tc>
                          <w:tc>
                            <w:tcPr>
                              <w:tcW w:w="0" w:type="auto"/>
                              <w:shd w:val="clear" w:color="auto" w:fill="FFFFFF"/>
                              <w:hideMark/>
                            </w:tcPr>
                            <w:p w:rsidR="00DE710A" w:rsidRDefault="00DE710A" w:rsidP="00DE710A">
                              <w:pPr>
                                <w:rPr>
                                  <w:sz w:val="20"/>
                                  <w:szCs w:val="20"/>
                                </w:rPr>
                              </w:pPr>
                            </w:p>
                          </w:tc>
                          <w:tc>
                            <w:tcPr>
                              <w:tcW w:w="0" w:type="auto"/>
                              <w:shd w:val="clear" w:color="auto" w:fill="FFFFFF"/>
                              <w:hideMark/>
                            </w:tcPr>
                            <w:p w:rsidR="00DE710A" w:rsidRPr="00D32EA2" w:rsidRDefault="00DE710A" w:rsidP="00DE710A">
                              <w:pPr>
                                <w:pStyle w:val="NormalWeb"/>
                                <w:spacing w:before="75" w:beforeAutospacing="0" w:after="75" w:afterAutospacing="0"/>
                                <w:rPr>
                                  <w:rFonts w:ascii="inherit" w:hAnsi="inherit"/>
                                  <w:color w:val="111111"/>
                                  <w:sz w:val="20"/>
                                  <w:szCs w:val="20"/>
                                  <w:highlight w:val="yellow"/>
                                </w:rPr>
                              </w:pPr>
                              <w:r w:rsidRPr="00D32EA2">
                                <w:rPr>
                                  <w:rFonts w:ascii="inherit" w:hAnsi="inherit"/>
                                  <w:color w:val="111111"/>
                                  <w:sz w:val="20"/>
                                  <w:szCs w:val="20"/>
                                  <w:highlight w:val="yellow"/>
                                </w:rPr>
                                <w:t> It can distract nurses from their direct patient care responsibilities.</w:t>
                              </w:r>
                            </w:p>
                          </w:tc>
                        </w:tr>
                        <w:tr w:rsidR="00DE710A" w:rsidTr="00DE710A">
                          <w:tc>
                            <w:tcPr>
                              <w:tcW w:w="0" w:type="auto"/>
                              <w:shd w:val="clear" w:color="auto" w:fill="FFFFFF"/>
                              <w:hideMark/>
                            </w:tcPr>
                            <w:p w:rsidR="00DE710A" w:rsidRDefault="00DE710A" w:rsidP="00DE710A">
                              <w:pPr>
                                <w:rPr>
                                  <w:rFonts w:ascii="inherit" w:hAnsi="inherit"/>
                                  <w:color w:val="111111"/>
                                  <w:sz w:val="20"/>
                                  <w:szCs w:val="20"/>
                                </w:rPr>
                              </w:pPr>
                            </w:p>
                          </w:tc>
                          <w:tc>
                            <w:tcPr>
                              <w:tcW w:w="0" w:type="auto"/>
                              <w:shd w:val="clear" w:color="auto" w:fill="FFFFFF"/>
                              <w:hideMark/>
                            </w:tcPr>
                            <w:p w:rsidR="00DE710A" w:rsidRDefault="00DE710A" w:rsidP="00DE710A">
                              <w:pPr>
                                <w:rPr>
                                  <w:sz w:val="20"/>
                                  <w:szCs w:val="20"/>
                                </w:rPr>
                              </w:pPr>
                            </w:p>
                          </w:tc>
                          <w:tc>
                            <w:tcPr>
                              <w:tcW w:w="0" w:type="auto"/>
                              <w:shd w:val="clear" w:color="auto" w:fill="FFFFFF"/>
                              <w:hideMark/>
                            </w:tcPr>
                            <w:p w:rsidR="00DE710A" w:rsidRDefault="00DE710A" w:rsidP="00DE710A">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Nurses do not understand the processes of care as well as trained research analysts</w:t>
                              </w:r>
                            </w:p>
                          </w:tc>
                        </w:tr>
                        <w:tr w:rsidR="00DE710A" w:rsidTr="00DE710A">
                          <w:tc>
                            <w:tcPr>
                              <w:tcW w:w="0" w:type="auto"/>
                              <w:shd w:val="clear" w:color="auto" w:fill="FFFFFF"/>
                              <w:hideMark/>
                            </w:tcPr>
                            <w:p w:rsidR="00DE710A" w:rsidRDefault="00DE710A" w:rsidP="00DE710A">
                              <w:pPr>
                                <w:rPr>
                                  <w:rFonts w:ascii="inherit" w:hAnsi="inherit"/>
                                  <w:color w:val="111111"/>
                                  <w:sz w:val="20"/>
                                  <w:szCs w:val="20"/>
                                </w:rPr>
                              </w:pPr>
                            </w:p>
                          </w:tc>
                          <w:tc>
                            <w:tcPr>
                              <w:tcW w:w="0" w:type="auto"/>
                              <w:shd w:val="clear" w:color="auto" w:fill="FFFFFF"/>
                              <w:hideMark/>
                            </w:tcPr>
                            <w:p w:rsidR="00DE710A" w:rsidRDefault="00DE710A" w:rsidP="00DE710A">
                              <w:pPr>
                                <w:rPr>
                                  <w:sz w:val="20"/>
                                  <w:szCs w:val="20"/>
                                </w:rPr>
                              </w:pPr>
                            </w:p>
                          </w:tc>
                          <w:tc>
                            <w:tcPr>
                              <w:tcW w:w="0" w:type="auto"/>
                              <w:shd w:val="clear" w:color="auto" w:fill="FFFFFF"/>
                              <w:hideMark/>
                            </w:tcPr>
                            <w:p w:rsidR="00DE710A" w:rsidRDefault="00DE710A" w:rsidP="00DE710A">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Answers 1 and 2 are both correct</w:t>
                              </w:r>
                            </w:p>
                            <w:p w:rsidR="00DE710A" w:rsidRDefault="00DE710A" w:rsidP="00DE710A">
                              <w:pPr>
                                <w:pStyle w:val="NormalWeb"/>
                                <w:spacing w:before="75" w:beforeAutospacing="0" w:after="75" w:afterAutospacing="0"/>
                                <w:rPr>
                                  <w:rFonts w:ascii="inherit" w:hAnsi="inherit"/>
                                  <w:sz w:val="20"/>
                                  <w:szCs w:val="20"/>
                                </w:rPr>
                              </w:pPr>
                              <w:r>
                                <w:rPr>
                                  <w:rFonts w:ascii="inherit" w:hAnsi="inherit"/>
                                  <w:sz w:val="20"/>
                                  <w:szCs w:val="20"/>
                                </w:rPr>
                                <w:t>5.Which of the following is not an advantage of administrative databases?</w:t>
                              </w:r>
                            </w:p>
                            <w:tbl>
                              <w:tblPr>
                                <w:tblW w:w="0" w:type="auto"/>
                                <w:shd w:val="clear" w:color="auto" w:fill="FFFFFF"/>
                                <w:tblCellMar>
                                  <w:top w:w="15" w:type="dxa"/>
                                  <w:left w:w="15" w:type="dxa"/>
                                  <w:bottom w:w="15" w:type="dxa"/>
                                  <w:right w:w="15" w:type="dxa"/>
                                </w:tblCellMar>
                                <w:tblLook w:val="04A0"/>
                              </w:tblPr>
                              <w:tblGrid>
                                <w:gridCol w:w="35"/>
                                <w:gridCol w:w="36"/>
                                <w:gridCol w:w="8898"/>
                              </w:tblGrid>
                              <w:tr w:rsidR="00DE710A" w:rsidTr="00DE710A">
                                <w:tc>
                                  <w:tcPr>
                                    <w:tcW w:w="0" w:type="auto"/>
                                    <w:shd w:val="clear" w:color="auto" w:fill="FFFFFF"/>
                                    <w:hideMark/>
                                  </w:tcPr>
                                  <w:p w:rsidR="00DE710A" w:rsidRDefault="00DE710A" w:rsidP="00DE710A">
                                    <w:pPr>
                                      <w:rPr>
                                        <w:rFonts w:ascii="inherit" w:hAnsi="inherit"/>
                                        <w:sz w:val="20"/>
                                        <w:szCs w:val="20"/>
                                      </w:rPr>
                                    </w:pPr>
                                  </w:p>
                                </w:tc>
                                <w:tc>
                                  <w:tcPr>
                                    <w:tcW w:w="0" w:type="auto"/>
                                    <w:shd w:val="clear" w:color="auto" w:fill="FFFFFF"/>
                                    <w:hideMark/>
                                  </w:tcPr>
                                  <w:p w:rsidR="00DE710A" w:rsidRDefault="00DE710A" w:rsidP="00DE710A">
                                    <w:pPr>
                                      <w:rPr>
                                        <w:sz w:val="20"/>
                                        <w:szCs w:val="20"/>
                                      </w:rPr>
                                    </w:pPr>
                                  </w:p>
                                </w:tc>
                                <w:tc>
                                  <w:tcPr>
                                    <w:tcW w:w="0" w:type="auto"/>
                                    <w:shd w:val="clear" w:color="auto" w:fill="FFFFFF"/>
                                    <w:hideMark/>
                                  </w:tcPr>
                                  <w:p w:rsidR="00DE710A" w:rsidRDefault="00DE710A" w:rsidP="00DE710A">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They are a less expensive source of data than other alternatives, such as chart review.</w:t>
                                    </w:r>
                                  </w:p>
                                </w:tc>
                              </w:tr>
                              <w:tr w:rsidR="00DE710A" w:rsidTr="00DE710A">
                                <w:tc>
                                  <w:tcPr>
                                    <w:tcW w:w="0" w:type="auto"/>
                                    <w:shd w:val="clear" w:color="auto" w:fill="FFFFFF"/>
                                    <w:hideMark/>
                                  </w:tcPr>
                                  <w:p w:rsidR="00DE710A" w:rsidRDefault="00DE710A" w:rsidP="00DE710A">
                                    <w:pPr>
                                      <w:rPr>
                                        <w:rFonts w:ascii="inherit" w:hAnsi="inherit"/>
                                        <w:color w:val="111111"/>
                                        <w:sz w:val="20"/>
                                        <w:szCs w:val="20"/>
                                      </w:rPr>
                                    </w:pPr>
                                  </w:p>
                                </w:tc>
                                <w:tc>
                                  <w:tcPr>
                                    <w:tcW w:w="0" w:type="auto"/>
                                    <w:shd w:val="clear" w:color="auto" w:fill="FFFFFF"/>
                                    <w:hideMark/>
                                  </w:tcPr>
                                  <w:p w:rsidR="00DE710A" w:rsidRDefault="00DE710A" w:rsidP="00DE710A">
                                    <w:pPr>
                                      <w:rPr>
                                        <w:sz w:val="20"/>
                                        <w:szCs w:val="20"/>
                                      </w:rPr>
                                    </w:pPr>
                                  </w:p>
                                </w:tc>
                                <w:tc>
                                  <w:tcPr>
                                    <w:tcW w:w="0" w:type="auto"/>
                                    <w:shd w:val="clear" w:color="auto" w:fill="FFFFFF"/>
                                    <w:hideMark/>
                                  </w:tcPr>
                                  <w:p w:rsidR="00DE710A" w:rsidRDefault="00DE710A" w:rsidP="00DE710A">
                                    <w:pPr>
                                      <w:pStyle w:val="NormalWeb"/>
                                      <w:spacing w:before="75" w:beforeAutospacing="0" w:after="75" w:afterAutospacing="0"/>
                                      <w:rPr>
                                        <w:rFonts w:ascii="inherit" w:hAnsi="inherit"/>
                                        <w:color w:val="111111"/>
                                        <w:sz w:val="20"/>
                                        <w:szCs w:val="20"/>
                                      </w:rPr>
                                    </w:pPr>
                                    <w:r w:rsidRPr="00D32EA2">
                                      <w:rPr>
                                        <w:rFonts w:ascii="inherit" w:hAnsi="inherit"/>
                                        <w:color w:val="111111"/>
                                        <w:sz w:val="20"/>
                                        <w:szCs w:val="20"/>
                                        <w:highlight w:val="yellow"/>
                                      </w:rPr>
                                      <w:t>The volume of available indicators is greater than that available through other data collection techniques</w:t>
                                    </w:r>
                                    <w:r>
                                      <w:rPr>
                                        <w:rFonts w:ascii="inherit" w:hAnsi="inherit"/>
                                        <w:color w:val="111111"/>
                                        <w:sz w:val="20"/>
                                        <w:szCs w:val="20"/>
                                      </w:rPr>
                                      <w:t>.</w:t>
                                    </w:r>
                                  </w:p>
                                </w:tc>
                              </w:tr>
                              <w:tr w:rsidR="00DE710A" w:rsidTr="00DE710A">
                                <w:tc>
                                  <w:tcPr>
                                    <w:tcW w:w="0" w:type="auto"/>
                                    <w:shd w:val="clear" w:color="auto" w:fill="FFFFFF"/>
                                    <w:hideMark/>
                                  </w:tcPr>
                                  <w:p w:rsidR="00DE710A" w:rsidRDefault="00DE710A" w:rsidP="00DE710A">
                                    <w:pPr>
                                      <w:rPr>
                                        <w:rFonts w:ascii="inherit" w:hAnsi="inherit"/>
                                        <w:color w:val="111111"/>
                                        <w:sz w:val="20"/>
                                        <w:szCs w:val="20"/>
                                      </w:rPr>
                                    </w:pPr>
                                  </w:p>
                                </w:tc>
                                <w:tc>
                                  <w:tcPr>
                                    <w:tcW w:w="0" w:type="auto"/>
                                    <w:shd w:val="clear" w:color="auto" w:fill="FFFFFF"/>
                                    <w:hideMark/>
                                  </w:tcPr>
                                  <w:p w:rsidR="00DE710A" w:rsidRDefault="00DE710A" w:rsidP="00DE710A">
                                    <w:pPr>
                                      <w:rPr>
                                        <w:sz w:val="20"/>
                                        <w:szCs w:val="20"/>
                                      </w:rPr>
                                    </w:pPr>
                                  </w:p>
                                </w:tc>
                                <w:tc>
                                  <w:tcPr>
                                    <w:tcW w:w="0" w:type="auto"/>
                                    <w:shd w:val="clear" w:color="auto" w:fill="FFFFFF"/>
                                    <w:hideMark/>
                                  </w:tcPr>
                                  <w:p w:rsidR="00DE710A" w:rsidRDefault="00DE710A" w:rsidP="00DE710A">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Administrative databases produce more reliable data than that acquired through chart review.</w:t>
                                    </w:r>
                                  </w:p>
                                </w:tc>
                              </w:tr>
                              <w:tr w:rsidR="00DE710A" w:rsidTr="00DE710A">
                                <w:tc>
                                  <w:tcPr>
                                    <w:tcW w:w="0" w:type="auto"/>
                                    <w:shd w:val="clear" w:color="auto" w:fill="FFFFFF"/>
                                    <w:hideMark/>
                                  </w:tcPr>
                                  <w:p w:rsidR="00DE710A" w:rsidRDefault="00DE710A" w:rsidP="00DE710A">
                                    <w:pPr>
                                      <w:rPr>
                                        <w:rFonts w:ascii="inherit" w:hAnsi="inherit"/>
                                        <w:color w:val="111111"/>
                                        <w:sz w:val="20"/>
                                        <w:szCs w:val="20"/>
                                      </w:rPr>
                                    </w:pPr>
                                  </w:p>
                                </w:tc>
                                <w:tc>
                                  <w:tcPr>
                                    <w:tcW w:w="0" w:type="auto"/>
                                    <w:shd w:val="clear" w:color="auto" w:fill="FFFFFF"/>
                                    <w:hideMark/>
                                  </w:tcPr>
                                  <w:p w:rsidR="00DE710A" w:rsidRDefault="00DE710A" w:rsidP="00DE710A">
                                    <w:pPr>
                                      <w:rPr>
                                        <w:sz w:val="20"/>
                                        <w:szCs w:val="20"/>
                                      </w:rPr>
                                    </w:pPr>
                                  </w:p>
                                </w:tc>
                                <w:tc>
                                  <w:tcPr>
                                    <w:tcW w:w="0" w:type="auto"/>
                                    <w:shd w:val="clear" w:color="auto" w:fill="FFFFFF"/>
                                    <w:hideMark/>
                                  </w:tcPr>
                                  <w:p w:rsidR="00DE710A" w:rsidRDefault="00DE710A" w:rsidP="00DE710A">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Most administrative databases are staffed by individuals who are skilled at sophisticated database queries.</w:t>
                                    </w:r>
                                  </w:p>
                                  <w:p w:rsidR="00DE710A" w:rsidRDefault="00DE710A" w:rsidP="00DE710A">
                                    <w:pPr>
                                      <w:pStyle w:val="NormalWeb"/>
                                      <w:spacing w:before="75" w:beforeAutospacing="0" w:after="75" w:afterAutospacing="0"/>
                                      <w:rPr>
                                        <w:rFonts w:ascii="inherit" w:hAnsi="inherit"/>
                                        <w:sz w:val="20"/>
                                        <w:szCs w:val="20"/>
                                      </w:rPr>
                                    </w:pPr>
                                    <w:r>
                                      <w:rPr>
                                        <w:rFonts w:ascii="inherit" w:hAnsi="inherit"/>
                                        <w:sz w:val="20"/>
                                        <w:szCs w:val="20"/>
                                      </w:rPr>
                                      <w:t>6.The most efficient data collection tools follow the actual flow of patient care and medical record documentation, whether the data are collected retrospectively or prospectively.</w:t>
                                    </w:r>
                                  </w:p>
                                  <w:p w:rsidR="00DE710A" w:rsidRDefault="00DE710A" w:rsidP="00DE710A">
                                    <w:pPr>
                                      <w:pStyle w:val="NormalWeb"/>
                                      <w:shd w:val="clear" w:color="auto" w:fill="FFFFFF"/>
                                      <w:spacing w:before="75" w:beforeAutospacing="0" w:after="75" w:afterAutospacing="0"/>
                                      <w:rPr>
                                        <w:rFonts w:ascii="Helvetica Neue" w:hAnsi="Helvetica Neue"/>
                                        <w:color w:val="111111"/>
                                        <w:sz w:val="19"/>
                                        <w:szCs w:val="19"/>
                                      </w:rPr>
                                    </w:pPr>
                                    <w:r>
                                      <w:rPr>
                                        <w:rFonts w:ascii="Helvetica Neue" w:hAnsi="Helvetica Neue"/>
                                        <w:color w:val="111111"/>
                                        <w:sz w:val="19"/>
                                        <w:szCs w:val="19"/>
                                      </w:rPr>
                                      <w:t> </w:t>
                                    </w:r>
                                    <w:r w:rsidRPr="00D32EA2">
                                      <w:rPr>
                                        <w:rFonts w:ascii="Helvetica Neue" w:hAnsi="Helvetica Neue"/>
                                        <w:color w:val="111111"/>
                                        <w:sz w:val="19"/>
                                        <w:szCs w:val="19"/>
                                        <w:highlight w:val="yellow"/>
                                      </w:rPr>
                                      <w:t>True</w:t>
                                    </w:r>
                                  </w:p>
                                  <w:p w:rsidR="00DE710A" w:rsidRDefault="00DE710A" w:rsidP="00DE710A">
                                    <w:pPr>
                                      <w:pStyle w:val="NormalWeb"/>
                                      <w:shd w:val="clear" w:color="auto" w:fill="FFFFFF"/>
                                      <w:spacing w:before="75" w:beforeAutospacing="0" w:after="75" w:afterAutospacing="0"/>
                                      <w:rPr>
                                        <w:rFonts w:ascii="Helvetica Neue" w:hAnsi="Helvetica Neue"/>
                                        <w:color w:val="111111"/>
                                        <w:sz w:val="19"/>
                                        <w:szCs w:val="19"/>
                                      </w:rPr>
                                    </w:pPr>
                                    <w:r>
                                      <w:rPr>
                                        <w:rFonts w:ascii="Helvetica Neue" w:hAnsi="Helvetica Neue"/>
                                        <w:color w:val="111111"/>
                                        <w:sz w:val="19"/>
                                        <w:szCs w:val="19"/>
                                      </w:rPr>
                                      <w:t> False</w:t>
                                    </w:r>
                                  </w:p>
                                  <w:p w:rsidR="00DE710A" w:rsidRDefault="00DE710A" w:rsidP="00DE710A">
                                    <w:pPr>
                                      <w:pStyle w:val="NormalWeb"/>
                                      <w:spacing w:before="75" w:beforeAutospacing="0" w:after="75" w:afterAutospacing="0"/>
                                      <w:rPr>
                                        <w:rFonts w:ascii="inherit" w:hAnsi="inherit"/>
                                        <w:sz w:val="20"/>
                                        <w:szCs w:val="20"/>
                                      </w:rPr>
                                    </w:pPr>
                                    <w:r>
                                      <w:rPr>
                                        <w:rFonts w:ascii="inherit" w:hAnsi="inherit"/>
                                        <w:sz w:val="20"/>
                                        <w:szCs w:val="20"/>
                                      </w:rPr>
                                      <w:lastRenderedPageBreak/>
                                      <w:t>7.Stratification is a means of dealing with confounders- that is, factors that might have a hidden impact on the data.  An example of a confounder when considering scheduling might be the day of the week that data is collected.</w:t>
                                    </w:r>
                                  </w:p>
                                  <w:p w:rsidR="00DE710A" w:rsidRDefault="00DE710A" w:rsidP="00DE710A">
                                    <w:pPr>
                                      <w:pStyle w:val="NormalWeb"/>
                                      <w:shd w:val="clear" w:color="auto" w:fill="FFFFFF"/>
                                      <w:spacing w:before="75" w:beforeAutospacing="0" w:after="75" w:afterAutospacing="0"/>
                                      <w:rPr>
                                        <w:rFonts w:ascii="Helvetica Neue" w:hAnsi="Helvetica Neue"/>
                                        <w:color w:val="111111"/>
                                        <w:sz w:val="19"/>
                                        <w:szCs w:val="19"/>
                                      </w:rPr>
                                    </w:pPr>
                                    <w:r>
                                      <w:rPr>
                                        <w:rFonts w:ascii="Helvetica Neue" w:hAnsi="Helvetica Neue"/>
                                        <w:color w:val="111111"/>
                                        <w:sz w:val="19"/>
                                        <w:szCs w:val="19"/>
                                      </w:rPr>
                                      <w:t> </w:t>
                                    </w:r>
                                    <w:r w:rsidRPr="00D32EA2">
                                      <w:rPr>
                                        <w:rFonts w:ascii="Helvetica Neue" w:hAnsi="Helvetica Neue"/>
                                        <w:color w:val="111111"/>
                                        <w:sz w:val="19"/>
                                        <w:szCs w:val="19"/>
                                        <w:highlight w:val="yellow"/>
                                      </w:rPr>
                                      <w:t>True</w:t>
                                    </w:r>
                                  </w:p>
                                  <w:p w:rsidR="00DE710A" w:rsidRDefault="00DE710A" w:rsidP="00DE710A">
                                    <w:pPr>
                                      <w:pStyle w:val="NormalWeb"/>
                                      <w:shd w:val="clear" w:color="auto" w:fill="FFFFFF"/>
                                      <w:spacing w:before="75" w:beforeAutospacing="0" w:after="75" w:afterAutospacing="0"/>
                                      <w:rPr>
                                        <w:rFonts w:ascii="Helvetica Neue" w:hAnsi="Helvetica Neue"/>
                                        <w:color w:val="111111"/>
                                        <w:sz w:val="19"/>
                                        <w:szCs w:val="19"/>
                                      </w:rPr>
                                    </w:pPr>
                                    <w:r>
                                      <w:rPr>
                                        <w:rFonts w:ascii="Helvetica Neue" w:hAnsi="Helvetica Neue"/>
                                        <w:color w:val="111111"/>
                                        <w:sz w:val="19"/>
                                        <w:szCs w:val="19"/>
                                      </w:rPr>
                                      <w:t> False</w:t>
                                    </w:r>
                                  </w:p>
                                  <w:p w:rsidR="00DE710A" w:rsidRDefault="00DE710A" w:rsidP="00DE710A">
                                    <w:pPr>
                                      <w:pStyle w:val="NormalWeb"/>
                                      <w:spacing w:before="75" w:beforeAutospacing="0" w:after="75" w:afterAutospacing="0"/>
                                      <w:rPr>
                                        <w:rFonts w:ascii="inherit" w:hAnsi="inherit"/>
                                        <w:sz w:val="20"/>
                                        <w:szCs w:val="20"/>
                                      </w:rPr>
                                    </w:pPr>
                                    <w:r>
                                      <w:rPr>
                                        <w:rFonts w:ascii="inherit" w:hAnsi="inherit"/>
                                        <w:sz w:val="20"/>
                                        <w:szCs w:val="20"/>
                                      </w:rPr>
                                      <w:t>8.Quality improvement teams should avoid data sampling as the goal of a project is to measure every possible case effected by a process</w:t>
                                    </w:r>
                                  </w:p>
                                  <w:p w:rsidR="00DE710A" w:rsidRDefault="00DE710A" w:rsidP="00DE710A">
                                    <w:pPr>
                                      <w:pStyle w:val="NormalWeb"/>
                                      <w:shd w:val="clear" w:color="auto" w:fill="FFFFFF"/>
                                      <w:spacing w:before="75" w:beforeAutospacing="0" w:after="75" w:afterAutospacing="0"/>
                                      <w:rPr>
                                        <w:rFonts w:ascii="Helvetica Neue" w:hAnsi="Helvetica Neue"/>
                                        <w:color w:val="111111"/>
                                        <w:sz w:val="19"/>
                                        <w:szCs w:val="19"/>
                                      </w:rPr>
                                    </w:pPr>
                                    <w:r>
                                      <w:rPr>
                                        <w:rFonts w:ascii="Helvetica Neue" w:hAnsi="Helvetica Neue"/>
                                        <w:color w:val="111111"/>
                                        <w:sz w:val="19"/>
                                        <w:szCs w:val="19"/>
                                      </w:rPr>
                                      <w:t> True</w:t>
                                    </w:r>
                                  </w:p>
                                  <w:p w:rsidR="00DE710A" w:rsidRDefault="00DE710A" w:rsidP="00DE710A">
                                    <w:pPr>
                                      <w:pStyle w:val="NormalWeb"/>
                                      <w:shd w:val="clear" w:color="auto" w:fill="FFFFFF"/>
                                      <w:spacing w:before="75" w:beforeAutospacing="0" w:after="75" w:afterAutospacing="0"/>
                                      <w:rPr>
                                        <w:rFonts w:ascii="Helvetica Neue" w:hAnsi="Helvetica Neue"/>
                                        <w:color w:val="111111"/>
                                        <w:sz w:val="19"/>
                                        <w:szCs w:val="19"/>
                                      </w:rPr>
                                    </w:pPr>
                                    <w:r>
                                      <w:rPr>
                                        <w:rFonts w:ascii="Helvetica Neue" w:hAnsi="Helvetica Neue"/>
                                        <w:color w:val="111111"/>
                                        <w:sz w:val="19"/>
                                        <w:szCs w:val="19"/>
                                      </w:rPr>
                                      <w:t> </w:t>
                                    </w:r>
                                    <w:r w:rsidRPr="00D224A4">
                                      <w:rPr>
                                        <w:rFonts w:ascii="Helvetica Neue" w:hAnsi="Helvetica Neue"/>
                                        <w:color w:val="111111"/>
                                        <w:sz w:val="19"/>
                                        <w:szCs w:val="19"/>
                                        <w:highlight w:val="yellow"/>
                                      </w:rPr>
                                      <w:t>False</w:t>
                                    </w:r>
                                  </w:p>
                                  <w:p w:rsidR="00DE710A" w:rsidRDefault="00DE710A" w:rsidP="00DE710A">
                                    <w:pPr>
                                      <w:pStyle w:val="NormalWeb"/>
                                      <w:spacing w:before="75" w:beforeAutospacing="0" w:after="75" w:afterAutospacing="0"/>
                                      <w:rPr>
                                        <w:rFonts w:ascii="inherit" w:hAnsi="inherit"/>
                                        <w:sz w:val="20"/>
                                        <w:szCs w:val="20"/>
                                      </w:rPr>
                                    </w:pPr>
                                    <w:r>
                                      <w:rPr>
                                        <w:rFonts w:ascii="inherit" w:hAnsi="inherit"/>
                                        <w:sz w:val="20"/>
                                        <w:szCs w:val="20"/>
                                      </w:rPr>
                                      <w:t>9.Measurement for improvement is the same as measurement for accountability</w:t>
                                    </w:r>
                                  </w:p>
                                  <w:p w:rsidR="00DE710A" w:rsidRDefault="00DE710A" w:rsidP="00DE710A">
                                    <w:pPr>
                                      <w:pStyle w:val="NormalWeb"/>
                                      <w:shd w:val="clear" w:color="auto" w:fill="FFFFFF"/>
                                      <w:spacing w:before="75" w:beforeAutospacing="0" w:after="75" w:afterAutospacing="0"/>
                                      <w:rPr>
                                        <w:rFonts w:ascii="Helvetica Neue" w:hAnsi="Helvetica Neue"/>
                                        <w:color w:val="111111"/>
                                        <w:sz w:val="19"/>
                                        <w:szCs w:val="19"/>
                                      </w:rPr>
                                    </w:pPr>
                                    <w:r>
                                      <w:rPr>
                                        <w:rFonts w:ascii="Helvetica Neue" w:hAnsi="Helvetica Neue"/>
                                        <w:color w:val="111111"/>
                                        <w:sz w:val="19"/>
                                        <w:szCs w:val="19"/>
                                      </w:rPr>
                                      <w:t> True</w:t>
                                    </w:r>
                                  </w:p>
                                  <w:p w:rsidR="00DE710A" w:rsidRDefault="00DE710A" w:rsidP="00DE710A">
                                    <w:pPr>
                                      <w:pStyle w:val="NormalWeb"/>
                                      <w:shd w:val="clear" w:color="auto" w:fill="FFFFFF"/>
                                      <w:spacing w:before="75" w:beforeAutospacing="0" w:after="75" w:afterAutospacing="0"/>
                                      <w:rPr>
                                        <w:rFonts w:ascii="Helvetica Neue" w:hAnsi="Helvetica Neue"/>
                                        <w:color w:val="111111"/>
                                        <w:sz w:val="19"/>
                                        <w:szCs w:val="19"/>
                                      </w:rPr>
                                    </w:pPr>
                                    <w:r>
                                      <w:rPr>
                                        <w:rFonts w:ascii="Helvetica Neue" w:hAnsi="Helvetica Neue"/>
                                        <w:color w:val="111111"/>
                                        <w:sz w:val="19"/>
                                        <w:szCs w:val="19"/>
                                      </w:rPr>
                                      <w:t> </w:t>
                                    </w:r>
                                    <w:r w:rsidRPr="00D224A4">
                                      <w:rPr>
                                        <w:rFonts w:ascii="Helvetica Neue" w:hAnsi="Helvetica Neue"/>
                                        <w:color w:val="111111"/>
                                        <w:sz w:val="19"/>
                                        <w:szCs w:val="19"/>
                                        <w:highlight w:val="yellow"/>
                                      </w:rPr>
                                      <w:t>False</w:t>
                                    </w:r>
                                  </w:p>
                                  <w:p w:rsidR="00DE710A" w:rsidRDefault="00DE710A" w:rsidP="00DE710A">
                                    <w:pPr>
                                      <w:pStyle w:val="NormalWeb"/>
                                      <w:spacing w:before="75" w:beforeAutospacing="0" w:after="75" w:afterAutospacing="0"/>
                                      <w:rPr>
                                        <w:rFonts w:ascii="inherit" w:hAnsi="inherit"/>
                                        <w:sz w:val="20"/>
                                        <w:szCs w:val="20"/>
                                      </w:rPr>
                                    </w:pPr>
                                    <w:r>
                                      <w:rPr>
                                        <w:rFonts w:ascii="inherit" w:hAnsi="inherit"/>
                                        <w:sz w:val="20"/>
                                        <w:szCs w:val="20"/>
                                      </w:rPr>
                                      <w:t>10.A baseline measurement looks at process performance before any improvements have been made</w:t>
                                    </w:r>
                                  </w:p>
                                  <w:p w:rsidR="00DE710A" w:rsidRDefault="00DE710A" w:rsidP="00DE710A">
                                    <w:pPr>
                                      <w:pStyle w:val="NormalWeb"/>
                                      <w:shd w:val="clear" w:color="auto" w:fill="FFFFFF"/>
                                      <w:spacing w:before="75" w:beforeAutospacing="0" w:after="75" w:afterAutospacing="0"/>
                                      <w:rPr>
                                        <w:rFonts w:ascii="Helvetica Neue" w:hAnsi="Helvetica Neue"/>
                                        <w:color w:val="111111"/>
                                        <w:sz w:val="19"/>
                                        <w:szCs w:val="19"/>
                                      </w:rPr>
                                    </w:pPr>
                                    <w:r>
                                      <w:rPr>
                                        <w:rFonts w:ascii="Helvetica Neue" w:hAnsi="Helvetica Neue"/>
                                        <w:color w:val="111111"/>
                                        <w:sz w:val="19"/>
                                        <w:szCs w:val="19"/>
                                      </w:rPr>
                                      <w:t> </w:t>
                                    </w:r>
                                    <w:r w:rsidRPr="00D224A4">
                                      <w:rPr>
                                        <w:rFonts w:ascii="Helvetica Neue" w:hAnsi="Helvetica Neue"/>
                                        <w:color w:val="111111"/>
                                        <w:sz w:val="19"/>
                                        <w:szCs w:val="19"/>
                                        <w:highlight w:val="yellow"/>
                                      </w:rPr>
                                      <w:t>True</w:t>
                                    </w:r>
                                  </w:p>
                                  <w:p w:rsidR="00DE710A" w:rsidRDefault="00DE710A" w:rsidP="00DE710A">
                                    <w:pPr>
                                      <w:pStyle w:val="NormalWeb"/>
                                      <w:shd w:val="clear" w:color="auto" w:fill="FFFFFF"/>
                                      <w:spacing w:before="75" w:beforeAutospacing="0" w:after="75" w:afterAutospacing="0"/>
                                      <w:rPr>
                                        <w:rFonts w:ascii="Helvetica Neue" w:hAnsi="Helvetica Neue"/>
                                        <w:color w:val="111111"/>
                                        <w:sz w:val="19"/>
                                        <w:szCs w:val="19"/>
                                      </w:rPr>
                                    </w:pPr>
                                    <w:r>
                                      <w:rPr>
                                        <w:rFonts w:ascii="Helvetica Neue" w:hAnsi="Helvetica Neue"/>
                                        <w:color w:val="111111"/>
                                        <w:sz w:val="19"/>
                                        <w:szCs w:val="19"/>
                                      </w:rPr>
                                      <w:t> False</w:t>
                                    </w:r>
                                  </w:p>
                                  <w:p w:rsidR="00DE710A" w:rsidRDefault="00DE710A" w:rsidP="00DE710A">
                                    <w:pPr>
                                      <w:pStyle w:val="NormalWeb"/>
                                      <w:spacing w:before="75" w:beforeAutospacing="0" w:after="75" w:afterAutospacing="0"/>
                                      <w:rPr>
                                        <w:rFonts w:ascii="inherit" w:hAnsi="inherit"/>
                                        <w:sz w:val="20"/>
                                        <w:szCs w:val="20"/>
                                      </w:rPr>
                                    </w:pPr>
                                    <w:r>
                                      <w:rPr>
                                        <w:rFonts w:ascii="inherit" w:hAnsi="inherit"/>
                                        <w:sz w:val="20"/>
                                        <w:szCs w:val="20"/>
                                      </w:rPr>
                                      <w:t>11</w:t>
                                    </w:r>
                                    <w:r w:rsidR="00D224A4">
                                      <w:rPr>
                                        <w:rFonts w:ascii="inherit" w:hAnsi="inherit"/>
                                        <w:sz w:val="20"/>
                                        <w:szCs w:val="20"/>
                                      </w:rPr>
                                      <w:t>. Improvement</w:t>
                                    </w:r>
                                    <w:r>
                                      <w:rPr>
                                        <w:rFonts w:ascii="inherit" w:hAnsi="inherit"/>
                                        <w:sz w:val="20"/>
                                        <w:szCs w:val="20"/>
                                      </w:rPr>
                                      <w:t xml:space="preserve"> projects involve creating </w:t>
                                    </w:r>
                                    <w:r w:rsidR="00D224A4">
                                      <w:rPr>
                                        <w:rFonts w:ascii="inherit" w:hAnsi="inherit"/>
                                        <w:sz w:val="20"/>
                                        <w:szCs w:val="20"/>
                                      </w:rPr>
                                      <w:t>initial hypotheses</w:t>
                                    </w:r>
                                    <w:r>
                                      <w:rPr>
                                        <w:rFonts w:ascii="inherit" w:hAnsi="inherit"/>
                                        <w:sz w:val="20"/>
                                        <w:szCs w:val="20"/>
                                      </w:rPr>
                                      <w:t xml:space="preserve"> regarding the failures of performance at the start of the project.  These hypotheses cannot be changed once the project has been initiated.</w:t>
                                    </w:r>
                                  </w:p>
                                  <w:p w:rsidR="00DE710A" w:rsidRDefault="00DE710A" w:rsidP="00DE710A">
                                    <w:pPr>
                                      <w:pStyle w:val="NormalWeb"/>
                                      <w:shd w:val="clear" w:color="auto" w:fill="FFFFFF"/>
                                      <w:spacing w:before="75" w:beforeAutospacing="0" w:after="75" w:afterAutospacing="0"/>
                                      <w:rPr>
                                        <w:rFonts w:ascii="Helvetica Neue" w:hAnsi="Helvetica Neue"/>
                                        <w:color w:val="111111"/>
                                        <w:sz w:val="19"/>
                                        <w:szCs w:val="19"/>
                                      </w:rPr>
                                    </w:pPr>
                                    <w:r>
                                      <w:rPr>
                                        <w:rFonts w:ascii="Helvetica Neue" w:hAnsi="Helvetica Neue"/>
                                        <w:color w:val="111111"/>
                                        <w:sz w:val="19"/>
                                        <w:szCs w:val="19"/>
                                      </w:rPr>
                                      <w:t> True</w:t>
                                    </w:r>
                                  </w:p>
                                  <w:p w:rsidR="00DE710A" w:rsidRDefault="00DE710A" w:rsidP="00DE710A">
                                    <w:pPr>
                                      <w:pStyle w:val="NormalWeb"/>
                                      <w:shd w:val="clear" w:color="auto" w:fill="FFFFFF"/>
                                      <w:spacing w:before="75" w:beforeAutospacing="0" w:after="75" w:afterAutospacing="0"/>
                                      <w:rPr>
                                        <w:rFonts w:ascii="Helvetica Neue" w:hAnsi="Helvetica Neue"/>
                                        <w:color w:val="111111"/>
                                        <w:sz w:val="19"/>
                                        <w:szCs w:val="19"/>
                                      </w:rPr>
                                    </w:pPr>
                                    <w:r>
                                      <w:rPr>
                                        <w:rFonts w:ascii="Helvetica Neue" w:hAnsi="Helvetica Neue"/>
                                        <w:color w:val="111111"/>
                                        <w:sz w:val="19"/>
                                        <w:szCs w:val="19"/>
                                      </w:rPr>
                                      <w:t> </w:t>
                                    </w:r>
                                    <w:r w:rsidRPr="009A16FB">
                                      <w:rPr>
                                        <w:rFonts w:ascii="Helvetica Neue" w:hAnsi="Helvetica Neue"/>
                                        <w:color w:val="111111"/>
                                        <w:sz w:val="19"/>
                                        <w:szCs w:val="19"/>
                                        <w:highlight w:val="yellow"/>
                                      </w:rPr>
                                      <w:t>False</w:t>
                                    </w:r>
                                  </w:p>
                                  <w:p w:rsidR="00DE710A" w:rsidRDefault="00DE710A" w:rsidP="00DE710A">
                                    <w:pPr>
                                      <w:pStyle w:val="NormalWeb"/>
                                      <w:spacing w:before="75" w:beforeAutospacing="0" w:after="75" w:afterAutospacing="0"/>
                                      <w:rPr>
                                        <w:rFonts w:ascii="inherit" w:hAnsi="inherit"/>
                                        <w:sz w:val="20"/>
                                        <w:szCs w:val="20"/>
                                      </w:rPr>
                                    </w:pPr>
                                    <w:r>
                                      <w:rPr>
                                        <w:rFonts w:ascii="inherit" w:hAnsi="inherit"/>
                                        <w:sz w:val="20"/>
                                        <w:szCs w:val="20"/>
                                      </w:rPr>
                                      <w:t>12.The goal of any improvement project is to focus accountability</w:t>
                                    </w:r>
                                  </w:p>
                                  <w:p w:rsidR="00DE710A" w:rsidRDefault="00DE710A" w:rsidP="00DE710A">
                                    <w:pPr>
                                      <w:pStyle w:val="NormalWeb"/>
                                      <w:shd w:val="clear" w:color="auto" w:fill="FFFFFF"/>
                                      <w:spacing w:before="75" w:beforeAutospacing="0" w:after="75" w:afterAutospacing="0"/>
                                      <w:rPr>
                                        <w:rFonts w:ascii="Helvetica Neue" w:hAnsi="Helvetica Neue"/>
                                        <w:color w:val="111111"/>
                                        <w:sz w:val="19"/>
                                        <w:szCs w:val="19"/>
                                      </w:rPr>
                                    </w:pPr>
                                    <w:r>
                                      <w:rPr>
                                        <w:rFonts w:ascii="Helvetica Neue" w:hAnsi="Helvetica Neue"/>
                                        <w:color w:val="111111"/>
                                        <w:sz w:val="19"/>
                                        <w:szCs w:val="19"/>
                                      </w:rPr>
                                      <w:t> </w:t>
                                    </w:r>
                                    <w:r w:rsidRPr="009A16FB">
                                      <w:rPr>
                                        <w:rFonts w:ascii="Helvetica Neue" w:hAnsi="Helvetica Neue"/>
                                        <w:color w:val="111111"/>
                                        <w:sz w:val="19"/>
                                        <w:szCs w:val="19"/>
                                        <w:highlight w:val="yellow"/>
                                      </w:rPr>
                                      <w:t>True</w:t>
                                    </w:r>
                                  </w:p>
                                  <w:p w:rsidR="00DE710A" w:rsidRDefault="00DE710A" w:rsidP="00DE710A">
                                    <w:pPr>
                                      <w:pStyle w:val="NormalWeb"/>
                                      <w:shd w:val="clear" w:color="auto" w:fill="FFFFFF"/>
                                      <w:spacing w:before="75" w:beforeAutospacing="0" w:after="75" w:afterAutospacing="0"/>
                                      <w:rPr>
                                        <w:rFonts w:ascii="Helvetica Neue" w:hAnsi="Helvetica Neue"/>
                                        <w:color w:val="111111"/>
                                        <w:sz w:val="19"/>
                                        <w:szCs w:val="19"/>
                                      </w:rPr>
                                    </w:pPr>
                                    <w:r>
                                      <w:rPr>
                                        <w:rFonts w:ascii="Helvetica Neue" w:hAnsi="Helvetica Neue"/>
                                        <w:color w:val="111111"/>
                                        <w:sz w:val="19"/>
                                        <w:szCs w:val="19"/>
                                      </w:rPr>
                                      <w:t> False</w:t>
                                    </w:r>
                                  </w:p>
                                  <w:p w:rsidR="00DE710A" w:rsidRDefault="00DE710A" w:rsidP="00DE710A">
                                    <w:pPr>
                                      <w:pStyle w:val="NormalWeb"/>
                                      <w:spacing w:before="75" w:beforeAutospacing="0" w:after="75" w:afterAutospacing="0"/>
                                      <w:rPr>
                                        <w:rFonts w:ascii="inherit" w:hAnsi="inherit"/>
                                        <w:sz w:val="20"/>
                                        <w:szCs w:val="20"/>
                                      </w:rPr>
                                    </w:pPr>
                                    <w:r>
                                      <w:rPr>
                                        <w:rFonts w:ascii="inherit" w:hAnsi="inherit"/>
                                        <w:sz w:val="20"/>
                                        <w:szCs w:val="20"/>
                                      </w:rPr>
                                      <w:t>13.The neonatal intensive care unit has established a team for an improvement project.  The stated aim of the project is "to improve infection rates in the NICU." This is an example of a well defined aim statement.</w:t>
                                    </w:r>
                                  </w:p>
                                  <w:p w:rsidR="00DE710A" w:rsidRDefault="00DE710A" w:rsidP="00DE710A">
                                    <w:pPr>
                                      <w:pStyle w:val="NormalWeb"/>
                                      <w:shd w:val="clear" w:color="auto" w:fill="FFFFFF"/>
                                      <w:spacing w:before="75" w:beforeAutospacing="0" w:after="75" w:afterAutospacing="0"/>
                                      <w:rPr>
                                        <w:rFonts w:ascii="Helvetica Neue" w:hAnsi="Helvetica Neue"/>
                                        <w:color w:val="111111"/>
                                        <w:sz w:val="19"/>
                                        <w:szCs w:val="19"/>
                                      </w:rPr>
                                    </w:pPr>
                                    <w:r>
                                      <w:rPr>
                                        <w:rFonts w:ascii="Helvetica Neue" w:hAnsi="Helvetica Neue"/>
                                        <w:color w:val="111111"/>
                                        <w:sz w:val="19"/>
                                        <w:szCs w:val="19"/>
                                      </w:rPr>
                                      <w:t> </w:t>
                                    </w:r>
                                    <w:r w:rsidRPr="009A16FB">
                                      <w:rPr>
                                        <w:rFonts w:ascii="Helvetica Neue" w:hAnsi="Helvetica Neue"/>
                                        <w:color w:val="111111"/>
                                        <w:sz w:val="19"/>
                                        <w:szCs w:val="19"/>
                                        <w:highlight w:val="yellow"/>
                                      </w:rPr>
                                      <w:t>True</w:t>
                                    </w:r>
                                  </w:p>
                                  <w:p w:rsidR="00DE710A" w:rsidRDefault="00DE710A" w:rsidP="00DE710A">
                                    <w:pPr>
                                      <w:pStyle w:val="NormalWeb"/>
                                      <w:shd w:val="clear" w:color="auto" w:fill="FFFFFF"/>
                                      <w:spacing w:before="75" w:beforeAutospacing="0" w:after="75" w:afterAutospacing="0"/>
                                      <w:rPr>
                                        <w:rFonts w:ascii="Helvetica Neue" w:hAnsi="Helvetica Neue"/>
                                        <w:color w:val="111111"/>
                                        <w:sz w:val="19"/>
                                        <w:szCs w:val="19"/>
                                      </w:rPr>
                                    </w:pPr>
                                    <w:r>
                                      <w:rPr>
                                        <w:rFonts w:ascii="Helvetica Neue" w:hAnsi="Helvetica Neue"/>
                                        <w:color w:val="111111"/>
                                        <w:sz w:val="19"/>
                                        <w:szCs w:val="19"/>
                                      </w:rPr>
                                      <w:t> </w:t>
                                    </w:r>
                                    <w:r w:rsidRPr="009A16FB">
                                      <w:rPr>
                                        <w:rFonts w:ascii="Helvetica Neue" w:hAnsi="Helvetica Neue"/>
                                        <w:color w:val="111111"/>
                                        <w:sz w:val="19"/>
                                        <w:szCs w:val="19"/>
                                      </w:rPr>
                                      <w:t>False</w:t>
                                    </w:r>
                                  </w:p>
                                  <w:p w:rsidR="00DE710A" w:rsidRDefault="00DE710A" w:rsidP="00DE710A">
                                    <w:pPr>
                                      <w:pStyle w:val="NormalWeb"/>
                                      <w:spacing w:before="0" w:beforeAutospacing="0" w:after="0" w:afterAutospacing="0"/>
                                      <w:rPr>
                                        <w:rFonts w:ascii="inherit" w:hAnsi="inherit"/>
                                        <w:sz w:val="20"/>
                                        <w:szCs w:val="20"/>
                                      </w:rPr>
                                    </w:pPr>
                                    <w:r>
                                      <w:rPr>
                                        <w:rFonts w:ascii="inherit" w:hAnsi="inherit"/>
                                        <w:sz w:val="20"/>
                                        <w:szCs w:val="20"/>
                                      </w:rPr>
                                      <w:t>14.Quality Improvement Models include all of the following assumptions </w:t>
                                    </w:r>
                                    <w:r>
                                      <w:rPr>
                                        <w:rStyle w:val="Strong"/>
                                        <w:rFonts w:ascii="inherit" w:hAnsi="inherit"/>
                                        <w:sz w:val="20"/>
                                        <w:szCs w:val="20"/>
                                        <w:bdr w:val="none" w:sz="0" w:space="0" w:color="auto" w:frame="1"/>
                                      </w:rPr>
                                      <w:t>EXCEPT</w:t>
                                    </w:r>
                                    <w:r>
                                      <w:rPr>
                                        <w:rFonts w:ascii="inherit" w:hAnsi="inherit"/>
                                        <w:sz w:val="20"/>
                                        <w:szCs w:val="20"/>
                                      </w:rPr>
                                      <w:t>:</w:t>
                                    </w:r>
                                  </w:p>
                                  <w:tbl>
                                    <w:tblPr>
                                      <w:tblW w:w="0" w:type="auto"/>
                                      <w:shd w:val="clear" w:color="auto" w:fill="FFFFFF"/>
                                      <w:tblCellMar>
                                        <w:top w:w="15" w:type="dxa"/>
                                        <w:left w:w="15" w:type="dxa"/>
                                        <w:bottom w:w="15" w:type="dxa"/>
                                        <w:right w:w="15" w:type="dxa"/>
                                      </w:tblCellMar>
                                      <w:tblLook w:val="04A0"/>
                                    </w:tblPr>
                                    <w:tblGrid>
                                      <w:gridCol w:w="36"/>
                                      <w:gridCol w:w="36"/>
                                      <w:gridCol w:w="8796"/>
                                    </w:tblGrid>
                                    <w:tr w:rsidR="00DE710A" w:rsidTr="00DE710A">
                                      <w:tc>
                                        <w:tcPr>
                                          <w:tcW w:w="0" w:type="auto"/>
                                          <w:shd w:val="clear" w:color="auto" w:fill="FFFFFF"/>
                                          <w:hideMark/>
                                        </w:tcPr>
                                        <w:p w:rsidR="00DE710A" w:rsidRDefault="00DE710A" w:rsidP="00DE710A">
                                          <w:pPr>
                                            <w:rPr>
                                              <w:rFonts w:ascii="inherit" w:hAnsi="inherit"/>
                                              <w:sz w:val="20"/>
                                              <w:szCs w:val="20"/>
                                            </w:rPr>
                                          </w:pPr>
                                        </w:p>
                                      </w:tc>
                                      <w:tc>
                                        <w:tcPr>
                                          <w:tcW w:w="0" w:type="auto"/>
                                          <w:shd w:val="clear" w:color="auto" w:fill="FFFFFF"/>
                                          <w:hideMark/>
                                        </w:tcPr>
                                        <w:p w:rsidR="00DE710A" w:rsidRDefault="00DE710A" w:rsidP="00DE710A">
                                          <w:pPr>
                                            <w:rPr>
                                              <w:sz w:val="20"/>
                                              <w:szCs w:val="20"/>
                                            </w:rPr>
                                          </w:pPr>
                                        </w:p>
                                      </w:tc>
                                      <w:tc>
                                        <w:tcPr>
                                          <w:tcW w:w="0" w:type="auto"/>
                                          <w:shd w:val="clear" w:color="auto" w:fill="FFFFFF"/>
                                          <w:hideMark/>
                                        </w:tcPr>
                                        <w:p w:rsidR="00DE710A" w:rsidRDefault="00DE710A" w:rsidP="00DE710A">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Improvement efforts focus on system failures rather than individual failures</w:t>
                                          </w:r>
                                        </w:p>
                                      </w:tc>
                                    </w:tr>
                                    <w:tr w:rsidR="00DE710A" w:rsidTr="00DE710A">
                                      <w:tc>
                                        <w:tcPr>
                                          <w:tcW w:w="0" w:type="auto"/>
                                          <w:shd w:val="clear" w:color="auto" w:fill="FFFFFF"/>
                                          <w:hideMark/>
                                        </w:tcPr>
                                        <w:p w:rsidR="00DE710A" w:rsidRDefault="00DE710A" w:rsidP="00DE710A">
                                          <w:pPr>
                                            <w:rPr>
                                              <w:rFonts w:ascii="inherit" w:hAnsi="inherit"/>
                                              <w:color w:val="111111"/>
                                              <w:sz w:val="20"/>
                                              <w:szCs w:val="20"/>
                                            </w:rPr>
                                          </w:pPr>
                                        </w:p>
                                      </w:tc>
                                      <w:tc>
                                        <w:tcPr>
                                          <w:tcW w:w="0" w:type="auto"/>
                                          <w:shd w:val="clear" w:color="auto" w:fill="FFFFFF"/>
                                          <w:hideMark/>
                                        </w:tcPr>
                                        <w:p w:rsidR="00DE710A" w:rsidRDefault="00DE710A" w:rsidP="00DE710A">
                                          <w:pPr>
                                            <w:rPr>
                                              <w:sz w:val="20"/>
                                              <w:szCs w:val="20"/>
                                            </w:rPr>
                                          </w:pPr>
                                        </w:p>
                                      </w:tc>
                                      <w:tc>
                                        <w:tcPr>
                                          <w:tcW w:w="0" w:type="auto"/>
                                          <w:shd w:val="clear" w:color="auto" w:fill="FFFFFF"/>
                                          <w:hideMark/>
                                        </w:tcPr>
                                        <w:p w:rsidR="00DE710A" w:rsidRDefault="00DE710A" w:rsidP="00DE710A">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Teamwork is valued</w:t>
                                          </w:r>
                                        </w:p>
                                      </w:tc>
                                    </w:tr>
                                    <w:tr w:rsidR="00DE710A" w:rsidTr="00DE710A">
                                      <w:tc>
                                        <w:tcPr>
                                          <w:tcW w:w="0" w:type="auto"/>
                                          <w:shd w:val="clear" w:color="auto" w:fill="FFFFFF"/>
                                          <w:hideMark/>
                                        </w:tcPr>
                                        <w:p w:rsidR="00DE710A" w:rsidRDefault="00DE710A" w:rsidP="00DE710A">
                                          <w:pPr>
                                            <w:rPr>
                                              <w:rFonts w:ascii="inherit" w:hAnsi="inherit"/>
                                              <w:color w:val="111111"/>
                                              <w:sz w:val="20"/>
                                              <w:szCs w:val="20"/>
                                            </w:rPr>
                                          </w:pPr>
                                        </w:p>
                                      </w:tc>
                                      <w:tc>
                                        <w:tcPr>
                                          <w:tcW w:w="0" w:type="auto"/>
                                          <w:shd w:val="clear" w:color="auto" w:fill="FFFFFF"/>
                                          <w:hideMark/>
                                        </w:tcPr>
                                        <w:p w:rsidR="00DE710A" w:rsidRDefault="00DE710A" w:rsidP="00DE710A">
                                          <w:pPr>
                                            <w:rPr>
                                              <w:sz w:val="20"/>
                                              <w:szCs w:val="20"/>
                                            </w:rPr>
                                          </w:pPr>
                                        </w:p>
                                      </w:tc>
                                      <w:tc>
                                        <w:tcPr>
                                          <w:tcW w:w="0" w:type="auto"/>
                                          <w:shd w:val="clear" w:color="auto" w:fill="FFFFFF"/>
                                          <w:hideMark/>
                                        </w:tcPr>
                                        <w:p w:rsidR="00DE710A" w:rsidRPr="00725010" w:rsidRDefault="00DE710A" w:rsidP="00DE710A">
                                          <w:pPr>
                                            <w:pStyle w:val="NormalWeb"/>
                                            <w:spacing w:before="75" w:beforeAutospacing="0" w:after="75" w:afterAutospacing="0"/>
                                            <w:rPr>
                                              <w:rFonts w:ascii="inherit" w:hAnsi="inherit"/>
                                              <w:color w:val="111111"/>
                                              <w:sz w:val="20"/>
                                              <w:szCs w:val="20"/>
                                              <w:highlight w:val="yellow"/>
                                            </w:rPr>
                                          </w:pPr>
                                          <w:r w:rsidRPr="00725010">
                                            <w:rPr>
                                              <w:rFonts w:ascii="inherit" w:hAnsi="inherit"/>
                                              <w:color w:val="111111"/>
                                              <w:sz w:val="20"/>
                                              <w:szCs w:val="20"/>
                                              <w:highlight w:val="yellow"/>
                                            </w:rPr>
                                            <w:t>Errors are unacceptable and should be punished</w:t>
                                          </w:r>
                                        </w:p>
                                      </w:tc>
                                    </w:tr>
                                    <w:tr w:rsidR="00DE710A" w:rsidTr="00DE710A">
                                      <w:tc>
                                        <w:tcPr>
                                          <w:tcW w:w="0" w:type="auto"/>
                                          <w:shd w:val="clear" w:color="auto" w:fill="FFFFFF"/>
                                          <w:hideMark/>
                                        </w:tcPr>
                                        <w:p w:rsidR="00DE710A" w:rsidRDefault="00DE710A" w:rsidP="00DE710A">
                                          <w:pPr>
                                            <w:rPr>
                                              <w:rFonts w:ascii="inherit" w:hAnsi="inherit"/>
                                              <w:color w:val="111111"/>
                                              <w:sz w:val="20"/>
                                              <w:szCs w:val="20"/>
                                            </w:rPr>
                                          </w:pPr>
                                        </w:p>
                                      </w:tc>
                                      <w:tc>
                                        <w:tcPr>
                                          <w:tcW w:w="0" w:type="auto"/>
                                          <w:shd w:val="clear" w:color="auto" w:fill="FFFFFF"/>
                                          <w:hideMark/>
                                        </w:tcPr>
                                        <w:p w:rsidR="00DE710A" w:rsidRDefault="00DE710A" w:rsidP="00DE710A">
                                          <w:pPr>
                                            <w:rPr>
                                              <w:sz w:val="20"/>
                                              <w:szCs w:val="20"/>
                                            </w:rPr>
                                          </w:pPr>
                                        </w:p>
                                      </w:tc>
                                      <w:tc>
                                        <w:tcPr>
                                          <w:tcW w:w="0" w:type="auto"/>
                                          <w:shd w:val="clear" w:color="auto" w:fill="FFFFFF"/>
                                          <w:hideMark/>
                                        </w:tcPr>
                                        <w:p w:rsidR="00DE710A" w:rsidRDefault="00DE710A" w:rsidP="00DE710A">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15.Input from people familiar with processes is essential</w:t>
                                          </w:r>
                                        </w:p>
                                        <w:p w:rsidR="00DE710A" w:rsidRDefault="00DE710A" w:rsidP="00DE710A">
                                          <w:pPr>
                                            <w:pStyle w:val="NormalWeb"/>
                                            <w:spacing w:before="75" w:beforeAutospacing="0" w:after="75" w:afterAutospacing="0"/>
                                            <w:rPr>
                                              <w:rFonts w:ascii="inherit" w:hAnsi="inherit"/>
                                              <w:sz w:val="20"/>
                                              <w:szCs w:val="20"/>
                                            </w:rPr>
                                          </w:pPr>
                                          <w:r>
                                            <w:rPr>
                                              <w:rFonts w:ascii="inherit" w:hAnsi="inherit"/>
                                              <w:sz w:val="20"/>
                                              <w:szCs w:val="20"/>
                                            </w:rPr>
                                            <w:t>Most improvement projects can be resolved with 1 PDSA cycle</w:t>
                                          </w:r>
                                        </w:p>
                                        <w:p w:rsidR="00DE710A" w:rsidRDefault="00DE710A" w:rsidP="00DE710A">
                                          <w:pPr>
                                            <w:pStyle w:val="NormalWeb"/>
                                            <w:shd w:val="clear" w:color="auto" w:fill="FFFFFF"/>
                                            <w:spacing w:before="75" w:beforeAutospacing="0" w:after="75" w:afterAutospacing="0"/>
                                            <w:rPr>
                                              <w:rFonts w:ascii="Helvetica Neue" w:hAnsi="Helvetica Neue"/>
                                              <w:color w:val="111111"/>
                                              <w:sz w:val="19"/>
                                              <w:szCs w:val="19"/>
                                            </w:rPr>
                                          </w:pPr>
                                          <w:r>
                                            <w:rPr>
                                              <w:rFonts w:ascii="Helvetica Neue" w:hAnsi="Helvetica Neue"/>
                                              <w:color w:val="111111"/>
                                              <w:sz w:val="19"/>
                                              <w:szCs w:val="19"/>
                                            </w:rPr>
                                            <w:t> True</w:t>
                                          </w:r>
                                        </w:p>
                                        <w:p w:rsidR="00DE710A" w:rsidRDefault="00DE710A" w:rsidP="00DE710A">
                                          <w:pPr>
                                            <w:pStyle w:val="NormalWeb"/>
                                            <w:shd w:val="clear" w:color="auto" w:fill="FFFFFF"/>
                                            <w:spacing w:before="75" w:beforeAutospacing="0" w:after="75" w:afterAutospacing="0"/>
                                            <w:rPr>
                                              <w:rFonts w:ascii="Helvetica Neue" w:hAnsi="Helvetica Neue"/>
                                              <w:color w:val="111111"/>
                                              <w:sz w:val="19"/>
                                              <w:szCs w:val="19"/>
                                            </w:rPr>
                                          </w:pPr>
                                          <w:r>
                                            <w:rPr>
                                              <w:rFonts w:ascii="Helvetica Neue" w:hAnsi="Helvetica Neue"/>
                                              <w:color w:val="111111"/>
                                              <w:sz w:val="19"/>
                                              <w:szCs w:val="19"/>
                                            </w:rPr>
                                            <w:t> </w:t>
                                          </w:r>
                                          <w:r w:rsidRPr="00A144B8">
                                            <w:rPr>
                                              <w:rFonts w:ascii="Helvetica Neue" w:hAnsi="Helvetica Neue"/>
                                              <w:color w:val="111111"/>
                                              <w:sz w:val="19"/>
                                              <w:szCs w:val="19"/>
                                              <w:highlight w:val="yellow"/>
                                            </w:rPr>
                                            <w:t>False</w:t>
                                          </w:r>
                                        </w:p>
                                        <w:p w:rsidR="00DE710A" w:rsidRDefault="00DE710A" w:rsidP="00DE710A">
                                          <w:pPr>
                                            <w:pStyle w:val="NormalWeb"/>
                                            <w:spacing w:before="75" w:beforeAutospacing="0" w:after="75" w:afterAutospacing="0"/>
                                            <w:rPr>
                                              <w:rFonts w:ascii="inherit" w:hAnsi="inherit"/>
                                              <w:sz w:val="20"/>
                                              <w:szCs w:val="20"/>
                                            </w:rPr>
                                          </w:pPr>
                                          <w:r>
                                            <w:rPr>
                                              <w:rFonts w:ascii="inherit" w:hAnsi="inherit"/>
                                              <w:sz w:val="20"/>
                                              <w:szCs w:val="20"/>
                                            </w:rPr>
                                            <w:t>16.The main focus of the IHI model for improvement is on creating value and eliminating waste</w:t>
                                          </w:r>
                                        </w:p>
                                        <w:p w:rsidR="00DE710A" w:rsidRDefault="00DE710A" w:rsidP="00DE710A">
                                          <w:pPr>
                                            <w:pStyle w:val="NormalWeb"/>
                                            <w:shd w:val="clear" w:color="auto" w:fill="FFFFFF"/>
                                            <w:spacing w:before="75" w:beforeAutospacing="0" w:after="75" w:afterAutospacing="0"/>
                                            <w:rPr>
                                              <w:rFonts w:ascii="Helvetica Neue" w:hAnsi="Helvetica Neue"/>
                                              <w:color w:val="111111"/>
                                              <w:sz w:val="19"/>
                                              <w:szCs w:val="19"/>
                                            </w:rPr>
                                          </w:pPr>
                                          <w:r>
                                            <w:rPr>
                                              <w:rFonts w:ascii="Helvetica Neue" w:hAnsi="Helvetica Neue"/>
                                              <w:color w:val="111111"/>
                                              <w:sz w:val="19"/>
                                              <w:szCs w:val="19"/>
                                            </w:rPr>
                                            <w:lastRenderedPageBreak/>
                                            <w:t> </w:t>
                                          </w:r>
                                          <w:r w:rsidRPr="00A144B8">
                                            <w:rPr>
                                              <w:rFonts w:ascii="Helvetica Neue" w:hAnsi="Helvetica Neue"/>
                                              <w:color w:val="111111"/>
                                              <w:sz w:val="19"/>
                                              <w:szCs w:val="19"/>
                                              <w:highlight w:val="yellow"/>
                                            </w:rPr>
                                            <w:t>True</w:t>
                                          </w:r>
                                        </w:p>
                                        <w:p w:rsidR="00DE710A" w:rsidRDefault="00DE710A" w:rsidP="00DE710A">
                                          <w:pPr>
                                            <w:pStyle w:val="NormalWeb"/>
                                            <w:shd w:val="clear" w:color="auto" w:fill="FFFFFF"/>
                                            <w:spacing w:before="75" w:beforeAutospacing="0" w:after="75" w:afterAutospacing="0"/>
                                            <w:rPr>
                                              <w:rFonts w:ascii="Helvetica Neue" w:hAnsi="Helvetica Neue"/>
                                              <w:color w:val="111111"/>
                                              <w:sz w:val="19"/>
                                              <w:szCs w:val="19"/>
                                            </w:rPr>
                                          </w:pPr>
                                          <w:r>
                                            <w:rPr>
                                              <w:rFonts w:ascii="Helvetica Neue" w:hAnsi="Helvetica Neue"/>
                                              <w:color w:val="111111"/>
                                              <w:sz w:val="19"/>
                                              <w:szCs w:val="19"/>
                                            </w:rPr>
                                            <w:t> False</w:t>
                                          </w:r>
                                        </w:p>
                                        <w:p w:rsidR="00DE710A" w:rsidRDefault="00DE710A" w:rsidP="00DE710A">
                                          <w:pPr>
                                            <w:pStyle w:val="NormalWeb"/>
                                            <w:spacing w:before="75" w:beforeAutospacing="0" w:after="75" w:afterAutospacing="0"/>
                                            <w:rPr>
                                              <w:rFonts w:ascii="inherit" w:hAnsi="inherit"/>
                                              <w:sz w:val="20"/>
                                              <w:szCs w:val="20"/>
                                            </w:rPr>
                                          </w:pPr>
                                          <w:r>
                                            <w:rPr>
                                              <w:rFonts w:ascii="inherit" w:hAnsi="inherit"/>
                                              <w:sz w:val="20"/>
                                              <w:szCs w:val="20"/>
                                            </w:rPr>
                                            <w:t>17</w:t>
                                          </w:r>
                                          <w:proofErr w:type="gramStart"/>
                                          <w:r>
                                            <w:rPr>
                                              <w:rFonts w:ascii="inherit" w:hAnsi="inherit"/>
                                              <w:sz w:val="20"/>
                                              <w:szCs w:val="20"/>
                                            </w:rPr>
                                            <w:t>.The</w:t>
                                          </w:r>
                                          <w:proofErr w:type="gramEnd"/>
                                          <w:r>
                                            <w:rPr>
                                              <w:rFonts w:ascii="inherit" w:hAnsi="inherit"/>
                                              <w:sz w:val="20"/>
                                              <w:szCs w:val="20"/>
                                            </w:rPr>
                                            <w:t xml:space="preserve"> Cardiac Cath Lab keeps three times the number of stents on hand that are typically used because the staff is afraid they will not have a stent available if needed.  This is an example of:</w:t>
                                          </w:r>
                                        </w:p>
                                        <w:tbl>
                                          <w:tblPr>
                                            <w:tblW w:w="0" w:type="auto"/>
                                            <w:shd w:val="clear" w:color="auto" w:fill="FFFFFF"/>
                                            <w:tblCellMar>
                                              <w:top w:w="15" w:type="dxa"/>
                                              <w:left w:w="15" w:type="dxa"/>
                                              <w:bottom w:w="15" w:type="dxa"/>
                                              <w:right w:w="15" w:type="dxa"/>
                                            </w:tblCellMar>
                                            <w:tblLook w:val="04A0"/>
                                          </w:tblPr>
                                          <w:tblGrid>
                                            <w:gridCol w:w="7889"/>
                                            <w:gridCol w:w="36"/>
                                            <w:gridCol w:w="841"/>
                                          </w:tblGrid>
                                          <w:tr w:rsidR="00DE710A" w:rsidTr="00DE710A">
                                            <w:tc>
                                              <w:tcPr>
                                                <w:tcW w:w="0" w:type="auto"/>
                                                <w:shd w:val="clear" w:color="auto" w:fill="FFFFFF"/>
                                                <w:hideMark/>
                                              </w:tcPr>
                                              <w:p w:rsidR="00DE710A" w:rsidRDefault="00DE710A" w:rsidP="00DE710A">
                                                <w:pPr>
                                                  <w:rPr>
                                                    <w:rFonts w:ascii="inherit" w:hAnsi="inherit"/>
                                                    <w:sz w:val="20"/>
                                                    <w:szCs w:val="20"/>
                                                  </w:rPr>
                                                </w:pPr>
                                              </w:p>
                                            </w:tc>
                                            <w:tc>
                                              <w:tcPr>
                                                <w:tcW w:w="0" w:type="auto"/>
                                                <w:shd w:val="clear" w:color="auto" w:fill="FFFFFF"/>
                                                <w:hideMark/>
                                              </w:tcPr>
                                              <w:p w:rsidR="00DE710A" w:rsidRDefault="00DE710A" w:rsidP="00DE710A">
                                                <w:pPr>
                                                  <w:rPr>
                                                    <w:sz w:val="20"/>
                                                    <w:szCs w:val="20"/>
                                                  </w:rPr>
                                                </w:pPr>
                                              </w:p>
                                            </w:tc>
                                            <w:tc>
                                              <w:tcPr>
                                                <w:tcW w:w="0" w:type="auto"/>
                                                <w:shd w:val="clear" w:color="auto" w:fill="FFFFFF"/>
                                                <w:hideMark/>
                                              </w:tcPr>
                                              <w:p w:rsidR="00DE710A" w:rsidRDefault="00DE710A" w:rsidP="00DE710A">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DMAIC</w:t>
                                                </w:r>
                                              </w:p>
                                            </w:tc>
                                          </w:tr>
                                          <w:tr w:rsidR="00DE710A" w:rsidTr="00DE710A">
                                            <w:tc>
                                              <w:tcPr>
                                                <w:tcW w:w="0" w:type="auto"/>
                                                <w:shd w:val="clear" w:color="auto" w:fill="FFFFFF"/>
                                                <w:hideMark/>
                                              </w:tcPr>
                                              <w:p w:rsidR="00DE710A" w:rsidRDefault="00DE710A" w:rsidP="00DE710A">
                                                <w:pPr>
                                                  <w:rPr>
                                                    <w:rFonts w:ascii="inherit" w:hAnsi="inherit"/>
                                                    <w:color w:val="111111"/>
                                                    <w:sz w:val="20"/>
                                                    <w:szCs w:val="20"/>
                                                  </w:rPr>
                                                </w:pPr>
                                              </w:p>
                                            </w:tc>
                                            <w:tc>
                                              <w:tcPr>
                                                <w:tcW w:w="0" w:type="auto"/>
                                                <w:shd w:val="clear" w:color="auto" w:fill="FFFFFF"/>
                                                <w:hideMark/>
                                              </w:tcPr>
                                              <w:p w:rsidR="00DE710A" w:rsidRDefault="00DE710A" w:rsidP="00DE710A">
                                                <w:pPr>
                                                  <w:rPr>
                                                    <w:sz w:val="20"/>
                                                    <w:szCs w:val="20"/>
                                                  </w:rPr>
                                                </w:pPr>
                                              </w:p>
                                            </w:tc>
                                            <w:tc>
                                              <w:tcPr>
                                                <w:tcW w:w="0" w:type="auto"/>
                                                <w:shd w:val="clear" w:color="auto" w:fill="FFFFFF"/>
                                                <w:hideMark/>
                                              </w:tcPr>
                                              <w:p w:rsidR="00DE710A" w:rsidRDefault="00DE710A" w:rsidP="00DE710A">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Muda</w:t>
                                                </w:r>
                                              </w:p>
                                            </w:tc>
                                          </w:tr>
                                          <w:tr w:rsidR="00DE710A" w:rsidTr="00DE710A">
                                            <w:tc>
                                              <w:tcPr>
                                                <w:tcW w:w="0" w:type="auto"/>
                                                <w:shd w:val="clear" w:color="auto" w:fill="FFFFFF"/>
                                                <w:hideMark/>
                                              </w:tcPr>
                                              <w:p w:rsidR="00DE710A" w:rsidRDefault="00DE710A" w:rsidP="00DE710A">
                                                <w:pPr>
                                                  <w:rPr>
                                                    <w:rFonts w:ascii="inherit" w:hAnsi="inherit"/>
                                                    <w:color w:val="111111"/>
                                                    <w:sz w:val="20"/>
                                                    <w:szCs w:val="20"/>
                                                  </w:rPr>
                                                </w:pPr>
                                              </w:p>
                                            </w:tc>
                                            <w:tc>
                                              <w:tcPr>
                                                <w:tcW w:w="0" w:type="auto"/>
                                                <w:shd w:val="clear" w:color="auto" w:fill="FFFFFF"/>
                                                <w:hideMark/>
                                              </w:tcPr>
                                              <w:p w:rsidR="00DE710A" w:rsidRDefault="00DE710A" w:rsidP="00DE710A">
                                                <w:pPr>
                                                  <w:rPr>
                                                    <w:sz w:val="20"/>
                                                    <w:szCs w:val="20"/>
                                                  </w:rPr>
                                                </w:pPr>
                                              </w:p>
                                            </w:tc>
                                            <w:tc>
                                              <w:tcPr>
                                                <w:tcW w:w="0" w:type="auto"/>
                                                <w:shd w:val="clear" w:color="auto" w:fill="FFFFFF"/>
                                                <w:hideMark/>
                                              </w:tcPr>
                                              <w:p w:rsidR="00DE710A" w:rsidRPr="00A144B8" w:rsidRDefault="00DE710A" w:rsidP="00DE710A">
                                                <w:pPr>
                                                  <w:pStyle w:val="NormalWeb"/>
                                                  <w:spacing w:before="75" w:beforeAutospacing="0" w:after="75" w:afterAutospacing="0"/>
                                                  <w:rPr>
                                                    <w:rFonts w:ascii="inherit" w:hAnsi="inherit"/>
                                                    <w:color w:val="111111"/>
                                                    <w:sz w:val="20"/>
                                                    <w:szCs w:val="20"/>
                                                    <w:highlight w:val="yellow"/>
                                                  </w:rPr>
                                                </w:pPr>
                                                <w:r w:rsidRPr="00A144B8">
                                                  <w:rPr>
                                                    <w:rFonts w:ascii="inherit" w:hAnsi="inherit"/>
                                                    <w:color w:val="111111"/>
                                                    <w:sz w:val="20"/>
                                                    <w:szCs w:val="20"/>
                                                    <w:highlight w:val="yellow"/>
                                                  </w:rPr>
                                                  <w:t>FOCUS- PDSA</w:t>
                                                </w:r>
                                              </w:p>
                                            </w:tc>
                                          </w:tr>
                                          <w:tr w:rsidR="00DE710A" w:rsidTr="00DE710A">
                                            <w:tc>
                                              <w:tcPr>
                                                <w:tcW w:w="0" w:type="auto"/>
                                                <w:shd w:val="clear" w:color="auto" w:fill="FFFFFF"/>
                                                <w:hideMark/>
                                              </w:tcPr>
                                              <w:p w:rsidR="00DE710A" w:rsidRDefault="00DE710A" w:rsidP="00DE710A">
                                                <w:pPr>
                                                  <w:rPr>
                                                    <w:rFonts w:ascii="inherit" w:hAnsi="inherit"/>
                                                    <w:color w:val="111111"/>
                                                    <w:sz w:val="20"/>
                                                    <w:szCs w:val="20"/>
                                                  </w:rPr>
                                                </w:pPr>
                                              </w:p>
                                            </w:tc>
                                            <w:tc>
                                              <w:tcPr>
                                                <w:tcW w:w="0" w:type="auto"/>
                                                <w:shd w:val="clear" w:color="auto" w:fill="FFFFFF"/>
                                                <w:hideMark/>
                                              </w:tcPr>
                                              <w:p w:rsidR="00DE710A" w:rsidRDefault="00DE710A" w:rsidP="00DE710A">
                                                <w:pPr>
                                                  <w:rPr>
                                                    <w:sz w:val="20"/>
                                                    <w:szCs w:val="20"/>
                                                  </w:rPr>
                                                </w:pPr>
                                              </w:p>
                                            </w:tc>
                                            <w:tc>
                                              <w:tcPr>
                                                <w:tcW w:w="0" w:type="auto"/>
                                                <w:shd w:val="clear" w:color="auto" w:fill="FFFFFF"/>
                                                <w:hideMark/>
                                              </w:tcPr>
                                              <w:p w:rsidR="00DE710A" w:rsidRDefault="00DE710A" w:rsidP="00DE710A">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Value Stream</w:t>
                                                </w:r>
                                              </w:p>
                                            </w:tc>
                                          </w:tr>
                                          <w:tr w:rsidR="00DE710A" w:rsidTr="00DE710A">
                                            <w:tc>
                                              <w:tcPr>
                                                <w:tcW w:w="0" w:type="auto"/>
                                                <w:shd w:val="clear" w:color="auto" w:fill="FFFFFF"/>
                                              </w:tcPr>
                                              <w:p w:rsidR="00DE710A" w:rsidRDefault="00DE710A" w:rsidP="00DE710A">
                                                <w:pPr>
                                                  <w:pStyle w:val="NormalWeb"/>
                                                  <w:spacing w:before="75" w:beforeAutospacing="0" w:after="75" w:afterAutospacing="0"/>
                                                  <w:rPr>
                                                    <w:rFonts w:ascii="inherit" w:hAnsi="inherit"/>
                                                    <w:sz w:val="20"/>
                                                    <w:szCs w:val="20"/>
                                                  </w:rPr>
                                                </w:pPr>
                                                <w:r>
                                                  <w:rPr>
                                                    <w:rFonts w:ascii="inherit" w:hAnsi="inherit"/>
                                                    <w:sz w:val="20"/>
                                                    <w:szCs w:val="20"/>
                                                  </w:rPr>
                                                  <w:t>18</w:t>
                                                </w:r>
                                                <w:proofErr w:type="gramStart"/>
                                                <w:r>
                                                  <w:rPr>
                                                    <w:rFonts w:ascii="inherit" w:hAnsi="inherit"/>
                                                    <w:sz w:val="20"/>
                                                    <w:szCs w:val="20"/>
                                                  </w:rPr>
                                                  <w:t>.The</w:t>
                                                </w:r>
                                                <w:proofErr w:type="gramEnd"/>
                                                <w:r>
                                                  <w:rPr>
                                                    <w:rFonts w:ascii="inherit" w:hAnsi="inherit"/>
                                                    <w:sz w:val="20"/>
                                                    <w:szCs w:val="20"/>
                                                  </w:rPr>
                                                  <w:t xml:space="preserve"> neurology ward wants to decrease the number of patient falls and plans to use the IHI Model for improvement.   According to that model, the questions that the staff must address before performing a PDSA cycle include all of the following EXCEPT:</w:t>
                                                </w:r>
                                              </w:p>
                                              <w:tbl>
                                                <w:tblPr>
                                                  <w:tblW w:w="0" w:type="auto"/>
                                                  <w:shd w:val="clear" w:color="auto" w:fill="FFFFFF"/>
                                                  <w:tblCellMar>
                                                    <w:top w:w="15" w:type="dxa"/>
                                                    <w:left w:w="15" w:type="dxa"/>
                                                    <w:bottom w:w="15" w:type="dxa"/>
                                                    <w:right w:w="15" w:type="dxa"/>
                                                  </w:tblCellMar>
                                                  <w:tblLook w:val="04A0"/>
                                                </w:tblPr>
                                                <w:tblGrid>
                                                  <w:gridCol w:w="36"/>
                                                  <w:gridCol w:w="36"/>
                                                  <w:gridCol w:w="5298"/>
                                                </w:tblGrid>
                                                <w:tr w:rsidR="00DE710A" w:rsidTr="00DE710A">
                                                  <w:tc>
                                                    <w:tcPr>
                                                      <w:tcW w:w="0" w:type="auto"/>
                                                      <w:shd w:val="clear" w:color="auto" w:fill="FFFFFF"/>
                                                      <w:hideMark/>
                                                    </w:tcPr>
                                                    <w:p w:rsidR="00DE710A" w:rsidRDefault="00DE710A" w:rsidP="00DE710A">
                                                      <w:pPr>
                                                        <w:rPr>
                                                          <w:rFonts w:ascii="inherit" w:hAnsi="inherit"/>
                                                          <w:sz w:val="20"/>
                                                          <w:szCs w:val="20"/>
                                                        </w:rPr>
                                                      </w:pPr>
                                                    </w:p>
                                                  </w:tc>
                                                  <w:tc>
                                                    <w:tcPr>
                                                      <w:tcW w:w="0" w:type="auto"/>
                                                      <w:shd w:val="clear" w:color="auto" w:fill="FFFFFF"/>
                                                      <w:hideMark/>
                                                    </w:tcPr>
                                                    <w:p w:rsidR="00DE710A" w:rsidRDefault="00DE710A" w:rsidP="00DE710A">
                                                      <w:pPr>
                                                        <w:rPr>
                                                          <w:sz w:val="20"/>
                                                          <w:szCs w:val="20"/>
                                                        </w:rPr>
                                                      </w:pPr>
                                                    </w:p>
                                                  </w:tc>
                                                  <w:tc>
                                                    <w:tcPr>
                                                      <w:tcW w:w="0" w:type="auto"/>
                                                      <w:shd w:val="clear" w:color="auto" w:fill="FFFFFF"/>
                                                      <w:hideMark/>
                                                    </w:tcPr>
                                                    <w:p w:rsidR="00DE710A" w:rsidRDefault="00DE710A" w:rsidP="00DE710A">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How will we identify improvement?</w:t>
                                                      </w:r>
                                                    </w:p>
                                                  </w:tc>
                                                </w:tr>
                                                <w:tr w:rsidR="00DE710A" w:rsidTr="00DE710A">
                                                  <w:tc>
                                                    <w:tcPr>
                                                      <w:tcW w:w="0" w:type="auto"/>
                                                      <w:shd w:val="clear" w:color="auto" w:fill="FFFFFF"/>
                                                      <w:hideMark/>
                                                    </w:tcPr>
                                                    <w:p w:rsidR="00DE710A" w:rsidRDefault="00DE710A" w:rsidP="00DE710A">
                                                      <w:pPr>
                                                        <w:rPr>
                                                          <w:rFonts w:ascii="inherit" w:hAnsi="inherit"/>
                                                          <w:color w:val="111111"/>
                                                          <w:sz w:val="20"/>
                                                          <w:szCs w:val="20"/>
                                                        </w:rPr>
                                                      </w:pPr>
                                                    </w:p>
                                                  </w:tc>
                                                  <w:tc>
                                                    <w:tcPr>
                                                      <w:tcW w:w="0" w:type="auto"/>
                                                      <w:shd w:val="clear" w:color="auto" w:fill="FFFFFF"/>
                                                      <w:hideMark/>
                                                    </w:tcPr>
                                                    <w:p w:rsidR="00DE710A" w:rsidRDefault="00DE710A" w:rsidP="00DE710A">
                                                      <w:pPr>
                                                        <w:rPr>
                                                          <w:sz w:val="20"/>
                                                          <w:szCs w:val="20"/>
                                                        </w:rPr>
                                                      </w:pPr>
                                                    </w:p>
                                                  </w:tc>
                                                  <w:tc>
                                                    <w:tcPr>
                                                      <w:tcW w:w="0" w:type="auto"/>
                                                      <w:shd w:val="clear" w:color="auto" w:fill="FFFFFF"/>
                                                      <w:hideMark/>
                                                    </w:tcPr>
                                                    <w:p w:rsidR="00DE710A" w:rsidRDefault="00DE710A" w:rsidP="00DE710A">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What is the goal of the project?</w:t>
                                                      </w:r>
                                                    </w:p>
                                                  </w:tc>
                                                </w:tr>
                                                <w:tr w:rsidR="00DE710A" w:rsidTr="00DE710A">
                                                  <w:tc>
                                                    <w:tcPr>
                                                      <w:tcW w:w="0" w:type="auto"/>
                                                      <w:shd w:val="clear" w:color="auto" w:fill="FFFFFF"/>
                                                      <w:hideMark/>
                                                    </w:tcPr>
                                                    <w:p w:rsidR="00DE710A" w:rsidRDefault="00DE710A" w:rsidP="00DE710A">
                                                      <w:pPr>
                                                        <w:rPr>
                                                          <w:rFonts w:ascii="inherit" w:hAnsi="inherit"/>
                                                          <w:color w:val="111111"/>
                                                          <w:sz w:val="20"/>
                                                          <w:szCs w:val="20"/>
                                                        </w:rPr>
                                                      </w:pPr>
                                                    </w:p>
                                                  </w:tc>
                                                  <w:tc>
                                                    <w:tcPr>
                                                      <w:tcW w:w="0" w:type="auto"/>
                                                      <w:shd w:val="clear" w:color="auto" w:fill="FFFFFF"/>
                                                      <w:hideMark/>
                                                    </w:tcPr>
                                                    <w:p w:rsidR="00DE710A" w:rsidRDefault="00DE710A" w:rsidP="00DE710A">
                                                      <w:pPr>
                                                        <w:rPr>
                                                          <w:sz w:val="20"/>
                                                          <w:szCs w:val="20"/>
                                                        </w:rPr>
                                                      </w:pPr>
                                                    </w:p>
                                                  </w:tc>
                                                  <w:tc>
                                                    <w:tcPr>
                                                      <w:tcW w:w="0" w:type="auto"/>
                                                      <w:shd w:val="clear" w:color="auto" w:fill="FFFFFF"/>
                                                      <w:hideMark/>
                                                    </w:tcPr>
                                                    <w:p w:rsidR="00DE710A" w:rsidRPr="00A144B8" w:rsidRDefault="00DE710A" w:rsidP="00DE710A">
                                                      <w:pPr>
                                                        <w:pStyle w:val="NormalWeb"/>
                                                        <w:spacing w:before="75" w:beforeAutospacing="0" w:after="75" w:afterAutospacing="0"/>
                                                        <w:rPr>
                                                          <w:rFonts w:ascii="inherit" w:hAnsi="inherit"/>
                                                          <w:color w:val="111111"/>
                                                          <w:sz w:val="20"/>
                                                          <w:szCs w:val="20"/>
                                                          <w:highlight w:val="yellow"/>
                                                        </w:rPr>
                                                      </w:pPr>
                                                      <w:r w:rsidRPr="00A144B8">
                                                        <w:rPr>
                                                          <w:rFonts w:ascii="inherit" w:hAnsi="inherit"/>
                                                          <w:color w:val="111111"/>
                                                          <w:sz w:val="20"/>
                                                          <w:szCs w:val="20"/>
                                                          <w:highlight w:val="yellow"/>
                                                        </w:rPr>
                                                        <w:t>Why is this improvement project important?</w:t>
                                                      </w:r>
                                                    </w:p>
                                                  </w:tc>
                                                </w:tr>
                                                <w:tr w:rsidR="00DE710A" w:rsidTr="00DE710A">
                                                  <w:tc>
                                                    <w:tcPr>
                                                      <w:tcW w:w="0" w:type="auto"/>
                                                      <w:shd w:val="clear" w:color="auto" w:fill="FFFFFF"/>
                                                      <w:hideMark/>
                                                    </w:tcPr>
                                                    <w:p w:rsidR="00DE710A" w:rsidRDefault="00DE710A" w:rsidP="00DE710A">
                                                      <w:pPr>
                                                        <w:rPr>
                                                          <w:rFonts w:ascii="inherit" w:hAnsi="inherit"/>
                                                          <w:color w:val="111111"/>
                                                          <w:sz w:val="20"/>
                                                          <w:szCs w:val="20"/>
                                                        </w:rPr>
                                                      </w:pPr>
                                                    </w:p>
                                                  </w:tc>
                                                  <w:tc>
                                                    <w:tcPr>
                                                      <w:tcW w:w="0" w:type="auto"/>
                                                      <w:shd w:val="clear" w:color="auto" w:fill="FFFFFF"/>
                                                      <w:hideMark/>
                                                    </w:tcPr>
                                                    <w:p w:rsidR="00DE710A" w:rsidRDefault="00DE710A" w:rsidP="00DE710A">
                                                      <w:pPr>
                                                        <w:rPr>
                                                          <w:sz w:val="20"/>
                                                          <w:szCs w:val="20"/>
                                                        </w:rPr>
                                                      </w:pPr>
                                                    </w:p>
                                                  </w:tc>
                                                  <w:tc>
                                                    <w:tcPr>
                                                      <w:tcW w:w="0" w:type="auto"/>
                                                      <w:shd w:val="clear" w:color="auto" w:fill="FFFFFF"/>
                                                      <w:hideMark/>
                                                    </w:tcPr>
                                                    <w:p w:rsidR="00DE710A" w:rsidRDefault="00DE710A" w:rsidP="00DE710A">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What change can be made that will result in an improvement?</w:t>
                                                      </w:r>
                                                    </w:p>
                                                  </w:tc>
                                                </w:tr>
                                              </w:tbl>
                                              <w:p w:rsidR="00DE710A" w:rsidRDefault="00DE710A" w:rsidP="00DE710A">
                                                <w:pPr>
                                                  <w:pStyle w:val="NormalWeb"/>
                                                  <w:spacing w:before="75" w:beforeAutospacing="0" w:after="75" w:afterAutospacing="0"/>
                                                  <w:rPr>
                                                    <w:rFonts w:ascii="inherit" w:hAnsi="inherit"/>
                                                    <w:sz w:val="20"/>
                                                    <w:szCs w:val="20"/>
                                                  </w:rPr>
                                                </w:pPr>
                                                <w:r>
                                                  <w:rPr>
                                                    <w:rFonts w:ascii="inherit" w:hAnsi="inherit"/>
                                                    <w:sz w:val="20"/>
                                                    <w:szCs w:val="20"/>
                                                  </w:rPr>
                                                  <w:t>19. Standard deviation refers to</w:t>
                                                </w:r>
                                              </w:p>
                                              <w:tbl>
                                                <w:tblPr>
                                                  <w:tblW w:w="0" w:type="auto"/>
                                                  <w:shd w:val="clear" w:color="auto" w:fill="FFFFFF"/>
                                                  <w:tblCellMar>
                                                    <w:top w:w="15" w:type="dxa"/>
                                                    <w:left w:w="15" w:type="dxa"/>
                                                    <w:bottom w:w="15" w:type="dxa"/>
                                                    <w:right w:w="15" w:type="dxa"/>
                                                  </w:tblCellMar>
                                                  <w:tblLook w:val="04A0"/>
                                                </w:tblPr>
                                                <w:tblGrid>
                                                  <w:gridCol w:w="36"/>
                                                  <w:gridCol w:w="36"/>
                                                  <w:gridCol w:w="7787"/>
                                                </w:tblGrid>
                                                <w:tr w:rsidR="00DE710A" w:rsidTr="00DE710A">
                                                  <w:tc>
                                                    <w:tcPr>
                                                      <w:tcW w:w="0" w:type="auto"/>
                                                      <w:shd w:val="clear" w:color="auto" w:fill="FFFFFF"/>
                                                      <w:hideMark/>
                                                    </w:tcPr>
                                                    <w:p w:rsidR="00DE710A" w:rsidRDefault="00DE710A" w:rsidP="00DE710A">
                                                      <w:pPr>
                                                        <w:rPr>
                                                          <w:rFonts w:ascii="inherit" w:hAnsi="inherit"/>
                                                          <w:sz w:val="20"/>
                                                          <w:szCs w:val="20"/>
                                                        </w:rPr>
                                                      </w:pPr>
                                                    </w:p>
                                                  </w:tc>
                                                  <w:tc>
                                                    <w:tcPr>
                                                      <w:tcW w:w="0" w:type="auto"/>
                                                      <w:shd w:val="clear" w:color="auto" w:fill="FFFFFF"/>
                                                      <w:hideMark/>
                                                    </w:tcPr>
                                                    <w:p w:rsidR="00DE710A" w:rsidRDefault="00DE710A" w:rsidP="00DE710A">
                                                      <w:pPr>
                                                        <w:rPr>
                                                          <w:sz w:val="20"/>
                                                          <w:szCs w:val="20"/>
                                                        </w:rPr>
                                                      </w:pPr>
                                                    </w:p>
                                                  </w:tc>
                                                  <w:tc>
                                                    <w:tcPr>
                                                      <w:tcW w:w="0" w:type="auto"/>
                                                      <w:shd w:val="clear" w:color="auto" w:fill="FFFFFF"/>
                                                      <w:hideMark/>
                                                    </w:tcPr>
                                                    <w:p w:rsidR="00DE710A" w:rsidRDefault="00DE710A" w:rsidP="00DE710A">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another term for average</w:t>
                                                      </w:r>
                                                    </w:p>
                                                  </w:tc>
                                                </w:tr>
                                                <w:tr w:rsidR="00DE710A" w:rsidTr="00DE710A">
                                                  <w:tc>
                                                    <w:tcPr>
                                                      <w:tcW w:w="0" w:type="auto"/>
                                                      <w:shd w:val="clear" w:color="auto" w:fill="FFFFFF"/>
                                                      <w:hideMark/>
                                                    </w:tcPr>
                                                    <w:p w:rsidR="00DE710A" w:rsidRDefault="00DE710A" w:rsidP="00DE710A">
                                                      <w:pPr>
                                                        <w:rPr>
                                                          <w:rFonts w:ascii="inherit" w:hAnsi="inherit"/>
                                                          <w:color w:val="111111"/>
                                                          <w:sz w:val="20"/>
                                                          <w:szCs w:val="20"/>
                                                        </w:rPr>
                                                      </w:pPr>
                                                    </w:p>
                                                  </w:tc>
                                                  <w:tc>
                                                    <w:tcPr>
                                                      <w:tcW w:w="0" w:type="auto"/>
                                                      <w:shd w:val="clear" w:color="auto" w:fill="FFFFFF"/>
                                                      <w:hideMark/>
                                                    </w:tcPr>
                                                    <w:p w:rsidR="00DE710A" w:rsidRDefault="00DE710A" w:rsidP="00DE710A">
                                                      <w:pPr>
                                                        <w:rPr>
                                                          <w:sz w:val="20"/>
                                                          <w:szCs w:val="20"/>
                                                        </w:rPr>
                                                      </w:pPr>
                                                    </w:p>
                                                  </w:tc>
                                                  <w:tc>
                                                    <w:tcPr>
                                                      <w:tcW w:w="0" w:type="auto"/>
                                                      <w:shd w:val="clear" w:color="auto" w:fill="FFFFFF"/>
                                                      <w:hideMark/>
                                                    </w:tcPr>
                                                    <w:p w:rsidR="00DE710A" w:rsidRDefault="00DE710A" w:rsidP="00DE710A">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the midpoint</w:t>
                                                      </w:r>
                                                    </w:p>
                                                  </w:tc>
                                                </w:tr>
                                                <w:tr w:rsidR="00DE710A" w:rsidTr="00DE710A">
                                                  <w:tc>
                                                    <w:tcPr>
                                                      <w:tcW w:w="0" w:type="auto"/>
                                                      <w:shd w:val="clear" w:color="auto" w:fill="FFFFFF"/>
                                                      <w:hideMark/>
                                                    </w:tcPr>
                                                    <w:p w:rsidR="00DE710A" w:rsidRDefault="00DE710A" w:rsidP="00DE710A">
                                                      <w:pPr>
                                                        <w:rPr>
                                                          <w:rFonts w:ascii="inherit" w:hAnsi="inherit"/>
                                                          <w:color w:val="111111"/>
                                                          <w:sz w:val="20"/>
                                                          <w:szCs w:val="20"/>
                                                        </w:rPr>
                                                      </w:pPr>
                                                    </w:p>
                                                  </w:tc>
                                                  <w:tc>
                                                    <w:tcPr>
                                                      <w:tcW w:w="0" w:type="auto"/>
                                                      <w:shd w:val="clear" w:color="auto" w:fill="FFFFFF"/>
                                                      <w:hideMark/>
                                                    </w:tcPr>
                                                    <w:p w:rsidR="00DE710A" w:rsidRDefault="00DE710A" w:rsidP="00DE710A">
                                                      <w:pPr>
                                                        <w:rPr>
                                                          <w:sz w:val="20"/>
                                                          <w:szCs w:val="20"/>
                                                        </w:rPr>
                                                      </w:pPr>
                                                    </w:p>
                                                  </w:tc>
                                                  <w:tc>
                                                    <w:tcPr>
                                                      <w:tcW w:w="0" w:type="auto"/>
                                                      <w:shd w:val="clear" w:color="auto" w:fill="FFFFFF"/>
                                                      <w:hideMark/>
                                                    </w:tcPr>
                                                    <w:p w:rsidR="00DE710A" w:rsidRDefault="00DE710A" w:rsidP="00DE710A">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a significance test</w:t>
                                                      </w:r>
                                                    </w:p>
                                                  </w:tc>
                                                </w:tr>
                                                <w:tr w:rsidR="00DE710A" w:rsidTr="00DE710A">
                                                  <w:tc>
                                                    <w:tcPr>
                                                      <w:tcW w:w="0" w:type="auto"/>
                                                      <w:shd w:val="clear" w:color="auto" w:fill="FFFFFF"/>
                                                      <w:hideMark/>
                                                    </w:tcPr>
                                                    <w:p w:rsidR="00DE710A" w:rsidRDefault="00DE710A" w:rsidP="00DE710A">
                                                      <w:pPr>
                                                        <w:rPr>
                                                          <w:rFonts w:ascii="inherit" w:hAnsi="inherit"/>
                                                          <w:color w:val="111111"/>
                                                          <w:sz w:val="20"/>
                                                          <w:szCs w:val="20"/>
                                                        </w:rPr>
                                                      </w:pPr>
                                                    </w:p>
                                                  </w:tc>
                                                  <w:tc>
                                                    <w:tcPr>
                                                      <w:tcW w:w="0" w:type="auto"/>
                                                      <w:shd w:val="clear" w:color="auto" w:fill="FFFFFF"/>
                                                      <w:hideMark/>
                                                    </w:tcPr>
                                                    <w:p w:rsidR="00DE710A" w:rsidRDefault="00DE710A" w:rsidP="00DE710A">
                                                      <w:pPr>
                                                        <w:rPr>
                                                          <w:sz w:val="20"/>
                                                          <w:szCs w:val="20"/>
                                                        </w:rPr>
                                                      </w:pPr>
                                                    </w:p>
                                                  </w:tc>
                                                  <w:tc>
                                                    <w:tcPr>
                                                      <w:tcW w:w="0" w:type="auto"/>
                                                      <w:shd w:val="clear" w:color="auto" w:fill="FFFFFF"/>
                                                      <w:hideMark/>
                                                    </w:tcPr>
                                                    <w:p w:rsidR="00DE710A" w:rsidRDefault="00DE710A" w:rsidP="00DE710A">
                                                      <w:pPr>
                                                        <w:pStyle w:val="NormalWeb"/>
                                                        <w:spacing w:before="75" w:beforeAutospacing="0" w:after="75" w:afterAutospacing="0"/>
                                                        <w:rPr>
                                                          <w:rFonts w:ascii="inherit" w:hAnsi="inherit"/>
                                                          <w:color w:val="111111"/>
                                                          <w:sz w:val="20"/>
                                                          <w:szCs w:val="20"/>
                                                        </w:rPr>
                                                      </w:pPr>
                                                      <w:r w:rsidRPr="00A144B8">
                                                        <w:rPr>
                                                          <w:rFonts w:ascii="inherit" w:hAnsi="inherit"/>
                                                          <w:color w:val="111111"/>
                                                          <w:sz w:val="20"/>
                                                          <w:szCs w:val="20"/>
                                                          <w:highlight w:val="yellow"/>
                                                        </w:rPr>
                                                        <w:t>a measure of variation</w:t>
                                                      </w:r>
                                                    </w:p>
                                                    <w:p w:rsidR="00DE710A" w:rsidRDefault="00DE710A" w:rsidP="00DE710A">
                                                      <w:pPr>
                                                        <w:pStyle w:val="NormalWeb"/>
                                                        <w:spacing w:before="75" w:beforeAutospacing="0" w:after="75" w:afterAutospacing="0"/>
                                                        <w:rPr>
                                                          <w:rFonts w:ascii="inherit" w:hAnsi="inherit"/>
                                                          <w:sz w:val="20"/>
                                                          <w:szCs w:val="20"/>
                                                        </w:rPr>
                                                      </w:pPr>
                                                      <w:r>
                                                        <w:rPr>
                                                          <w:rFonts w:ascii="inherit" w:hAnsi="inherit"/>
                                                          <w:color w:val="111111"/>
                                                          <w:sz w:val="20"/>
                                                          <w:szCs w:val="20"/>
                                                        </w:rPr>
                                                        <w:t xml:space="preserve">20. </w:t>
                                                      </w:r>
                                                      <w:r>
                                                        <w:rPr>
                                                          <w:rFonts w:ascii="inherit" w:hAnsi="inherit"/>
                                                          <w:sz w:val="20"/>
                                                          <w:szCs w:val="20"/>
                                                        </w:rPr>
                                                        <w:t>Six sigma describes processes using the mathematical equation y=f(x) in which x refers to the outputs or outcomes of a process</w:t>
                                                      </w:r>
                                                    </w:p>
                                                    <w:p w:rsidR="00DE710A" w:rsidRDefault="00DE710A" w:rsidP="00DE710A">
                                                      <w:pPr>
                                                        <w:pStyle w:val="NormalWeb"/>
                                                        <w:shd w:val="clear" w:color="auto" w:fill="FFFFFF"/>
                                                        <w:spacing w:before="75" w:beforeAutospacing="0" w:after="75" w:afterAutospacing="0"/>
                                                        <w:rPr>
                                                          <w:rFonts w:ascii="Helvetica Neue" w:hAnsi="Helvetica Neue"/>
                                                          <w:color w:val="111111"/>
                                                          <w:sz w:val="19"/>
                                                          <w:szCs w:val="19"/>
                                                        </w:rPr>
                                                      </w:pPr>
                                                      <w:r>
                                                        <w:rPr>
                                                          <w:rFonts w:ascii="Helvetica Neue" w:hAnsi="Helvetica Neue"/>
                                                          <w:color w:val="111111"/>
                                                          <w:sz w:val="19"/>
                                                          <w:szCs w:val="19"/>
                                                        </w:rPr>
                                                        <w:t> True</w:t>
                                                      </w:r>
                                                    </w:p>
                                                    <w:p w:rsidR="00DE710A" w:rsidRDefault="00DE710A" w:rsidP="00DE710A">
                                                      <w:pPr>
                                                        <w:pStyle w:val="NormalWeb"/>
                                                        <w:shd w:val="clear" w:color="auto" w:fill="FFFFFF"/>
                                                        <w:spacing w:before="75" w:beforeAutospacing="0" w:after="75" w:afterAutospacing="0"/>
                                                        <w:rPr>
                                                          <w:rFonts w:ascii="Helvetica Neue" w:hAnsi="Helvetica Neue"/>
                                                          <w:color w:val="111111"/>
                                                          <w:sz w:val="19"/>
                                                          <w:szCs w:val="19"/>
                                                        </w:rPr>
                                                      </w:pPr>
                                                      <w:r>
                                                        <w:rPr>
                                                          <w:rFonts w:ascii="Helvetica Neue" w:hAnsi="Helvetica Neue"/>
                                                          <w:color w:val="111111"/>
                                                          <w:sz w:val="19"/>
                                                          <w:szCs w:val="19"/>
                                                        </w:rPr>
                                                        <w:t> </w:t>
                                                      </w:r>
                                                      <w:r w:rsidRPr="004013DF">
                                                        <w:rPr>
                                                          <w:rFonts w:ascii="Helvetica Neue" w:hAnsi="Helvetica Neue"/>
                                                          <w:color w:val="111111"/>
                                                          <w:sz w:val="19"/>
                                                          <w:szCs w:val="19"/>
                                                          <w:highlight w:val="yellow"/>
                                                        </w:rPr>
                                                        <w:t>False</w:t>
                                                      </w:r>
                                                    </w:p>
                                                    <w:p w:rsidR="00DE710A" w:rsidRDefault="00DE710A" w:rsidP="00DE710A">
                                                      <w:pPr>
                                                        <w:pStyle w:val="NormalWeb"/>
                                                        <w:spacing w:before="75" w:beforeAutospacing="0" w:after="75" w:afterAutospacing="0"/>
                                                        <w:rPr>
                                                          <w:rFonts w:ascii="inherit" w:hAnsi="inherit"/>
                                                          <w:sz w:val="20"/>
                                                          <w:szCs w:val="20"/>
                                                        </w:rPr>
                                                      </w:pPr>
                                                      <w:r>
                                                        <w:rPr>
                                                          <w:rFonts w:ascii="inherit" w:hAnsi="inherit"/>
                                                          <w:sz w:val="20"/>
                                                          <w:szCs w:val="20"/>
                                                        </w:rPr>
                                                        <w:t>21</w:t>
                                                      </w:r>
                                                      <w:proofErr w:type="gramStart"/>
                                                      <w:r>
                                                        <w:rPr>
                                                          <w:rFonts w:ascii="inherit" w:hAnsi="inherit"/>
                                                          <w:sz w:val="20"/>
                                                          <w:szCs w:val="20"/>
                                                        </w:rPr>
                                                        <w:t>.A</w:t>
                                                      </w:r>
                                                      <w:proofErr w:type="gramEnd"/>
                                                      <w:r>
                                                        <w:rPr>
                                                          <w:rFonts w:ascii="inherit" w:hAnsi="inherit"/>
                                                          <w:sz w:val="20"/>
                                                          <w:szCs w:val="20"/>
                                                        </w:rPr>
                                                        <w:t xml:space="preserve"> hospital laboratory improves their performance from a 3 sigma level to a 4 sigma level.  This results in a </w:t>
                                                      </w:r>
                                                      <w:proofErr w:type="spellStart"/>
                                                      <w:r>
                                                        <w:rPr>
                                                          <w:rFonts w:ascii="inherit" w:hAnsi="inherit"/>
                                                          <w:sz w:val="20"/>
                                                          <w:szCs w:val="20"/>
                                                        </w:rPr>
                                                        <w:t>ten fold</w:t>
                                                      </w:r>
                                                      <w:proofErr w:type="spellEnd"/>
                                                      <w:r>
                                                        <w:rPr>
                                                          <w:rFonts w:ascii="inherit" w:hAnsi="inherit"/>
                                                          <w:sz w:val="20"/>
                                                          <w:szCs w:val="20"/>
                                                        </w:rPr>
                                                        <w:t xml:space="preserve"> decrease in defects.</w:t>
                                                      </w:r>
                                                    </w:p>
                                                    <w:p w:rsidR="00DE710A" w:rsidRDefault="00DE710A" w:rsidP="00DE710A">
                                                      <w:pPr>
                                                        <w:pStyle w:val="NormalWeb"/>
                                                        <w:shd w:val="clear" w:color="auto" w:fill="FFFFFF"/>
                                                        <w:spacing w:before="75" w:beforeAutospacing="0" w:after="75" w:afterAutospacing="0"/>
                                                        <w:rPr>
                                                          <w:rFonts w:ascii="Helvetica Neue" w:hAnsi="Helvetica Neue"/>
                                                          <w:color w:val="111111"/>
                                                          <w:sz w:val="19"/>
                                                          <w:szCs w:val="19"/>
                                                        </w:rPr>
                                                      </w:pPr>
                                                      <w:r>
                                                        <w:rPr>
                                                          <w:rFonts w:ascii="Helvetica Neue" w:hAnsi="Helvetica Neue"/>
                                                          <w:color w:val="111111"/>
                                                          <w:sz w:val="19"/>
                                                          <w:szCs w:val="19"/>
                                                        </w:rPr>
                                                        <w:t> </w:t>
                                                      </w:r>
                                                      <w:r w:rsidRPr="004013DF">
                                                        <w:rPr>
                                                          <w:rFonts w:ascii="Helvetica Neue" w:hAnsi="Helvetica Neue"/>
                                                          <w:color w:val="111111"/>
                                                          <w:sz w:val="19"/>
                                                          <w:szCs w:val="19"/>
                                                          <w:highlight w:val="yellow"/>
                                                        </w:rPr>
                                                        <w:t>True</w:t>
                                                      </w:r>
                                                    </w:p>
                                                    <w:p w:rsidR="00DE710A" w:rsidRDefault="00DE710A" w:rsidP="00DE710A">
                                                      <w:pPr>
                                                        <w:pStyle w:val="NormalWeb"/>
                                                        <w:shd w:val="clear" w:color="auto" w:fill="FFFFFF"/>
                                                        <w:spacing w:before="75" w:beforeAutospacing="0" w:after="75" w:afterAutospacing="0"/>
                                                        <w:rPr>
                                                          <w:rFonts w:ascii="Helvetica Neue" w:hAnsi="Helvetica Neue"/>
                                                          <w:color w:val="111111"/>
                                                          <w:sz w:val="19"/>
                                                          <w:szCs w:val="19"/>
                                                        </w:rPr>
                                                      </w:pPr>
                                                      <w:r>
                                                        <w:rPr>
                                                          <w:rFonts w:ascii="Helvetica Neue" w:hAnsi="Helvetica Neue"/>
                                                          <w:color w:val="111111"/>
                                                          <w:sz w:val="19"/>
                                                          <w:szCs w:val="19"/>
                                                        </w:rPr>
                                                        <w:t> </w:t>
                                                      </w:r>
                                                      <w:r w:rsidRPr="004013DF">
                                                        <w:rPr>
                                                          <w:rFonts w:ascii="Helvetica Neue" w:hAnsi="Helvetica Neue"/>
                                                          <w:color w:val="111111"/>
                                                          <w:sz w:val="19"/>
                                                          <w:szCs w:val="19"/>
                                                        </w:rPr>
                                                        <w:t>False</w:t>
                                                      </w:r>
                                                    </w:p>
                                                    <w:p w:rsidR="00DE710A" w:rsidRDefault="00DE710A" w:rsidP="00DE710A">
                                                      <w:pPr>
                                                        <w:pStyle w:val="NormalWeb"/>
                                                        <w:shd w:val="clear" w:color="auto" w:fill="FFFFFF"/>
                                                        <w:spacing w:before="75" w:beforeAutospacing="0" w:after="75" w:afterAutospacing="0"/>
                                                        <w:rPr>
                                                          <w:rFonts w:ascii="Helvetica Neue" w:hAnsi="Helvetica Neue"/>
                                                          <w:color w:val="111111"/>
                                                          <w:sz w:val="19"/>
                                                          <w:szCs w:val="19"/>
                                                        </w:rPr>
                                                      </w:pPr>
                                                      <w:r>
                                                        <w:rPr>
                                                          <w:rFonts w:ascii="Helvetica Neue" w:hAnsi="Helvetica Neue"/>
                                                          <w:color w:val="111111"/>
                                                          <w:sz w:val="19"/>
                                                          <w:szCs w:val="19"/>
                                                        </w:rPr>
                                                        <w:t>22.</w:t>
                                                      </w:r>
                                                    </w:p>
                                                    <w:p w:rsidR="00DE710A" w:rsidRDefault="00DE710A" w:rsidP="00DE710A">
                                                      <w:pPr>
                                                        <w:pStyle w:val="NormalWeb"/>
                                                        <w:shd w:val="clear" w:color="auto" w:fill="FFFFFF"/>
                                                        <w:spacing w:before="75" w:beforeAutospacing="0" w:after="75" w:afterAutospacing="0"/>
                                                        <w:rPr>
                                                          <w:rFonts w:ascii="Helvetica Neue" w:hAnsi="Helvetica Neue"/>
                                                          <w:color w:val="111111"/>
                                                          <w:sz w:val="19"/>
                                                          <w:szCs w:val="19"/>
                                                        </w:rPr>
                                                      </w:pPr>
                                                    </w:p>
                                                    <w:p w:rsidR="00DE710A" w:rsidRDefault="00DE710A" w:rsidP="00DE710A">
                                                      <w:pPr>
                                                        <w:pStyle w:val="NormalWeb"/>
                                                        <w:spacing w:before="75" w:beforeAutospacing="0" w:after="75" w:afterAutospacing="0"/>
                                                        <w:rPr>
                                                          <w:rFonts w:ascii="inherit" w:hAnsi="inherit"/>
                                                          <w:color w:val="111111"/>
                                                          <w:sz w:val="20"/>
                                                          <w:szCs w:val="20"/>
                                                        </w:rPr>
                                                      </w:pPr>
                                                    </w:p>
                                                  </w:tc>
                                                </w:tr>
                                              </w:tbl>
                                              <w:p w:rsidR="00DE710A" w:rsidRDefault="00DE710A" w:rsidP="00DE710A">
                                                <w:pPr>
                                                  <w:rPr>
                                                    <w:rFonts w:ascii="inherit" w:hAnsi="inherit"/>
                                                    <w:color w:val="111111"/>
                                                    <w:sz w:val="20"/>
                                                    <w:szCs w:val="20"/>
                                                  </w:rPr>
                                                </w:pPr>
                                              </w:p>
                                            </w:tc>
                                            <w:tc>
                                              <w:tcPr>
                                                <w:tcW w:w="0" w:type="auto"/>
                                                <w:shd w:val="clear" w:color="auto" w:fill="FFFFFF"/>
                                              </w:tcPr>
                                              <w:p w:rsidR="00DE710A" w:rsidRDefault="00DE710A" w:rsidP="00DE710A">
                                                <w:pPr>
                                                  <w:rPr>
                                                    <w:sz w:val="20"/>
                                                    <w:szCs w:val="20"/>
                                                  </w:rPr>
                                                </w:pPr>
                                              </w:p>
                                            </w:tc>
                                            <w:tc>
                                              <w:tcPr>
                                                <w:tcW w:w="0" w:type="auto"/>
                                                <w:shd w:val="clear" w:color="auto" w:fill="FFFFFF"/>
                                              </w:tcPr>
                                              <w:p w:rsidR="00DE710A" w:rsidRDefault="00DE710A" w:rsidP="00DE710A">
                                                <w:pPr>
                                                  <w:pStyle w:val="NormalWeb"/>
                                                  <w:spacing w:before="75" w:beforeAutospacing="0" w:after="75" w:afterAutospacing="0"/>
                                                  <w:rPr>
                                                    <w:rFonts w:ascii="inherit" w:hAnsi="inherit"/>
                                                    <w:color w:val="111111"/>
                                                    <w:sz w:val="20"/>
                                                    <w:szCs w:val="20"/>
                                                  </w:rPr>
                                                </w:pPr>
                                              </w:p>
                                            </w:tc>
                                          </w:tr>
                                        </w:tbl>
                                        <w:p w:rsidR="00DE710A" w:rsidRDefault="00DE710A" w:rsidP="00DE710A">
                                          <w:pPr>
                                            <w:pStyle w:val="NormalWeb"/>
                                            <w:shd w:val="clear" w:color="auto" w:fill="FFFFFF"/>
                                            <w:spacing w:before="75" w:beforeAutospacing="0" w:after="75" w:afterAutospacing="0"/>
                                            <w:rPr>
                                              <w:rFonts w:ascii="Helvetica Neue" w:hAnsi="Helvetica Neue"/>
                                              <w:color w:val="111111"/>
                                              <w:sz w:val="19"/>
                                              <w:szCs w:val="19"/>
                                            </w:rPr>
                                          </w:pPr>
                                        </w:p>
                                        <w:p w:rsidR="00DE710A" w:rsidRDefault="00DE710A" w:rsidP="00DE710A">
                                          <w:pPr>
                                            <w:pStyle w:val="NormalWeb"/>
                                            <w:shd w:val="clear" w:color="auto" w:fill="FFFFFF"/>
                                            <w:spacing w:before="75" w:beforeAutospacing="0" w:after="75" w:afterAutospacing="0"/>
                                            <w:rPr>
                                              <w:rFonts w:ascii="Helvetica Neue" w:hAnsi="Helvetica Neue"/>
                                              <w:color w:val="111111"/>
                                              <w:sz w:val="19"/>
                                              <w:szCs w:val="19"/>
                                            </w:rPr>
                                          </w:pPr>
                                        </w:p>
                                        <w:p w:rsidR="00DE710A" w:rsidRDefault="00DE710A" w:rsidP="00DE710A">
                                          <w:pPr>
                                            <w:pStyle w:val="NormalWeb"/>
                                            <w:spacing w:before="75" w:beforeAutospacing="0" w:after="75" w:afterAutospacing="0"/>
                                            <w:rPr>
                                              <w:rFonts w:ascii="inherit" w:hAnsi="inherit"/>
                                              <w:color w:val="111111"/>
                                              <w:sz w:val="20"/>
                                              <w:szCs w:val="20"/>
                                            </w:rPr>
                                          </w:pPr>
                                        </w:p>
                                      </w:tc>
                                    </w:tr>
                                  </w:tbl>
                                  <w:p w:rsidR="00DE710A" w:rsidRDefault="00DE710A" w:rsidP="00DE710A">
                                    <w:pPr>
                                      <w:pStyle w:val="NormalWeb"/>
                                      <w:shd w:val="clear" w:color="auto" w:fill="FFFFFF"/>
                                      <w:spacing w:before="75" w:beforeAutospacing="0" w:after="75" w:afterAutospacing="0"/>
                                      <w:rPr>
                                        <w:rFonts w:ascii="Helvetica Neue" w:hAnsi="Helvetica Neue"/>
                                        <w:color w:val="111111"/>
                                        <w:sz w:val="19"/>
                                        <w:szCs w:val="19"/>
                                      </w:rPr>
                                    </w:pPr>
                                    <w:r w:rsidRPr="00DE710A">
                                      <w:rPr>
                                        <w:rFonts w:ascii="Helvetica Neue" w:hAnsi="Helvetica Neue"/>
                                        <w:noProof/>
                                        <w:color w:val="111111"/>
                                        <w:sz w:val="19"/>
                                        <w:szCs w:val="19"/>
                                      </w:rPr>
                                      <w:lastRenderedPageBreak/>
                                      <w:drawing>
                                        <wp:inline distT="0" distB="0" distL="0" distR="0">
                                          <wp:extent cx="3099335" cy="1443790"/>
                                          <wp:effectExtent l="19050" t="0" r="58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07943" cy="1447800"/>
                                                  </a:xfrm>
                                                  <a:prstGeom prst="rect">
                                                    <a:avLst/>
                                                  </a:prstGeom>
                                                </pic:spPr>
                                              </pic:pic>
                                            </a:graphicData>
                                          </a:graphic>
                                        </wp:inline>
                                      </w:drawing>
                                    </w:r>
                                  </w:p>
                                  <w:p w:rsidR="00DE710A" w:rsidRDefault="00DE710A" w:rsidP="00DE710A">
                                    <w:pPr>
                                      <w:pStyle w:val="NormalWeb"/>
                                      <w:spacing w:before="75" w:beforeAutospacing="0" w:after="75" w:afterAutospacing="0"/>
                                      <w:rPr>
                                        <w:rFonts w:ascii="inherit" w:hAnsi="inherit"/>
                                        <w:sz w:val="20"/>
                                        <w:szCs w:val="20"/>
                                      </w:rPr>
                                    </w:pPr>
                                    <w:r>
                                      <w:rPr>
                                        <w:rFonts w:ascii="inherit" w:hAnsi="inherit"/>
                                        <w:sz w:val="20"/>
                                        <w:szCs w:val="20"/>
                                      </w:rPr>
                                      <w:t>Which scenario is best represented by the above graph</w:t>
                                    </w:r>
                                  </w:p>
                                  <w:p w:rsidR="00DE710A" w:rsidRDefault="00DE710A" w:rsidP="00DE710A">
                                    <w:pPr>
                                      <w:pStyle w:val="NormalWeb"/>
                                      <w:spacing w:before="75" w:beforeAutospacing="0" w:after="75" w:afterAutospacing="0"/>
                                      <w:rPr>
                                        <w:rFonts w:ascii="inherit" w:hAnsi="inherit"/>
                                        <w:sz w:val="20"/>
                                        <w:szCs w:val="20"/>
                                      </w:rPr>
                                    </w:pPr>
                                  </w:p>
                                  <w:tbl>
                                    <w:tblPr>
                                      <w:tblW w:w="0" w:type="auto"/>
                                      <w:shd w:val="clear" w:color="auto" w:fill="FFFFFF"/>
                                      <w:tblCellMar>
                                        <w:top w:w="15" w:type="dxa"/>
                                        <w:left w:w="15" w:type="dxa"/>
                                        <w:bottom w:w="15" w:type="dxa"/>
                                        <w:right w:w="15" w:type="dxa"/>
                                      </w:tblCellMar>
                                      <w:tblLook w:val="04A0"/>
                                    </w:tblPr>
                                    <w:tblGrid>
                                      <w:gridCol w:w="36"/>
                                      <w:gridCol w:w="36"/>
                                      <w:gridCol w:w="8796"/>
                                    </w:tblGrid>
                                    <w:tr w:rsidR="00DE710A" w:rsidTr="00DE710A">
                                      <w:tc>
                                        <w:tcPr>
                                          <w:tcW w:w="0" w:type="auto"/>
                                          <w:shd w:val="clear" w:color="auto" w:fill="FFFFFF"/>
                                          <w:hideMark/>
                                        </w:tcPr>
                                        <w:p w:rsidR="00DE710A" w:rsidRDefault="00DE710A" w:rsidP="00DE710A">
                                          <w:pPr>
                                            <w:rPr>
                                              <w:rFonts w:ascii="inherit" w:hAnsi="inherit"/>
                                              <w:sz w:val="20"/>
                                              <w:szCs w:val="20"/>
                                            </w:rPr>
                                          </w:pPr>
                                        </w:p>
                                      </w:tc>
                                      <w:tc>
                                        <w:tcPr>
                                          <w:tcW w:w="0" w:type="auto"/>
                                          <w:shd w:val="clear" w:color="auto" w:fill="FFFFFF"/>
                                          <w:hideMark/>
                                        </w:tcPr>
                                        <w:p w:rsidR="00DE710A" w:rsidRDefault="00DE710A" w:rsidP="00DE710A">
                                          <w:pPr>
                                            <w:rPr>
                                              <w:sz w:val="20"/>
                                              <w:szCs w:val="20"/>
                                            </w:rPr>
                                          </w:pPr>
                                        </w:p>
                                      </w:tc>
                                      <w:tc>
                                        <w:tcPr>
                                          <w:tcW w:w="0" w:type="auto"/>
                                          <w:shd w:val="clear" w:color="auto" w:fill="FFFFFF"/>
                                          <w:hideMark/>
                                        </w:tcPr>
                                        <w:p w:rsidR="00DE710A" w:rsidRDefault="00DE710A" w:rsidP="00DE710A">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A quality improvement team found that nurse led discussions about smoking cessation was associated with higher quit rates in patients</w:t>
                                          </w:r>
                                        </w:p>
                                      </w:tc>
                                    </w:tr>
                                    <w:tr w:rsidR="00DE710A" w:rsidTr="00DE710A">
                                      <w:tc>
                                        <w:tcPr>
                                          <w:tcW w:w="0" w:type="auto"/>
                                          <w:shd w:val="clear" w:color="auto" w:fill="FFFFFF"/>
                                          <w:hideMark/>
                                        </w:tcPr>
                                        <w:p w:rsidR="00DE710A" w:rsidRDefault="00DE710A" w:rsidP="00DE710A">
                                          <w:pPr>
                                            <w:rPr>
                                              <w:rFonts w:ascii="inherit" w:hAnsi="inherit"/>
                                              <w:color w:val="111111"/>
                                              <w:sz w:val="20"/>
                                              <w:szCs w:val="20"/>
                                            </w:rPr>
                                          </w:pPr>
                                        </w:p>
                                      </w:tc>
                                      <w:tc>
                                        <w:tcPr>
                                          <w:tcW w:w="0" w:type="auto"/>
                                          <w:shd w:val="clear" w:color="auto" w:fill="FFFFFF"/>
                                          <w:hideMark/>
                                        </w:tcPr>
                                        <w:p w:rsidR="00DE710A" w:rsidRDefault="00DE710A" w:rsidP="00DE710A">
                                          <w:pPr>
                                            <w:rPr>
                                              <w:sz w:val="20"/>
                                              <w:szCs w:val="20"/>
                                            </w:rPr>
                                          </w:pPr>
                                        </w:p>
                                      </w:tc>
                                      <w:tc>
                                        <w:tcPr>
                                          <w:tcW w:w="0" w:type="auto"/>
                                          <w:shd w:val="clear" w:color="auto" w:fill="FFFFFF"/>
                                          <w:hideMark/>
                                        </w:tcPr>
                                        <w:p w:rsidR="00DE710A" w:rsidRPr="000E3632" w:rsidRDefault="00DE710A" w:rsidP="00DE710A">
                                          <w:pPr>
                                            <w:pStyle w:val="NormalWeb"/>
                                            <w:spacing w:before="75" w:beforeAutospacing="0" w:after="75" w:afterAutospacing="0"/>
                                            <w:rPr>
                                              <w:rFonts w:ascii="inherit" w:hAnsi="inherit"/>
                                              <w:color w:val="111111"/>
                                              <w:sz w:val="20"/>
                                              <w:szCs w:val="20"/>
                                              <w:highlight w:val="yellow"/>
                                            </w:rPr>
                                          </w:pPr>
                                          <w:r w:rsidRPr="000E3632">
                                            <w:rPr>
                                              <w:rFonts w:ascii="inherit" w:hAnsi="inherit"/>
                                              <w:color w:val="111111"/>
                                              <w:sz w:val="20"/>
                                              <w:szCs w:val="20"/>
                                              <w:highlight w:val="yellow"/>
                                            </w:rPr>
                                            <w:t>A quality improvement team found that longer ER wait times was associated with decreased patient satisfaction</w:t>
                                          </w:r>
                                        </w:p>
                                      </w:tc>
                                    </w:tr>
                                    <w:tr w:rsidR="00DE710A" w:rsidTr="00DE710A">
                                      <w:tc>
                                        <w:tcPr>
                                          <w:tcW w:w="0" w:type="auto"/>
                                          <w:shd w:val="clear" w:color="auto" w:fill="FFFFFF"/>
                                          <w:hideMark/>
                                        </w:tcPr>
                                        <w:p w:rsidR="00DE710A" w:rsidRDefault="00DE710A" w:rsidP="00DE710A">
                                          <w:pPr>
                                            <w:rPr>
                                              <w:rFonts w:ascii="inherit" w:hAnsi="inherit"/>
                                              <w:color w:val="111111"/>
                                              <w:sz w:val="20"/>
                                              <w:szCs w:val="20"/>
                                            </w:rPr>
                                          </w:pPr>
                                        </w:p>
                                      </w:tc>
                                      <w:tc>
                                        <w:tcPr>
                                          <w:tcW w:w="0" w:type="auto"/>
                                          <w:shd w:val="clear" w:color="auto" w:fill="FFFFFF"/>
                                          <w:hideMark/>
                                        </w:tcPr>
                                        <w:p w:rsidR="00DE710A" w:rsidRDefault="00DE710A" w:rsidP="00DE710A">
                                          <w:pPr>
                                            <w:rPr>
                                              <w:sz w:val="20"/>
                                              <w:szCs w:val="20"/>
                                            </w:rPr>
                                          </w:pPr>
                                        </w:p>
                                      </w:tc>
                                      <w:tc>
                                        <w:tcPr>
                                          <w:tcW w:w="0" w:type="auto"/>
                                          <w:shd w:val="clear" w:color="auto" w:fill="FFFFFF"/>
                                          <w:hideMark/>
                                        </w:tcPr>
                                        <w:p w:rsidR="00DE710A" w:rsidRDefault="00DE710A" w:rsidP="00DE710A">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A quality improvement found that excessive patient load was the number one reason for job dissatisfaction among nurses.</w:t>
                                          </w:r>
                                        </w:p>
                                      </w:tc>
                                    </w:tr>
                                    <w:tr w:rsidR="00DE710A" w:rsidTr="00DE710A">
                                      <w:tc>
                                        <w:tcPr>
                                          <w:tcW w:w="0" w:type="auto"/>
                                          <w:shd w:val="clear" w:color="auto" w:fill="FFFFFF"/>
                                          <w:hideMark/>
                                        </w:tcPr>
                                        <w:p w:rsidR="00DE710A" w:rsidRDefault="00DE710A" w:rsidP="00DE710A">
                                          <w:pPr>
                                            <w:rPr>
                                              <w:rFonts w:ascii="inherit" w:hAnsi="inherit"/>
                                              <w:color w:val="111111"/>
                                              <w:sz w:val="20"/>
                                              <w:szCs w:val="20"/>
                                            </w:rPr>
                                          </w:pPr>
                                        </w:p>
                                      </w:tc>
                                      <w:tc>
                                        <w:tcPr>
                                          <w:tcW w:w="0" w:type="auto"/>
                                          <w:shd w:val="clear" w:color="auto" w:fill="FFFFFF"/>
                                          <w:hideMark/>
                                        </w:tcPr>
                                        <w:p w:rsidR="00DE710A" w:rsidRDefault="00DE710A" w:rsidP="00DE710A">
                                          <w:pPr>
                                            <w:rPr>
                                              <w:sz w:val="20"/>
                                              <w:szCs w:val="20"/>
                                            </w:rPr>
                                          </w:pPr>
                                        </w:p>
                                      </w:tc>
                                      <w:tc>
                                        <w:tcPr>
                                          <w:tcW w:w="0" w:type="auto"/>
                                          <w:shd w:val="clear" w:color="auto" w:fill="FFFFFF"/>
                                          <w:hideMark/>
                                        </w:tcPr>
                                        <w:p w:rsidR="00DE710A" w:rsidRDefault="00DE710A" w:rsidP="00DE710A">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The quality improvement team found no association between patient level of sedation and amount of time patients spent on a ventilator.</w:t>
                                          </w:r>
                                        </w:p>
                                      </w:tc>
                                    </w:tr>
                                  </w:tbl>
                                  <w:p w:rsidR="00DE710A" w:rsidRDefault="00DE710A" w:rsidP="00DE710A">
                                    <w:pPr>
                                      <w:pStyle w:val="NormalWeb"/>
                                      <w:shd w:val="clear" w:color="auto" w:fill="FFFFFF"/>
                                      <w:spacing w:before="75" w:beforeAutospacing="0" w:after="75" w:afterAutospacing="0"/>
                                      <w:rPr>
                                        <w:rFonts w:ascii="Helvetica Neue" w:hAnsi="Helvetica Neue"/>
                                        <w:color w:val="111111"/>
                                        <w:sz w:val="19"/>
                                        <w:szCs w:val="19"/>
                                      </w:rPr>
                                    </w:pPr>
                                  </w:p>
                                  <w:p w:rsidR="00DE710A" w:rsidRDefault="00DE710A" w:rsidP="00DE710A">
                                    <w:pPr>
                                      <w:pStyle w:val="NormalWeb"/>
                                      <w:spacing w:before="75" w:beforeAutospacing="0" w:after="75" w:afterAutospacing="0"/>
                                      <w:rPr>
                                        <w:rFonts w:ascii="inherit" w:hAnsi="inherit"/>
                                        <w:sz w:val="20"/>
                                        <w:szCs w:val="20"/>
                                      </w:rPr>
                                    </w:pPr>
                                    <w:r>
                                      <w:rPr>
                                        <w:rFonts w:ascii="inherit" w:hAnsi="inherit"/>
                                        <w:sz w:val="20"/>
                                        <w:szCs w:val="20"/>
                                      </w:rPr>
                                      <w:t>23.Correlation proves causation</w:t>
                                    </w:r>
                                  </w:p>
                                  <w:p w:rsidR="00DE710A" w:rsidRDefault="00DE710A" w:rsidP="00DE710A">
                                    <w:pPr>
                                      <w:pStyle w:val="NormalWeb"/>
                                      <w:shd w:val="clear" w:color="auto" w:fill="FFFFFF"/>
                                      <w:spacing w:before="75" w:beforeAutospacing="0" w:after="75" w:afterAutospacing="0"/>
                                      <w:rPr>
                                        <w:rFonts w:ascii="Helvetica Neue" w:hAnsi="Helvetica Neue"/>
                                        <w:color w:val="111111"/>
                                        <w:sz w:val="19"/>
                                        <w:szCs w:val="19"/>
                                      </w:rPr>
                                    </w:pPr>
                                    <w:r>
                                      <w:rPr>
                                        <w:rFonts w:ascii="Helvetica Neue" w:hAnsi="Helvetica Neue"/>
                                        <w:color w:val="111111"/>
                                        <w:sz w:val="19"/>
                                        <w:szCs w:val="19"/>
                                      </w:rPr>
                                      <w:t> True</w:t>
                                    </w:r>
                                  </w:p>
                                  <w:p w:rsidR="00DE710A" w:rsidRDefault="00DE710A" w:rsidP="00DE710A">
                                    <w:pPr>
                                      <w:pStyle w:val="NormalWeb"/>
                                      <w:shd w:val="clear" w:color="auto" w:fill="FFFFFF"/>
                                      <w:spacing w:before="75" w:beforeAutospacing="0" w:after="75" w:afterAutospacing="0"/>
                                      <w:rPr>
                                        <w:rFonts w:ascii="Helvetica Neue" w:hAnsi="Helvetica Neue"/>
                                        <w:color w:val="111111"/>
                                        <w:sz w:val="19"/>
                                        <w:szCs w:val="19"/>
                                      </w:rPr>
                                    </w:pPr>
                                    <w:r>
                                      <w:rPr>
                                        <w:rFonts w:ascii="Helvetica Neue" w:hAnsi="Helvetica Neue"/>
                                        <w:color w:val="111111"/>
                                        <w:sz w:val="19"/>
                                        <w:szCs w:val="19"/>
                                      </w:rPr>
                                      <w:t> </w:t>
                                    </w:r>
                                    <w:r w:rsidRPr="000E3632">
                                      <w:rPr>
                                        <w:rFonts w:ascii="Helvetica Neue" w:hAnsi="Helvetica Neue"/>
                                        <w:color w:val="111111"/>
                                        <w:sz w:val="19"/>
                                        <w:szCs w:val="19"/>
                                        <w:highlight w:val="yellow"/>
                                      </w:rPr>
                                      <w:t>False</w:t>
                                    </w:r>
                                  </w:p>
                                  <w:p w:rsidR="00DE710A" w:rsidRDefault="00DE710A" w:rsidP="00DE710A">
                                    <w:pPr>
                                      <w:pStyle w:val="NormalWeb"/>
                                      <w:shd w:val="clear" w:color="auto" w:fill="FFFFFF"/>
                                      <w:spacing w:before="75" w:beforeAutospacing="0" w:after="75" w:afterAutospacing="0"/>
                                      <w:rPr>
                                        <w:rFonts w:ascii="Helvetica Neue" w:hAnsi="Helvetica Neue"/>
                                        <w:color w:val="111111"/>
                                        <w:sz w:val="19"/>
                                        <w:szCs w:val="19"/>
                                      </w:rPr>
                                    </w:pPr>
                                    <w:r>
                                      <w:rPr>
                                        <w:rFonts w:ascii="Helvetica Neue" w:hAnsi="Helvetica Neue"/>
                                        <w:color w:val="111111"/>
                                        <w:sz w:val="19"/>
                                        <w:szCs w:val="19"/>
                                      </w:rPr>
                                      <w:t>24.</w:t>
                                    </w:r>
                                  </w:p>
                                  <w:p w:rsidR="00602FF5" w:rsidRDefault="00602FF5" w:rsidP="00DE710A">
                                    <w:pPr>
                                      <w:pStyle w:val="NormalWeb"/>
                                      <w:shd w:val="clear" w:color="auto" w:fill="FFFFFF"/>
                                      <w:spacing w:before="75" w:beforeAutospacing="0" w:after="75" w:afterAutospacing="0"/>
                                      <w:rPr>
                                        <w:rFonts w:ascii="Helvetica Neue" w:hAnsi="Helvetica Neue"/>
                                        <w:color w:val="111111"/>
                                        <w:sz w:val="19"/>
                                        <w:szCs w:val="19"/>
                                      </w:rPr>
                                    </w:pPr>
                                    <w:r w:rsidRPr="00602FF5">
                                      <w:rPr>
                                        <w:rFonts w:ascii="Helvetica Neue" w:hAnsi="Helvetica Neue"/>
                                        <w:noProof/>
                                        <w:color w:val="111111"/>
                                        <w:sz w:val="19"/>
                                        <w:szCs w:val="19"/>
                                      </w:rPr>
                                      <w:lastRenderedPageBreak/>
                                      <w:drawing>
                                        <wp:inline distT="0" distB="0" distL="0" distR="0">
                                          <wp:extent cx="4953000" cy="373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53000" cy="3733800"/>
                                                  </a:xfrm>
                                                  <a:prstGeom prst="rect">
                                                    <a:avLst/>
                                                  </a:prstGeom>
                                                </pic:spPr>
                                              </pic:pic>
                                            </a:graphicData>
                                          </a:graphic>
                                        </wp:inline>
                                      </w:drawing>
                                    </w:r>
                                  </w:p>
                                  <w:p w:rsidR="00602FF5" w:rsidRDefault="00602FF5" w:rsidP="00602FF5">
                                    <w:pPr>
                                      <w:pStyle w:val="NormalWeb"/>
                                      <w:spacing w:before="75" w:beforeAutospacing="0" w:after="75" w:afterAutospacing="0"/>
                                      <w:rPr>
                                        <w:rFonts w:ascii="inherit" w:hAnsi="inherit"/>
                                        <w:sz w:val="20"/>
                                        <w:szCs w:val="20"/>
                                      </w:rPr>
                                    </w:pPr>
                                    <w:r>
                                      <w:rPr>
                                        <w:rFonts w:ascii="inherit" w:hAnsi="inherit"/>
                                        <w:sz w:val="20"/>
                                        <w:szCs w:val="20"/>
                                      </w:rPr>
                                      <w:t>A Quality Improvement Team did an analysis of a Patient Survey identifying their Primary Concerns about a recent office visit.  According to the results of the analysis,</w:t>
                                    </w:r>
                                    <w:r w:rsidR="00DF5D1D">
                                      <w:rPr>
                                        <w:rFonts w:ascii="inherit" w:hAnsi="inherit"/>
                                        <w:sz w:val="20"/>
                                        <w:szCs w:val="20"/>
                                      </w:rPr>
                                      <w:t> time</w:t>
                                    </w:r>
                                    <w:r>
                                      <w:rPr>
                                        <w:rFonts w:ascii="inherit" w:hAnsi="inherit"/>
                                        <w:sz w:val="20"/>
                                        <w:szCs w:val="20"/>
                                      </w:rPr>
                                      <w:t xml:space="preserve"> spent with providers...</w:t>
                                    </w:r>
                                  </w:p>
                                  <w:tbl>
                                    <w:tblPr>
                                      <w:tblW w:w="0" w:type="auto"/>
                                      <w:shd w:val="clear" w:color="auto" w:fill="FFFFFF"/>
                                      <w:tblCellMar>
                                        <w:top w:w="15" w:type="dxa"/>
                                        <w:left w:w="15" w:type="dxa"/>
                                        <w:bottom w:w="15" w:type="dxa"/>
                                        <w:right w:w="15" w:type="dxa"/>
                                      </w:tblCellMar>
                                      <w:tblLook w:val="04A0"/>
                                    </w:tblPr>
                                    <w:tblGrid>
                                      <w:gridCol w:w="36"/>
                                      <w:gridCol w:w="36"/>
                                      <w:gridCol w:w="7197"/>
                                    </w:tblGrid>
                                    <w:tr w:rsidR="00602FF5" w:rsidTr="00602FF5">
                                      <w:tc>
                                        <w:tcPr>
                                          <w:tcW w:w="0" w:type="auto"/>
                                          <w:shd w:val="clear" w:color="auto" w:fill="FFFFFF"/>
                                          <w:hideMark/>
                                        </w:tcPr>
                                        <w:p w:rsidR="00602FF5" w:rsidRDefault="00602FF5" w:rsidP="00602FF5">
                                          <w:pPr>
                                            <w:rPr>
                                              <w:rFonts w:ascii="inherit" w:hAnsi="inherit"/>
                                              <w:sz w:val="20"/>
                                              <w:szCs w:val="20"/>
                                            </w:rPr>
                                          </w:pPr>
                                        </w:p>
                                      </w:tc>
                                      <w:tc>
                                        <w:tcPr>
                                          <w:tcW w:w="0" w:type="auto"/>
                                          <w:shd w:val="clear" w:color="auto" w:fill="FFFFFF"/>
                                          <w:hideMark/>
                                        </w:tcPr>
                                        <w:p w:rsidR="00602FF5" w:rsidRDefault="00602FF5" w:rsidP="00602FF5">
                                          <w:pPr>
                                            <w:rPr>
                                              <w:sz w:val="20"/>
                                              <w:szCs w:val="20"/>
                                            </w:rPr>
                                          </w:pPr>
                                        </w:p>
                                      </w:tc>
                                      <w:tc>
                                        <w:tcPr>
                                          <w:tcW w:w="0" w:type="auto"/>
                                          <w:shd w:val="clear" w:color="auto" w:fill="FFFFFF"/>
                                          <w:hideMark/>
                                        </w:tcPr>
                                        <w:p w:rsidR="00602FF5" w:rsidRPr="00AA46A5" w:rsidRDefault="00602FF5" w:rsidP="00602FF5">
                                          <w:pPr>
                                            <w:pStyle w:val="NormalWeb"/>
                                            <w:spacing w:before="75" w:beforeAutospacing="0" w:after="75" w:afterAutospacing="0"/>
                                            <w:rPr>
                                              <w:rFonts w:ascii="inherit" w:hAnsi="inherit"/>
                                              <w:color w:val="111111"/>
                                              <w:sz w:val="20"/>
                                              <w:szCs w:val="20"/>
                                              <w:highlight w:val="yellow"/>
                                            </w:rPr>
                                          </w:pPr>
                                          <w:r w:rsidRPr="00AA46A5">
                                            <w:rPr>
                                              <w:rFonts w:ascii="inherit" w:hAnsi="inherit"/>
                                              <w:color w:val="111111"/>
                                              <w:sz w:val="20"/>
                                              <w:szCs w:val="20"/>
                                              <w:highlight w:val="yellow"/>
                                            </w:rPr>
                                            <w:t>Is a major issue because providers need time to perform a good history and physical</w:t>
                                          </w:r>
                                        </w:p>
                                      </w:tc>
                                    </w:tr>
                                    <w:tr w:rsidR="00602FF5" w:rsidTr="00602FF5">
                                      <w:tc>
                                        <w:tcPr>
                                          <w:tcW w:w="0" w:type="auto"/>
                                          <w:shd w:val="clear" w:color="auto" w:fill="FFFFFF"/>
                                          <w:hideMark/>
                                        </w:tcPr>
                                        <w:p w:rsidR="00602FF5" w:rsidRDefault="00602FF5" w:rsidP="00602FF5">
                                          <w:pPr>
                                            <w:rPr>
                                              <w:rFonts w:ascii="inherit" w:hAnsi="inherit"/>
                                              <w:color w:val="111111"/>
                                              <w:sz w:val="20"/>
                                              <w:szCs w:val="20"/>
                                            </w:rPr>
                                          </w:pPr>
                                        </w:p>
                                      </w:tc>
                                      <w:tc>
                                        <w:tcPr>
                                          <w:tcW w:w="0" w:type="auto"/>
                                          <w:shd w:val="clear" w:color="auto" w:fill="FFFFFF"/>
                                          <w:hideMark/>
                                        </w:tcPr>
                                        <w:p w:rsidR="00602FF5" w:rsidRDefault="00602FF5" w:rsidP="00602FF5">
                                          <w:pPr>
                                            <w:rPr>
                                              <w:sz w:val="20"/>
                                              <w:szCs w:val="20"/>
                                            </w:rPr>
                                          </w:pPr>
                                        </w:p>
                                      </w:tc>
                                      <w:tc>
                                        <w:tcPr>
                                          <w:tcW w:w="0" w:type="auto"/>
                                          <w:shd w:val="clear" w:color="auto" w:fill="FFFFFF"/>
                                          <w:hideMark/>
                                        </w:tcPr>
                                        <w:p w:rsidR="00602FF5" w:rsidRDefault="00602FF5" w:rsidP="00602FF5">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is more important to quality of health care than the types of available magazines</w:t>
                                          </w:r>
                                        </w:p>
                                      </w:tc>
                                    </w:tr>
                                    <w:tr w:rsidR="00602FF5" w:rsidTr="00602FF5">
                                      <w:tc>
                                        <w:tcPr>
                                          <w:tcW w:w="0" w:type="auto"/>
                                          <w:shd w:val="clear" w:color="auto" w:fill="FFFFFF"/>
                                          <w:hideMark/>
                                        </w:tcPr>
                                        <w:p w:rsidR="00602FF5" w:rsidRDefault="00602FF5" w:rsidP="00602FF5">
                                          <w:pPr>
                                            <w:rPr>
                                              <w:rFonts w:ascii="inherit" w:hAnsi="inherit"/>
                                              <w:color w:val="111111"/>
                                              <w:sz w:val="20"/>
                                              <w:szCs w:val="20"/>
                                            </w:rPr>
                                          </w:pPr>
                                        </w:p>
                                      </w:tc>
                                      <w:tc>
                                        <w:tcPr>
                                          <w:tcW w:w="0" w:type="auto"/>
                                          <w:shd w:val="clear" w:color="auto" w:fill="FFFFFF"/>
                                          <w:hideMark/>
                                        </w:tcPr>
                                        <w:p w:rsidR="00602FF5" w:rsidRDefault="00602FF5" w:rsidP="00602FF5">
                                          <w:pPr>
                                            <w:rPr>
                                              <w:sz w:val="20"/>
                                              <w:szCs w:val="20"/>
                                            </w:rPr>
                                          </w:pPr>
                                        </w:p>
                                      </w:tc>
                                      <w:tc>
                                        <w:tcPr>
                                          <w:tcW w:w="0" w:type="auto"/>
                                          <w:shd w:val="clear" w:color="auto" w:fill="FFFFFF"/>
                                          <w:hideMark/>
                                        </w:tcPr>
                                        <w:p w:rsidR="00602FF5" w:rsidRDefault="00602FF5" w:rsidP="00602FF5">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is one of the trivial few issues affecting patients</w:t>
                                          </w:r>
                                        </w:p>
                                      </w:tc>
                                    </w:tr>
                                    <w:tr w:rsidR="00602FF5" w:rsidTr="00602FF5">
                                      <w:tc>
                                        <w:tcPr>
                                          <w:tcW w:w="0" w:type="auto"/>
                                          <w:shd w:val="clear" w:color="auto" w:fill="FFFFFF"/>
                                          <w:hideMark/>
                                        </w:tcPr>
                                        <w:p w:rsidR="00602FF5" w:rsidRDefault="00602FF5" w:rsidP="00602FF5">
                                          <w:pPr>
                                            <w:rPr>
                                              <w:rFonts w:ascii="inherit" w:hAnsi="inherit"/>
                                              <w:color w:val="111111"/>
                                              <w:sz w:val="20"/>
                                              <w:szCs w:val="20"/>
                                            </w:rPr>
                                          </w:pPr>
                                        </w:p>
                                      </w:tc>
                                      <w:tc>
                                        <w:tcPr>
                                          <w:tcW w:w="0" w:type="auto"/>
                                          <w:shd w:val="clear" w:color="auto" w:fill="FFFFFF"/>
                                          <w:hideMark/>
                                        </w:tcPr>
                                        <w:p w:rsidR="00602FF5" w:rsidRDefault="00602FF5" w:rsidP="00602FF5">
                                          <w:pPr>
                                            <w:rPr>
                                              <w:sz w:val="20"/>
                                              <w:szCs w:val="20"/>
                                            </w:rPr>
                                          </w:pPr>
                                        </w:p>
                                      </w:tc>
                                      <w:tc>
                                        <w:tcPr>
                                          <w:tcW w:w="0" w:type="auto"/>
                                          <w:shd w:val="clear" w:color="auto" w:fill="FFFFFF"/>
                                          <w:hideMark/>
                                        </w:tcPr>
                                        <w:p w:rsidR="00602FF5" w:rsidRDefault="00602FF5" w:rsidP="00602FF5">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should be addressed as a priority</w:t>
                                          </w:r>
                                        </w:p>
                                      </w:tc>
                                    </w:tr>
                                  </w:tbl>
                                  <w:p w:rsidR="00DE710A" w:rsidRDefault="00602FF5" w:rsidP="00DE710A">
                                    <w:pPr>
                                      <w:pStyle w:val="NormalWeb"/>
                                      <w:shd w:val="clear" w:color="auto" w:fill="FFFFFF"/>
                                      <w:spacing w:before="75" w:beforeAutospacing="0" w:after="75" w:afterAutospacing="0"/>
                                      <w:rPr>
                                        <w:rFonts w:ascii="Helvetica Neue" w:hAnsi="Helvetica Neue"/>
                                        <w:color w:val="111111"/>
                                        <w:sz w:val="19"/>
                                        <w:szCs w:val="19"/>
                                      </w:rPr>
                                    </w:pPr>
                                    <w:r>
                                      <w:rPr>
                                        <w:rFonts w:ascii="Helvetica Neue" w:hAnsi="Helvetica Neue"/>
                                        <w:color w:val="111111"/>
                                        <w:sz w:val="19"/>
                                        <w:szCs w:val="19"/>
                                      </w:rPr>
                                      <w:t>25.</w:t>
                                    </w:r>
                                  </w:p>
                                  <w:p w:rsidR="00602FF5" w:rsidRDefault="00602FF5" w:rsidP="00DE710A">
                                    <w:pPr>
                                      <w:pStyle w:val="NormalWeb"/>
                                      <w:shd w:val="clear" w:color="auto" w:fill="FFFFFF"/>
                                      <w:spacing w:before="75" w:beforeAutospacing="0" w:after="75" w:afterAutospacing="0"/>
                                      <w:rPr>
                                        <w:rFonts w:ascii="Helvetica Neue" w:hAnsi="Helvetica Neue"/>
                                        <w:color w:val="111111"/>
                                        <w:sz w:val="19"/>
                                        <w:szCs w:val="19"/>
                                      </w:rPr>
                                    </w:pPr>
                                  </w:p>
                                  <w:p w:rsidR="00DE710A" w:rsidRDefault="00602FF5" w:rsidP="00DE710A">
                                    <w:pPr>
                                      <w:pStyle w:val="NormalWeb"/>
                                      <w:shd w:val="clear" w:color="auto" w:fill="FFFFFF"/>
                                      <w:spacing w:before="75" w:beforeAutospacing="0" w:after="75" w:afterAutospacing="0"/>
                                      <w:rPr>
                                        <w:rFonts w:ascii="Helvetica Neue" w:hAnsi="Helvetica Neue"/>
                                        <w:color w:val="111111"/>
                                        <w:sz w:val="19"/>
                                        <w:szCs w:val="19"/>
                                      </w:rPr>
                                    </w:pPr>
                                    <w:r w:rsidRPr="00602FF5">
                                      <w:rPr>
                                        <w:rFonts w:ascii="Helvetica Neue" w:hAnsi="Helvetica Neue"/>
                                        <w:noProof/>
                                        <w:color w:val="111111"/>
                                        <w:sz w:val="19"/>
                                        <w:szCs w:val="19"/>
                                      </w:rPr>
                                      <w:lastRenderedPageBreak/>
                                      <w:drawing>
                                        <wp:inline distT="0" distB="0" distL="0" distR="0">
                                          <wp:extent cx="5181600" cy="441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81600" cy="4419600"/>
                                                  </a:xfrm>
                                                  <a:prstGeom prst="rect">
                                                    <a:avLst/>
                                                  </a:prstGeom>
                                                </pic:spPr>
                                              </pic:pic>
                                            </a:graphicData>
                                          </a:graphic>
                                        </wp:inline>
                                      </w:drawing>
                                    </w:r>
                                  </w:p>
                                  <w:p w:rsidR="00602FF5" w:rsidRDefault="00602FF5" w:rsidP="00602FF5">
                                    <w:pPr>
                                      <w:pStyle w:val="NormalWeb"/>
                                      <w:spacing w:before="75" w:beforeAutospacing="0" w:after="75" w:afterAutospacing="0"/>
                                      <w:rPr>
                                        <w:rFonts w:ascii="inherit" w:hAnsi="inherit"/>
                                        <w:sz w:val="20"/>
                                        <w:szCs w:val="20"/>
                                      </w:rPr>
                                    </w:pPr>
                                    <w:r>
                                      <w:rPr>
                                        <w:rFonts w:ascii="inherit" w:hAnsi="inherit"/>
                                        <w:sz w:val="20"/>
                                        <w:szCs w:val="20"/>
                                      </w:rPr>
                                      <w:t>A quality improvement team brainstormed about the reasons for delay in discharge and created a fishbone diagram based on these discussions.  A fishbone diagram is an example of a quantitative improvement tool</w:t>
                                    </w:r>
                                  </w:p>
                                  <w:p w:rsidR="00602FF5" w:rsidRDefault="00602FF5" w:rsidP="00602FF5">
                                    <w:pPr>
                                      <w:pStyle w:val="NormalWeb"/>
                                      <w:shd w:val="clear" w:color="auto" w:fill="FFFFFF"/>
                                      <w:spacing w:before="75" w:beforeAutospacing="0" w:after="75" w:afterAutospacing="0"/>
                                      <w:rPr>
                                        <w:rFonts w:ascii="Helvetica Neue" w:hAnsi="Helvetica Neue"/>
                                        <w:color w:val="111111"/>
                                        <w:sz w:val="19"/>
                                        <w:szCs w:val="19"/>
                                      </w:rPr>
                                    </w:pPr>
                                    <w:r>
                                      <w:rPr>
                                        <w:rFonts w:ascii="Helvetica Neue" w:hAnsi="Helvetica Neue"/>
                                        <w:color w:val="111111"/>
                                        <w:sz w:val="19"/>
                                        <w:szCs w:val="19"/>
                                      </w:rPr>
                                      <w:t> </w:t>
                                    </w:r>
                                    <w:r w:rsidRPr="009C4357">
                                      <w:rPr>
                                        <w:rFonts w:ascii="Helvetica Neue" w:hAnsi="Helvetica Neue"/>
                                        <w:color w:val="111111"/>
                                        <w:sz w:val="19"/>
                                        <w:szCs w:val="19"/>
                                        <w:highlight w:val="yellow"/>
                                      </w:rPr>
                                      <w:t>True</w:t>
                                    </w:r>
                                  </w:p>
                                  <w:p w:rsidR="00602FF5" w:rsidRDefault="00602FF5" w:rsidP="00602FF5">
                                    <w:pPr>
                                      <w:pStyle w:val="NormalWeb"/>
                                      <w:shd w:val="clear" w:color="auto" w:fill="FFFFFF"/>
                                      <w:spacing w:before="75" w:beforeAutospacing="0" w:after="75" w:afterAutospacing="0"/>
                                      <w:rPr>
                                        <w:rFonts w:ascii="Helvetica Neue" w:hAnsi="Helvetica Neue"/>
                                        <w:color w:val="111111"/>
                                        <w:sz w:val="19"/>
                                        <w:szCs w:val="19"/>
                                      </w:rPr>
                                    </w:pPr>
                                    <w:r>
                                      <w:rPr>
                                        <w:rFonts w:ascii="Helvetica Neue" w:hAnsi="Helvetica Neue"/>
                                        <w:color w:val="111111"/>
                                        <w:sz w:val="19"/>
                                        <w:szCs w:val="19"/>
                                      </w:rPr>
                                      <w:t> False</w:t>
                                    </w:r>
                                  </w:p>
                                  <w:p w:rsidR="00602FF5" w:rsidRDefault="00602FF5" w:rsidP="00DE710A">
                                    <w:pPr>
                                      <w:pStyle w:val="NormalWeb"/>
                                      <w:shd w:val="clear" w:color="auto" w:fill="FFFFFF"/>
                                      <w:spacing w:before="75" w:beforeAutospacing="0" w:after="75" w:afterAutospacing="0"/>
                                      <w:rPr>
                                        <w:rFonts w:ascii="Helvetica Neue" w:hAnsi="Helvetica Neue"/>
                                        <w:color w:val="111111"/>
                                        <w:sz w:val="19"/>
                                        <w:szCs w:val="19"/>
                                      </w:rPr>
                                    </w:pPr>
                                    <w:r>
                                      <w:rPr>
                                        <w:rFonts w:ascii="Helvetica Neue" w:hAnsi="Helvetica Neue"/>
                                        <w:color w:val="111111"/>
                                        <w:sz w:val="19"/>
                                        <w:szCs w:val="19"/>
                                      </w:rPr>
                                      <w:t>26.</w:t>
                                    </w:r>
                                  </w:p>
                                  <w:p w:rsidR="00602FF5" w:rsidRDefault="00602FF5" w:rsidP="00DE710A">
                                    <w:pPr>
                                      <w:pStyle w:val="NormalWeb"/>
                                      <w:shd w:val="clear" w:color="auto" w:fill="FFFFFF"/>
                                      <w:spacing w:before="75" w:beforeAutospacing="0" w:after="75" w:afterAutospacing="0"/>
                                      <w:rPr>
                                        <w:rFonts w:ascii="Helvetica Neue" w:hAnsi="Helvetica Neue"/>
                                        <w:color w:val="111111"/>
                                        <w:sz w:val="19"/>
                                        <w:szCs w:val="19"/>
                                      </w:rPr>
                                    </w:pPr>
                                    <w:r w:rsidRPr="00602FF5">
                                      <w:rPr>
                                        <w:rFonts w:ascii="Helvetica Neue" w:hAnsi="Helvetica Neue"/>
                                        <w:noProof/>
                                        <w:color w:val="111111"/>
                                        <w:sz w:val="19"/>
                                        <w:szCs w:val="19"/>
                                      </w:rPr>
                                      <w:lastRenderedPageBreak/>
                                      <w:drawing>
                                        <wp:inline distT="0" distB="0" distL="0" distR="0">
                                          <wp:extent cx="5575300" cy="2984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75300" cy="2984500"/>
                                                  </a:xfrm>
                                                  <a:prstGeom prst="rect">
                                                    <a:avLst/>
                                                  </a:prstGeom>
                                                </pic:spPr>
                                              </pic:pic>
                                            </a:graphicData>
                                          </a:graphic>
                                        </wp:inline>
                                      </w:drawing>
                                    </w:r>
                                  </w:p>
                                  <w:p w:rsidR="00602FF5" w:rsidRDefault="00602FF5" w:rsidP="00602FF5">
                                    <w:pPr>
                                      <w:pStyle w:val="NormalWeb"/>
                                      <w:spacing w:before="75" w:beforeAutospacing="0" w:after="75" w:afterAutospacing="0"/>
                                      <w:rPr>
                                        <w:rFonts w:ascii="inherit" w:hAnsi="inherit"/>
                                        <w:sz w:val="20"/>
                                        <w:szCs w:val="20"/>
                                      </w:rPr>
                                    </w:pPr>
                                    <w:r>
                                      <w:rPr>
                                        <w:rFonts w:ascii="inherit" w:hAnsi="inherit"/>
                                        <w:sz w:val="20"/>
                                        <w:szCs w:val="20"/>
                                      </w:rPr>
                                      <w:t>A Quality Improvement Team created a control chart evaluating the number of medication errors reported in a 21 week period.  The team determined that the process was in control. Statistically speaking, the number of errors observed in week 6 represents a big improvement over week 5.</w:t>
                                    </w:r>
                                  </w:p>
                                  <w:p w:rsidR="00602FF5" w:rsidRDefault="00602FF5" w:rsidP="00602FF5">
                                    <w:pPr>
                                      <w:pStyle w:val="NormalWeb"/>
                                      <w:shd w:val="clear" w:color="auto" w:fill="FFFFFF"/>
                                      <w:spacing w:before="75" w:beforeAutospacing="0" w:after="75" w:afterAutospacing="0"/>
                                      <w:rPr>
                                        <w:rFonts w:ascii="Helvetica Neue" w:hAnsi="Helvetica Neue"/>
                                        <w:color w:val="111111"/>
                                        <w:sz w:val="19"/>
                                        <w:szCs w:val="19"/>
                                      </w:rPr>
                                    </w:pPr>
                                    <w:r>
                                      <w:rPr>
                                        <w:rFonts w:ascii="Helvetica Neue" w:hAnsi="Helvetica Neue"/>
                                        <w:color w:val="111111"/>
                                        <w:sz w:val="19"/>
                                        <w:szCs w:val="19"/>
                                      </w:rPr>
                                      <w:t> True</w:t>
                                    </w:r>
                                  </w:p>
                                  <w:p w:rsidR="00602FF5" w:rsidRDefault="00602FF5" w:rsidP="00602FF5">
                                    <w:pPr>
                                      <w:pStyle w:val="NormalWeb"/>
                                      <w:shd w:val="clear" w:color="auto" w:fill="FFFFFF"/>
                                      <w:spacing w:before="75" w:beforeAutospacing="0" w:after="75" w:afterAutospacing="0"/>
                                      <w:rPr>
                                        <w:rFonts w:ascii="Helvetica Neue" w:hAnsi="Helvetica Neue"/>
                                        <w:color w:val="111111"/>
                                        <w:sz w:val="19"/>
                                        <w:szCs w:val="19"/>
                                      </w:rPr>
                                    </w:pPr>
                                    <w:r>
                                      <w:rPr>
                                        <w:rFonts w:ascii="Helvetica Neue" w:hAnsi="Helvetica Neue"/>
                                        <w:color w:val="111111"/>
                                        <w:sz w:val="19"/>
                                        <w:szCs w:val="19"/>
                                      </w:rPr>
                                      <w:t> </w:t>
                                    </w:r>
                                    <w:r w:rsidRPr="009C4357">
                                      <w:rPr>
                                        <w:rFonts w:ascii="Helvetica Neue" w:hAnsi="Helvetica Neue"/>
                                        <w:color w:val="111111"/>
                                        <w:sz w:val="19"/>
                                        <w:szCs w:val="19"/>
                                        <w:highlight w:val="yellow"/>
                                      </w:rPr>
                                      <w:t>False</w:t>
                                    </w:r>
                                  </w:p>
                                  <w:p w:rsidR="00602FF5" w:rsidRDefault="00602FF5" w:rsidP="00602FF5">
                                    <w:r>
                                      <w:rPr>
                                        <w:rFonts w:ascii="Helvetica Neue" w:hAnsi="Helvetica Neue"/>
                                        <w:color w:val="111111"/>
                                        <w:sz w:val="20"/>
                                        <w:szCs w:val="20"/>
                                        <w:shd w:val="clear" w:color="auto" w:fill="FFFFFF"/>
                                      </w:rPr>
                                      <w:t>27. A quality improvement team was evaluating the use of flash sterilization in the operating theater.  Flash sterilization is a faster process than the usual sterilization but the results are generally not as good and hospitals prefer to avoid them.  The team noted the following result.  It appears that the difference between the use of flash sterilization from weeks 1-10 compared with the use from weeks 11 onward can be explained by common cause variation.</w:t>
                                    </w:r>
                                  </w:p>
                                  <w:p w:rsidR="00602FF5" w:rsidRDefault="00602FF5" w:rsidP="00DE710A">
                                    <w:pPr>
                                      <w:pStyle w:val="NormalWeb"/>
                                      <w:shd w:val="clear" w:color="auto" w:fill="FFFFFF"/>
                                      <w:spacing w:before="75" w:beforeAutospacing="0" w:after="75" w:afterAutospacing="0"/>
                                      <w:rPr>
                                        <w:rFonts w:ascii="Helvetica Neue" w:hAnsi="Helvetica Neue"/>
                                        <w:color w:val="111111"/>
                                        <w:sz w:val="19"/>
                                        <w:szCs w:val="19"/>
                                      </w:rPr>
                                    </w:pPr>
                                    <w:r w:rsidRPr="00602FF5">
                                      <w:rPr>
                                        <w:rFonts w:ascii="Helvetica Neue" w:hAnsi="Helvetica Neue"/>
                                        <w:noProof/>
                                        <w:color w:val="111111"/>
                                        <w:sz w:val="19"/>
                                        <w:szCs w:val="19"/>
                                      </w:rPr>
                                      <w:drawing>
                                        <wp:inline distT="0" distB="0" distL="0" distR="0">
                                          <wp:extent cx="4457700" cy="2298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57700" cy="2298700"/>
                                                  </a:xfrm>
                                                  <a:prstGeom prst="rect">
                                                    <a:avLst/>
                                                  </a:prstGeom>
                                                </pic:spPr>
                                              </pic:pic>
                                            </a:graphicData>
                                          </a:graphic>
                                        </wp:inline>
                                      </w:drawing>
                                    </w:r>
                                  </w:p>
                                  <w:p w:rsidR="00602FF5" w:rsidRDefault="00602FF5" w:rsidP="00602FF5">
                                    <w:pPr>
                                      <w:pStyle w:val="NormalWeb"/>
                                      <w:shd w:val="clear" w:color="auto" w:fill="FFFFFF"/>
                                      <w:spacing w:before="75" w:beforeAutospacing="0" w:after="75" w:afterAutospacing="0"/>
                                      <w:rPr>
                                        <w:rFonts w:ascii="Helvetica Neue" w:hAnsi="Helvetica Neue"/>
                                        <w:color w:val="111111"/>
                                        <w:sz w:val="19"/>
                                        <w:szCs w:val="19"/>
                                      </w:rPr>
                                    </w:pPr>
                                    <w:r w:rsidRPr="00CD4C51">
                                      <w:rPr>
                                        <w:rFonts w:ascii="Helvetica Neue" w:hAnsi="Helvetica Neue"/>
                                        <w:color w:val="111111"/>
                                        <w:sz w:val="19"/>
                                        <w:szCs w:val="19"/>
                                        <w:highlight w:val="yellow"/>
                                      </w:rPr>
                                      <w:t>True</w:t>
                                    </w:r>
                                  </w:p>
                                  <w:p w:rsidR="00602FF5" w:rsidRDefault="00602FF5" w:rsidP="00602FF5">
                                    <w:pPr>
                                      <w:pStyle w:val="NormalWeb"/>
                                      <w:shd w:val="clear" w:color="auto" w:fill="FFFFFF"/>
                                      <w:spacing w:before="75" w:beforeAutospacing="0" w:after="75" w:afterAutospacing="0"/>
                                      <w:rPr>
                                        <w:rFonts w:ascii="Helvetica Neue" w:hAnsi="Helvetica Neue"/>
                                        <w:color w:val="111111"/>
                                        <w:sz w:val="19"/>
                                        <w:szCs w:val="19"/>
                                      </w:rPr>
                                    </w:pPr>
                                    <w:r>
                                      <w:rPr>
                                        <w:rFonts w:ascii="Helvetica Neue" w:hAnsi="Helvetica Neue"/>
                                        <w:color w:val="111111"/>
                                        <w:sz w:val="19"/>
                                        <w:szCs w:val="19"/>
                                      </w:rPr>
                                      <w:t> False</w:t>
                                    </w:r>
                                  </w:p>
                                  <w:p w:rsidR="00602FF5" w:rsidRDefault="00602FF5" w:rsidP="00602FF5">
                                    <w:r>
                                      <w:rPr>
                                        <w:rFonts w:ascii="Helvetica Neue" w:hAnsi="Helvetica Neue"/>
                                        <w:color w:val="111111"/>
                                        <w:sz w:val="20"/>
                                        <w:szCs w:val="20"/>
                                        <w:shd w:val="clear" w:color="auto" w:fill="FFFFFF"/>
                                      </w:rPr>
                                      <w:lastRenderedPageBreak/>
                                      <w:t>28. A Quality Improvement Team ran a series of PDSA cycles to decrease the amount of infectious waste produced in the intensive care unit.  They analyzed the results with the following control chart and determined that the changes they made had resulted in an improvement.  This improvement is demonstrated by the presence of special cause variation on the control chart. </w:t>
                                    </w:r>
                                  </w:p>
                                  <w:p w:rsidR="00602FF5" w:rsidRDefault="00602FF5" w:rsidP="00DE710A">
                                    <w:pPr>
                                      <w:pStyle w:val="NormalWeb"/>
                                      <w:shd w:val="clear" w:color="auto" w:fill="FFFFFF"/>
                                      <w:spacing w:before="75" w:beforeAutospacing="0" w:after="75" w:afterAutospacing="0"/>
                                      <w:rPr>
                                        <w:rFonts w:ascii="Helvetica Neue" w:hAnsi="Helvetica Neue"/>
                                        <w:color w:val="111111"/>
                                        <w:sz w:val="19"/>
                                        <w:szCs w:val="19"/>
                                      </w:rPr>
                                    </w:pPr>
                                    <w:r w:rsidRPr="00602FF5">
                                      <w:rPr>
                                        <w:rFonts w:ascii="Helvetica Neue" w:hAnsi="Helvetica Neue"/>
                                        <w:noProof/>
                                        <w:color w:val="111111"/>
                                        <w:sz w:val="19"/>
                                        <w:szCs w:val="19"/>
                                      </w:rPr>
                                      <w:drawing>
                                        <wp:inline distT="0" distB="0" distL="0" distR="0">
                                          <wp:extent cx="5428164" cy="2772075"/>
                                          <wp:effectExtent l="19050" t="0" r="1086"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39962" cy="2778100"/>
                                                  </a:xfrm>
                                                  <a:prstGeom prst="rect">
                                                    <a:avLst/>
                                                  </a:prstGeom>
                                                </pic:spPr>
                                              </pic:pic>
                                            </a:graphicData>
                                          </a:graphic>
                                        </wp:inline>
                                      </w:drawing>
                                    </w:r>
                                  </w:p>
                                  <w:p w:rsidR="00602FF5" w:rsidRDefault="00602FF5" w:rsidP="00602FF5">
                                    <w:pPr>
                                      <w:pStyle w:val="NormalWeb"/>
                                      <w:shd w:val="clear" w:color="auto" w:fill="FFFFFF"/>
                                      <w:spacing w:before="75" w:beforeAutospacing="0" w:after="75" w:afterAutospacing="0"/>
                                      <w:rPr>
                                        <w:rFonts w:ascii="Helvetica Neue" w:hAnsi="Helvetica Neue"/>
                                        <w:color w:val="111111"/>
                                        <w:sz w:val="19"/>
                                        <w:szCs w:val="19"/>
                                      </w:rPr>
                                    </w:pPr>
                                    <w:r w:rsidRPr="00720DF1">
                                      <w:rPr>
                                        <w:rFonts w:ascii="Helvetica Neue" w:hAnsi="Helvetica Neue"/>
                                        <w:color w:val="111111"/>
                                        <w:sz w:val="19"/>
                                        <w:szCs w:val="19"/>
                                        <w:highlight w:val="yellow"/>
                                      </w:rPr>
                                      <w:t>True</w:t>
                                    </w:r>
                                  </w:p>
                                  <w:p w:rsidR="00602FF5" w:rsidRDefault="00602FF5" w:rsidP="00602FF5">
                                    <w:pPr>
                                      <w:pStyle w:val="NormalWeb"/>
                                      <w:shd w:val="clear" w:color="auto" w:fill="FFFFFF"/>
                                      <w:spacing w:before="75" w:beforeAutospacing="0" w:after="75" w:afterAutospacing="0"/>
                                      <w:rPr>
                                        <w:rFonts w:ascii="Helvetica Neue" w:hAnsi="Helvetica Neue"/>
                                        <w:color w:val="111111"/>
                                        <w:sz w:val="19"/>
                                        <w:szCs w:val="19"/>
                                      </w:rPr>
                                    </w:pPr>
                                    <w:r>
                                      <w:rPr>
                                        <w:rFonts w:ascii="Helvetica Neue" w:hAnsi="Helvetica Neue"/>
                                        <w:color w:val="111111"/>
                                        <w:sz w:val="19"/>
                                        <w:szCs w:val="19"/>
                                      </w:rPr>
                                      <w:t> False</w:t>
                                    </w:r>
                                  </w:p>
                                  <w:p w:rsidR="00602FF5" w:rsidRDefault="00602FF5" w:rsidP="00602FF5">
                                    <w:r>
                                      <w:rPr>
                                        <w:rFonts w:ascii="Helvetica Neue" w:hAnsi="Helvetica Neue"/>
                                        <w:color w:val="111111"/>
                                        <w:sz w:val="20"/>
                                        <w:szCs w:val="20"/>
                                        <w:shd w:val="clear" w:color="auto" w:fill="FFFFFF"/>
                                      </w:rPr>
                                      <w:t>29.A Quality Improvement Team was looking to decrease the amount of time to discharge a patient.  When they reviewed a run chart of the data they noted the following cyclical pattern. This pattern suggests that to get a better understanding of performance, the team might want to...</w:t>
                                    </w:r>
                                  </w:p>
                                  <w:p w:rsidR="00602FF5" w:rsidRDefault="00602FF5" w:rsidP="00DE710A">
                                    <w:pPr>
                                      <w:pStyle w:val="NormalWeb"/>
                                      <w:shd w:val="clear" w:color="auto" w:fill="FFFFFF"/>
                                      <w:spacing w:before="75" w:beforeAutospacing="0" w:after="75" w:afterAutospacing="0"/>
                                      <w:rPr>
                                        <w:rFonts w:ascii="Helvetica Neue" w:hAnsi="Helvetica Neue"/>
                                        <w:color w:val="111111"/>
                                        <w:sz w:val="19"/>
                                        <w:szCs w:val="19"/>
                                      </w:rPr>
                                    </w:pPr>
                                    <w:r w:rsidRPr="00602FF5">
                                      <w:rPr>
                                        <w:rFonts w:ascii="Helvetica Neue" w:hAnsi="Helvetica Neue"/>
                                        <w:noProof/>
                                        <w:color w:val="111111"/>
                                        <w:sz w:val="19"/>
                                        <w:szCs w:val="19"/>
                                      </w:rPr>
                                      <w:lastRenderedPageBreak/>
                                      <w:drawing>
                                        <wp:inline distT="0" distB="0" distL="0" distR="0">
                                          <wp:extent cx="5943600" cy="31851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185160"/>
                                                  </a:xfrm>
                                                  <a:prstGeom prst="rect">
                                                    <a:avLst/>
                                                  </a:prstGeom>
                                                </pic:spPr>
                                              </pic:pic>
                                            </a:graphicData>
                                          </a:graphic>
                                        </wp:inline>
                                      </w:drawing>
                                    </w:r>
                                  </w:p>
                                  <w:p w:rsidR="00DE710A" w:rsidRDefault="00DE710A" w:rsidP="00DE710A">
                                    <w:pPr>
                                      <w:pStyle w:val="NormalWeb"/>
                                      <w:shd w:val="clear" w:color="auto" w:fill="FFFFFF"/>
                                      <w:spacing w:before="75" w:beforeAutospacing="0" w:after="75" w:afterAutospacing="0"/>
                                      <w:rPr>
                                        <w:rFonts w:ascii="Helvetica Neue" w:hAnsi="Helvetica Neue"/>
                                        <w:color w:val="111111"/>
                                        <w:sz w:val="19"/>
                                        <w:szCs w:val="19"/>
                                      </w:rPr>
                                    </w:pPr>
                                  </w:p>
                                  <w:p w:rsidR="00DE710A" w:rsidRDefault="00DE710A" w:rsidP="00DE710A">
                                    <w:pPr>
                                      <w:pStyle w:val="NormalWeb"/>
                                      <w:spacing w:before="75" w:beforeAutospacing="0" w:after="75" w:afterAutospacing="0"/>
                                      <w:rPr>
                                        <w:rFonts w:ascii="inherit" w:hAnsi="inherit"/>
                                        <w:color w:val="111111"/>
                                        <w:sz w:val="20"/>
                                        <w:szCs w:val="20"/>
                                      </w:rPr>
                                    </w:pPr>
                                  </w:p>
                                </w:tc>
                              </w:tr>
                            </w:tbl>
                            <w:p w:rsidR="00DE710A" w:rsidRDefault="00DE710A" w:rsidP="00DE710A">
                              <w:pPr>
                                <w:pStyle w:val="NormalWeb"/>
                                <w:spacing w:before="75" w:beforeAutospacing="0" w:after="75" w:afterAutospacing="0"/>
                                <w:rPr>
                                  <w:rFonts w:ascii="inherit" w:hAnsi="inherit"/>
                                  <w:color w:val="111111"/>
                                  <w:sz w:val="20"/>
                                  <w:szCs w:val="20"/>
                                </w:rPr>
                              </w:pPr>
                            </w:p>
                          </w:tc>
                        </w:tr>
                      </w:tbl>
                      <w:p w:rsidR="00DE710A" w:rsidRDefault="00DE710A" w:rsidP="00DE710A">
                        <w:pPr>
                          <w:pStyle w:val="NormalWeb"/>
                          <w:spacing w:before="75" w:beforeAutospacing="0" w:after="75" w:afterAutospacing="0"/>
                          <w:rPr>
                            <w:rFonts w:ascii="inherit" w:hAnsi="inherit"/>
                            <w:color w:val="111111"/>
                            <w:sz w:val="20"/>
                            <w:szCs w:val="20"/>
                          </w:rPr>
                        </w:pPr>
                      </w:p>
                    </w:tc>
                  </w:tr>
                  <w:tr w:rsidR="00602FF5" w:rsidTr="00602FF5">
                    <w:tc>
                      <w:tcPr>
                        <w:tcW w:w="0" w:type="auto"/>
                        <w:gridSpan w:val="3"/>
                        <w:shd w:val="clear" w:color="auto" w:fill="FFFFFF"/>
                        <w:hideMark/>
                      </w:tcPr>
                      <w:p w:rsidR="00602FF5" w:rsidRDefault="00602FF5" w:rsidP="00602FF5">
                        <w:pPr>
                          <w:rPr>
                            <w:rFonts w:ascii="inherit" w:hAnsi="inherit"/>
                            <w:color w:val="111111"/>
                            <w:sz w:val="20"/>
                            <w:szCs w:val="20"/>
                          </w:rPr>
                        </w:pPr>
                      </w:p>
                    </w:tc>
                    <w:tc>
                      <w:tcPr>
                        <w:tcW w:w="0" w:type="auto"/>
                        <w:shd w:val="clear" w:color="auto" w:fill="FFFFFF"/>
                        <w:hideMark/>
                      </w:tcPr>
                      <w:p w:rsidR="00602FF5" w:rsidRDefault="00602FF5" w:rsidP="00602FF5">
                        <w:pPr>
                          <w:rPr>
                            <w:sz w:val="20"/>
                            <w:szCs w:val="20"/>
                          </w:rPr>
                        </w:pPr>
                      </w:p>
                    </w:tc>
                    <w:tc>
                      <w:tcPr>
                        <w:tcW w:w="0" w:type="auto"/>
                        <w:gridSpan w:val="2"/>
                        <w:shd w:val="clear" w:color="auto" w:fill="FFFFFF"/>
                        <w:hideMark/>
                      </w:tcPr>
                      <w:p w:rsidR="00602FF5" w:rsidRDefault="00602FF5" w:rsidP="00602FF5">
                        <w:pPr>
                          <w:pStyle w:val="NormalWeb"/>
                          <w:spacing w:before="75" w:beforeAutospacing="0" w:after="75" w:afterAutospacing="0"/>
                          <w:rPr>
                            <w:rFonts w:ascii="inherit" w:hAnsi="inherit"/>
                            <w:color w:val="111111"/>
                            <w:sz w:val="20"/>
                            <w:szCs w:val="20"/>
                          </w:rPr>
                        </w:pPr>
                      </w:p>
                    </w:tc>
                  </w:tr>
                  <w:tr w:rsidR="00602FF5" w:rsidTr="00602FF5">
                    <w:tc>
                      <w:tcPr>
                        <w:tcW w:w="0" w:type="auto"/>
                        <w:gridSpan w:val="3"/>
                        <w:shd w:val="clear" w:color="auto" w:fill="FFFFFF"/>
                        <w:hideMark/>
                      </w:tcPr>
                      <w:p w:rsidR="00602FF5" w:rsidRDefault="00602FF5" w:rsidP="00602FF5">
                        <w:pPr>
                          <w:rPr>
                            <w:rFonts w:ascii="inherit" w:hAnsi="inherit"/>
                            <w:color w:val="111111"/>
                            <w:sz w:val="20"/>
                            <w:szCs w:val="20"/>
                          </w:rPr>
                        </w:pPr>
                      </w:p>
                    </w:tc>
                    <w:tc>
                      <w:tcPr>
                        <w:tcW w:w="0" w:type="auto"/>
                        <w:shd w:val="clear" w:color="auto" w:fill="FFFFFF"/>
                        <w:hideMark/>
                      </w:tcPr>
                      <w:p w:rsidR="00602FF5" w:rsidRDefault="00602FF5" w:rsidP="00602FF5">
                        <w:pPr>
                          <w:rPr>
                            <w:sz w:val="20"/>
                            <w:szCs w:val="20"/>
                          </w:rPr>
                        </w:pPr>
                      </w:p>
                    </w:tc>
                    <w:tc>
                      <w:tcPr>
                        <w:tcW w:w="0" w:type="auto"/>
                        <w:gridSpan w:val="2"/>
                        <w:shd w:val="clear" w:color="auto" w:fill="FFFFFF"/>
                        <w:hideMark/>
                      </w:tcPr>
                      <w:p w:rsidR="00602FF5" w:rsidRDefault="00602FF5" w:rsidP="00602FF5">
                        <w:pPr>
                          <w:pStyle w:val="NormalWeb"/>
                          <w:spacing w:before="75" w:beforeAutospacing="0" w:after="75" w:afterAutospacing="0"/>
                          <w:rPr>
                            <w:rFonts w:ascii="inherit" w:hAnsi="inherit"/>
                            <w:color w:val="111111"/>
                            <w:sz w:val="20"/>
                            <w:szCs w:val="20"/>
                          </w:rPr>
                        </w:pPr>
                      </w:p>
                    </w:tc>
                  </w:tr>
                  <w:tr w:rsidR="00602FF5" w:rsidTr="00602FF5">
                    <w:tc>
                      <w:tcPr>
                        <w:tcW w:w="0" w:type="auto"/>
                        <w:gridSpan w:val="3"/>
                        <w:shd w:val="clear" w:color="auto" w:fill="FFFFFF"/>
                        <w:hideMark/>
                      </w:tcPr>
                      <w:p w:rsidR="00602FF5" w:rsidRDefault="00602FF5" w:rsidP="00602FF5">
                        <w:pPr>
                          <w:rPr>
                            <w:rFonts w:ascii="inherit" w:hAnsi="inherit"/>
                            <w:color w:val="111111"/>
                            <w:sz w:val="20"/>
                            <w:szCs w:val="20"/>
                          </w:rPr>
                        </w:pPr>
                      </w:p>
                    </w:tc>
                    <w:tc>
                      <w:tcPr>
                        <w:tcW w:w="0" w:type="auto"/>
                        <w:shd w:val="clear" w:color="auto" w:fill="FFFFFF"/>
                        <w:hideMark/>
                      </w:tcPr>
                      <w:p w:rsidR="00602FF5" w:rsidRDefault="00602FF5" w:rsidP="00602FF5">
                        <w:pPr>
                          <w:rPr>
                            <w:sz w:val="20"/>
                            <w:szCs w:val="20"/>
                          </w:rPr>
                        </w:pPr>
                      </w:p>
                    </w:tc>
                    <w:tc>
                      <w:tcPr>
                        <w:tcW w:w="0" w:type="auto"/>
                        <w:gridSpan w:val="2"/>
                        <w:shd w:val="clear" w:color="auto" w:fill="FFFFFF"/>
                        <w:hideMark/>
                      </w:tcPr>
                      <w:p w:rsidR="00602FF5" w:rsidRDefault="00602FF5" w:rsidP="00602FF5">
                        <w:pPr>
                          <w:pStyle w:val="NormalWeb"/>
                          <w:spacing w:before="75" w:beforeAutospacing="0" w:after="75" w:afterAutospacing="0"/>
                          <w:rPr>
                            <w:rFonts w:ascii="inherit" w:hAnsi="inherit"/>
                            <w:color w:val="111111"/>
                            <w:sz w:val="20"/>
                            <w:szCs w:val="20"/>
                          </w:rPr>
                        </w:pPr>
                      </w:p>
                    </w:tc>
                  </w:tr>
                </w:tbl>
                <w:p w:rsidR="00DE710A" w:rsidRDefault="00DE710A" w:rsidP="00DE710A">
                  <w:pPr>
                    <w:pStyle w:val="NormalWeb"/>
                    <w:spacing w:before="75" w:beforeAutospacing="0" w:after="75" w:afterAutospacing="0"/>
                    <w:rPr>
                      <w:rFonts w:ascii="inherit" w:hAnsi="inherit"/>
                      <w:color w:val="111111"/>
                      <w:sz w:val="20"/>
                      <w:szCs w:val="20"/>
                    </w:rPr>
                  </w:pPr>
                </w:p>
                <w:p w:rsidR="00DE710A" w:rsidRDefault="00DE710A" w:rsidP="00DE710A">
                  <w:pPr>
                    <w:pStyle w:val="NormalWeb"/>
                    <w:spacing w:before="75" w:beforeAutospacing="0" w:after="75" w:afterAutospacing="0"/>
                    <w:rPr>
                      <w:rFonts w:ascii="inherit" w:hAnsi="inherit"/>
                      <w:color w:val="111111"/>
                      <w:sz w:val="20"/>
                      <w:szCs w:val="20"/>
                    </w:rPr>
                  </w:pPr>
                </w:p>
              </w:tc>
            </w:tr>
          </w:tbl>
          <w:p w:rsidR="00DE710A" w:rsidRPr="00DE710A" w:rsidRDefault="00DE710A" w:rsidP="00DE710A">
            <w:pPr>
              <w:spacing w:before="75" w:after="75"/>
              <w:rPr>
                <w:rFonts w:ascii="inherit" w:eastAsia="Times New Roman" w:hAnsi="inherit" w:cs="Times New Roman"/>
                <w:color w:val="111111"/>
                <w:sz w:val="20"/>
                <w:szCs w:val="20"/>
              </w:rPr>
            </w:pPr>
          </w:p>
        </w:tc>
      </w:tr>
      <w:tr w:rsidR="00602FF5" w:rsidRPr="00DE710A" w:rsidTr="00DE710A">
        <w:tc>
          <w:tcPr>
            <w:tcW w:w="0" w:type="auto"/>
            <w:shd w:val="clear" w:color="auto" w:fill="FFFFFF"/>
          </w:tcPr>
          <w:p w:rsidR="00602FF5" w:rsidRPr="00DE710A" w:rsidRDefault="00602FF5" w:rsidP="00DE710A">
            <w:pPr>
              <w:rPr>
                <w:rFonts w:ascii="inherit" w:eastAsia="Times New Roman" w:hAnsi="inherit" w:cs="Times New Roman"/>
                <w:color w:val="111111"/>
                <w:sz w:val="20"/>
                <w:szCs w:val="20"/>
              </w:rPr>
            </w:pPr>
          </w:p>
        </w:tc>
        <w:tc>
          <w:tcPr>
            <w:tcW w:w="0" w:type="auto"/>
            <w:shd w:val="clear" w:color="auto" w:fill="FFFFFF"/>
          </w:tcPr>
          <w:p w:rsidR="00602FF5" w:rsidRPr="00DE710A" w:rsidRDefault="00602FF5" w:rsidP="00DE710A">
            <w:pPr>
              <w:rPr>
                <w:rFonts w:ascii="Times New Roman" w:eastAsia="Times New Roman" w:hAnsi="Times New Roman" w:cs="Times New Roman"/>
                <w:sz w:val="20"/>
                <w:szCs w:val="20"/>
              </w:rPr>
            </w:pPr>
          </w:p>
        </w:tc>
        <w:tc>
          <w:tcPr>
            <w:tcW w:w="0" w:type="auto"/>
            <w:shd w:val="clear" w:color="auto" w:fill="FFFFFF"/>
          </w:tcPr>
          <w:p w:rsidR="00602FF5" w:rsidRPr="00DE710A" w:rsidRDefault="00602FF5" w:rsidP="00DE710A">
            <w:pPr>
              <w:spacing w:before="75" w:after="75"/>
              <w:rPr>
                <w:rFonts w:ascii="inherit" w:eastAsia="Times New Roman" w:hAnsi="inherit" w:cs="Times New Roman"/>
                <w:color w:val="111111"/>
                <w:sz w:val="20"/>
                <w:szCs w:val="20"/>
              </w:rPr>
            </w:pPr>
          </w:p>
        </w:tc>
      </w:tr>
    </w:tbl>
    <w:p w:rsidR="00602FF5" w:rsidRPr="00602FF5" w:rsidRDefault="00602FF5" w:rsidP="00602FF5">
      <w:pPr>
        <w:rPr>
          <w:rFonts w:ascii="Times New Roman" w:eastAsia="Times New Roman" w:hAnsi="Times New Roman" w:cs="Times New Roman"/>
        </w:rPr>
      </w:pPr>
    </w:p>
    <w:tbl>
      <w:tblPr>
        <w:tblW w:w="0" w:type="auto"/>
        <w:shd w:val="clear" w:color="auto" w:fill="FFFFFF"/>
        <w:tblCellMar>
          <w:top w:w="15" w:type="dxa"/>
          <w:left w:w="15" w:type="dxa"/>
          <w:bottom w:w="15" w:type="dxa"/>
          <w:right w:w="15" w:type="dxa"/>
        </w:tblCellMar>
        <w:tblLook w:val="04A0"/>
      </w:tblPr>
      <w:tblGrid>
        <w:gridCol w:w="36"/>
        <w:gridCol w:w="36"/>
        <w:gridCol w:w="9318"/>
      </w:tblGrid>
      <w:tr w:rsidR="00602FF5" w:rsidRPr="00602FF5" w:rsidTr="00602FF5">
        <w:tc>
          <w:tcPr>
            <w:tcW w:w="0" w:type="auto"/>
            <w:shd w:val="clear" w:color="auto" w:fill="FFFFFF"/>
            <w:hideMark/>
          </w:tcPr>
          <w:p w:rsidR="00602FF5" w:rsidRPr="00602FF5" w:rsidRDefault="00602FF5" w:rsidP="00602FF5">
            <w:pPr>
              <w:rPr>
                <w:rFonts w:ascii="Times New Roman" w:eastAsia="Times New Roman" w:hAnsi="Times New Roman" w:cs="Times New Roman"/>
              </w:rPr>
            </w:pPr>
          </w:p>
        </w:tc>
        <w:tc>
          <w:tcPr>
            <w:tcW w:w="0" w:type="auto"/>
            <w:shd w:val="clear" w:color="auto" w:fill="FFFFFF"/>
            <w:hideMark/>
          </w:tcPr>
          <w:p w:rsidR="00602FF5" w:rsidRPr="00602FF5" w:rsidRDefault="00602FF5" w:rsidP="00602FF5">
            <w:pPr>
              <w:rPr>
                <w:rFonts w:ascii="Times New Roman" w:eastAsia="Times New Roman" w:hAnsi="Times New Roman" w:cs="Times New Roman"/>
                <w:sz w:val="20"/>
                <w:szCs w:val="20"/>
              </w:rPr>
            </w:pPr>
          </w:p>
        </w:tc>
        <w:tc>
          <w:tcPr>
            <w:tcW w:w="0" w:type="auto"/>
            <w:shd w:val="clear" w:color="auto" w:fill="FFFFFF"/>
            <w:hideMark/>
          </w:tcPr>
          <w:p w:rsidR="00602FF5" w:rsidRPr="00602FF5" w:rsidRDefault="00602FF5" w:rsidP="00602FF5">
            <w:pPr>
              <w:spacing w:before="75" w:after="75"/>
              <w:rPr>
                <w:rFonts w:ascii="inherit" w:eastAsia="Times New Roman" w:hAnsi="inherit" w:cs="Times New Roman"/>
                <w:color w:val="111111"/>
                <w:sz w:val="20"/>
                <w:szCs w:val="20"/>
              </w:rPr>
            </w:pPr>
            <w:r w:rsidRPr="00602FF5">
              <w:rPr>
                <w:rFonts w:ascii="inherit" w:eastAsia="Times New Roman" w:hAnsi="inherit" w:cs="Times New Roman"/>
                <w:color w:val="111111"/>
                <w:sz w:val="20"/>
                <w:szCs w:val="20"/>
              </w:rPr>
              <w:t>Reprimand staff when their discharge times are higher than the median</w:t>
            </w:r>
          </w:p>
        </w:tc>
      </w:tr>
      <w:tr w:rsidR="00602FF5" w:rsidRPr="00602FF5" w:rsidTr="00602FF5">
        <w:tc>
          <w:tcPr>
            <w:tcW w:w="0" w:type="auto"/>
            <w:shd w:val="clear" w:color="auto" w:fill="FFFFFF"/>
            <w:hideMark/>
          </w:tcPr>
          <w:p w:rsidR="00602FF5" w:rsidRPr="00602FF5" w:rsidRDefault="00602FF5" w:rsidP="00602FF5">
            <w:pPr>
              <w:rPr>
                <w:rFonts w:ascii="inherit" w:eastAsia="Times New Roman" w:hAnsi="inherit" w:cs="Times New Roman"/>
                <w:color w:val="111111"/>
                <w:sz w:val="20"/>
                <w:szCs w:val="20"/>
              </w:rPr>
            </w:pPr>
          </w:p>
        </w:tc>
        <w:tc>
          <w:tcPr>
            <w:tcW w:w="0" w:type="auto"/>
            <w:shd w:val="clear" w:color="auto" w:fill="FFFFFF"/>
            <w:hideMark/>
          </w:tcPr>
          <w:p w:rsidR="00602FF5" w:rsidRPr="00602FF5" w:rsidRDefault="00602FF5" w:rsidP="00602FF5">
            <w:pPr>
              <w:rPr>
                <w:rFonts w:ascii="Times New Roman" w:eastAsia="Times New Roman" w:hAnsi="Times New Roman" w:cs="Times New Roman"/>
                <w:sz w:val="20"/>
                <w:szCs w:val="20"/>
              </w:rPr>
            </w:pPr>
          </w:p>
        </w:tc>
        <w:tc>
          <w:tcPr>
            <w:tcW w:w="0" w:type="auto"/>
            <w:shd w:val="clear" w:color="auto" w:fill="FFFFFF"/>
            <w:hideMark/>
          </w:tcPr>
          <w:p w:rsidR="00602FF5" w:rsidRPr="00602FF5" w:rsidRDefault="00602FF5" w:rsidP="00602FF5">
            <w:pPr>
              <w:spacing w:before="75" w:after="75"/>
              <w:rPr>
                <w:rFonts w:ascii="inherit" w:eastAsia="Times New Roman" w:hAnsi="inherit" w:cs="Times New Roman"/>
                <w:color w:val="111111"/>
                <w:sz w:val="20"/>
                <w:szCs w:val="20"/>
              </w:rPr>
            </w:pPr>
            <w:r w:rsidRPr="00602FF5">
              <w:rPr>
                <w:rFonts w:ascii="inherit" w:eastAsia="Times New Roman" w:hAnsi="inherit" w:cs="Times New Roman"/>
                <w:color w:val="111111"/>
                <w:sz w:val="20"/>
                <w:szCs w:val="20"/>
              </w:rPr>
              <w:t>Change their choice of measurement as the one they have chosen appears to be unreliable</w:t>
            </w:r>
          </w:p>
        </w:tc>
      </w:tr>
      <w:tr w:rsidR="00602FF5" w:rsidRPr="00602FF5" w:rsidTr="00602FF5">
        <w:tc>
          <w:tcPr>
            <w:tcW w:w="0" w:type="auto"/>
            <w:shd w:val="clear" w:color="auto" w:fill="FFFFFF"/>
            <w:hideMark/>
          </w:tcPr>
          <w:p w:rsidR="00602FF5" w:rsidRPr="00602FF5" w:rsidRDefault="00602FF5" w:rsidP="00602FF5">
            <w:pPr>
              <w:rPr>
                <w:rFonts w:ascii="inherit" w:eastAsia="Times New Roman" w:hAnsi="inherit" w:cs="Times New Roman"/>
                <w:color w:val="111111"/>
                <w:sz w:val="20"/>
                <w:szCs w:val="20"/>
              </w:rPr>
            </w:pPr>
          </w:p>
        </w:tc>
        <w:tc>
          <w:tcPr>
            <w:tcW w:w="0" w:type="auto"/>
            <w:shd w:val="clear" w:color="auto" w:fill="FFFFFF"/>
            <w:hideMark/>
          </w:tcPr>
          <w:p w:rsidR="00602FF5" w:rsidRPr="00602FF5" w:rsidRDefault="00602FF5" w:rsidP="00602FF5">
            <w:pPr>
              <w:rPr>
                <w:rFonts w:ascii="Times New Roman" w:eastAsia="Times New Roman" w:hAnsi="Times New Roman" w:cs="Times New Roman"/>
                <w:sz w:val="20"/>
                <w:szCs w:val="20"/>
              </w:rPr>
            </w:pPr>
          </w:p>
        </w:tc>
        <w:tc>
          <w:tcPr>
            <w:tcW w:w="0" w:type="auto"/>
            <w:shd w:val="clear" w:color="auto" w:fill="FFFFFF"/>
            <w:hideMark/>
          </w:tcPr>
          <w:p w:rsidR="00602FF5" w:rsidRPr="00602FF5" w:rsidRDefault="00602FF5" w:rsidP="00602FF5">
            <w:pPr>
              <w:spacing w:before="75" w:after="75"/>
              <w:rPr>
                <w:rFonts w:ascii="inherit" w:eastAsia="Times New Roman" w:hAnsi="inherit" w:cs="Times New Roman"/>
                <w:color w:val="111111"/>
                <w:sz w:val="20"/>
                <w:szCs w:val="20"/>
              </w:rPr>
            </w:pPr>
            <w:r w:rsidRPr="00602FF5">
              <w:rPr>
                <w:rFonts w:ascii="inherit" w:eastAsia="Times New Roman" w:hAnsi="inherit" w:cs="Times New Roman"/>
                <w:color w:val="111111"/>
                <w:sz w:val="20"/>
                <w:szCs w:val="20"/>
              </w:rPr>
              <w:t>Stratify their data because the processes they are observing might be different on different days.</w:t>
            </w:r>
          </w:p>
        </w:tc>
      </w:tr>
      <w:tr w:rsidR="00602FF5" w:rsidRPr="00602FF5" w:rsidTr="00602FF5">
        <w:tc>
          <w:tcPr>
            <w:tcW w:w="0" w:type="auto"/>
            <w:shd w:val="clear" w:color="auto" w:fill="FFFFFF"/>
            <w:hideMark/>
          </w:tcPr>
          <w:p w:rsidR="00602FF5" w:rsidRPr="00602FF5" w:rsidRDefault="00602FF5" w:rsidP="00602FF5">
            <w:pPr>
              <w:rPr>
                <w:rFonts w:ascii="inherit" w:eastAsia="Times New Roman" w:hAnsi="inherit" w:cs="Times New Roman"/>
                <w:color w:val="111111"/>
                <w:sz w:val="20"/>
                <w:szCs w:val="20"/>
              </w:rPr>
            </w:pPr>
          </w:p>
        </w:tc>
        <w:tc>
          <w:tcPr>
            <w:tcW w:w="0" w:type="auto"/>
            <w:shd w:val="clear" w:color="auto" w:fill="FFFFFF"/>
            <w:hideMark/>
          </w:tcPr>
          <w:p w:rsidR="00602FF5" w:rsidRPr="00602FF5" w:rsidRDefault="00602FF5" w:rsidP="00602FF5">
            <w:pPr>
              <w:rPr>
                <w:rFonts w:ascii="Times New Roman" w:eastAsia="Times New Roman" w:hAnsi="Times New Roman" w:cs="Times New Roman"/>
                <w:sz w:val="20"/>
                <w:szCs w:val="20"/>
              </w:rPr>
            </w:pPr>
          </w:p>
        </w:tc>
        <w:tc>
          <w:tcPr>
            <w:tcW w:w="0" w:type="auto"/>
            <w:shd w:val="clear" w:color="auto" w:fill="FFFFFF"/>
            <w:hideMark/>
          </w:tcPr>
          <w:p w:rsidR="00602FF5" w:rsidRDefault="00602FF5" w:rsidP="00602FF5">
            <w:pPr>
              <w:spacing w:before="75" w:after="75"/>
              <w:rPr>
                <w:rFonts w:ascii="inherit" w:eastAsia="Times New Roman" w:hAnsi="inherit" w:cs="Times New Roman"/>
                <w:color w:val="111111"/>
                <w:sz w:val="20"/>
                <w:szCs w:val="20"/>
              </w:rPr>
            </w:pPr>
            <w:r w:rsidRPr="00602FF5">
              <w:rPr>
                <w:rFonts w:ascii="inherit" w:eastAsia="Times New Roman" w:hAnsi="inherit" w:cs="Times New Roman"/>
                <w:color w:val="111111"/>
                <w:sz w:val="20"/>
                <w:szCs w:val="20"/>
              </w:rPr>
              <w:t>Employ the 5 whys to explain the results</w:t>
            </w:r>
          </w:p>
          <w:p w:rsidR="00602FF5" w:rsidRDefault="00602FF5" w:rsidP="00602FF5">
            <w:pPr>
              <w:pStyle w:val="NormalWeb"/>
              <w:spacing w:before="75" w:beforeAutospacing="0" w:after="240" w:afterAutospacing="0"/>
              <w:rPr>
                <w:rFonts w:ascii="inherit" w:hAnsi="inherit"/>
                <w:sz w:val="20"/>
                <w:szCs w:val="20"/>
              </w:rPr>
            </w:pPr>
            <w:r>
              <w:rPr>
                <w:rFonts w:ascii="inherit" w:hAnsi="inherit"/>
                <w:sz w:val="20"/>
                <w:szCs w:val="20"/>
              </w:rPr>
              <w:t>30. The goal of physician profiling is to improve performance through</w:t>
            </w:r>
          </w:p>
          <w:tbl>
            <w:tblPr>
              <w:tblW w:w="0" w:type="auto"/>
              <w:shd w:val="clear" w:color="auto" w:fill="FFFFFF"/>
              <w:tblCellMar>
                <w:top w:w="15" w:type="dxa"/>
                <w:left w:w="15" w:type="dxa"/>
                <w:bottom w:w="15" w:type="dxa"/>
                <w:right w:w="15" w:type="dxa"/>
              </w:tblCellMar>
              <w:tblLook w:val="04A0"/>
            </w:tblPr>
            <w:tblGrid>
              <w:gridCol w:w="36"/>
              <w:gridCol w:w="36"/>
              <w:gridCol w:w="9216"/>
            </w:tblGrid>
            <w:tr w:rsidR="00602FF5" w:rsidTr="00602FF5">
              <w:tc>
                <w:tcPr>
                  <w:tcW w:w="0" w:type="auto"/>
                  <w:shd w:val="clear" w:color="auto" w:fill="FFFFFF"/>
                  <w:hideMark/>
                </w:tcPr>
                <w:p w:rsidR="00602FF5" w:rsidRDefault="00602FF5" w:rsidP="00602FF5">
                  <w:pPr>
                    <w:rPr>
                      <w:rFonts w:ascii="inherit" w:hAnsi="inherit"/>
                      <w:sz w:val="20"/>
                      <w:szCs w:val="20"/>
                    </w:rPr>
                  </w:pPr>
                </w:p>
              </w:tc>
              <w:tc>
                <w:tcPr>
                  <w:tcW w:w="0" w:type="auto"/>
                  <w:shd w:val="clear" w:color="auto" w:fill="FFFFFF"/>
                  <w:hideMark/>
                </w:tcPr>
                <w:p w:rsidR="00602FF5" w:rsidRDefault="00602FF5" w:rsidP="00602FF5">
                  <w:pPr>
                    <w:rPr>
                      <w:sz w:val="20"/>
                      <w:szCs w:val="20"/>
                    </w:rPr>
                  </w:pPr>
                </w:p>
              </w:tc>
              <w:tc>
                <w:tcPr>
                  <w:tcW w:w="0" w:type="auto"/>
                  <w:shd w:val="clear" w:color="auto" w:fill="FFFFFF"/>
                  <w:hideMark/>
                </w:tcPr>
                <w:p w:rsidR="00602FF5" w:rsidRDefault="00602FF5" w:rsidP="00602FF5">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Through the use of feedback</w:t>
                  </w:r>
                </w:p>
              </w:tc>
            </w:tr>
            <w:tr w:rsidR="00602FF5" w:rsidTr="00602FF5">
              <w:tc>
                <w:tcPr>
                  <w:tcW w:w="0" w:type="auto"/>
                  <w:shd w:val="clear" w:color="auto" w:fill="FFFFFF"/>
                  <w:hideMark/>
                </w:tcPr>
                <w:p w:rsidR="00602FF5" w:rsidRDefault="00602FF5" w:rsidP="00602FF5">
                  <w:pPr>
                    <w:rPr>
                      <w:rFonts w:ascii="inherit" w:hAnsi="inherit"/>
                      <w:color w:val="111111"/>
                      <w:sz w:val="20"/>
                      <w:szCs w:val="20"/>
                    </w:rPr>
                  </w:pPr>
                </w:p>
              </w:tc>
              <w:tc>
                <w:tcPr>
                  <w:tcW w:w="0" w:type="auto"/>
                  <w:shd w:val="clear" w:color="auto" w:fill="FFFFFF"/>
                  <w:hideMark/>
                </w:tcPr>
                <w:p w:rsidR="00602FF5" w:rsidRDefault="00602FF5" w:rsidP="00602FF5">
                  <w:pPr>
                    <w:rPr>
                      <w:sz w:val="20"/>
                      <w:szCs w:val="20"/>
                    </w:rPr>
                  </w:pPr>
                </w:p>
              </w:tc>
              <w:tc>
                <w:tcPr>
                  <w:tcW w:w="0" w:type="auto"/>
                  <w:shd w:val="clear" w:color="auto" w:fill="FFFFFF"/>
                  <w:hideMark/>
                </w:tcPr>
                <w:p w:rsidR="00602FF5" w:rsidRDefault="00602FF5" w:rsidP="00602FF5">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By exposing "bad applies"</w:t>
                  </w:r>
                </w:p>
              </w:tc>
            </w:tr>
            <w:tr w:rsidR="00602FF5" w:rsidTr="00602FF5">
              <w:tc>
                <w:tcPr>
                  <w:tcW w:w="0" w:type="auto"/>
                  <w:shd w:val="clear" w:color="auto" w:fill="FFFFFF"/>
                  <w:hideMark/>
                </w:tcPr>
                <w:p w:rsidR="00602FF5" w:rsidRDefault="00602FF5" w:rsidP="00602FF5">
                  <w:pPr>
                    <w:rPr>
                      <w:rFonts w:ascii="inherit" w:hAnsi="inherit"/>
                      <w:color w:val="111111"/>
                      <w:sz w:val="20"/>
                      <w:szCs w:val="20"/>
                    </w:rPr>
                  </w:pPr>
                </w:p>
              </w:tc>
              <w:tc>
                <w:tcPr>
                  <w:tcW w:w="0" w:type="auto"/>
                  <w:shd w:val="clear" w:color="auto" w:fill="FFFFFF"/>
                  <w:hideMark/>
                </w:tcPr>
                <w:p w:rsidR="00602FF5" w:rsidRDefault="00602FF5" w:rsidP="00602FF5">
                  <w:pPr>
                    <w:rPr>
                      <w:sz w:val="20"/>
                      <w:szCs w:val="20"/>
                    </w:rPr>
                  </w:pPr>
                </w:p>
              </w:tc>
              <w:tc>
                <w:tcPr>
                  <w:tcW w:w="0" w:type="auto"/>
                  <w:shd w:val="clear" w:color="auto" w:fill="FFFFFF"/>
                  <w:hideMark/>
                </w:tcPr>
                <w:p w:rsidR="00602FF5" w:rsidRDefault="00602FF5" w:rsidP="00602FF5">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By encouraging the use of evidenced based practice</w:t>
                  </w:r>
                </w:p>
              </w:tc>
            </w:tr>
            <w:tr w:rsidR="00602FF5" w:rsidTr="00602FF5">
              <w:tc>
                <w:tcPr>
                  <w:tcW w:w="0" w:type="auto"/>
                  <w:shd w:val="clear" w:color="auto" w:fill="FFFFFF"/>
                  <w:hideMark/>
                </w:tcPr>
                <w:p w:rsidR="00602FF5" w:rsidRDefault="00602FF5" w:rsidP="00602FF5">
                  <w:pPr>
                    <w:rPr>
                      <w:rFonts w:ascii="inherit" w:hAnsi="inherit"/>
                      <w:color w:val="111111"/>
                      <w:sz w:val="20"/>
                      <w:szCs w:val="20"/>
                    </w:rPr>
                  </w:pPr>
                </w:p>
              </w:tc>
              <w:tc>
                <w:tcPr>
                  <w:tcW w:w="0" w:type="auto"/>
                  <w:shd w:val="clear" w:color="auto" w:fill="FFFFFF"/>
                  <w:hideMark/>
                </w:tcPr>
                <w:p w:rsidR="00602FF5" w:rsidRDefault="00602FF5" w:rsidP="00602FF5">
                  <w:pPr>
                    <w:rPr>
                      <w:sz w:val="20"/>
                      <w:szCs w:val="20"/>
                    </w:rPr>
                  </w:pPr>
                </w:p>
              </w:tc>
              <w:tc>
                <w:tcPr>
                  <w:tcW w:w="0" w:type="auto"/>
                  <w:shd w:val="clear" w:color="auto" w:fill="FFFFFF"/>
                  <w:hideMark/>
                </w:tcPr>
                <w:p w:rsidR="00602FF5" w:rsidRDefault="00602FF5" w:rsidP="00602FF5">
                  <w:pPr>
                    <w:pStyle w:val="NormalWeb"/>
                    <w:spacing w:before="75" w:beforeAutospacing="0" w:after="75" w:afterAutospacing="0"/>
                    <w:rPr>
                      <w:rFonts w:ascii="inherit" w:hAnsi="inherit"/>
                      <w:color w:val="111111"/>
                      <w:sz w:val="20"/>
                      <w:szCs w:val="20"/>
                    </w:rPr>
                  </w:pPr>
                  <w:r w:rsidRPr="00417275">
                    <w:rPr>
                      <w:rFonts w:ascii="inherit" w:hAnsi="inherit"/>
                      <w:color w:val="111111"/>
                      <w:sz w:val="20"/>
                      <w:szCs w:val="20"/>
                      <w:highlight w:val="yellow"/>
                    </w:rPr>
                    <w:t>Both answers 1 and 3</w:t>
                  </w:r>
                </w:p>
                <w:p w:rsidR="00602FF5" w:rsidRDefault="00602FF5" w:rsidP="00602FF5">
                  <w:pPr>
                    <w:pStyle w:val="NormalWeb"/>
                    <w:spacing w:before="75" w:beforeAutospacing="0" w:after="75" w:afterAutospacing="0"/>
                    <w:rPr>
                      <w:rFonts w:ascii="inherit" w:hAnsi="inherit"/>
                      <w:sz w:val="20"/>
                      <w:szCs w:val="20"/>
                    </w:rPr>
                  </w:pPr>
                  <w:r>
                    <w:rPr>
                      <w:rFonts w:ascii="inherit" w:hAnsi="inherit"/>
                      <w:sz w:val="20"/>
                      <w:szCs w:val="20"/>
                    </w:rPr>
                    <w:t>31.Benchmarking involves the comparison of physician performance to</w:t>
                  </w:r>
                </w:p>
                <w:tbl>
                  <w:tblPr>
                    <w:tblW w:w="0" w:type="auto"/>
                    <w:shd w:val="clear" w:color="auto" w:fill="FFFFFF"/>
                    <w:tblCellMar>
                      <w:top w:w="15" w:type="dxa"/>
                      <w:left w:w="15" w:type="dxa"/>
                      <w:bottom w:w="15" w:type="dxa"/>
                      <w:right w:w="15" w:type="dxa"/>
                    </w:tblCellMar>
                    <w:tblLook w:val="04A0"/>
                  </w:tblPr>
                  <w:tblGrid>
                    <w:gridCol w:w="36"/>
                    <w:gridCol w:w="36"/>
                    <w:gridCol w:w="9114"/>
                  </w:tblGrid>
                  <w:tr w:rsidR="00602FF5" w:rsidTr="00602FF5">
                    <w:tc>
                      <w:tcPr>
                        <w:tcW w:w="0" w:type="auto"/>
                        <w:shd w:val="clear" w:color="auto" w:fill="FFFFFF"/>
                        <w:hideMark/>
                      </w:tcPr>
                      <w:p w:rsidR="00602FF5" w:rsidRDefault="00602FF5" w:rsidP="00602FF5">
                        <w:pPr>
                          <w:rPr>
                            <w:rFonts w:ascii="inherit" w:hAnsi="inherit"/>
                            <w:sz w:val="20"/>
                            <w:szCs w:val="20"/>
                          </w:rPr>
                        </w:pPr>
                      </w:p>
                    </w:tc>
                    <w:tc>
                      <w:tcPr>
                        <w:tcW w:w="0" w:type="auto"/>
                        <w:shd w:val="clear" w:color="auto" w:fill="FFFFFF"/>
                        <w:hideMark/>
                      </w:tcPr>
                      <w:p w:rsidR="00602FF5" w:rsidRDefault="00602FF5" w:rsidP="00602FF5">
                        <w:pPr>
                          <w:rPr>
                            <w:sz w:val="20"/>
                            <w:szCs w:val="20"/>
                          </w:rPr>
                        </w:pPr>
                      </w:p>
                    </w:tc>
                    <w:tc>
                      <w:tcPr>
                        <w:tcW w:w="0" w:type="auto"/>
                        <w:shd w:val="clear" w:color="auto" w:fill="FFFFFF"/>
                        <w:hideMark/>
                      </w:tcPr>
                      <w:p w:rsidR="00602FF5" w:rsidRDefault="00602FF5" w:rsidP="00602FF5">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A physician's prior performance</w:t>
                        </w:r>
                      </w:p>
                    </w:tc>
                  </w:tr>
                  <w:tr w:rsidR="00602FF5" w:rsidTr="00602FF5">
                    <w:tc>
                      <w:tcPr>
                        <w:tcW w:w="0" w:type="auto"/>
                        <w:shd w:val="clear" w:color="auto" w:fill="FFFFFF"/>
                        <w:hideMark/>
                      </w:tcPr>
                      <w:p w:rsidR="00602FF5" w:rsidRDefault="00602FF5" w:rsidP="00602FF5">
                        <w:pPr>
                          <w:rPr>
                            <w:rFonts w:ascii="inherit" w:hAnsi="inherit"/>
                            <w:color w:val="111111"/>
                            <w:sz w:val="20"/>
                            <w:szCs w:val="20"/>
                          </w:rPr>
                        </w:pPr>
                      </w:p>
                    </w:tc>
                    <w:tc>
                      <w:tcPr>
                        <w:tcW w:w="0" w:type="auto"/>
                        <w:shd w:val="clear" w:color="auto" w:fill="FFFFFF"/>
                        <w:hideMark/>
                      </w:tcPr>
                      <w:p w:rsidR="00602FF5" w:rsidRDefault="00602FF5" w:rsidP="00602FF5">
                        <w:pPr>
                          <w:rPr>
                            <w:sz w:val="20"/>
                            <w:szCs w:val="20"/>
                          </w:rPr>
                        </w:pPr>
                      </w:p>
                    </w:tc>
                    <w:tc>
                      <w:tcPr>
                        <w:tcW w:w="0" w:type="auto"/>
                        <w:shd w:val="clear" w:color="auto" w:fill="FFFFFF"/>
                        <w:hideMark/>
                      </w:tcPr>
                      <w:p w:rsidR="00602FF5" w:rsidRDefault="00602FF5" w:rsidP="00602FF5">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Best practice and performance of other physicians</w:t>
                        </w:r>
                      </w:p>
                    </w:tc>
                  </w:tr>
                  <w:tr w:rsidR="00602FF5" w:rsidTr="00602FF5">
                    <w:tc>
                      <w:tcPr>
                        <w:tcW w:w="0" w:type="auto"/>
                        <w:shd w:val="clear" w:color="auto" w:fill="FFFFFF"/>
                        <w:hideMark/>
                      </w:tcPr>
                      <w:p w:rsidR="00602FF5" w:rsidRDefault="00602FF5" w:rsidP="00602FF5">
                        <w:pPr>
                          <w:rPr>
                            <w:rFonts w:ascii="inherit" w:hAnsi="inherit"/>
                            <w:color w:val="111111"/>
                            <w:sz w:val="20"/>
                            <w:szCs w:val="20"/>
                          </w:rPr>
                        </w:pPr>
                      </w:p>
                    </w:tc>
                    <w:tc>
                      <w:tcPr>
                        <w:tcW w:w="0" w:type="auto"/>
                        <w:shd w:val="clear" w:color="auto" w:fill="FFFFFF"/>
                        <w:hideMark/>
                      </w:tcPr>
                      <w:p w:rsidR="00602FF5" w:rsidRDefault="00602FF5" w:rsidP="00602FF5">
                        <w:pPr>
                          <w:rPr>
                            <w:sz w:val="20"/>
                            <w:szCs w:val="20"/>
                          </w:rPr>
                        </w:pPr>
                      </w:p>
                    </w:tc>
                    <w:tc>
                      <w:tcPr>
                        <w:tcW w:w="0" w:type="auto"/>
                        <w:shd w:val="clear" w:color="auto" w:fill="FFFFFF"/>
                        <w:hideMark/>
                      </w:tcPr>
                      <w:p w:rsidR="00602FF5" w:rsidRDefault="00602FF5" w:rsidP="00602FF5">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Goals arbitrarily set by department heads</w:t>
                        </w:r>
                      </w:p>
                    </w:tc>
                  </w:tr>
                  <w:tr w:rsidR="00602FF5" w:rsidTr="00602FF5">
                    <w:tc>
                      <w:tcPr>
                        <w:tcW w:w="0" w:type="auto"/>
                        <w:shd w:val="clear" w:color="auto" w:fill="FFFFFF"/>
                        <w:hideMark/>
                      </w:tcPr>
                      <w:p w:rsidR="00602FF5" w:rsidRDefault="00602FF5" w:rsidP="00602FF5">
                        <w:pPr>
                          <w:rPr>
                            <w:rFonts w:ascii="inherit" w:hAnsi="inherit"/>
                            <w:color w:val="111111"/>
                            <w:sz w:val="20"/>
                            <w:szCs w:val="20"/>
                          </w:rPr>
                        </w:pPr>
                      </w:p>
                    </w:tc>
                    <w:tc>
                      <w:tcPr>
                        <w:tcW w:w="0" w:type="auto"/>
                        <w:shd w:val="clear" w:color="auto" w:fill="FFFFFF"/>
                        <w:hideMark/>
                      </w:tcPr>
                      <w:p w:rsidR="00602FF5" w:rsidRDefault="00602FF5" w:rsidP="00602FF5">
                        <w:pPr>
                          <w:rPr>
                            <w:sz w:val="20"/>
                            <w:szCs w:val="20"/>
                          </w:rPr>
                        </w:pPr>
                      </w:p>
                    </w:tc>
                    <w:tc>
                      <w:tcPr>
                        <w:tcW w:w="0" w:type="auto"/>
                        <w:shd w:val="clear" w:color="auto" w:fill="FFFFFF"/>
                        <w:hideMark/>
                      </w:tcPr>
                      <w:p w:rsidR="00602FF5" w:rsidRDefault="00602FF5" w:rsidP="00602FF5">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None of the above</w:t>
                        </w:r>
                      </w:p>
                      <w:p w:rsidR="00602FF5" w:rsidRDefault="00602FF5" w:rsidP="00602FF5">
                        <w:pPr>
                          <w:pStyle w:val="NormalWeb"/>
                          <w:spacing w:before="75" w:beforeAutospacing="0" w:after="240" w:afterAutospacing="0"/>
                          <w:rPr>
                            <w:rFonts w:ascii="inherit" w:hAnsi="inherit"/>
                            <w:sz w:val="20"/>
                            <w:szCs w:val="20"/>
                          </w:rPr>
                        </w:pPr>
                        <w:r>
                          <w:rPr>
                            <w:rFonts w:ascii="inherit" w:hAnsi="inherit"/>
                            <w:sz w:val="20"/>
                            <w:szCs w:val="20"/>
                          </w:rPr>
                          <w:t>32.The Affordable Care Act established new payment models that link payment to quality performance. This concept is broadly referred to as _________________.</w:t>
                        </w:r>
                      </w:p>
                      <w:tbl>
                        <w:tblPr>
                          <w:tblW w:w="0" w:type="auto"/>
                          <w:shd w:val="clear" w:color="auto" w:fill="FFFFFF"/>
                          <w:tblCellMar>
                            <w:top w:w="15" w:type="dxa"/>
                            <w:left w:w="15" w:type="dxa"/>
                            <w:bottom w:w="15" w:type="dxa"/>
                            <w:right w:w="15" w:type="dxa"/>
                          </w:tblCellMar>
                          <w:tblLook w:val="04A0"/>
                        </w:tblPr>
                        <w:tblGrid>
                          <w:gridCol w:w="36"/>
                          <w:gridCol w:w="36"/>
                          <w:gridCol w:w="9012"/>
                        </w:tblGrid>
                        <w:tr w:rsidR="00602FF5" w:rsidTr="00602FF5">
                          <w:tc>
                            <w:tcPr>
                              <w:tcW w:w="0" w:type="auto"/>
                              <w:shd w:val="clear" w:color="auto" w:fill="FFFFFF"/>
                              <w:hideMark/>
                            </w:tcPr>
                            <w:p w:rsidR="00602FF5" w:rsidRDefault="00602FF5" w:rsidP="00602FF5">
                              <w:pPr>
                                <w:rPr>
                                  <w:rFonts w:ascii="inherit" w:hAnsi="inherit"/>
                                  <w:sz w:val="20"/>
                                  <w:szCs w:val="20"/>
                                </w:rPr>
                              </w:pPr>
                            </w:p>
                          </w:tc>
                          <w:tc>
                            <w:tcPr>
                              <w:tcW w:w="0" w:type="auto"/>
                              <w:shd w:val="clear" w:color="auto" w:fill="FFFFFF"/>
                              <w:hideMark/>
                            </w:tcPr>
                            <w:p w:rsidR="00602FF5" w:rsidRDefault="00602FF5" w:rsidP="00602FF5">
                              <w:pPr>
                                <w:rPr>
                                  <w:sz w:val="20"/>
                                  <w:szCs w:val="20"/>
                                </w:rPr>
                              </w:pPr>
                            </w:p>
                          </w:tc>
                          <w:tc>
                            <w:tcPr>
                              <w:tcW w:w="0" w:type="auto"/>
                              <w:shd w:val="clear" w:color="auto" w:fill="FFFFFF"/>
                              <w:hideMark/>
                            </w:tcPr>
                            <w:p w:rsidR="00602FF5" w:rsidRDefault="00602FF5" w:rsidP="00602FF5">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Value Based Purchasing</w:t>
                              </w:r>
                            </w:p>
                          </w:tc>
                        </w:tr>
                        <w:tr w:rsidR="00602FF5" w:rsidTr="00602FF5">
                          <w:tc>
                            <w:tcPr>
                              <w:tcW w:w="0" w:type="auto"/>
                              <w:shd w:val="clear" w:color="auto" w:fill="FFFFFF"/>
                              <w:hideMark/>
                            </w:tcPr>
                            <w:p w:rsidR="00602FF5" w:rsidRDefault="00602FF5" w:rsidP="00602FF5">
                              <w:pPr>
                                <w:rPr>
                                  <w:rFonts w:ascii="inherit" w:hAnsi="inherit"/>
                                  <w:color w:val="111111"/>
                                  <w:sz w:val="20"/>
                                  <w:szCs w:val="20"/>
                                </w:rPr>
                              </w:pPr>
                            </w:p>
                          </w:tc>
                          <w:tc>
                            <w:tcPr>
                              <w:tcW w:w="0" w:type="auto"/>
                              <w:shd w:val="clear" w:color="auto" w:fill="FFFFFF"/>
                              <w:hideMark/>
                            </w:tcPr>
                            <w:p w:rsidR="00602FF5" w:rsidRDefault="00602FF5" w:rsidP="00602FF5">
                              <w:pPr>
                                <w:rPr>
                                  <w:sz w:val="20"/>
                                  <w:szCs w:val="20"/>
                                </w:rPr>
                              </w:pPr>
                            </w:p>
                          </w:tc>
                          <w:tc>
                            <w:tcPr>
                              <w:tcW w:w="0" w:type="auto"/>
                              <w:shd w:val="clear" w:color="auto" w:fill="FFFFFF"/>
                              <w:hideMark/>
                            </w:tcPr>
                            <w:p w:rsidR="00602FF5" w:rsidRDefault="00602FF5" w:rsidP="00602FF5">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Capitation</w:t>
                              </w:r>
                            </w:p>
                          </w:tc>
                        </w:tr>
                        <w:tr w:rsidR="00602FF5" w:rsidTr="00602FF5">
                          <w:tc>
                            <w:tcPr>
                              <w:tcW w:w="0" w:type="auto"/>
                              <w:shd w:val="clear" w:color="auto" w:fill="FFFFFF"/>
                              <w:hideMark/>
                            </w:tcPr>
                            <w:p w:rsidR="00602FF5" w:rsidRDefault="00602FF5" w:rsidP="00602FF5">
                              <w:pPr>
                                <w:rPr>
                                  <w:rFonts w:ascii="inherit" w:hAnsi="inherit"/>
                                  <w:color w:val="111111"/>
                                  <w:sz w:val="20"/>
                                  <w:szCs w:val="20"/>
                                </w:rPr>
                              </w:pPr>
                            </w:p>
                          </w:tc>
                          <w:tc>
                            <w:tcPr>
                              <w:tcW w:w="0" w:type="auto"/>
                              <w:shd w:val="clear" w:color="auto" w:fill="FFFFFF"/>
                              <w:hideMark/>
                            </w:tcPr>
                            <w:p w:rsidR="00602FF5" w:rsidRDefault="00602FF5" w:rsidP="00602FF5">
                              <w:pPr>
                                <w:rPr>
                                  <w:sz w:val="20"/>
                                  <w:szCs w:val="20"/>
                                </w:rPr>
                              </w:pPr>
                            </w:p>
                          </w:tc>
                          <w:tc>
                            <w:tcPr>
                              <w:tcW w:w="0" w:type="auto"/>
                              <w:shd w:val="clear" w:color="auto" w:fill="FFFFFF"/>
                              <w:hideMark/>
                            </w:tcPr>
                            <w:p w:rsidR="00602FF5" w:rsidRPr="00691D6C" w:rsidRDefault="00602FF5" w:rsidP="00602FF5">
                              <w:pPr>
                                <w:pStyle w:val="NormalWeb"/>
                                <w:spacing w:before="75" w:beforeAutospacing="0" w:after="75" w:afterAutospacing="0"/>
                                <w:rPr>
                                  <w:rFonts w:ascii="inherit" w:hAnsi="inherit"/>
                                  <w:color w:val="111111"/>
                                  <w:sz w:val="20"/>
                                  <w:szCs w:val="20"/>
                                  <w:highlight w:val="yellow"/>
                                </w:rPr>
                              </w:pPr>
                              <w:r w:rsidRPr="00691D6C">
                                <w:rPr>
                                  <w:rFonts w:ascii="inherit" w:hAnsi="inherit"/>
                                  <w:color w:val="111111"/>
                                  <w:sz w:val="20"/>
                                  <w:szCs w:val="20"/>
                                  <w:highlight w:val="yellow"/>
                                </w:rPr>
                                <w:t>A single payer system</w:t>
                              </w:r>
                            </w:p>
                          </w:tc>
                        </w:tr>
                        <w:tr w:rsidR="00602FF5" w:rsidTr="00602FF5">
                          <w:tc>
                            <w:tcPr>
                              <w:tcW w:w="0" w:type="auto"/>
                              <w:shd w:val="clear" w:color="auto" w:fill="FFFFFF"/>
                              <w:hideMark/>
                            </w:tcPr>
                            <w:p w:rsidR="00602FF5" w:rsidRDefault="00602FF5" w:rsidP="00602FF5">
                              <w:pPr>
                                <w:rPr>
                                  <w:rFonts w:ascii="inherit" w:hAnsi="inherit"/>
                                  <w:color w:val="111111"/>
                                  <w:sz w:val="20"/>
                                  <w:szCs w:val="20"/>
                                </w:rPr>
                              </w:pPr>
                            </w:p>
                          </w:tc>
                          <w:tc>
                            <w:tcPr>
                              <w:tcW w:w="0" w:type="auto"/>
                              <w:shd w:val="clear" w:color="auto" w:fill="FFFFFF"/>
                              <w:hideMark/>
                            </w:tcPr>
                            <w:p w:rsidR="00602FF5" w:rsidRDefault="00602FF5" w:rsidP="00602FF5">
                              <w:pPr>
                                <w:rPr>
                                  <w:sz w:val="20"/>
                                  <w:szCs w:val="20"/>
                                </w:rPr>
                              </w:pPr>
                            </w:p>
                          </w:tc>
                          <w:tc>
                            <w:tcPr>
                              <w:tcW w:w="0" w:type="auto"/>
                              <w:shd w:val="clear" w:color="auto" w:fill="FFFFFF"/>
                              <w:hideMark/>
                            </w:tcPr>
                            <w:p w:rsidR="00602FF5" w:rsidRDefault="00602FF5" w:rsidP="00602FF5">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Fee for Service</w:t>
                              </w:r>
                            </w:p>
                            <w:p w:rsidR="00602FF5" w:rsidRDefault="00602FF5" w:rsidP="00602FF5">
                              <w:pPr>
                                <w:pStyle w:val="NormalWeb"/>
                                <w:spacing w:before="75" w:beforeAutospacing="0" w:after="75" w:afterAutospacing="0"/>
                                <w:rPr>
                                  <w:rFonts w:ascii="inherit" w:hAnsi="inherit"/>
                                  <w:sz w:val="20"/>
                                  <w:szCs w:val="20"/>
                                </w:rPr>
                              </w:pPr>
                              <w:r>
                                <w:rPr>
                                  <w:rFonts w:ascii="inherit" w:hAnsi="inherit"/>
                                  <w:sz w:val="20"/>
                                  <w:szCs w:val="20"/>
                                </w:rPr>
                                <w:t>33.Physicians have wholeheartedly embraced the widespread use of physician profiles.</w:t>
                              </w:r>
                            </w:p>
                            <w:p w:rsidR="00602FF5" w:rsidRDefault="00602FF5" w:rsidP="00602FF5">
                              <w:pPr>
                                <w:pStyle w:val="NormalWeb"/>
                                <w:shd w:val="clear" w:color="auto" w:fill="FFFFFF"/>
                                <w:spacing w:before="75" w:beforeAutospacing="0" w:after="75" w:afterAutospacing="0"/>
                                <w:rPr>
                                  <w:rFonts w:ascii="Helvetica Neue" w:hAnsi="Helvetica Neue"/>
                                  <w:color w:val="111111"/>
                                  <w:sz w:val="19"/>
                                  <w:szCs w:val="19"/>
                                </w:rPr>
                              </w:pPr>
                              <w:r>
                                <w:rPr>
                                  <w:rFonts w:ascii="Helvetica Neue" w:hAnsi="Helvetica Neue"/>
                                  <w:color w:val="111111"/>
                                  <w:sz w:val="19"/>
                                  <w:szCs w:val="19"/>
                                </w:rPr>
                                <w:t> </w:t>
                              </w:r>
                              <w:r w:rsidRPr="00FC7910">
                                <w:rPr>
                                  <w:rFonts w:ascii="Helvetica Neue" w:hAnsi="Helvetica Neue"/>
                                  <w:color w:val="111111"/>
                                  <w:sz w:val="19"/>
                                  <w:szCs w:val="19"/>
                                  <w:highlight w:val="yellow"/>
                                </w:rPr>
                                <w:t>True</w:t>
                              </w:r>
                            </w:p>
                            <w:p w:rsidR="00602FF5" w:rsidRDefault="00602FF5" w:rsidP="00602FF5">
                              <w:pPr>
                                <w:pStyle w:val="NormalWeb"/>
                                <w:shd w:val="clear" w:color="auto" w:fill="FFFFFF"/>
                                <w:spacing w:before="75" w:beforeAutospacing="0" w:after="75" w:afterAutospacing="0"/>
                                <w:rPr>
                                  <w:rFonts w:ascii="Helvetica Neue" w:hAnsi="Helvetica Neue"/>
                                  <w:color w:val="111111"/>
                                  <w:sz w:val="19"/>
                                  <w:szCs w:val="19"/>
                                </w:rPr>
                              </w:pPr>
                              <w:r>
                                <w:rPr>
                                  <w:rFonts w:ascii="Helvetica Neue" w:hAnsi="Helvetica Neue"/>
                                  <w:color w:val="111111"/>
                                  <w:sz w:val="19"/>
                                  <w:szCs w:val="19"/>
                                </w:rPr>
                                <w:t> False</w:t>
                              </w:r>
                            </w:p>
                            <w:p w:rsidR="00602FF5" w:rsidRDefault="00602FF5" w:rsidP="00602FF5">
                              <w:pPr>
                                <w:pStyle w:val="NormalWeb"/>
                                <w:spacing w:before="75" w:beforeAutospacing="0" w:after="75" w:afterAutospacing="0"/>
                                <w:rPr>
                                  <w:rFonts w:ascii="inherit" w:hAnsi="inherit"/>
                                  <w:sz w:val="20"/>
                                  <w:szCs w:val="20"/>
                                </w:rPr>
                              </w:pPr>
                              <w:r>
                                <w:rPr>
                                  <w:rFonts w:ascii="inherit" w:hAnsi="inherit"/>
                                  <w:sz w:val="20"/>
                                  <w:szCs w:val="20"/>
                                </w:rPr>
                                <w:t>34.Because of advances in medical technology and science, the United States already has the best-quality healthcare in the world.</w:t>
                              </w:r>
                            </w:p>
                            <w:p w:rsidR="00602FF5" w:rsidRDefault="00602FF5" w:rsidP="00602FF5">
                              <w:pPr>
                                <w:pStyle w:val="NormalWeb"/>
                                <w:shd w:val="clear" w:color="auto" w:fill="FFFFFF"/>
                                <w:spacing w:before="75" w:beforeAutospacing="0" w:after="75" w:afterAutospacing="0"/>
                                <w:rPr>
                                  <w:rFonts w:ascii="Helvetica Neue" w:hAnsi="Helvetica Neue"/>
                                  <w:color w:val="111111"/>
                                  <w:sz w:val="19"/>
                                  <w:szCs w:val="19"/>
                                </w:rPr>
                              </w:pPr>
                              <w:r>
                                <w:rPr>
                                  <w:rFonts w:ascii="Helvetica Neue" w:hAnsi="Helvetica Neue"/>
                                  <w:color w:val="111111"/>
                                  <w:sz w:val="19"/>
                                  <w:szCs w:val="19"/>
                                </w:rPr>
                                <w:t> </w:t>
                              </w:r>
                              <w:r w:rsidRPr="00FC7910">
                                <w:rPr>
                                  <w:rFonts w:ascii="Helvetica Neue" w:hAnsi="Helvetica Neue"/>
                                  <w:color w:val="111111"/>
                                  <w:sz w:val="19"/>
                                  <w:szCs w:val="19"/>
                                  <w:highlight w:val="yellow"/>
                                </w:rPr>
                                <w:t>True</w:t>
                              </w:r>
                            </w:p>
                            <w:p w:rsidR="00602FF5" w:rsidRDefault="00602FF5" w:rsidP="00602FF5">
                              <w:pPr>
                                <w:pStyle w:val="NormalWeb"/>
                                <w:shd w:val="clear" w:color="auto" w:fill="FFFFFF"/>
                                <w:spacing w:before="75" w:beforeAutospacing="0" w:after="75" w:afterAutospacing="0"/>
                                <w:rPr>
                                  <w:rFonts w:ascii="Helvetica Neue" w:hAnsi="Helvetica Neue"/>
                                  <w:color w:val="111111"/>
                                  <w:sz w:val="19"/>
                                  <w:szCs w:val="19"/>
                                </w:rPr>
                              </w:pPr>
                              <w:r>
                                <w:rPr>
                                  <w:rFonts w:ascii="Helvetica Neue" w:hAnsi="Helvetica Neue"/>
                                  <w:color w:val="111111"/>
                                  <w:sz w:val="19"/>
                                  <w:szCs w:val="19"/>
                                </w:rPr>
                                <w:t> False</w:t>
                              </w:r>
                            </w:p>
                            <w:p w:rsidR="00602FF5" w:rsidRDefault="00602FF5" w:rsidP="00602FF5">
                              <w:pPr>
                                <w:pStyle w:val="NormalWeb"/>
                                <w:spacing w:before="75" w:beforeAutospacing="0" w:after="75" w:afterAutospacing="0"/>
                                <w:rPr>
                                  <w:rFonts w:ascii="inherit" w:hAnsi="inherit"/>
                                  <w:sz w:val="20"/>
                                  <w:szCs w:val="20"/>
                                </w:rPr>
                              </w:pPr>
                              <w:r>
                                <w:rPr>
                                  <w:rFonts w:ascii="inherit" w:hAnsi="inherit"/>
                                  <w:sz w:val="20"/>
                                  <w:szCs w:val="20"/>
                                </w:rPr>
                                <w:t>35.Physician profiles should only include conditions for which evidence-based guidelines exist.</w:t>
                              </w:r>
                            </w:p>
                            <w:p w:rsidR="00602FF5" w:rsidRDefault="00602FF5" w:rsidP="00602FF5">
                              <w:pPr>
                                <w:pStyle w:val="NormalWeb"/>
                                <w:shd w:val="clear" w:color="auto" w:fill="FFFFFF"/>
                                <w:spacing w:before="75" w:beforeAutospacing="0" w:after="75" w:afterAutospacing="0"/>
                                <w:rPr>
                                  <w:rFonts w:ascii="Helvetica Neue" w:hAnsi="Helvetica Neue"/>
                                  <w:color w:val="111111"/>
                                  <w:sz w:val="19"/>
                                  <w:szCs w:val="19"/>
                                </w:rPr>
                              </w:pPr>
                              <w:r>
                                <w:rPr>
                                  <w:rFonts w:ascii="Helvetica Neue" w:hAnsi="Helvetica Neue"/>
                                  <w:color w:val="111111"/>
                                  <w:sz w:val="19"/>
                                  <w:szCs w:val="19"/>
                                </w:rPr>
                                <w:t> True</w:t>
                              </w:r>
                            </w:p>
                            <w:p w:rsidR="00602FF5" w:rsidRDefault="00602FF5" w:rsidP="00602FF5">
                              <w:pPr>
                                <w:pStyle w:val="NormalWeb"/>
                                <w:shd w:val="clear" w:color="auto" w:fill="FFFFFF"/>
                                <w:spacing w:before="75" w:beforeAutospacing="0" w:after="75" w:afterAutospacing="0"/>
                                <w:rPr>
                                  <w:rFonts w:ascii="Helvetica Neue" w:hAnsi="Helvetica Neue"/>
                                  <w:color w:val="111111"/>
                                  <w:sz w:val="19"/>
                                  <w:szCs w:val="19"/>
                                </w:rPr>
                              </w:pPr>
                              <w:r>
                                <w:rPr>
                                  <w:rFonts w:ascii="Helvetica Neue" w:hAnsi="Helvetica Neue"/>
                                  <w:color w:val="111111"/>
                                  <w:sz w:val="19"/>
                                  <w:szCs w:val="19"/>
                                </w:rPr>
                                <w:t> </w:t>
                              </w:r>
                              <w:r w:rsidRPr="00FC7910">
                                <w:rPr>
                                  <w:rFonts w:ascii="Helvetica Neue" w:hAnsi="Helvetica Neue"/>
                                  <w:color w:val="111111"/>
                                  <w:sz w:val="19"/>
                                  <w:szCs w:val="19"/>
                                  <w:highlight w:val="yellow"/>
                                </w:rPr>
                                <w:t>False</w:t>
                              </w:r>
                            </w:p>
                            <w:p w:rsidR="00602FF5" w:rsidRDefault="00602FF5" w:rsidP="00602FF5">
                              <w:pPr>
                                <w:pStyle w:val="NormalWeb"/>
                                <w:spacing w:before="75" w:beforeAutospacing="0" w:after="75" w:afterAutospacing="0"/>
                                <w:rPr>
                                  <w:rFonts w:ascii="inherit" w:hAnsi="inherit"/>
                                  <w:sz w:val="20"/>
                                  <w:szCs w:val="20"/>
                                </w:rPr>
                              </w:pPr>
                              <w:r>
                                <w:rPr>
                                  <w:rFonts w:ascii="inherit" w:hAnsi="inherit"/>
                                  <w:sz w:val="20"/>
                                  <w:szCs w:val="20"/>
                                </w:rPr>
                                <w:t>36.Many physicians underrate their performance and are pleasantly surprised when they see their performance data.</w:t>
                              </w:r>
                            </w:p>
                            <w:p w:rsidR="00602FF5" w:rsidRDefault="00602FF5" w:rsidP="00602FF5">
                              <w:pPr>
                                <w:pStyle w:val="NormalWeb"/>
                                <w:shd w:val="clear" w:color="auto" w:fill="FFFFFF"/>
                                <w:spacing w:before="75" w:beforeAutospacing="0" w:after="75" w:afterAutospacing="0"/>
                                <w:rPr>
                                  <w:rFonts w:ascii="Helvetica Neue" w:hAnsi="Helvetica Neue"/>
                                  <w:color w:val="111111"/>
                                  <w:sz w:val="19"/>
                                  <w:szCs w:val="19"/>
                                </w:rPr>
                              </w:pPr>
                              <w:r>
                                <w:rPr>
                                  <w:rFonts w:ascii="Helvetica Neue" w:hAnsi="Helvetica Neue"/>
                                  <w:color w:val="111111"/>
                                  <w:sz w:val="19"/>
                                  <w:szCs w:val="19"/>
                                </w:rPr>
                                <w:t> </w:t>
                              </w:r>
                              <w:r w:rsidRPr="00FC7910">
                                <w:rPr>
                                  <w:rFonts w:ascii="Helvetica Neue" w:hAnsi="Helvetica Neue"/>
                                  <w:color w:val="111111"/>
                                  <w:sz w:val="19"/>
                                  <w:szCs w:val="19"/>
                                  <w:highlight w:val="yellow"/>
                                </w:rPr>
                                <w:t>True</w:t>
                              </w:r>
                            </w:p>
                            <w:p w:rsidR="00602FF5" w:rsidRDefault="00602FF5" w:rsidP="00602FF5">
                              <w:pPr>
                                <w:pStyle w:val="NormalWeb"/>
                                <w:shd w:val="clear" w:color="auto" w:fill="FFFFFF"/>
                                <w:spacing w:before="75" w:beforeAutospacing="0" w:after="75" w:afterAutospacing="0"/>
                                <w:rPr>
                                  <w:rFonts w:ascii="Helvetica Neue" w:hAnsi="Helvetica Neue"/>
                                  <w:color w:val="111111"/>
                                  <w:sz w:val="19"/>
                                  <w:szCs w:val="19"/>
                                </w:rPr>
                              </w:pPr>
                              <w:r>
                                <w:rPr>
                                  <w:rFonts w:ascii="Helvetica Neue" w:hAnsi="Helvetica Neue"/>
                                  <w:color w:val="111111"/>
                                  <w:sz w:val="19"/>
                                  <w:szCs w:val="19"/>
                                </w:rPr>
                                <w:t> False</w:t>
                              </w:r>
                            </w:p>
                            <w:p w:rsidR="00602FF5" w:rsidRDefault="00602FF5" w:rsidP="00602FF5">
                              <w:pPr>
                                <w:pStyle w:val="NormalWeb"/>
                                <w:spacing w:before="75" w:beforeAutospacing="0" w:after="75" w:afterAutospacing="0"/>
                                <w:rPr>
                                  <w:rFonts w:ascii="inherit" w:hAnsi="inherit"/>
                                  <w:sz w:val="20"/>
                                  <w:szCs w:val="20"/>
                                </w:rPr>
                              </w:pPr>
                              <w:r>
                                <w:rPr>
                                  <w:rFonts w:ascii="inherit" w:hAnsi="inherit"/>
                                  <w:sz w:val="20"/>
                                  <w:szCs w:val="20"/>
                                </w:rPr>
                                <w:t>37.Health IT for prevention involves</w:t>
                              </w:r>
                            </w:p>
                            <w:tbl>
                              <w:tblPr>
                                <w:tblW w:w="0" w:type="auto"/>
                                <w:shd w:val="clear" w:color="auto" w:fill="FFFFFF"/>
                                <w:tblCellMar>
                                  <w:top w:w="15" w:type="dxa"/>
                                  <w:left w:w="15" w:type="dxa"/>
                                  <w:bottom w:w="15" w:type="dxa"/>
                                  <w:right w:w="15" w:type="dxa"/>
                                </w:tblCellMar>
                                <w:tblLook w:val="04A0"/>
                              </w:tblPr>
                              <w:tblGrid>
                                <w:gridCol w:w="6719"/>
                                <w:gridCol w:w="36"/>
                                <w:gridCol w:w="2227"/>
                              </w:tblGrid>
                              <w:tr w:rsidR="00602FF5" w:rsidTr="00602FF5">
                                <w:tc>
                                  <w:tcPr>
                                    <w:tcW w:w="0" w:type="auto"/>
                                    <w:shd w:val="clear" w:color="auto" w:fill="FFFFFF"/>
                                    <w:hideMark/>
                                  </w:tcPr>
                                  <w:p w:rsidR="00602FF5" w:rsidRDefault="00602FF5" w:rsidP="00602FF5">
                                    <w:pPr>
                                      <w:rPr>
                                        <w:rFonts w:ascii="inherit" w:hAnsi="inherit"/>
                                        <w:sz w:val="20"/>
                                        <w:szCs w:val="20"/>
                                      </w:rPr>
                                    </w:pPr>
                                  </w:p>
                                </w:tc>
                                <w:tc>
                                  <w:tcPr>
                                    <w:tcW w:w="0" w:type="auto"/>
                                    <w:shd w:val="clear" w:color="auto" w:fill="FFFFFF"/>
                                    <w:hideMark/>
                                  </w:tcPr>
                                  <w:p w:rsidR="00602FF5" w:rsidRDefault="00602FF5" w:rsidP="00602FF5">
                                    <w:pPr>
                                      <w:rPr>
                                        <w:sz w:val="20"/>
                                        <w:szCs w:val="20"/>
                                      </w:rPr>
                                    </w:pPr>
                                  </w:p>
                                </w:tc>
                                <w:tc>
                                  <w:tcPr>
                                    <w:tcW w:w="0" w:type="auto"/>
                                    <w:shd w:val="clear" w:color="auto" w:fill="FFFFFF"/>
                                    <w:hideMark/>
                                  </w:tcPr>
                                  <w:p w:rsidR="00602FF5" w:rsidRPr="00FC7910" w:rsidRDefault="00602FF5" w:rsidP="00602FF5">
                                    <w:pPr>
                                      <w:pStyle w:val="NormalWeb"/>
                                      <w:spacing w:before="75" w:beforeAutospacing="0" w:after="75" w:afterAutospacing="0"/>
                                      <w:rPr>
                                        <w:rFonts w:ascii="inherit" w:hAnsi="inherit"/>
                                        <w:color w:val="111111"/>
                                        <w:sz w:val="20"/>
                                        <w:szCs w:val="20"/>
                                      </w:rPr>
                                    </w:pPr>
                                    <w:r w:rsidRPr="00FC7910">
                                      <w:rPr>
                                        <w:rFonts w:ascii="inherit" w:hAnsi="inherit"/>
                                        <w:color w:val="111111"/>
                                        <w:sz w:val="20"/>
                                        <w:szCs w:val="20"/>
                                      </w:rPr>
                                      <w:t>using health IT to detect an event about to occur.</w:t>
                                    </w:r>
                                  </w:p>
                                </w:tc>
                              </w:tr>
                              <w:tr w:rsidR="00602FF5" w:rsidTr="00602FF5">
                                <w:tc>
                                  <w:tcPr>
                                    <w:tcW w:w="0" w:type="auto"/>
                                    <w:shd w:val="clear" w:color="auto" w:fill="FFFFFF"/>
                                    <w:hideMark/>
                                  </w:tcPr>
                                  <w:p w:rsidR="00602FF5" w:rsidRDefault="00602FF5" w:rsidP="00602FF5">
                                    <w:pPr>
                                      <w:rPr>
                                        <w:rFonts w:ascii="inherit" w:hAnsi="inherit"/>
                                        <w:color w:val="111111"/>
                                        <w:sz w:val="20"/>
                                        <w:szCs w:val="20"/>
                                      </w:rPr>
                                    </w:pPr>
                                  </w:p>
                                </w:tc>
                                <w:tc>
                                  <w:tcPr>
                                    <w:tcW w:w="0" w:type="auto"/>
                                    <w:shd w:val="clear" w:color="auto" w:fill="FFFFFF"/>
                                    <w:hideMark/>
                                  </w:tcPr>
                                  <w:p w:rsidR="00602FF5" w:rsidRDefault="00602FF5" w:rsidP="00602FF5">
                                    <w:pPr>
                                      <w:rPr>
                                        <w:sz w:val="20"/>
                                        <w:szCs w:val="20"/>
                                      </w:rPr>
                                    </w:pPr>
                                  </w:p>
                                </w:tc>
                                <w:tc>
                                  <w:tcPr>
                                    <w:tcW w:w="0" w:type="auto"/>
                                    <w:shd w:val="clear" w:color="auto" w:fill="FFFFFF"/>
                                    <w:hideMark/>
                                  </w:tcPr>
                                  <w:p w:rsidR="00602FF5" w:rsidRDefault="00602FF5" w:rsidP="00602FF5">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using health IT once an event has occurred.   </w:t>
                                    </w:r>
                                  </w:p>
                                </w:tc>
                              </w:tr>
                              <w:tr w:rsidR="00602FF5" w:rsidTr="00602FF5">
                                <w:tc>
                                  <w:tcPr>
                                    <w:tcW w:w="0" w:type="auto"/>
                                    <w:shd w:val="clear" w:color="auto" w:fill="FFFFFF"/>
                                    <w:hideMark/>
                                  </w:tcPr>
                                  <w:p w:rsidR="00602FF5" w:rsidRDefault="00602FF5" w:rsidP="00602FF5">
                                    <w:pPr>
                                      <w:rPr>
                                        <w:rFonts w:ascii="inherit" w:hAnsi="inherit"/>
                                        <w:color w:val="111111"/>
                                        <w:sz w:val="20"/>
                                        <w:szCs w:val="20"/>
                                      </w:rPr>
                                    </w:pPr>
                                  </w:p>
                                </w:tc>
                                <w:tc>
                                  <w:tcPr>
                                    <w:tcW w:w="0" w:type="auto"/>
                                    <w:shd w:val="clear" w:color="auto" w:fill="FFFFFF"/>
                                    <w:hideMark/>
                                  </w:tcPr>
                                  <w:p w:rsidR="00602FF5" w:rsidRDefault="00602FF5" w:rsidP="00602FF5">
                                    <w:pPr>
                                      <w:rPr>
                                        <w:sz w:val="20"/>
                                        <w:szCs w:val="20"/>
                                      </w:rPr>
                                    </w:pPr>
                                  </w:p>
                                </w:tc>
                                <w:tc>
                                  <w:tcPr>
                                    <w:tcW w:w="0" w:type="auto"/>
                                    <w:shd w:val="clear" w:color="auto" w:fill="FFFFFF"/>
                                    <w:hideMark/>
                                  </w:tcPr>
                                  <w:p w:rsidR="00602FF5" w:rsidRPr="00FC7910" w:rsidRDefault="00602FF5" w:rsidP="00602FF5">
                                    <w:pPr>
                                      <w:pStyle w:val="NormalWeb"/>
                                      <w:spacing w:before="75" w:beforeAutospacing="0" w:after="75" w:afterAutospacing="0"/>
                                      <w:rPr>
                                        <w:rFonts w:ascii="inherit" w:hAnsi="inherit"/>
                                        <w:color w:val="111111"/>
                                        <w:sz w:val="20"/>
                                        <w:szCs w:val="20"/>
                                        <w:highlight w:val="yellow"/>
                                      </w:rPr>
                                    </w:pPr>
                                    <w:r w:rsidRPr="00FC7910">
                                      <w:rPr>
                                        <w:rFonts w:ascii="inherit" w:hAnsi="inherit"/>
                                        <w:color w:val="111111"/>
                                        <w:sz w:val="20"/>
                                        <w:szCs w:val="20"/>
                                        <w:highlight w:val="yellow"/>
                                      </w:rPr>
                                      <w:t>using health IT to prevent an event from occurring.</w:t>
                                    </w:r>
                                  </w:p>
                                </w:tc>
                              </w:tr>
                              <w:tr w:rsidR="00602FF5" w:rsidTr="00602FF5">
                                <w:tc>
                                  <w:tcPr>
                                    <w:tcW w:w="0" w:type="auto"/>
                                    <w:shd w:val="clear" w:color="auto" w:fill="FFFFFF"/>
                                    <w:hideMark/>
                                  </w:tcPr>
                                  <w:p w:rsidR="00602FF5" w:rsidRDefault="00602FF5" w:rsidP="00602FF5">
                                    <w:pPr>
                                      <w:rPr>
                                        <w:rFonts w:ascii="inherit" w:hAnsi="inherit"/>
                                        <w:color w:val="111111"/>
                                        <w:sz w:val="20"/>
                                        <w:szCs w:val="20"/>
                                      </w:rPr>
                                    </w:pPr>
                                  </w:p>
                                </w:tc>
                                <w:tc>
                                  <w:tcPr>
                                    <w:tcW w:w="0" w:type="auto"/>
                                    <w:shd w:val="clear" w:color="auto" w:fill="FFFFFF"/>
                                    <w:hideMark/>
                                  </w:tcPr>
                                  <w:p w:rsidR="00602FF5" w:rsidRDefault="00602FF5" w:rsidP="00602FF5">
                                    <w:pPr>
                                      <w:rPr>
                                        <w:sz w:val="20"/>
                                        <w:szCs w:val="20"/>
                                      </w:rPr>
                                    </w:pPr>
                                  </w:p>
                                </w:tc>
                                <w:tc>
                                  <w:tcPr>
                                    <w:tcW w:w="0" w:type="auto"/>
                                    <w:shd w:val="clear" w:color="auto" w:fill="FFFFFF"/>
                                    <w:hideMark/>
                                  </w:tcPr>
                                  <w:p w:rsidR="00602FF5" w:rsidRDefault="00602FF5" w:rsidP="00602FF5">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using health IT to act on an event that has occurred.</w:t>
                                    </w:r>
                                    <w:r>
                                      <w:rPr>
                                        <w:rFonts w:ascii="inherit" w:hAnsi="inherit"/>
                                        <w:color w:val="111111"/>
                                        <w:sz w:val="20"/>
                                        <w:szCs w:val="20"/>
                                      </w:rPr>
                                      <w:br/>
                                      <w:t> </w:t>
                                    </w:r>
                                  </w:p>
                                </w:tc>
                              </w:tr>
                              <w:tr w:rsidR="00D61BBD" w:rsidTr="00602FF5">
                                <w:tc>
                                  <w:tcPr>
                                    <w:tcW w:w="0" w:type="auto"/>
                                    <w:shd w:val="clear" w:color="auto" w:fill="FFFFFF"/>
                                  </w:tcPr>
                                  <w:p w:rsidR="00D61BBD" w:rsidRDefault="00D61BBD" w:rsidP="00D61BBD">
                                    <w:pPr>
                                      <w:pStyle w:val="NormalWeb"/>
                                      <w:spacing w:before="75" w:beforeAutospacing="0" w:after="75" w:afterAutospacing="0"/>
                                      <w:rPr>
                                        <w:rFonts w:ascii="inherit" w:hAnsi="inherit"/>
                                        <w:sz w:val="20"/>
                                        <w:szCs w:val="20"/>
                                      </w:rPr>
                                    </w:pPr>
                                    <w:r>
                                      <w:rPr>
                                        <w:rFonts w:ascii="inherit" w:hAnsi="inherit"/>
                                        <w:sz w:val="20"/>
                                        <w:szCs w:val="20"/>
                                      </w:rPr>
                                      <w:t>38.According to the text, if you are looking to yield the best return on your health IT dollars for healthcare quality and safety, where would you spend your resources?</w:t>
                                    </w:r>
                                  </w:p>
                                  <w:tbl>
                                    <w:tblPr>
                                      <w:tblW w:w="0" w:type="auto"/>
                                      <w:shd w:val="clear" w:color="auto" w:fill="FFFFFF"/>
                                      <w:tblCellMar>
                                        <w:top w:w="15" w:type="dxa"/>
                                        <w:left w:w="15" w:type="dxa"/>
                                        <w:bottom w:w="15" w:type="dxa"/>
                                        <w:right w:w="15" w:type="dxa"/>
                                      </w:tblCellMar>
                                      <w:tblLook w:val="04A0"/>
                                    </w:tblPr>
                                    <w:tblGrid>
                                      <w:gridCol w:w="36"/>
                                      <w:gridCol w:w="36"/>
                                      <w:gridCol w:w="6617"/>
                                    </w:tblGrid>
                                    <w:tr w:rsidR="00D61BBD" w:rsidTr="00D61BBD">
                                      <w:tc>
                                        <w:tcPr>
                                          <w:tcW w:w="0" w:type="auto"/>
                                          <w:shd w:val="clear" w:color="auto" w:fill="FFFFFF"/>
                                          <w:hideMark/>
                                        </w:tcPr>
                                        <w:p w:rsidR="00D61BBD" w:rsidRDefault="00D61BBD" w:rsidP="00D61BBD">
                                          <w:pPr>
                                            <w:rPr>
                                              <w:rFonts w:ascii="inherit" w:hAnsi="inherit"/>
                                              <w:sz w:val="20"/>
                                              <w:szCs w:val="20"/>
                                            </w:rPr>
                                          </w:pPr>
                                        </w:p>
                                      </w:tc>
                                      <w:tc>
                                        <w:tcPr>
                                          <w:tcW w:w="0" w:type="auto"/>
                                          <w:shd w:val="clear" w:color="auto" w:fill="FFFFFF"/>
                                          <w:hideMark/>
                                        </w:tcPr>
                                        <w:p w:rsidR="00D61BBD" w:rsidRDefault="00D61BBD" w:rsidP="00D61BBD">
                                          <w:pPr>
                                            <w:rPr>
                                              <w:sz w:val="20"/>
                                              <w:szCs w:val="20"/>
                                            </w:rPr>
                                          </w:pPr>
                                        </w:p>
                                      </w:tc>
                                      <w:tc>
                                        <w:tcPr>
                                          <w:tcW w:w="0" w:type="auto"/>
                                          <w:shd w:val="clear" w:color="auto" w:fill="FFFFFF"/>
                                          <w:hideMark/>
                                        </w:tcPr>
                                        <w:p w:rsidR="00D61BBD" w:rsidRPr="00FC7910" w:rsidRDefault="00D61BBD" w:rsidP="00D61BBD">
                                          <w:pPr>
                                            <w:pStyle w:val="NormalWeb"/>
                                            <w:spacing w:before="75" w:beforeAutospacing="0" w:after="75" w:afterAutospacing="0"/>
                                            <w:rPr>
                                              <w:rFonts w:ascii="inherit" w:hAnsi="inherit"/>
                                              <w:color w:val="111111"/>
                                              <w:sz w:val="20"/>
                                              <w:szCs w:val="20"/>
                                              <w:highlight w:val="yellow"/>
                                            </w:rPr>
                                          </w:pPr>
                                          <w:r w:rsidRPr="00FC7910">
                                            <w:rPr>
                                              <w:rFonts w:ascii="inherit" w:hAnsi="inherit"/>
                                              <w:color w:val="111111"/>
                                              <w:sz w:val="20"/>
                                              <w:szCs w:val="20"/>
                                              <w:highlight w:val="yellow"/>
                                            </w:rPr>
                                            <w:t>Clinical decision support and simulation</w:t>
                                          </w:r>
                                        </w:p>
                                      </w:tc>
                                    </w:tr>
                                    <w:tr w:rsidR="00D61BBD" w:rsidTr="00D61BBD">
                                      <w:tc>
                                        <w:tcPr>
                                          <w:tcW w:w="0" w:type="auto"/>
                                          <w:shd w:val="clear" w:color="auto" w:fill="FFFFFF"/>
                                          <w:hideMark/>
                                        </w:tcPr>
                                        <w:p w:rsidR="00D61BBD" w:rsidRDefault="00D61BBD" w:rsidP="00D61BBD">
                                          <w:pPr>
                                            <w:rPr>
                                              <w:rFonts w:ascii="inherit" w:hAnsi="inherit"/>
                                              <w:color w:val="111111"/>
                                              <w:sz w:val="20"/>
                                              <w:szCs w:val="20"/>
                                            </w:rPr>
                                          </w:pPr>
                                        </w:p>
                                      </w:tc>
                                      <w:tc>
                                        <w:tcPr>
                                          <w:tcW w:w="0" w:type="auto"/>
                                          <w:shd w:val="clear" w:color="auto" w:fill="FFFFFF"/>
                                          <w:hideMark/>
                                        </w:tcPr>
                                        <w:p w:rsidR="00D61BBD" w:rsidRDefault="00D61BBD" w:rsidP="00D61BBD">
                                          <w:pPr>
                                            <w:rPr>
                                              <w:sz w:val="20"/>
                                              <w:szCs w:val="20"/>
                                            </w:rPr>
                                          </w:pPr>
                                        </w:p>
                                      </w:tc>
                                      <w:tc>
                                        <w:tcPr>
                                          <w:tcW w:w="0" w:type="auto"/>
                                          <w:shd w:val="clear" w:color="auto" w:fill="FFFFFF"/>
                                          <w:hideMark/>
                                        </w:tcPr>
                                        <w:p w:rsidR="00D61BBD" w:rsidRDefault="00D61BBD" w:rsidP="00D61BBD">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Alerts and Clinical decision support</w:t>
                                          </w:r>
                                        </w:p>
                                      </w:tc>
                                    </w:tr>
                                    <w:tr w:rsidR="00D61BBD" w:rsidTr="00D61BBD">
                                      <w:tc>
                                        <w:tcPr>
                                          <w:tcW w:w="0" w:type="auto"/>
                                          <w:shd w:val="clear" w:color="auto" w:fill="FFFFFF"/>
                                          <w:hideMark/>
                                        </w:tcPr>
                                        <w:p w:rsidR="00D61BBD" w:rsidRDefault="00D61BBD" w:rsidP="00D61BBD">
                                          <w:pPr>
                                            <w:rPr>
                                              <w:rFonts w:ascii="inherit" w:hAnsi="inherit"/>
                                              <w:color w:val="111111"/>
                                              <w:sz w:val="20"/>
                                              <w:szCs w:val="20"/>
                                            </w:rPr>
                                          </w:pPr>
                                        </w:p>
                                      </w:tc>
                                      <w:tc>
                                        <w:tcPr>
                                          <w:tcW w:w="0" w:type="auto"/>
                                          <w:shd w:val="clear" w:color="auto" w:fill="FFFFFF"/>
                                          <w:hideMark/>
                                        </w:tcPr>
                                        <w:p w:rsidR="00D61BBD" w:rsidRDefault="00D61BBD" w:rsidP="00D61BBD">
                                          <w:pPr>
                                            <w:rPr>
                                              <w:sz w:val="20"/>
                                              <w:szCs w:val="20"/>
                                            </w:rPr>
                                          </w:pPr>
                                        </w:p>
                                      </w:tc>
                                      <w:tc>
                                        <w:tcPr>
                                          <w:tcW w:w="0" w:type="auto"/>
                                          <w:shd w:val="clear" w:color="auto" w:fill="FFFFFF"/>
                                          <w:hideMark/>
                                        </w:tcPr>
                                        <w:p w:rsidR="00D61BBD" w:rsidRDefault="00D61BBD" w:rsidP="00D61BBD">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Telemedicine and Simulation</w:t>
                                          </w:r>
                                        </w:p>
                                      </w:tc>
                                    </w:tr>
                                    <w:tr w:rsidR="00D61BBD" w:rsidTr="00D61BBD">
                                      <w:tc>
                                        <w:tcPr>
                                          <w:tcW w:w="0" w:type="auto"/>
                                          <w:shd w:val="clear" w:color="auto" w:fill="FFFFFF"/>
                                          <w:hideMark/>
                                        </w:tcPr>
                                        <w:p w:rsidR="00D61BBD" w:rsidRDefault="00D61BBD" w:rsidP="00D61BBD">
                                          <w:pPr>
                                            <w:rPr>
                                              <w:rFonts w:ascii="inherit" w:hAnsi="inherit"/>
                                              <w:color w:val="111111"/>
                                              <w:sz w:val="20"/>
                                              <w:szCs w:val="20"/>
                                            </w:rPr>
                                          </w:pPr>
                                        </w:p>
                                      </w:tc>
                                      <w:tc>
                                        <w:tcPr>
                                          <w:tcW w:w="0" w:type="auto"/>
                                          <w:shd w:val="clear" w:color="auto" w:fill="FFFFFF"/>
                                          <w:hideMark/>
                                        </w:tcPr>
                                        <w:p w:rsidR="00D61BBD" w:rsidRDefault="00D61BBD" w:rsidP="00D61BBD">
                                          <w:pPr>
                                            <w:rPr>
                                              <w:sz w:val="20"/>
                                              <w:szCs w:val="20"/>
                                            </w:rPr>
                                          </w:pPr>
                                        </w:p>
                                      </w:tc>
                                      <w:tc>
                                        <w:tcPr>
                                          <w:tcW w:w="0" w:type="auto"/>
                                          <w:shd w:val="clear" w:color="auto" w:fill="FFFFFF"/>
                                          <w:hideMark/>
                                        </w:tcPr>
                                        <w:p w:rsidR="00D61BBD" w:rsidRDefault="00D61BBD" w:rsidP="00D61BBD">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Alerts and Telemedicine</w:t>
                                          </w:r>
                                          <w:r>
                                            <w:rPr>
                                              <w:rFonts w:ascii="inherit" w:hAnsi="inherit"/>
                                              <w:color w:val="111111"/>
                                              <w:sz w:val="20"/>
                                              <w:szCs w:val="20"/>
                                            </w:rPr>
                                            <w:br/>
                                            <w:t> </w:t>
                                          </w:r>
                                        </w:p>
                                        <w:p w:rsidR="00D61BBD" w:rsidRDefault="00D61BBD" w:rsidP="00D61BBD">
                                          <w:pPr>
                                            <w:pStyle w:val="NormalWeb"/>
                                            <w:spacing w:before="0" w:beforeAutospacing="0" w:after="240" w:afterAutospacing="0"/>
                                            <w:rPr>
                                              <w:rFonts w:ascii="inherit" w:hAnsi="inherit"/>
                                              <w:sz w:val="20"/>
                                              <w:szCs w:val="20"/>
                                            </w:rPr>
                                          </w:pPr>
                                          <w:r>
                                            <w:rPr>
                                              <w:rFonts w:ascii="inherit" w:hAnsi="inherit"/>
                                              <w:sz w:val="20"/>
                                              <w:szCs w:val="20"/>
                                            </w:rPr>
                                            <w:t>39. Developing and sustaining a culture of healthcare quality and safety involves which of the following </w:t>
                                          </w:r>
                                          <w:r>
                                            <w:rPr>
                                              <w:rStyle w:val="Strong"/>
                                              <w:rFonts w:ascii="inherit" w:hAnsi="inherit"/>
                                              <w:sz w:val="20"/>
                                              <w:szCs w:val="20"/>
                                              <w:bdr w:val="none" w:sz="0" w:space="0" w:color="auto" w:frame="1"/>
                                            </w:rPr>
                                            <w:t>EXCEPT</w:t>
                                          </w:r>
                                          <w:r>
                                            <w:rPr>
                                              <w:rFonts w:ascii="inherit" w:hAnsi="inherit"/>
                                              <w:sz w:val="20"/>
                                              <w:szCs w:val="20"/>
                                            </w:rPr>
                                            <w:t>?</w:t>
                                          </w:r>
                                        </w:p>
                                        <w:tbl>
                                          <w:tblPr>
                                            <w:tblW w:w="0" w:type="auto"/>
                                            <w:shd w:val="clear" w:color="auto" w:fill="FFFFFF"/>
                                            <w:tblCellMar>
                                              <w:top w:w="15" w:type="dxa"/>
                                              <w:left w:w="15" w:type="dxa"/>
                                              <w:bottom w:w="15" w:type="dxa"/>
                                              <w:right w:w="15" w:type="dxa"/>
                                            </w:tblCellMar>
                                            <w:tblLook w:val="04A0"/>
                                          </w:tblPr>
                                          <w:tblGrid>
                                            <w:gridCol w:w="36"/>
                                            <w:gridCol w:w="36"/>
                                            <w:gridCol w:w="6515"/>
                                          </w:tblGrid>
                                          <w:tr w:rsidR="00D61BBD" w:rsidTr="00D61BBD">
                                            <w:tc>
                                              <w:tcPr>
                                                <w:tcW w:w="0" w:type="auto"/>
                                                <w:shd w:val="clear" w:color="auto" w:fill="FFFFFF"/>
                                                <w:hideMark/>
                                              </w:tcPr>
                                              <w:p w:rsidR="00D61BBD" w:rsidRDefault="00D61BBD" w:rsidP="00D61BBD">
                                                <w:pPr>
                                                  <w:rPr>
                                                    <w:rFonts w:ascii="inherit" w:hAnsi="inherit"/>
                                                    <w:sz w:val="20"/>
                                                    <w:szCs w:val="20"/>
                                                  </w:rPr>
                                                </w:pPr>
                                              </w:p>
                                            </w:tc>
                                            <w:tc>
                                              <w:tcPr>
                                                <w:tcW w:w="0" w:type="auto"/>
                                                <w:shd w:val="clear" w:color="auto" w:fill="FFFFFF"/>
                                                <w:hideMark/>
                                              </w:tcPr>
                                              <w:p w:rsidR="00D61BBD" w:rsidRDefault="00D61BBD" w:rsidP="00D61BBD">
                                                <w:pPr>
                                                  <w:rPr>
                                                    <w:sz w:val="20"/>
                                                    <w:szCs w:val="20"/>
                                                  </w:rPr>
                                                </w:pPr>
                                              </w:p>
                                            </w:tc>
                                            <w:tc>
                                              <w:tcPr>
                                                <w:tcW w:w="0" w:type="auto"/>
                                                <w:shd w:val="clear" w:color="auto" w:fill="FFFFFF"/>
                                                <w:hideMark/>
                                              </w:tcPr>
                                              <w:p w:rsidR="00D61BBD" w:rsidRPr="00FC7910" w:rsidRDefault="00D61BBD" w:rsidP="00D61BBD">
                                                <w:pPr>
                                                  <w:pStyle w:val="NormalWeb"/>
                                                  <w:spacing w:before="75" w:beforeAutospacing="0" w:after="75" w:afterAutospacing="0"/>
                                                  <w:rPr>
                                                    <w:rFonts w:ascii="inherit" w:hAnsi="inherit"/>
                                                    <w:color w:val="111111"/>
                                                    <w:sz w:val="20"/>
                                                    <w:szCs w:val="20"/>
                                                    <w:highlight w:val="yellow"/>
                                                  </w:rPr>
                                                </w:pPr>
                                                <w:r w:rsidRPr="00FC7910">
                                                  <w:rPr>
                                                    <w:rFonts w:ascii="inherit" w:hAnsi="inherit"/>
                                                    <w:color w:val="111111"/>
                                                    <w:sz w:val="20"/>
                                                    <w:szCs w:val="20"/>
                                                    <w:highlight w:val="yellow"/>
                                                  </w:rPr>
                                                  <w:t>Internal champions</w:t>
                                                </w:r>
                                              </w:p>
                                            </w:tc>
                                          </w:tr>
                                          <w:tr w:rsidR="00D61BBD" w:rsidTr="00D61BBD">
                                            <w:tc>
                                              <w:tcPr>
                                                <w:tcW w:w="0" w:type="auto"/>
                                                <w:shd w:val="clear" w:color="auto" w:fill="FFFFFF"/>
                                                <w:hideMark/>
                                              </w:tcPr>
                                              <w:p w:rsidR="00D61BBD" w:rsidRDefault="00D61BBD" w:rsidP="00D61BBD">
                                                <w:pPr>
                                                  <w:rPr>
                                                    <w:rFonts w:ascii="inherit" w:hAnsi="inherit"/>
                                                    <w:color w:val="111111"/>
                                                    <w:sz w:val="20"/>
                                                    <w:szCs w:val="20"/>
                                                  </w:rPr>
                                                </w:pPr>
                                              </w:p>
                                            </w:tc>
                                            <w:tc>
                                              <w:tcPr>
                                                <w:tcW w:w="0" w:type="auto"/>
                                                <w:shd w:val="clear" w:color="auto" w:fill="FFFFFF"/>
                                                <w:hideMark/>
                                              </w:tcPr>
                                              <w:p w:rsidR="00D61BBD" w:rsidRDefault="00D61BBD" w:rsidP="00D61BBD">
                                                <w:pPr>
                                                  <w:rPr>
                                                    <w:sz w:val="20"/>
                                                    <w:szCs w:val="20"/>
                                                  </w:rPr>
                                                </w:pPr>
                                              </w:p>
                                            </w:tc>
                                            <w:tc>
                                              <w:tcPr>
                                                <w:tcW w:w="0" w:type="auto"/>
                                                <w:shd w:val="clear" w:color="auto" w:fill="FFFFFF"/>
                                                <w:hideMark/>
                                              </w:tcPr>
                                              <w:p w:rsidR="00D61BBD" w:rsidRDefault="00D61BBD" w:rsidP="00D61BBD">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Early successes</w:t>
                                                </w:r>
                                              </w:p>
                                            </w:tc>
                                          </w:tr>
                                          <w:tr w:rsidR="00D61BBD" w:rsidTr="00D61BBD">
                                            <w:tc>
                                              <w:tcPr>
                                                <w:tcW w:w="0" w:type="auto"/>
                                                <w:shd w:val="clear" w:color="auto" w:fill="FFFFFF"/>
                                                <w:hideMark/>
                                              </w:tcPr>
                                              <w:p w:rsidR="00D61BBD" w:rsidRDefault="00D61BBD" w:rsidP="00D61BBD">
                                                <w:pPr>
                                                  <w:rPr>
                                                    <w:rFonts w:ascii="inherit" w:hAnsi="inherit"/>
                                                    <w:color w:val="111111"/>
                                                    <w:sz w:val="20"/>
                                                    <w:szCs w:val="20"/>
                                                  </w:rPr>
                                                </w:pPr>
                                              </w:p>
                                            </w:tc>
                                            <w:tc>
                                              <w:tcPr>
                                                <w:tcW w:w="0" w:type="auto"/>
                                                <w:shd w:val="clear" w:color="auto" w:fill="FFFFFF"/>
                                                <w:hideMark/>
                                              </w:tcPr>
                                              <w:p w:rsidR="00D61BBD" w:rsidRDefault="00D61BBD" w:rsidP="00D61BBD">
                                                <w:pPr>
                                                  <w:rPr>
                                                    <w:sz w:val="20"/>
                                                    <w:szCs w:val="20"/>
                                                  </w:rPr>
                                                </w:pPr>
                                              </w:p>
                                            </w:tc>
                                            <w:tc>
                                              <w:tcPr>
                                                <w:tcW w:w="0" w:type="auto"/>
                                                <w:shd w:val="clear" w:color="auto" w:fill="FFFFFF"/>
                                                <w:hideMark/>
                                              </w:tcPr>
                                              <w:p w:rsidR="00D61BBD" w:rsidRDefault="00D61BBD" w:rsidP="00D61BBD">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A completely top-down approach</w:t>
                                                </w:r>
                                              </w:p>
                                            </w:tc>
                                          </w:tr>
                                          <w:tr w:rsidR="00D61BBD" w:rsidTr="00D61BBD">
                                            <w:tc>
                                              <w:tcPr>
                                                <w:tcW w:w="0" w:type="auto"/>
                                                <w:shd w:val="clear" w:color="auto" w:fill="FFFFFF"/>
                                                <w:hideMark/>
                                              </w:tcPr>
                                              <w:p w:rsidR="00D61BBD" w:rsidRDefault="00D61BBD" w:rsidP="00D61BBD">
                                                <w:pPr>
                                                  <w:rPr>
                                                    <w:rFonts w:ascii="inherit" w:hAnsi="inherit"/>
                                                    <w:color w:val="111111"/>
                                                    <w:sz w:val="20"/>
                                                    <w:szCs w:val="20"/>
                                                  </w:rPr>
                                                </w:pPr>
                                              </w:p>
                                            </w:tc>
                                            <w:tc>
                                              <w:tcPr>
                                                <w:tcW w:w="0" w:type="auto"/>
                                                <w:shd w:val="clear" w:color="auto" w:fill="FFFFFF"/>
                                                <w:hideMark/>
                                              </w:tcPr>
                                              <w:p w:rsidR="00D61BBD" w:rsidRDefault="00D61BBD" w:rsidP="00D61BBD">
                                                <w:pPr>
                                                  <w:rPr>
                                                    <w:sz w:val="20"/>
                                                    <w:szCs w:val="20"/>
                                                  </w:rPr>
                                                </w:pPr>
                                              </w:p>
                                            </w:tc>
                                            <w:tc>
                                              <w:tcPr>
                                                <w:tcW w:w="0" w:type="auto"/>
                                                <w:shd w:val="clear" w:color="auto" w:fill="FFFFFF"/>
                                                <w:hideMark/>
                                              </w:tcPr>
                                              <w:p w:rsidR="00D61BBD" w:rsidRDefault="00D61BBD" w:rsidP="00D61BBD">
                                                <w:pPr>
                                                  <w:pStyle w:val="NormalWeb"/>
                                                  <w:spacing w:before="75" w:beforeAutospacing="0" w:after="240" w:afterAutospacing="0"/>
                                                  <w:rPr>
                                                    <w:rFonts w:ascii="inherit" w:hAnsi="inherit"/>
                                                    <w:color w:val="111111"/>
                                                    <w:sz w:val="20"/>
                                                    <w:szCs w:val="20"/>
                                                  </w:rPr>
                                                </w:pPr>
                                                <w:r>
                                                  <w:rPr>
                                                    <w:rFonts w:ascii="inherit" w:hAnsi="inherit"/>
                                                    <w:color w:val="111111"/>
                                                    <w:sz w:val="20"/>
                                                    <w:szCs w:val="20"/>
                                                  </w:rPr>
                                                  <w:t>Data transparency</w:t>
                                                </w:r>
                                              </w:p>
                                              <w:p w:rsidR="00D61BBD" w:rsidRDefault="00D61BBD" w:rsidP="00D61BBD">
                                                <w:pPr>
                                                  <w:pStyle w:val="NormalWeb"/>
                                                  <w:spacing w:before="75" w:beforeAutospacing="0" w:after="240" w:afterAutospacing="0"/>
                                                  <w:rPr>
                                                    <w:rFonts w:ascii="inherit" w:hAnsi="inherit"/>
                                                    <w:sz w:val="20"/>
                                                    <w:szCs w:val="20"/>
                                                  </w:rPr>
                                                </w:pPr>
                                                <w:r>
                                                  <w:rPr>
                                                    <w:rFonts w:ascii="inherit" w:hAnsi="inherit"/>
                                                    <w:color w:val="111111"/>
                                                    <w:sz w:val="20"/>
                                                    <w:szCs w:val="20"/>
                                                  </w:rPr>
                                                  <w:br/>
                                                  <w:t>  40.</w:t>
                                                </w:r>
                                                <w:r>
                                                  <w:rPr>
                                                    <w:rFonts w:ascii="inherit" w:hAnsi="inherit"/>
                                                    <w:sz w:val="20"/>
                                                    <w:szCs w:val="20"/>
                                                  </w:rPr>
                                                  <w:t>What is the optimal method for tracking variation in data over time?</w:t>
                                                </w:r>
                                              </w:p>
                                              <w:tbl>
                                                <w:tblPr>
                                                  <w:tblW w:w="0" w:type="auto"/>
                                                  <w:shd w:val="clear" w:color="auto" w:fill="FFFFFF"/>
                                                  <w:tblCellMar>
                                                    <w:top w:w="15" w:type="dxa"/>
                                                    <w:left w:w="15" w:type="dxa"/>
                                                    <w:bottom w:w="15" w:type="dxa"/>
                                                    <w:right w:w="15" w:type="dxa"/>
                                                  </w:tblCellMar>
                                                  <w:tblLook w:val="04A0"/>
                                                </w:tblPr>
                                                <w:tblGrid>
                                                  <w:gridCol w:w="4357"/>
                                                  <w:gridCol w:w="36"/>
                                                  <w:gridCol w:w="2092"/>
                                                </w:tblGrid>
                                                <w:tr w:rsidR="00D61BBD" w:rsidTr="00D61BBD">
                                                  <w:tc>
                                                    <w:tcPr>
                                                      <w:tcW w:w="0" w:type="auto"/>
                                                      <w:shd w:val="clear" w:color="auto" w:fill="FFFFFF"/>
                                                      <w:hideMark/>
                                                    </w:tcPr>
                                                    <w:p w:rsidR="00D61BBD" w:rsidRDefault="00D61BBD" w:rsidP="00D61BBD">
                                                      <w:pPr>
                                                        <w:rPr>
                                                          <w:rFonts w:ascii="inherit" w:hAnsi="inherit"/>
                                                          <w:sz w:val="20"/>
                                                          <w:szCs w:val="20"/>
                                                        </w:rPr>
                                                      </w:pPr>
                                                    </w:p>
                                                  </w:tc>
                                                  <w:tc>
                                                    <w:tcPr>
                                                      <w:tcW w:w="0" w:type="auto"/>
                                                      <w:shd w:val="clear" w:color="auto" w:fill="FFFFFF"/>
                                                      <w:hideMark/>
                                                    </w:tcPr>
                                                    <w:p w:rsidR="00D61BBD" w:rsidRDefault="00D61BBD" w:rsidP="00D61BBD">
                                                      <w:pPr>
                                                        <w:rPr>
                                                          <w:sz w:val="20"/>
                                                          <w:szCs w:val="20"/>
                                                        </w:rPr>
                                                      </w:pPr>
                                                    </w:p>
                                                  </w:tc>
                                                  <w:tc>
                                                    <w:tcPr>
                                                      <w:tcW w:w="0" w:type="auto"/>
                                                      <w:shd w:val="clear" w:color="auto" w:fill="FFFFFF"/>
                                                      <w:hideMark/>
                                                    </w:tcPr>
                                                    <w:p w:rsidR="00D61BBD" w:rsidRDefault="00D61BBD" w:rsidP="00D61BBD">
                                                      <w:pPr>
                                                        <w:pStyle w:val="NormalWeb"/>
                                                        <w:spacing w:before="75" w:beforeAutospacing="0" w:after="75" w:afterAutospacing="0"/>
                                                        <w:rPr>
                                                          <w:rFonts w:ascii="inherit" w:hAnsi="inherit"/>
                                                          <w:color w:val="111111"/>
                                                          <w:sz w:val="20"/>
                                                          <w:szCs w:val="20"/>
                                                        </w:rPr>
                                                      </w:pPr>
                                                      <w:r w:rsidRPr="00FC7910">
                                                        <w:rPr>
                                                          <w:rFonts w:ascii="inherit" w:hAnsi="inherit"/>
                                                          <w:color w:val="111111"/>
                                                          <w:sz w:val="20"/>
                                                          <w:szCs w:val="20"/>
                                                          <w:highlight w:val="yellow"/>
                                                        </w:rPr>
                                                        <w:t>Fishbone Diagram</w:t>
                                                      </w:r>
                                                    </w:p>
                                                  </w:tc>
                                                </w:tr>
                                                <w:tr w:rsidR="00D61BBD" w:rsidTr="00D61BBD">
                                                  <w:tc>
                                                    <w:tcPr>
                                                      <w:tcW w:w="0" w:type="auto"/>
                                                      <w:shd w:val="clear" w:color="auto" w:fill="FFFFFF"/>
                                                      <w:hideMark/>
                                                    </w:tcPr>
                                                    <w:p w:rsidR="00D61BBD" w:rsidRDefault="00D61BBD" w:rsidP="00D61BBD">
                                                      <w:pPr>
                                                        <w:rPr>
                                                          <w:rFonts w:ascii="inherit" w:hAnsi="inherit"/>
                                                          <w:color w:val="111111"/>
                                                          <w:sz w:val="20"/>
                                                          <w:szCs w:val="20"/>
                                                        </w:rPr>
                                                      </w:pPr>
                                                    </w:p>
                                                  </w:tc>
                                                  <w:tc>
                                                    <w:tcPr>
                                                      <w:tcW w:w="0" w:type="auto"/>
                                                      <w:shd w:val="clear" w:color="auto" w:fill="FFFFFF"/>
                                                      <w:hideMark/>
                                                    </w:tcPr>
                                                    <w:p w:rsidR="00D61BBD" w:rsidRDefault="00D61BBD" w:rsidP="00D61BBD">
                                                      <w:pPr>
                                                        <w:rPr>
                                                          <w:sz w:val="20"/>
                                                          <w:szCs w:val="20"/>
                                                        </w:rPr>
                                                      </w:pPr>
                                                    </w:p>
                                                  </w:tc>
                                                  <w:tc>
                                                    <w:tcPr>
                                                      <w:tcW w:w="0" w:type="auto"/>
                                                      <w:shd w:val="clear" w:color="auto" w:fill="FFFFFF"/>
                                                      <w:hideMark/>
                                                    </w:tcPr>
                                                    <w:p w:rsidR="00D61BBD" w:rsidRDefault="00D61BBD" w:rsidP="00D61BBD">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Pareto chart</w:t>
                                                      </w:r>
                                                    </w:p>
                                                  </w:tc>
                                                </w:tr>
                                                <w:tr w:rsidR="00D61BBD" w:rsidTr="00D61BBD">
                                                  <w:tc>
                                                    <w:tcPr>
                                                      <w:tcW w:w="0" w:type="auto"/>
                                                      <w:shd w:val="clear" w:color="auto" w:fill="FFFFFF"/>
                                                      <w:hideMark/>
                                                    </w:tcPr>
                                                    <w:p w:rsidR="00D61BBD" w:rsidRDefault="00D61BBD" w:rsidP="00D61BBD">
                                                      <w:pPr>
                                                        <w:rPr>
                                                          <w:rFonts w:ascii="inherit" w:hAnsi="inherit"/>
                                                          <w:color w:val="111111"/>
                                                          <w:sz w:val="20"/>
                                                          <w:szCs w:val="20"/>
                                                        </w:rPr>
                                                      </w:pPr>
                                                    </w:p>
                                                  </w:tc>
                                                  <w:tc>
                                                    <w:tcPr>
                                                      <w:tcW w:w="0" w:type="auto"/>
                                                      <w:shd w:val="clear" w:color="auto" w:fill="FFFFFF"/>
                                                      <w:hideMark/>
                                                    </w:tcPr>
                                                    <w:p w:rsidR="00D61BBD" w:rsidRDefault="00D61BBD" w:rsidP="00D61BBD">
                                                      <w:pPr>
                                                        <w:rPr>
                                                          <w:sz w:val="20"/>
                                                          <w:szCs w:val="20"/>
                                                        </w:rPr>
                                                      </w:pPr>
                                                    </w:p>
                                                  </w:tc>
                                                  <w:tc>
                                                    <w:tcPr>
                                                      <w:tcW w:w="0" w:type="auto"/>
                                                      <w:shd w:val="clear" w:color="auto" w:fill="FFFFFF"/>
                                                      <w:hideMark/>
                                                    </w:tcPr>
                                                    <w:p w:rsidR="00D61BBD" w:rsidRDefault="00D61BBD" w:rsidP="00D61BBD">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 Scorecard or dashboard</w:t>
                                                      </w:r>
                                                    </w:p>
                                                  </w:tc>
                                                </w:tr>
                                                <w:tr w:rsidR="00D61BBD" w:rsidTr="00D61BBD">
                                                  <w:tc>
                                                    <w:tcPr>
                                                      <w:tcW w:w="0" w:type="auto"/>
                                                      <w:shd w:val="clear" w:color="auto" w:fill="FFFFFF"/>
                                                      <w:hideMark/>
                                                    </w:tcPr>
                                                    <w:p w:rsidR="00D61BBD" w:rsidRDefault="00D61BBD" w:rsidP="00D61BBD">
                                                      <w:pPr>
                                                        <w:rPr>
                                                          <w:rFonts w:ascii="inherit" w:hAnsi="inherit"/>
                                                          <w:color w:val="111111"/>
                                                          <w:sz w:val="20"/>
                                                          <w:szCs w:val="20"/>
                                                        </w:rPr>
                                                      </w:pPr>
                                                    </w:p>
                                                  </w:tc>
                                                  <w:tc>
                                                    <w:tcPr>
                                                      <w:tcW w:w="0" w:type="auto"/>
                                                      <w:shd w:val="clear" w:color="auto" w:fill="FFFFFF"/>
                                                      <w:hideMark/>
                                                    </w:tcPr>
                                                    <w:p w:rsidR="00D61BBD" w:rsidRDefault="00D61BBD" w:rsidP="00D61BBD">
                                                      <w:pPr>
                                                        <w:rPr>
                                                          <w:sz w:val="20"/>
                                                          <w:szCs w:val="20"/>
                                                        </w:rPr>
                                                      </w:pPr>
                                                    </w:p>
                                                  </w:tc>
                                                  <w:tc>
                                                    <w:tcPr>
                                                      <w:tcW w:w="0" w:type="auto"/>
                                                      <w:shd w:val="clear" w:color="auto" w:fill="FFFFFF"/>
                                                      <w:hideMark/>
                                                    </w:tcPr>
                                                    <w:p w:rsidR="00D61BBD" w:rsidRDefault="00D61BBD" w:rsidP="00D61BBD">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 Statistical process control char</w:t>
                                                      </w:r>
                                                    </w:p>
                                                  </w:tc>
                                                </w:tr>
                                                <w:tr w:rsidR="00D61BBD" w:rsidTr="00D61BBD">
                                                  <w:tc>
                                                    <w:tcPr>
                                                      <w:tcW w:w="0" w:type="auto"/>
                                                      <w:shd w:val="clear" w:color="auto" w:fill="FFFFFF"/>
                                                    </w:tcPr>
                                                    <w:p w:rsidR="00D61BBD" w:rsidRDefault="00D61BBD" w:rsidP="00D61BBD">
                                                      <w:pPr>
                                                        <w:pStyle w:val="NormalWeb"/>
                                                        <w:spacing w:before="75" w:beforeAutospacing="0" w:after="240" w:afterAutospacing="0"/>
                                                        <w:rPr>
                                                          <w:rFonts w:ascii="inherit" w:hAnsi="inherit"/>
                                                          <w:sz w:val="20"/>
                                                          <w:szCs w:val="20"/>
                                                        </w:rPr>
                                                      </w:pPr>
                                                      <w:r>
                                                        <w:rPr>
                                                          <w:rFonts w:ascii="inherit" w:hAnsi="inherit"/>
                                                          <w:sz w:val="20"/>
                                                          <w:szCs w:val="20"/>
                                                        </w:rPr>
                                                        <w:t>41.Evidence for an improved process includes which of the following?</w:t>
                                                      </w:r>
                                                      <w:r>
                                                        <w:rPr>
                                                          <w:rFonts w:ascii="inherit" w:hAnsi="inherit"/>
                                                          <w:sz w:val="20"/>
                                                          <w:szCs w:val="20"/>
                                                        </w:rPr>
                                                        <w:br/>
                                                      </w:r>
                                                      <w:r>
                                                        <w:rPr>
                                                          <w:rFonts w:ascii="inherit" w:hAnsi="inherit"/>
                                                          <w:sz w:val="20"/>
                                                          <w:szCs w:val="20"/>
                                                        </w:rPr>
                                                        <w:br/>
                                                        <w:t>    A) Decreased variation</w:t>
                                                      </w:r>
                                                      <w:r>
                                                        <w:rPr>
                                                          <w:rFonts w:ascii="inherit" w:hAnsi="inherit"/>
                                                          <w:sz w:val="20"/>
                                                          <w:szCs w:val="20"/>
                                                        </w:rPr>
                                                        <w:br/>
                                                        <w:t xml:space="preserve">    B) </w:t>
                                                      </w:r>
                                                      <w:r w:rsidRPr="00FC7910">
                                                        <w:rPr>
                                                          <w:rFonts w:ascii="inherit" w:hAnsi="inherit"/>
                                                          <w:sz w:val="20"/>
                                                          <w:szCs w:val="20"/>
                                                          <w:highlight w:val="yellow"/>
                                                        </w:rPr>
                                                        <w:t>Improvement in the average data</w:t>
                                                      </w:r>
                                                      <w:r>
                                                        <w:rPr>
                                                          <w:rFonts w:ascii="inherit" w:hAnsi="inherit"/>
                                                          <w:sz w:val="20"/>
                                                          <w:szCs w:val="20"/>
                                                        </w:rPr>
                                                        <w:br/>
                                                        <w:t>    C) It is not necessary to continue to track improvements</w:t>
                                                      </w:r>
                                                      <w:r>
                                                        <w:rPr>
                                                          <w:rFonts w:ascii="inherit" w:hAnsi="inherit"/>
                                                          <w:sz w:val="20"/>
                                                          <w:szCs w:val="20"/>
                                                        </w:rPr>
                                                        <w:br/>
                                                        <w:t>    D) Wider distribution of data around the mea</w:t>
                                                      </w:r>
                                                    </w:p>
                                                    <w:tbl>
                                                      <w:tblPr>
                                                        <w:tblW w:w="0" w:type="auto"/>
                                                        <w:shd w:val="clear" w:color="auto" w:fill="FFFFFF"/>
                                                        <w:tblCellMar>
                                                          <w:top w:w="15" w:type="dxa"/>
                                                          <w:left w:w="15" w:type="dxa"/>
                                                          <w:bottom w:w="15" w:type="dxa"/>
                                                          <w:right w:w="15" w:type="dxa"/>
                                                        </w:tblCellMar>
                                                        <w:tblLook w:val="04A0"/>
                                                      </w:tblPr>
                                                      <w:tblGrid>
                                                        <w:gridCol w:w="36"/>
                                                        <w:gridCol w:w="36"/>
                                                        <w:gridCol w:w="696"/>
                                                      </w:tblGrid>
                                                      <w:tr w:rsidR="00D61BBD" w:rsidTr="00D61BBD">
                                                        <w:tc>
                                                          <w:tcPr>
                                                            <w:tcW w:w="0" w:type="auto"/>
                                                            <w:shd w:val="clear" w:color="auto" w:fill="FFFFFF"/>
                                                            <w:hideMark/>
                                                          </w:tcPr>
                                                          <w:p w:rsidR="00D61BBD" w:rsidRDefault="00D61BBD" w:rsidP="00D61BBD">
                                                            <w:pPr>
                                                              <w:rPr>
                                                                <w:rFonts w:ascii="inherit" w:hAnsi="inherit"/>
                                                                <w:sz w:val="20"/>
                                                                <w:szCs w:val="20"/>
                                                              </w:rPr>
                                                            </w:pPr>
                                                          </w:p>
                                                        </w:tc>
                                                        <w:tc>
                                                          <w:tcPr>
                                                            <w:tcW w:w="0" w:type="auto"/>
                                                            <w:shd w:val="clear" w:color="auto" w:fill="FFFFFF"/>
                                                            <w:hideMark/>
                                                          </w:tcPr>
                                                          <w:p w:rsidR="00D61BBD" w:rsidRDefault="00D61BBD" w:rsidP="00D61BBD">
                                                            <w:pPr>
                                                              <w:rPr>
                                                                <w:sz w:val="20"/>
                                                                <w:szCs w:val="20"/>
                                                              </w:rPr>
                                                            </w:pPr>
                                                          </w:p>
                                                        </w:tc>
                                                        <w:tc>
                                                          <w:tcPr>
                                                            <w:tcW w:w="0" w:type="auto"/>
                                                            <w:shd w:val="clear" w:color="auto" w:fill="FFFFFF"/>
                                                            <w:hideMark/>
                                                          </w:tcPr>
                                                          <w:p w:rsidR="00D61BBD" w:rsidRDefault="00D61BBD" w:rsidP="00D61BBD">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A and D</w:t>
                                                            </w:r>
                                                          </w:p>
                                                        </w:tc>
                                                      </w:tr>
                                                      <w:tr w:rsidR="00D61BBD" w:rsidTr="00D61BBD">
                                                        <w:tc>
                                                          <w:tcPr>
                                                            <w:tcW w:w="0" w:type="auto"/>
                                                            <w:shd w:val="clear" w:color="auto" w:fill="FFFFFF"/>
                                                            <w:hideMark/>
                                                          </w:tcPr>
                                                          <w:p w:rsidR="00D61BBD" w:rsidRDefault="00D61BBD" w:rsidP="00D61BBD">
                                                            <w:pPr>
                                                              <w:rPr>
                                                                <w:rFonts w:ascii="inherit" w:hAnsi="inherit"/>
                                                                <w:color w:val="111111"/>
                                                                <w:sz w:val="20"/>
                                                                <w:szCs w:val="20"/>
                                                              </w:rPr>
                                                            </w:pPr>
                                                          </w:p>
                                                        </w:tc>
                                                        <w:tc>
                                                          <w:tcPr>
                                                            <w:tcW w:w="0" w:type="auto"/>
                                                            <w:shd w:val="clear" w:color="auto" w:fill="FFFFFF"/>
                                                            <w:hideMark/>
                                                          </w:tcPr>
                                                          <w:p w:rsidR="00D61BBD" w:rsidRDefault="00D61BBD" w:rsidP="00D61BBD">
                                                            <w:pPr>
                                                              <w:rPr>
                                                                <w:sz w:val="20"/>
                                                                <w:szCs w:val="20"/>
                                                              </w:rPr>
                                                            </w:pPr>
                                                          </w:p>
                                                        </w:tc>
                                                        <w:tc>
                                                          <w:tcPr>
                                                            <w:tcW w:w="0" w:type="auto"/>
                                                            <w:shd w:val="clear" w:color="auto" w:fill="FFFFFF"/>
                                                            <w:hideMark/>
                                                          </w:tcPr>
                                                          <w:p w:rsidR="00D61BBD" w:rsidRDefault="00D61BBD" w:rsidP="00D61BBD">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A and B</w:t>
                                                            </w:r>
                                                          </w:p>
                                                        </w:tc>
                                                      </w:tr>
                                                      <w:tr w:rsidR="00D61BBD" w:rsidTr="00D61BBD">
                                                        <w:tc>
                                                          <w:tcPr>
                                                            <w:tcW w:w="0" w:type="auto"/>
                                                            <w:shd w:val="clear" w:color="auto" w:fill="FFFFFF"/>
                                                            <w:hideMark/>
                                                          </w:tcPr>
                                                          <w:p w:rsidR="00D61BBD" w:rsidRDefault="00D61BBD" w:rsidP="00D61BBD">
                                                            <w:pPr>
                                                              <w:rPr>
                                                                <w:rFonts w:ascii="inherit" w:hAnsi="inherit"/>
                                                                <w:color w:val="111111"/>
                                                                <w:sz w:val="20"/>
                                                                <w:szCs w:val="20"/>
                                                              </w:rPr>
                                                            </w:pPr>
                                                          </w:p>
                                                        </w:tc>
                                                        <w:tc>
                                                          <w:tcPr>
                                                            <w:tcW w:w="0" w:type="auto"/>
                                                            <w:shd w:val="clear" w:color="auto" w:fill="FFFFFF"/>
                                                            <w:hideMark/>
                                                          </w:tcPr>
                                                          <w:p w:rsidR="00D61BBD" w:rsidRDefault="00D61BBD" w:rsidP="00D61BBD">
                                                            <w:pPr>
                                                              <w:rPr>
                                                                <w:sz w:val="20"/>
                                                                <w:szCs w:val="20"/>
                                                              </w:rPr>
                                                            </w:pPr>
                                                          </w:p>
                                                        </w:tc>
                                                        <w:tc>
                                                          <w:tcPr>
                                                            <w:tcW w:w="0" w:type="auto"/>
                                                            <w:shd w:val="clear" w:color="auto" w:fill="FFFFFF"/>
                                                            <w:hideMark/>
                                                          </w:tcPr>
                                                          <w:p w:rsidR="00D61BBD" w:rsidRDefault="00D61BBD" w:rsidP="00D61BBD">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B and D</w:t>
                                                            </w:r>
                                                          </w:p>
                                                        </w:tc>
                                                      </w:tr>
                                                      <w:tr w:rsidR="00D61BBD" w:rsidTr="00D61BBD">
                                                        <w:tc>
                                                          <w:tcPr>
                                                            <w:tcW w:w="0" w:type="auto"/>
                                                            <w:shd w:val="clear" w:color="auto" w:fill="FFFFFF"/>
                                                            <w:hideMark/>
                                                          </w:tcPr>
                                                          <w:p w:rsidR="00D61BBD" w:rsidRDefault="00D61BBD" w:rsidP="00D61BBD">
                                                            <w:pPr>
                                                              <w:rPr>
                                                                <w:rFonts w:ascii="inherit" w:hAnsi="inherit"/>
                                                                <w:color w:val="111111"/>
                                                                <w:sz w:val="20"/>
                                                                <w:szCs w:val="20"/>
                                                              </w:rPr>
                                                            </w:pPr>
                                                          </w:p>
                                                        </w:tc>
                                                        <w:tc>
                                                          <w:tcPr>
                                                            <w:tcW w:w="0" w:type="auto"/>
                                                            <w:shd w:val="clear" w:color="auto" w:fill="FFFFFF"/>
                                                            <w:hideMark/>
                                                          </w:tcPr>
                                                          <w:p w:rsidR="00D61BBD" w:rsidRDefault="00D61BBD" w:rsidP="00D61BBD">
                                                            <w:pPr>
                                                              <w:rPr>
                                                                <w:sz w:val="20"/>
                                                                <w:szCs w:val="20"/>
                                                              </w:rPr>
                                                            </w:pPr>
                                                          </w:p>
                                                        </w:tc>
                                                        <w:tc>
                                                          <w:tcPr>
                                                            <w:tcW w:w="0" w:type="auto"/>
                                                            <w:shd w:val="clear" w:color="auto" w:fill="FFFFFF"/>
                                                            <w:hideMark/>
                                                          </w:tcPr>
                                                          <w:p w:rsidR="00D61BBD" w:rsidRDefault="00D61BBD" w:rsidP="00D61BBD">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B and D</w:t>
                                                            </w:r>
                                                          </w:p>
                                                        </w:tc>
                                                      </w:tr>
                                                    </w:tbl>
                                                    <w:p w:rsidR="00D61BBD" w:rsidRDefault="00D61BBD" w:rsidP="00D61BBD">
                                                      <w:pPr>
                                                        <w:rPr>
                                                          <w:rFonts w:ascii="inherit" w:hAnsi="inherit"/>
                                                          <w:color w:val="111111"/>
                                                          <w:sz w:val="20"/>
                                                          <w:szCs w:val="20"/>
                                                        </w:rPr>
                                                      </w:pPr>
                                                    </w:p>
                                                  </w:tc>
                                                  <w:tc>
                                                    <w:tcPr>
                                                      <w:tcW w:w="0" w:type="auto"/>
                                                      <w:shd w:val="clear" w:color="auto" w:fill="FFFFFF"/>
                                                    </w:tcPr>
                                                    <w:p w:rsidR="00D61BBD" w:rsidRDefault="00D61BBD" w:rsidP="00D61BBD">
                                                      <w:pPr>
                                                        <w:rPr>
                                                          <w:sz w:val="20"/>
                                                          <w:szCs w:val="20"/>
                                                        </w:rPr>
                                                      </w:pPr>
                                                    </w:p>
                                                  </w:tc>
                                                  <w:tc>
                                                    <w:tcPr>
                                                      <w:tcW w:w="0" w:type="auto"/>
                                                      <w:shd w:val="clear" w:color="auto" w:fill="FFFFFF"/>
                                                    </w:tcPr>
                                                    <w:p w:rsidR="00D61BBD" w:rsidRDefault="00D61BBD" w:rsidP="00D61BBD">
                                                      <w:pPr>
                                                        <w:pStyle w:val="NormalWeb"/>
                                                        <w:spacing w:before="75" w:beforeAutospacing="0" w:after="75" w:afterAutospacing="0"/>
                                                        <w:rPr>
                                                          <w:rFonts w:ascii="inherit" w:hAnsi="inherit"/>
                                                          <w:color w:val="111111"/>
                                                          <w:sz w:val="20"/>
                                                          <w:szCs w:val="20"/>
                                                        </w:rPr>
                                                      </w:pPr>
                                                    </w:p>
                                                  </w:tc>
                                                </w:tr>
                                              </w:tbl>
                                              <w:p w:rsidR="00D61BBD" w:rsidRDefault="00D61BBD" w:rsidP="00D61BBD">
                                                <w:pPr>
                                                  <w:pStyle w:val="NormalWeb"/>
                                                  <w:spacing w:before="75" w:beforeAutospacing="0" w:after="75" w:afterAutospacing="0"/>
                                                  <w:rPr>
                                                    <w:rFonts w:ascii="inherit" w:hAnsi="inherit"/>
                                                    <w:color w:val="111111"/>
                                                    <w:sz w:val="20"/>
                                                    <w:szCs w:val="20"/>
                                                  </w:rPr>
                                                </w:pPr>
                                              </w:p>
                                            </w:tc>
                                          </w:tr>
                                        </w:tbl>
                                        <w:p w:rsidR="00D61BBD" w:rsidRDefault="00D61BBD" w:rsidP="00D61BBD">
                                          <w:pPr>
                                            <w:pStyle w:val="NormalWeb"/>
                                            <w:spacing w:before="75" w:beforeAutospacing="0" w:after="75" w:afterAutospacing="0"/>
                                            <w:rPr>
                                              <w:rFonts w:ascii="inherit" w:hAnsi="inherit"/>
                                              <w:color w:val="111111"/>
                                              <w:sz w:val="20"/>
                                              <w:szCs w:val="20"/>
                                            </w:rPr>
                                          </w:pPr>
                                        </w:p>
                                      </w:tc>
                                    </w:tr>
                                  </w:tbl>
                                  <w:p w:rsidR="00D61BBD" w:rsidRDefault="00D61BBD" w:rsidP="00602FF5">
                                    <w:pPr>
                                      <w:rPr>
                                        <w:rFonts w:ascii="inherit" w:hAnsi="inherit"/>
                                        <w:color w:val="111111"/>
                                        <w:sz w:val="20"/>
                                        <w:szCs w:val="20"/>
                                      </w:rPr>
                                    </w:pPr>
                                  </w:p>
                                </w:tc>
                                <w:tc>
                                  <w:tcPr>
                                    <w:tcW w:w="0" w:type="auto"/>
                                    <w:shd w:val="clear" w:color="auto" w:fill="FFFFFF"/>
                                  </w:tcPr>
                                  <w:p w:rsidR="00D61BBD" w:rsidRDefault="00D61BBD" w:rsidP="00602FF5">
                                    <w:pPr>
                                      <w:rPr>
                                        <w:sz w:val="20"/>
                                        <w:szCs w:val="20"/>
                                      </w:rPr>
                                    </w:pPr>
                                  </w:p>
                                </w:tc>
                                <w:tc>
                                  <w:tcPr>
                                    <w:tcW w:w="0" w:type="auto"/>
                                    <w:shd w:val="clear" w:color="auto" w:fill="FFFFFF"/>
                                  </w:tcPr>
                                  <w:p w:rsidR="00D61BBD" w:rsidRDefault="00D61BBD" w:rsidP="00602FF5">
                                    <w:pPr>
                                      <w:pStyle w:val="NormalWeb"/>
                                      <w:spacing w:before="75" w:beforeAutospacing="0" w:after="75" w:afterAutospacing="0"/>
                                      <w:rPr>
                                        <w:rFonts w:ascii="inherit" w:hAnsi="inherit"/>
                                        <w:color w:val="111111"/>
                                        <w:sz w:val="20"/>
                                        <w:szCs w:val="20"/>
                                      </w:rPr>
                                    </w:pPr>
                                  </w:p>
                                </w:tc>
                              </w:tr>
                            </w:tbl>
                            <w:p w:rsidR="00D61BBD" w:rsidRDefault="00D61BBD" w:rsidP="00D61BBD">
                              <w:pPr>
                                <w:pStyle w:val="NormalWeb"/>
                                <w:spacing w:before="75" w:beforeAutospacing="0" w:after="75" w:afterAutospacing="0"/>
                                <w:rPr>
                                  <w:rFonts w:ascii="inherit" w:hAnsi="inherit"/>
                                  <w:sz w:val="20"/>
                                  <w:szCs w:val="20"/>
                                </w:rPr>
                              </w:pPr>
                              <w:r>
                                <w:rPr>
                                  <w:rFonts w:ascii="inherit" w:hAnsi="inherit"/>
                                  <w:sz w:val="20"/>
                                  <w:szCs w:val="20"/>
                                </w:rPr>
                                <w:lastRenderedPageBreak/>
                                <w:t>42. Which of the following is an example of an ideal partnership of health IT and quality improvement?</w:t>
                              </w:r>
                            </w:p>
                            <w:p w:rsidR="00D61BBD" w:rsidRDefault="00D61BBD" w:rsidP="00D61BBD">
                              <w:pPr>
                                <w:pStyle w:val="NormalWeb"/>
                                <w:spacing w:before="75" w:beforeAutospacing="0" w:after="75" w:afterAutospacing="0"/>
                                <w:rPr>
                                  <w:rFonts w:ascii="inherit" w:hAnsi="inherit"/>
                                  <w:sz w:val="20"/>
                                  <w:szCs w:val="20"/>
                                </w:rPr>
                              </w:pPr>
                              <w:r>
                                <w:rPr>
                                  <w:rFonts w:ascii="inherit" w:hAnsi="inherit"/>
                                  <w:sz w:val="20"/>
                                  <w:szCs w:val="20"/>
                                </w:rPr>
                                <w:t>    A) Providing an admission order set for patient care</w:t>
                              </w:r>
                              <w:r>
                                <w:rPr>
                                  <w:rFonts w:ascii="inherit" w:hAnsi="inherit"/>
                                  <w:sz w:val="20"/>
                                  <w:szCs w:val="20"/>
                                </w:rPr>
                                <w:br/>
                                <w:t>    B</w:t>
                              </w:r>
                              <w:r w:rsidRPr="001F500F">
                                <w:rPr>
                                  <w:rFonts w:ascii="inherit" w:hAnsi="inherit"/>
                                  <w:sz w:val="20"/>
                                  <w:szCs w:val="20"/>
                                </w:rPr>
                                <w:t>) Creating an algorithm-driven dashboard that parallels the needed workflow at the bedside</w:t>
                              </w:r>
                              <w:r>
                                <w:rPr>
                                  <w:rFonts w:ascii="inherit" w:hAnsi="inherit"/>
                                  <w:sz w:val="20"/>
                                  <w:szCs w:val="20"/>
                                </w:rPr>
                                <w:br/>
                                <w:t>    C) Health IT providing education to providers about a new protocol</w:t>
                              </w:r>
                              <w:r>
                                <w:rPr>
                                  <w:rFonts w:ascii="inherit" w:hAnsi="inherit"/>
                                  <w:sz w:val="20"/>
                                  <w:szCs w:val="20"/>
                                </w:rPr>
                                <w:br/>
                                <w:t>    D) Healthcare providers including health IT in all quality improvement projects</w:t>
                              </w:r>
                            </w:p>
                            <w:tbl>
                              <w:tblPr>
                                <w:tblW w:w="0" w:type="auto"/>
                                <w:shd w:val="clear" w:color="auto" w:fill="FFFFFF"/>
                                <w:tblCellMar>
                                  <w:top w:w="15" w:type="dxa"/>
                                  <w:left w:w="15" w:type="dxa"/>
                                  <w:bottom w:w="15" w:type="dxa"/>
                                  <w:right w:w="15" w:type="dxa"/>
                                </w:tblCellMar>
                                <w:tblLook w:val="04A0"/>
                              </w:tblPr>
                              <w:tblGrid>
                                <w:gridCol w:w="8352"/>
                                <w:gridCol w:w="36"/>
                                <w:gridCol w:w="594"/>
                              </w:tblGrid>
                              <w:tr w:rsidR="00D61BBD" w:rsidTr="00D61BBD">
                                <w:tc>
                                  <w:tcPr>
                                    <w:tcW w:w="0" w:type="auto"/>
                                    <w:shd w:val="clear" w:color="auto" w:fill="FFFFFF"/>
                                    <w:hideMark/>
                                  </w:tcPr>
                                  <w:p w:rsidR="00D61BBD" w:rsidRDefault="00D61BBD" w:rsidP="00D61BBD">
                                    <w:pPr>
                                      <w:rPr>
                                        <w:rFonts w:ascii="inherit" w:hAnsi="inherit"/>
                                        <w:sz w:val="20"/>
                                        <w:szCs w:val="20"/>
                                      </w:rPr>
                                    </w:pPr>
                                  </w:p>
                                </w:tc>
                                <w:tc>
                                  <w:tcPr>
                                    <w:tcW w:w="0" w:type="auto"/>
                                    <w:shd w:val="clear" w:color="auto" w:fill="FFFFFF"/>
                                    <w:hideMark/>
                                  </w:tcPr>
                                  <w:p w:rsidR="00D61BBD" w:rsidRDefault="00D61BBD" w:rsidP="00D61BBD">
                                    <w:pPr>
                                      <w:rPr>
                                        <w:sz w:val="20"/>
                                        <w:szCs w:val="20"/>
                                      </w:rPr>
                                    </w:pPr>
                                  </w:p>
                                </w:tc>
                                <w:tc>
                                  <w:tcPr>
                                    <w:tcW w:w="0" w:type="auto"/>
                                    <w:shd w:val="clear" w:color="auto" w:fill="FFFFFF"/>
                                    <w:hideMark/>
                                  </w:tcPr>
                                  <w:p w:rsidR="00D61BBD" w:rsidRDefault="00D61BBD" w:rsidP="00D61BBD">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A and B</w:t>
                                    </w:r>
                                  </w:p>
                                </w:tc>
                              </w:tr>
                              <w:tr w:rsidR="00D61BBD" w:rsidTr="00D61BBD">
                                <w:tc>
                                  <w:tcPr>
                                    <w:tcW w:w="0" w:type="auto"/>
                                    <w:shd w:val="clear" w:color="auto" w:fill="FFFFFF"/>
                                    <w:hideMark/>
                                  </w:tcPr>
                                  <w:p w:rsidR="00D61BBD" w:rsidRDefault="00D61BBD" w:rsidP="00D61BBD">
                                    <w:pPr>
                                      <w:rPr>
                                        <w:rFonts w:ascii="inherit" w:hAnsi="inherit"/>
                                        <w:color w:val="111111"/>
                                        <w:sz w:val="20"/>
                                        <w:szCs w:val="20"/>
                                      </w:rPr>
                                    </w:pPr>
                                  </w:p>
                                </w:tc>
                                <w:tc>
                                  <w:tcPr>
                                    <w:tcW w:w="0" w:type="auto"/>
                                    <w:shd w:val="clear" w:color="auto" w:fill="FFFFFF"/>
                                    <w:hideMark/>
                                  </w:tcPr>
                                  <w:p w:rsidR="00D61BBD" w:rsidRDefault="00D61BBD" w:rsidP="00D61BBD">
                                    <w:pPr>
                                      <w:rPr>
                                        <w:sz w:val="20"/>
                                        <w:szCs w:val="20"/>
                                      </w:rPr>
                                    </w:pPr>
                                  </w:p>
                                </w:tc>
                                <w:tc>
                                  <w:tcPr>
                                    <w:tcW w:w="0" w:type="auto"/>
                                    <w:shd w:val="clear" w:color="auto" w:fill="FFFFFF"/>
                                    <w:hideMark/>
                                  </w:tcPr>
                                  <w:p w:rsidR="00D61BBD" w:rsidRDefault="00D61BBD" w:rsidP="00D61BBD">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B and C</w:t>
                                    </w:r>
                                  </w:p>
                                </w:tc>
                              </w:tr>
                              <w:tr w:rsidR="00D61BBD" w:rsidTr="00D61BBD">
                                <w:tc>
                                  <w:tcPr>
                                    <w:tcW w:w="0" w:type="auto"/>
                                    <w:shd w:val="clear" w:color="auto" w:fill="FFFFFF"/>
                                    <w:hideMark/>
                                  </w:tcPr>
                                  <w:p w:rsidR="00D61BBD" w:rsidRDefault="00D61BBD" w:rsidP="00D61BBD">
                                    <w:pPr>
                                      <w:rPr>
                                        <w:rFonts w:ascii="inherit" w:hAnsi="inherit"/>
                                        <w:color w:val="111111"/>
                                        <w:sz w:val="20"/>
                                        <w:szCs w:val="20"/>
                                      </w:rPr>
                                    </w:pPr>
                                  </w:p>
                                </w:tc>
                                <w:tc>
                                  <w:tcPr>
                                    <w:tcW w:w="0" w:type="auto"/>
                                    <w:shd w:val="clear" w:color="auto" w:fill="FFFFFF"/>
                                    <w:hideMark/>
                                  </w:tcPr>
                                  <w:p w:rsidR="00D61BBD" w:rsidRDefault="00D61BBD" w:rsidP="00D61BBD">
                                    <w:pPr>
                                      <w:rPr>
                                        <w:sz w:val="20"/>
                                        <w:szCs w:val="20"/>
                                      </w:rPr>
                                    </w:pPr>
                                  </w:p>
                                </w:tc>
                                <w:tc>
                                  <w:tcPr>
                                    <w:tcW w:w="0" w:type="auto"/>
                                    <w:shd w:val="clear" w:color="auto" w:fill="FFFFFF"/>
                                    <w:hideMark/>
                                  </w:tcPr>
                                  <w:p w:rsidR="00D61BBD" w:rsidRDefault="00D61BBD" w:rsidP="00D61BBD">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A and C</w:t>
                                    </w:r>
                                  </w:p>
                                </w:tc>
                              </w:tr>
                              <w:tr w:rsidR="00D61BBD" w:rsidTr="00D61BBD">
                                <w:tc>
                                  <w:tcPr>
                                    <w:tcW w:w="0" w:type="auto"/>
                                    <w:shd w:val="clear" w:color="auto" w:fill="FFFFFF"/>
                                    <w:hideMark/>
                                  </w:tcPr>
                                  <w:p w:rsidR="00D61BBD" w:rsidRDefault="00D61BBD" w:rsidP="00D61BBD">
                                    <w:pPr>
                                      <w:rPr>
                                        <w:rFonts w:ascii="inherit" w:hAnsi="inherit"/>
                                        <w:color w:val="111111"/>
                                        <w:sz w:val="20"/>
                                        <w:szCs w:val="20"/>
                                      </w:rPr>
                                    </w:pPr>
                                  </w:p>
                                </w:tc>
                                <w:tc>
                                  <w:tcPr>
                                    <w:tcW w:w="0" w:type="auto"/>
                                    <w:shd w:val="clear" w:color="auto" w:fill="FFFFFF"/>
                                    <w:hideMark/>
                                  </w:tcPr>
                                  <w:p w:rsidR="00D61BBD" w:rsidRDefault="00D61BBD" w:rsidP="00D61BBD">
                                    <w:pPr>
                                      <w:rPr>
                                        <w:sz w:val="20"/>
                                        <w:szCs w:val="20"/>
                                      </w:rPr>
                                    </w:pPr>
                                  </w:p>
                                </w:tc>
                                <w:tc>
                                  <w:tcPr>
                                    <w:tcW w:w="0" w:type="auto"/>
                                    <w:shd w:val="clear" w:color="auto" w:fill="FFFFFF"/>
                                    <w:hideMark/>
                                  </w:tcPr>
                                  <w:p w:rsidR="00D61BBD" w:rsidRPr="001F500F" w:rsidRDefault="00D61BBD" w:rsidP="00D61BBD">
                                    <w:pPr>
                                      <w:pStyle w:val="NormalWeb"/>
                                      <w:spacing w:before="75" w:beforeAutospacing="0" w:after="75" w:afterAutospacing="0"/>
                                      <w:rPr>
                                        <w:rFonts w:ascii="inherit" w:hAnsi="inherit"/>
                                        <w:color w:val="111111"/>
                                        <w:sz w:val="20"/>
                                        <w:szCs w:val="20"/>
                                        <w:highlight w:val="yellow"/>
                                      </w:rPr>
                                    </w:pPr>
                                    <w:r w:rsidRPr="001F500F">
                                      <w:rPr>
                                        <w:rFonts w:ascii="inherit" w:hAnsi="inherit"/>
                                        <w:color w:val="111111"/>
                                        <w:sz w:val="20"/>
                                        <w:szCs w:val="20"/>
                                        <w:highlight w:val="yellow"/>
                                      </w:rPr>
                                      <w:t>B and D</w:t>
                                    </w:r>
                                  </w:p>
                                </w:tc>
                              </w:tr>
                              <w:tr w:rsidR="00D61BBD" w:rsidTr="00D61BBD">
                                <w:tc>
                                  <w:tcPr>
                                    <w:tcW w:w="0" w:type="auto"/>
                                    <w:shd w:val="clear" w:color="auto" w:fill="FFFFFF"/>
                                  </w:tcPr>
                                  <w:p w:rsidR="00D61BBD" w:rsidRDefault="00D61BBD" w:rsidP="00D61BBD">
                                    <w:pPr>
                                      <w:pStyle w:val="NormalWeb"/>
                                      <w:spacing w:before="75" w:beforeAutospacing="0" w:after="75" w:afterAutospacing="0"/>
                                      <w:rPr>
                                        <w:rFonts w:ascii="inherit" w:hAnsi="inherit"/>
                                        <w:sz w:val="20"/>
                                        <w:szCs w:val="20"/>
                                      </w:rPr>
                                    </w:pPr>
                                    <w:r>
                                      <w:rPr>
                                        <w:rFonts w:ascii="inherit" w:hAnsi="inherit"/>
                                        <w:sz w:val="20"/>
                                        <w:szCs w:val="20"/>
                                      </w:rPr>
                                      <w:t>43.Which of the following is true regarding automated alerts?</w:t>
                                    </w:r>
                                    <w:r>
                                      <w:rPr>
                                        <w:rFonts w:ascii="inherit" w:hAnsi="inherit"/>
                                        <w:sz w:val="20"/>
                                        <w:szCs w:val="20"/>
                                      </w:rPr>
                                      <w:br/>
                                    </w:r>
                                    <w:r>
                                      <w:rPr>
                                        <w:rFonts w:ascii="inherit" w:hAnsi="inherit"/>
                                        <w:sz w:val="20"/>
                                        <w:szCs w:val="20"/>
                                      </w:rPr>
                                      <w:br/>
                                      <w:t>    A) They are intended to support clinical decisions about the safety and efficacy of drug therapy.</w:t>
                                    </w:r>
                                    <w:r>
                                      <w:rPr>
                                        <w:rFonts w:ascii="inherit" w:hAnsi="inherit"/>
                                        <w:sz w:val="20"/>
                                        <w:szCs w:val="20"/>
                                      </w:rPr>
                                      <w:br/>
                                      <w:t>    B) They are typically communicated through pop-up warning messages.</w:t>
                                    </w:r>
                                    <w:r>
                                      <w:rPr>
                                        <w:rFonts w:ascii="inherit" w:hAnsi="inherit"/>
                                        <w:sz w:val="20"/>
                                        <w:szCs w:val="20"/>
                                      </w:rPr>
                                      <w:br/>
                                      <w:t>    C) They have important effects on childhood ambulatory immunization rates.</w:t>
                                    </w:r>
                                    <w:r>
                                      <w:rPr>
                                        <w:rFonts w:ascii="inherit" w:hAnsi="inherit"/>
                                        <w:sz w:val="20"/>
                                        <w:szCs w:val="20"/>
                                      </w:rPr>
                                      <w:br/>
                                      <w:t>    D) They are most effective in capturing the user's attention when utilized as soft stops.</w:t>
                                    </w:r>
                                  </w:p>
                                  <w:tbl>
                                    <w:tblPr>
                                      <w:tblW w:w="0" w:type="auto"/>
                                      <w:shd w:val="clear" w:color="auto" w:fill="FFFFFF"/>
                                      <w:tblCellMar>
                                        <w:top w:w="15" w:type="dxa"/>
                                        <w:left w:w="15" w:type="dxa"/>
                                        <w:bottom w:w="15" w:type="dxa"/>
                                        <w:right w:w="15" w:type="dxa"/>
                                      </w:tblCellMar>
                                      <w:tblLook w:val="04A0"/>
                                    </w:tblPr>
                                    <w:tblGrid>
                                      <w:gridCol w:w="7401"/>
                                      <w:gridCol w:w="36"/>
                                      <w:gridCol w:w="885"/>
                                    </w:tblGrid>
                                    <w:tr w:rsidR="00D61BBD" w:rsidTr="00D61BBD">
                                      <w:tc>
                                        <w:tcPr>
                                          <w:tcW w:w="0" w:type="auto"/>
                                          <w:shd w:val="clear" w:color="auto" w:fill="FFFFFF"/>
                                          <w:hideMark/>
                                        </w:tcPr>
                                        <w:p w:rsidR="00D61BBD" w:rsidRDefault="00D61BBD" w:rsidP="00D61BBD">
                                          <w:pPr>
                                            <w:rPr>
                                              <w:rFonts w:ascii="inherit" w:hAnsi="inherit"/>
                                              <w:sz w:val="20"/>
                                              <w:szCs w:val="20"/>
                                            </w:rPr>
                                          </w:pPr>
                                        </w:p>
                                      </w:tc>
                                      <w:tc>
                                        <w:tcPr>
                                          <w:tcW w:w="0" w:type="auto"/>
                                          <w:shd w:val="clear" w:color="auto" w:fill="FFFFFF"/>
                                          <w:hideMark/>
                                        </w:tcPr>
                                        <w:p w:rsidR="00D61BBD" w:rsidRDefault="00D61BBD" w:rsidP="00D61BBD">
                                          <w:pPr>
                                            <w:rPr>
                                              <w:sz w:val="20"/>
                                              <w:szCs w:val="20"/>
                                            </w:rPr>
                                          </w:pPr>
                                        </w:p>
                                      </w:tc>
                                      <w:tc>
                                        <w:tcPr>
                                          <w:tcW w:w="0" w:type="auto"/>
                                          <w:shd w:val="clear" w:color="auto" w:fill="FFFFFF"/>
                                          <w:hideMark/>
                                        </w:tcPr>
                                        <w:p w:rsidR="00D61BBD" w:rsidRDefault="00D61BBD" w:rsidP="00D61BBD">
                                          <w:pPr>
                                            <w:pStyle w:val="NormalWeb"/>
                                            <w:spacing w:before="75" w:beforeAutospacing="0" w:after="75" w:afterAutospacing="0"/>
                                            <w:rPr>
                                              <w:rFonts w:ascii="inherit" w:hAnsi="inherit"/>
                                              <w:color w:val="111111"/>
                                              <w:sz w:val="20"/>
                                              <w:szCs w:val="20"/>
                                            </w:rPr>
                                          </w:pPr>
                                          <w:r w:rsidRPr="00CD7E45">
                                            <w:rPr>
                                              <w:rFonts w:ascii="inherit" w:hAnsi="inherit"/>
                                              <w:color w:val="111111"/>
                                              <w:sz w:val="20"/>
                                              <w:szCs w:val="20"/>
                                            </w:rPr>
                                            <w:t>A, B, and C</w:t>
                                          </w:r>
                                        </w:p>
                                      </w:tc>
                                    </w:tr>
                                    <w:tr w:rsidR="00D61BBD" w:rsidTr="00D61BBD">
                                      <w:tc>
                                        <w:tcPr>
                                          <w:tcW w:w="0" w:type="auto"/>
                                          <w:shd w:val="clear" w:color="auto" w:fill="FFFFFF"/>
                                          <w:hideMark/>
                                        </w:tcPr>
                                        <w:p w:rsidR="00D61BBD" w:rsidRDefault="00D61BBD" w:rsidP="00D61BBD">
                                          <w:pPr>
                                            <w:rPr>
                                              <w:rFonts w:ascii="inherit" w:hAnsi="inherit"/>
                                              <w:color w:val="111111"/>
                                              <w:sz w:val="20"/>
                                              <w:szCs w:val="20"/>
                                            </w:rPr>
                                          </w:pPr>
                                        </w:p>
                                      </w:tc>
                                      <w:tc>
                                        <w:tcPr>
                                          <w:tcW w:w="0" w:type="auto"/>
                                          <w:shd w:val="clear" w:color="auto" w:fill="FFFFFF"/>
                                          <w:hideMark/>
                                        </w:tcPr>
                                        <w:p w:rsidR="00D61BBD" w:rsidRDefault="00D61BBD" w:rsidP="00D61BBD">
                                          <w:pPr>
                                            <w:rPr>
                                              <w:sz w:val="20"/>
                                              <w:szCs w:val="20"/>
                                            </w:rPr>
                                          </w:pPr>
                                        </w:p>
                                      </w:tc>
                                      <w:tc>
                                        <w:tcPr>
                                          <w:tcW w:w="0" w:type="auto"/>
                                          <w:shd w:val="clear" w:color="auto" w:fill="FFFFFF"/>
                                          <w:hideMark/>
                                        </w:tcPr>
                                        <w:p w:rsidR="00D61BBD" w:rsidRDefault="00D61BBD" w:rsidP="00D61BBD">
                                          <w:pPr>
                                            <w:pStyle w:val="NormalWeb"/>
                                            <w:spacing w:before="75" w:beforeAutospacing="0" w:after="75" w:afterAutospacing="0"/>
                                            <w:rPr>
                                              <w:rFonts w:ascii="inherit" w:hAnsi="inherit"/>
                                              <w:color w:val="111111"/>
                                              <w:sz w:val="20"/>
                                              <w:szCs w:val="20"/>
                                            </w:rPr>
                                          </w:pPr>
                                          <w:r w:rsidRPr="00CD7E45">
                                            <w:rPr>
                                              <w:rFonts w:ascii="inherit" w:hAnsi="inherit"/>
                                              <w:color w:val="111111"/>
                                              <w:sz w:val="20"/>
                                              <w:szCs w:val="20"/>
                                              <w:highlight w:val="yellow"/>
                                            </w:rPr>
                                            <w:t>A, B and D</w:t>
                                          </w:r>
                                        </w:p>
                                      </w:tc>
                                    </w:tr>
                                    <w:tr w:rsidR="00D61BBD" w:rsidTr="00D61BBD">
                                      <w:tc>
                                        <w:tcPr>
                                          <w:tcW w:w="0" w:type="auto"/>
                                          <w:shd w:val="clear" w:color="auto" w:fill="FFFFFF"/>
                                          <w:hideMark/>
                                        </w:tcPr>
                                        <w:p w:rsidR="00D61BBD" w:rsidRDefault="00D61BBD" w:rsidP="00D61BBD">
                                          <w:pPr>
                                            <w:rPr>
                                              <w:rFonts w:ascii="inherit" w:hAnsi="inherit"/>
                                              <w:color w:val="111111"/>
                                              <w:sz w:val="20"/>
                                              <w:szCs w:val="20"/>
                                            </w:rPr>
                                          </w:pPr>
                                        </w:p>
                                      </w:tc>
                                      <w:tc>
                                        <w:tcPr>
                                          <w:tcW w:w="0" w:type="auto"/>
                                          <w:shd w:val="clear" w:color="auto" w:fill="FFFFFF"/>
                                          <w:hideMark/>
                                        </w:tcPr>
                                        <w:p w:rsidR="00D61BBD" w:rsidRDefault="00D61BBD" w:rsidP="00D61BBD">
                                          <w:pPr>
                                            <w:rPr>
                                              <w:sz w:val="20"/>
                                              <w:szCs w:val="20"/>
                                            </w:rPr>
                                          </w:pPr>
                                        </w:p>
                                      </w:tc>
                                      <w:tc>
                                        <w:tcPr>
                                          <w:tcW w:w="0" w:type="auto"/>
                                          <w:shd w:val="clear" w:color="auto" w:fill="FFFFFF"/>
                                          <w:hideMark/>
                                        </w:tcPr>
                                        <w:p w:rsidR="00D61BBD" w:rsidRDefault="00D61BBD" w:rsidP="00D61BBD">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A, C and D</w:t>
                                          </w:r>
                                        </w:p>
                                      </w:tc>
                                    </w:tr>
                                    <w:tr w:rsidR="00D61BBD" w:rsidTr="00D61BBD">
                                      <w:tc>
                                        <w:tcPr>
                                          <w:tcW w:w="0" w:type="auto"/>
                                          <w:shd w:val="clear" w:color="auto" w:fill="FFFFFF"/>
                                          <w:hideMark/>
                                        </w:tcPr>
                                        <w:p w:rsidR="00D61BBD" w:rsidRDefault="00D61BBD" w:rsidP="00D61BBD">
                                          <w:pPr>
                                            <w:rPr>
                                              <w:rFonts w:ascii="inherit" w:hAnsi="inherit"/>
                                              <w:color w:val="111111"/>
                                              <w:sz w:val="20"/>
                                              <w:szCs w:val="20"/>
                                            </w:rPr>
                                          </w:pPr>
                                        </w:p>
                                      </w:tc>
                                      <w:tc>
                                        <w:tcPr>
                                          <w:tcW w:w="0" w:type="auto"/>
                                          <w:shd w:val="clear" w:color="auto" w:fill="FFFFFF"/>
                                          <w:hideMark/>
                                        </w:tcPr>
                                        <w:p w:rsidR="00D61BBD" w:rsidRDefault="00D61BBD" w:rsidP="00D61BBD">
                                          <w:pPr>
                                            <w:rPr>
                                              <w:sz w:val="20"/>
                                              <w:szCs w:val="20"/>
                                            </w:rPr>
                                          </w:pPr>
                                        </w:p>
                                      </w:tc>
                                      <w:tc>
                                        <w:tcPr>
                                          <w:tcW w:w="0" w:type="auto"/>
                                          <w:shd w:val="clear" w:color="auto" w:fill="FFFFFF"/>
                                          <w:hideMark/>
                                        </w:tcPr>
                                        <w:p w:rsidR="00D61BBD" w:rsidRDefault="00D61BBD" w:rsidP="00D61BBD">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A, B, C and D</w:t>
                                          </w:r>
                                        </w:p>
                                      </w:tc>
                                    </w:tr>
                                    <w:tr w:rsidR="00D61BBD" w:rsidTr="00D61BBD">
                                      <w:tc>
                                        <w:tcPr>
                                          <w:tcW w:w="0" w:type="auto"/>
                                          <w:shd w:val="clear" w:color="auto" w:fill="FFFFFF"/>
                                        </w:tcPr>
                                        <w:p w:rsidR="00D61BBD" w:rsidRDefault="00D61BBD" w:rsidP="00D61BBD">
                                          <w:pPr>
                                            <w:pStyle w:val="NormalWeb"/>
                                            <w:spacing w:before="0" w:beforeAutospacing="0" w:after="0" w:afterAutospacing="0"/>
                                            <w:rPr>
                                              <w:rFonts w:ascii="inherit" w:hAnsi="inherit"/>
                                              <w:sz w:val="20"/>
                                              <w:szCs w:val="20"/>
                                            </w:rPr>
                                          </w:pPr>
                                          <w:r>
                                            <w:rPr>
                                              <w:rFonts w:ascii="inherit" w:hAnsi="inherit"/>
                                              <w:sz w:val="20"/>
                                              <w:szCs w:val="20"/>
                                            </w:rPr>
                                            <w:t>44.Soft stops </w:t>
                                          </w:r>
                                          <w:r>
                                            <w:rPr>
                                              <w:rFonts w:ascii="inherit" w:hAnsi="inherit"/>
                                              <w:sz w:val="20"/>
                                              <w:szCs w:val="20"/>
                                              <w:bdr w:val="none" w:sz="0" w:space="0" w:color="auto" w:frame="1"/>
                                            </w:rPr>
                                            <w:t>________________________________.</w:t>
                                          </w:r>
                                          <w:r>
                                            <w:rPr>
                                              <w:rFonts w:ascii="inherit" w:hAnsi="inherit"/>
                                              <w:sz w:val="20"/>
                                              <w:szCs w:val="20"/>
                                            </w:rPr>
                                            <w:br/>
                                          </w:r>
                                          <w:r>
                                            <w:rPr>
                                              <w:rFonts w:ascii="inherit" w:hAnsi="inherit"/>
                                              <w:sz w:val="20"/>
                                              <w:szCs w:val="20"/>
                                            </w:rPr>
                                            <w:br/>
                                          </w:r>
                                          <w:r>
                                            <w:rPr>
                                              <w:rFonts w:ascii="inherit" w:hAnsi="inherit"/>
                                              <w:sz w:val="20"/>
                                              <w:szCs w:val="20"/>
                                            </w:rPr>
                                            <w:br/>
                                            <w:t xml:space="preserve">    A) provide </w:t>
                                          </w:r>
                                          <w:r w:rsidRPr="00CD7E45">
                                            <w:rPr>
                                              <w:rFonts w:ascii="inherit" w:hAnsi="inherit"/>
                                              <w:sz w:val="20"/>
                                              <w:szCs w:val="20"/>
                                              <w:highlight w:val="yellow"/>
                                            </w:rPr>
                                            <w:t>information to the clinician about a potential drug safety problem</w:t>
                                          </w:r>
                                          <w:r>
                                            <w:rPr>
                                              <w:rFonts w:ascii="inherit" w:hAnsi="inherit"/>
                                              <w:sz w:val="20"/>
                                              <w:szCs w:val="20"/>
                                            </w:rPr>
                                            <w:br/>
                                            <w:t>    B) are often overlooked or quickly overridden</w:t>
                                          </w:r>
                                          <w:r>
                                            <w:rPr>
                                              <w:rFonts w:ascii="inherit" w:hAnsi="inherit"/>
                                              <w:sz w:val="20"/>
                                              <w:szCs w:val="20"/>
                                            </w:rPr>
                                            <w:br/>
                                            <w:t>    C) require minimal or no action on the part of the user to proceed</w:t>
                                          </w:r>
                                          <w:r>
                                            <w:rPr>
                                              <w:rFonts w:ascii="inherit" w:hAnsi="inherit"/>
                                              <w:sz w:val="20"/>
                                              <w:szCs w:val="20"/>
                                            </w:rPr>
                                            <w:br/>
                                            <w:t>    D) contribute to alert fatigue</w:t>
                                          </w:r>
                                        </w:p>
                                        <w:tbl>
                                          <w:tblPr>
                                            <w:tblW w:w="0" w:type="auto"/>
                                            <w:shd w:val="clear" w:color="auto" w:fill="FFFFFF"/>
                                            <w:tblCellMar>
                                              <w:top w:w="15" w:type="dxa"/>
                                              <w:left w:w="15" w:type="dxa"/>
                                              <w:bottom w:w="15" w:type="dxa"/>
                                              <w:right w:w="15" w:type="dxa"/>
                                            </w:tblCellMar>
                                            <w:tblLook w:val="04A0"/>
                                          </w:tblPr>
                                          <w:tblGrid>
                                            <w:gridCol w:w="6450"/>
                                            <w:gridCol w:w="36"/>
                                            <w:gridCol w:w="885"/>
                                          </w:tblGrid>
                                          <w:tr w:rsidR="00D61BBD" w:rsidTr="00D61BBD">
                                            <w:tc>
                                              <w:tcPr>
                                                <w:tcW w:w="0" w:type="auto"/>
                                                <w:shd w:val="clear" w:color="auto" w:fill="FFFFFF"/>
                                                <w:hideMark/>
                                              </w:tcPr>
                                              <w:p w:rsidR="00D61BBD" w:rsidRDefault="00D61BBD" w:rsidP="00D61BBD">
                                                <w:pPr>
                                                  <w:rPr>
                                                    <w:rFonts w:ascii="inherit" w:hAnsi="inherit"/>
                                                    <w:sz w:val="20"/>
                                                    <w:szCs w:val="20"/>
                                                  </w:rPr>
                                                </w:pPr>
                                              </w:p>
                                            </w:tc>
                                            <w:tc>
                                              <w:tcPr>
                                                <w:tcW w:w="0" w:type="auto"/>
                                                <w:shd w:val="clear" w:color="auto" w:fill="FFFFFF"/>
                                                <w:hideMark/>
                                              </w:tcPr>
                                              <w:p w:rsidR="00D61BBD" w:rsidRDefault="00D61BBD" w:rsidP="00D61BBD">
                                                <w:pPr>
                                                  <w:rPr>
                                                    <w:sz w:val="20"/>
                                                    <w:szCs w:val="20"/>
                                                  </w:rPr>
                                                </w:pPr>
                                              </w:p>
                                            </w:tc>
                                            <w:tc>
                                              <w:tcPr>
                                                <w:tcW w:w="0" w:type="auto"/>
                                                <w:shd w:val="clear" w:color="auto" w:fill="FFFFFF"/>
                                                <w:hideMark/>
                                              </w:tcPr>
                                              <w:p w:rsidR="00D61BBD" w:rsidRDefault="00D61BBD" w:rsidP="00D61BBD">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A, B and C</w:t>
                                                </w:r>
                                              </w:p>
                                            </w:tc>
                                          </w:tr>
                                          <w:tr w:rsidR="00D61BBD" w:rsidTr="00D61BBD">
                                            <w:tc>
                                              <w:tcPr>
                                                <w:tcW w:w="0" w:type="auto"/>
                                                <w:shd w:val="clear" w:color="auto" w:fill="FFFFFF"/>
                                                <w:hideMark/>
                                              </w:tcPr>
                                              <w:p w:rsidR="00D61BBD" w:rsidRDefault="00D61BBD" w:rsidP="00D61BBD">
                                                <w:pPr>
                                                  <w:rPr>
                                                    <w:rFonts w:ascii="inherit" w:hAnsi="inherit"/>
                                                    <w:color w:val="111111"/>
                                                    <w:sz w:val="20"/>
                                                    <w:szCs w:val="20"/>
                                                  </w:rPr>
                                                </w:pPr>
                                              </w:p>
                                            </w:tc>
                                            <w:tc>
                                              <w:tcPr>
                                                <w:tcW w:w="0" w:type="auto"/>
                                                <w:shd w:val="clear" w:color="auto" w:fill="FFFFFF"/>
                                                <w:hideMark/>
                                              </w:tcPr>
                                              <w:p w:rsidR="00D61BBD" w:rsidRDefault="00D61BBD" w:rsidP="00D61BBD">
                                                <w:pPr>
                                                  <w:rPr>
                                                    <w:sz w:val="20"/>
                                                    <w:szCs w:val="20"/>
                                                  </w:rPr>
                                                </w:pPr>
                                              </w:p>
                                            </w:tc>
                                            <w:tc>
                                              <w:tcPr>
                                                <w:tcW w:w="0" w:type="auto"/>
                                                <w:shd w:val="clear" w:color="auto" w:fill="FFFFFF"/>
                                                <w:hideMark/>
                                              </w:tcPr>
                                              <w:p w:rsidR="00D61BBD" w:rsidRDefault="00D61BBD" w:rsidP="00D61BBD">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A, B and D</w:t>
                                                </w:r>
                                              </w:p>
                                            </w:tc>
                                          </w:tr>
                                          <w:tr w:rsidR="00D61BBD" w:rsidTr="00D61BBD">
                                            <w:tc>
                                              <w:tcPr>
                                                <w:tcW w:w="0" w:type="auto"/>
                                                <w:shd w:val="clear" w:color="auto" w:fill="FFFFFF"/>
                                                <w:hideMark/>
                                              </w:tcPr>
                                              <w:p w:rsidR="00D61BBD" w:rsidRDefault="00D61BBD" w:rsidP="00D61BBD">
                                                <w:pPr>
                                                  <w:rPr>
                                                    <w:rFonts w:ascii="inherit" w:hAnsi="inherit"/>
                                                    <w:color w:val="111111"/>
                                                    <w:sz w:val="20"/>
                                                    <w:szCs w:val="20"/>
                                                  </w:rPr>
                                                </w:pPr>
                                              </w:p>
                                            </w:tc>
                                            <w:tc>
                                              <w:tcPr>
                                                <w:tcW w:w="0" w:type="auto"/>
                                                <w:shd w:val="clear" w:color="auto" w:fill="FFFFFF"/>
                                                <w:hideMark/>
                                              </w:tcPr>
                                              <w:p w:rsidR="00D61BBD" w:rsidRDefault="00D61BBD" w:rsidP="00D61BBD">
                                                <w:pPr>
                                                  <w:rPr>
                                                    <w:sz w:val="20"/>
                                                    <w:szCs w:val="20"/>
                                                  </w:rPr>
                                                </w:pPr>
                                              </w:p>
                                            </w:tc>
                                            <w:tc>
                                              <w:tcPr>
                                                <w:tcW w:w="0" w:type="auto"/>
                                                <w:shd w:val="clear" w:color="auto" w:fill="FFFFFF"/>
                                                <w:hideMark/>
                                              </w:tcPr>
                                              <w:p w:rsidR="00D61BBD" w:rsidRDefault="00D61BBD" w:rsidP="00D61BBD">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B, C and D</w:t>
                                                </w:r>
                                              </w:p>
                                            </w:tc>
                                          </w:tr>
                                          <w:tr w:rsidR="00D61BBD" w:rsidTr="00D61BBD">
                                            <w:tc>
                                              <w:tcPr>
                                                <w:tcW w:w="0" w:type="auto"/>
                                                <w:shd w:val="clear" w:color="auto" w:fill="FFFFFF"/>
                                                <w:hideMark/>
                                              </w:tcPr>
                                              <w:p w:rsidR="00D61BBD" w:rsidRDefault="00D61BBD" w:rsidP="00D61BBD">
                                                <w:pPr>
                                                  <w:rPr>
                                                    <w:rFonts w:ascii="inherit" w:hAnsi="inherit"/>
                                                    <w:color w:val="111111"/>
                                                    <w:sz w:val="20"/>
                                                    <w:szCs w:val="20"/>
                                                  </w:rPr>
                                                </w:pPr>
                                              </w:p>
                                            </w:tc>
                                            <w:tc>
                                              <w:tcPr>
                                                <w:tcW w:w="0" w:type="auto"/>
                                                <w:shd w:val="clear" w:color="auto" w:fill="FFFFFF"/>
                                                <w:hideMark/>
                                              </w:tcPr>
                                              <w:p w:rsidR="00D61BBD" w:rsidRDefault="00D61BBD" w:rsidP="00D61BBD">
                                                <w:pPr>
                                                  <w:rPr>
                                                    <w:sz w:val="20"/>
                                                    <w:szCs w:val="20"/>
                                                  </w:rPr>
                                                </w:pPr>
                                              </w:p>
                                            </w:tc>
                                            <w:tc>
                                              <w:tcPr>
                                                <w:tcW w:w="0" w:type="auto"/>
                                                <w:shd w:val="clear" w:color="auto" w:fill="FFFFFF"/>
                                                <w:hideMark/>
                                              </w:tcPr>
                                              <w:p w:rsidR="00D61BBD" w:rsidRDefault="00D61BBD" w:rsidP="00D61BBD">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A, B, C and D</w:t>
                                                </w:r>
                                              </w:p>
                                            </w:tc>
                                          </w:tr>
                                          <w:tr w:rsidR="00D61BBD" w:rsidTr="00D61BBD">
                                            <w:tc>
                                              <w:tcPr>
                                                <w:tcW w:w="0" w:type="auto"/>
                                                <w:shd w:val="clear" w:color="auto" w:fill="FFFFFF"/>
                                              </w:tcPr>
                                              <w:p w:rsidR="00D61BBD" w:rsidRDefault="00D61BBD" w:rsidP="00D61BBD">
                                                <w:pPr>
                                                  <w:rPr>
                                                    <w:rFonts w:ascii="inherit" w:hAnsi="inherit"/>
                                                    <w:color w:val="111111"/>
                                                    <w:sz w:val="20"/>
                                                    <w:szCs w:val="20"/>
                                                  </w:rPr>
                                                </w:pPr>
                                              </w:p>
                                              <w:p w:rsidR="00D61BBD" w:rsidRDefault="00D61BBD" w:rsidP="00D61BBD">
                                                <w:pPr>
                                                  <w:pStyle w:val="NormalWeb"/>
                                                  <w:spacing w:before="0" w:beforeAutospacing="0" w:after="0" w:afterAutospacing="0"/>
                                                  <w:rPr>
                                                    <w:rFonts w:ascii="inherit" w:hAnsi="inherit"/>
                                                    <w:sz w:val="20"/>
                                                    <w:szCs w:val="20"/>
                                                  </w:rPr>
                                                </w:pPr>
                                                <w:r>
                                                  <w:rPr>
                                                    <w:rFonts w:ascii="inherit" w:hAnsi="inherit"/>
                                                    <w:sz w:val="20"/>
                                                    <w:szCs w:val="20"/>
                                                  </w:rPr>
                                                  <w:t>45.Automated reminders and alerts </w:t>
                                                </w:r>
                                                <w:r>
                                                  <w:rPr>
                                                    <w:rFonts w:ascii="inherit" w:hAnsi="inherit"/>
                                                    <w:sz w:val="20"/>
                                                    <w:szCs w:val="20"/>
                                                    <w:bdr w:val="none" w:sz="0" w:space="0" w:color="auto" w:frame="1"/>
                                                  </w:rPr>
                                                  <w:t>___________________________________.</w:t>
                                                </w:r>
                                                <w:r>
                                                  <w:rPr>
                                                    <w:rFonts w:ascii="inherit" w:hAnsi="inherit"/>
                                                    <w:sz w:val="20"/>
                                                    <w:szCs w:val="20"/>
                                                  </w:rPr>
                                                  <w:br/>
                                                </w:r>
                                                <w:r>
                                                  <w:rPr>
                                                    <w:rFonts w:ascii="inherit" w:hAnsi="inherit"/>
                                                    <w:sz w:val="20"/>
                                                    <w:szCs w:val="20"/>
                                                  </w:rPr>
                                                  <w:br/>
                                                </w:r>
                                                <w:r>
                                                  <w:rPr>
                                                    <w:rFonts w:ascii="inherit" w:hAnsi="inherit"/>
                                                    <w:sz w:val="20"/>
                                                    <w:szCs w:val="20"/>
                                                  </w:rPr>
                                                  <w:br/>
                                                  <w:t>    A) require effective implementation and use of an electronic health record</w:t>
                                                </w:r>
                                                <w:r>
                                                  <w:rPr>
                                                    <w:rFonts w:ascii="inherit" w:hAnsi="inherit"/>
                                                    <w:sz w:val="20"/>
                                                    <w:szCs w:val="20"/>
                                                  </w:rPr>
                                                  <w:br/>
                                                  <w:t>    B) require knowledge of clinical workflow and care processes</w:t>
                                                </w:r>
                                                <w:r>
                                                  <w:rPr>
                                                    <w:rFonts w:ascii="inherit" w:hAnsi="inherit"/>
                                                    <w:sz w:val="20"/>
                                                    <w:szCs w:val="20"/>
                                                  </w:rPr>
                                                  <w:br/>
                                                  <w:t>    C) may be most effective when used in conjunction with an active error reporting system</w:t>
                                                </w:r>
                                                <w:r>
                                                  <w:rPr>
                                                    <w:rFonts w:ascii="inherit" w:hAnsi="inherit"/>
                                                    <w:sz w:val="20"/>
                                                    <w:szCs w:val="20"/>
                                                  </w:rPr>
                                                  <w:br/>
                                                  <w:t>    D) rarely cause alert fatigue</w:t>
                                                </w:r>
                                              </w:p>
                                              <w:tbl>
                                                <w:tblPr>
                                                  <w:tblW w:w="0" w:type="auto"/>
                                                  <w:shd w:val="clear" w:color="auto" w:fill="FFFFFF"/>
                                                  <w:tblCellMar>
                                                    <w:top w:w="15" w:type="dxa"/>
                                                    <w:left w:w="15" w:type="dxa"/>
                                                    <w:bottom w:w="15" w:type="dxa"/>
                                                    <w:right w:w="15" w:type="dxa"/>
                                                  </w:tblCellMar>
                                                  <w:tblLook w:val="04A0"/>
                                                </w:tblPr>
                                                <w:tblGrid>
                                                  <w:gridCol w:w="36"/>
                                                  <w:gridCol w:w="36"/>
                                                  <w:gridCol w:w="1101"/>
                                                </w:tblGrid>
                                                <w:tr w:rsidR="00D61BBD" w:rsidTr="00D61BBD">
                                                  <w:tc>
                                                    <w:tcPr>
                                                      <w:tcW w:w="0" w:type="auto"/>
                                                      <w:shd w:val="clear" w:color="auto" w:fill="FFFFFF"/>
                                                      <w:hideMark/>
                                                    </w:tcPr>
                                                    <w:p w:rsidR="00D61BBD" w:rsidRDefault="00D61BBD" w:rsidP="00D61BBD">
                                                      <w:pPr>
                                                        <w:rPr>
                                                          <w:rFonts w:ascii="inherit" w:hAnsi="inherit"/>
                                                          <w:sz w:val="20"/>
                                                          <w:szCs w:val="20"/>
                                                        </w:rPr>
                                                      </w:pPr>
                                                    </w:p>
                                                  </w:tc>
                                                  <w:tc>
                                                    <w:tcPr>
                                                      <w:tcW w:w="0" w:type="auto"/>
                                                      <w:shd w:val="clear" w:color="auto" w:fill="FFFFFF"/>
                                                      <w:hideMark/>
                                                    </w:tcPr>
                                                    <w:p w:rsidR="00D61BBD" w:rsidRDefault="00D61BBD" w:rsidP="00D61BBD">
                                                      <w:pPr>
                                                        <w:rPr>
                                                          <w:sz w:val="20"/>
                                                          <w:szCs w:val="20"/>
                                                        </w:rPr>
                                                      </w:pPr>
                                                    </w:p>
                                                  </w:tc>
                                                  <w:tc>
                                                    <w:tcPr>
                                                      <w:tcW w:w="0" w:type="auto"/>
                                                      <w:shd w:val="clear" w:color="auto" w:fill="FFFFFF"/>
                                                      <w:hideMark/>
                                                    </w:tcPr>
                                                    <w:p w:rsidR="00D61BBD" w:rsidRPr="00CD7E45" w:rsidRDefault="00D61BBD" w:rsidP="00D61BBD">
                                                      <w:pPr>
                                                        <w:pStyle w:val="NormalWeb"/>
                                                        <w:spacing w:before="75" w:beforeAutospacing="0" w:after="75" w:afterAutospacing="0"/>
                                                        <w:rPr>
                                                          <w:rFonts w:ascii="inherit" w:hAnsi="inherit"/>
                                                          <w:color w:val="111111"/>
                                                          <w:sz w:val="20"/>
                                                          <w:szCs w:val="20"/>
                                                          <w:highlight w:val="yellow"/>
                                                        </w:rPr>
                                                      </w:pPr>
                                                      <w:r w:rsidRPr="00CD7E45">
                                                        <w:rPr>
                                                          <w:rFonts w:ascii="inherit" w:hAnsi="inherit"/>
                                                          <w:color w:val="111111"/>
                                                          <w:sz w:val="20"/>
                                                          <w:szCs w:val="20"/>
                                                          <w:highlight w:val="yellow"/>
                                                        </w:rPr>
                                                        <w:t>A, B and C</w:t>
                                                      </w:r>
                                                    </w:p>
                                                  </w:tc>
                                                </w:tr>
                                                <w:tr w:rsidR="00D61BBD" w:rsidTr="00D61BBD">
                                                  <w:tc>
                                                    <w:tcPr>
                                                      <w:tcW w:w="0" w:type="auto"/>
                                                      <w:shd w:val="clear" w:color="auto" w:fill="FFFFFF"/>
                                                      <w:hideMark/>
                                                    </w:tcPr>
                                                    <w:p w:rsidR="00D61BBD" w:rsidRDefault="00D61BBD" w:rsidP="00D61BBD">
                                                      <w:pPr>
                                                        <w:rPr>
                                                          <w:rFonts w:ascii="inherit" w:hAnsi="inherit"/>
                                                          <w:color w:val="111111"/>
                                                          <w:sz w:val="20"/>
                                                          <w:szCs w:val="20"/>
                                                        </w:rPr>
                                                      </w:pPr>
                                                    </w:p>
                                                  </w:tc>
                                                  <w:tc>
                                                    <w:tcPr>
                                                      <w:tcW w:w="0" w:type="auto"/>
                                                      <w:shd w:val="clear" w:color="auto" w:fill="FFFFFF"/>
                                                      <w:hideMark/>
                                                    </w:tcPr>
                                                    <w:p w:rsidR="00D61BBD" w:rsidRDefault="00D61BBD" w:rsidP="00D61BBD">
                                                      <w:pPr>
                                                        <w:rPr>
                                                          <w:sz w:val="20"/>
                                                          <w:szCs w:val="20"/>
                                                        </w:rPr>
                                                      </w:pPr>
                                                    </w:p>
                                                  </w:tc>
                                                  <w:tc>
                                                    <w:tcPr>
                                                      <w:tcW w:w="0" w:type="auto"/>
                                                      <w:shd w:val="clear" w:color="auto" w:fill="FFFFFF"/>
                                                      <w:hideMark/>
                                                    </w:tcPr>
                                                    <w:p w:rsidR="00D61BBD" w:rsidRDefault="00D61BBD" w:rsidP="00D61BBD">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A, B and D</w:t>
                                                      </w:r>
                                                    </w:p>
                                                  </w:tc>
                                                </w:tr>
                                                <w:tr w:rsidR="00D61BBD" w:rsidTr="00D61BBD">
                                                  <w:tc>
                                                    <w:tcPr>
                                                      <w:tcW w:w="0" w:type="auto"/>
                                                      <w:shd w:val="clear" w:color="auto" w:fill="FFFFFF"/>
                                                      <w:hideMark/>
                                                    </w:tcPr>
                                                    <w:p w:rsidR="00D61BBD" w:rsidRDefault="00D61BBD" w:rsidP="00D61BBD">
                                                      <w:pPr>
                                                        <w:rPr>
                                                          <w:rFonts w:ascii="inherit" w:hAnsi="inherit"/>
                                                          <w:color w:val="111111"/>
                                                          <w:sz w:val="20"/>
                                                          <w:szCs w:val="20"/>
                                                        </w:rPr>
                                                      </w:pPr>
                                                    </w:p>
                                                  </w:tc>
                                                  <w:tc>
                                                    <w:tcPr>
                                                      <w:tcW w:w="0" w:type="auto"/>
                                                      <w:shd w:val="clear" w:color="auto" w:fill="FFFFFF"/>
                                                      <w:hideMark/>
                                                    </w:tcPr>
                                                    <w:p w:rsidR="00D61BBD" w:rsidRDefault="00D61BBD" w:rsidP="00D61BBD">
                                                      <w:pPr>
                                                        <w:rPr>
                                                          <w:sz w:val="20"/>
                                                          <w:szCs w:val="20"/>
                                                        </w:rPr>
                                                      </w:pPr>
                                                    </w:p>
                                                  </w:tc>
                                                  <w:tc>
                                                    <w:tcPr>
                                                      <w:tcW w:w="0" w:type="auto"/>
                                                      <w:shd w:val="clear" w:color="auto" w:fill="FFFFFF"/>
                                                      <w:hideMark/>
                                                    </w:tcPr>
                                                    <w:p w:rsidR="00D61BBD" w:rsidRDefault="00D61BBD" w:rsidP="00D61BBD">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B, C and D</w:t>
                                                      </w:r>
                                                    </w:p>
                                                  </w:tc>
                                                </w:tr>
                                                <w:tr w:rsidR="00D61BBD" w:rsidTr="00D61BBD">
                                                  <w:tc>
                                                    <w:tcPr>
                                                      <w:tcW w:w="0" w:type="auto"/>
                                                      <w:shd w:val="clear" w:color="auto" w:fill="FFFFFF"/>
                                                      <w:hideMark/>
                                                    </w:tcPr>
                                                    <w:p w:rsidR="00D61BBD" w:rsidRDefault="00D61BBD" w:rsidP="00D61BBD">
                                                      <w:pPr>
                                                        <w:rPr>
                                                          <w:rFonts w:ascii="inherit" w:hAnsi="inherit"/>
                                                          <w:color w:val="111111"/>
                                                          <w:sz w:val="20"/>
                                                          <w:szCs w:val="20"/>
                                                        </w:rPr>
                                                      </w:pPr>
                                                    </w:p>
                                                  </w:tc>
                                                  <w:tc>
                                                    <w:tcPr>
                                                      <w:tcW w:w="0" w:type="auto"/>
                                                      <w:shd w:val="clear" w:color="auto" w:fill="FFFFFF"/>
                                                      <w:hideMark/>
                                                    </w:tcPr>
                                                    <w:p w:rsidR="00D61BBD" w:rsidRDefault="00D61BBD" w:rsidP="00D61BBD">
                                                      <w:pPr>
                                                        <w:rPr>
                                                          <w:sz w:val="20"/>
                                                          <w:szCs w:val="20"/>
                                                        </w:rPr>
                                                      </w:pPr>
                                                    </w:p>
                                                  </w:tc>
                                                  <w:tc>
                                                    <w:tcPr>
                                                      <w:tcW w:w="0" w:type="auto"/>
                                                      <w:shd w:val="clear" w:color="auto" w:fill="FFFFFF"/>
                                                      <w:hideMark/>
                                                    </w:tcPr>
                                                    <w:p w:rsidR="00D61BBD" w:rsidRDefault="00D61BBD" w:rsidP="00D61BBD">
                                                      <w:pPr>
                                                        <w:pStyle w:val="NormalWeb"/>
                                                        <w:spacing w:before="75" w:beforeAutospacing="0" w:after="75" w:afterAutospacing="0"/>
                                                        <w:rPr>
                                                          <w:rFonts w:ascii="inherit" w:hAnsi="inherit"/>
                                                          <w:color w:val="111111"/>
                                                          <w:sz w:val="20"/>
                                                          <w:szCs w:val="20"/>
                                                        </w:rPr>
                                                      </w:pPr>
                                                      <w:r>
                                                        <w:rPr>
                                                          <w:rFonts w:ascii="inherit" w:hAnsi="inherit"/>
                                                          <w:color w:val="111111"/>
                                                          <w:sz w:val="20"/>
                                                          <w:szCs w:val="20"/>
                                                        </w:rPr>
                                                        <w:t>A, B, C and D</w:t>
                                                      </w:r>
                                                    </w:p>
                                                  </w:tc>
                                                </w:tr>
                                                <w:tr w:rsidR="00D61BBD" w:rsidTr="00D61BBD">
                                                  <w:tc>
                                                    <w:tcPr>
                                                      <w:tcW w:w="0" w:type="auto"/>
                                                      <w:shd w:val="clear" w:color="auto" w:fill="FFFFFF"/>
                                                    </w:tcPr>
                                                    <w:p w:rsidR="00D61BBD" w:rsidRDefault="00D61BBD" w:rsidP="00D61BBD">
                                                      <w:pPr>
                                                        <w:rPr>
                                                          <w:rFonts w:ascii="inherit" w:hAnsi="inherit"/>
                                                          <w:color w:val="111111"/>
                                                          <w:sz w:val="20"/>
                                                          <w:szCs w:val="20"/>
                                                        </w:rPr>
                                                      </w:pPr>
                                                      <w:bookmarkStart w:id="0" w:name="_GoBack"/>
                                                      <w:bookmarkEnd w:id="0"/>
                                                    </w:p>
                                                  </w:tc>
                                                  <w:tc>
                                                    <w:tcPr>
                                                      <w:tcW w:w="0" w:type="auto"/>
                                                      <w:shd w:val="clear" w:color="auto" w:fill="FFFFFF"/>
                                                    </w:tcPr>
                                                    <w:p w:rsidR="00D61BBD" w:rsidRDefault="00D61BBD" w:rsidP="00D61BBD">
                                                      <w:pPr>
                                                        <w:rPr>
                                                          <w:sz w:val="20"/>
                                                          <w:szCs w:val="20"/>
                                                        </w:rPr>
                                                      </w:pPr>
                                                    </w:p>
                                                  </w:tc>
                                                  <w:tc>
                                                    <w:tcPr>
                                                      <w:tcW w:w="0" w:type="auto"/>
                                                      <w:shd w:val="clear" w:color="auto" w:fill="FFFFFF"/>
                                                    </w:tcPr>
                                                    <w:p w:rsidR="00D61BBD" w:rsidRDefault="00D61BBD" w:rsidP="00D61BBD">
                                                      <w:pPr>
                                                        <w:pStyle w:val="NormalWeb"/>
                                                        <w:spacing w:before="75" w:beforeAutospacing="0" w:after="75" w:afterAutospacing="0"/>
                                                        <w:rPr>
                                                          <w:rFonts w:ascii="inherit" w:hAnsi="inherit"/>
                                                          <w:color w:val="111111"/>
                                                          <w:sz w:val="20"/>
                                                          <w:szCs w:val="20"/>
                                                        </w:rPr>
                                                      </w:pPr>
                                                    </w:p>
                                                  </w:tc>
                                                </w:tr>
                                              </w:tbl>
                                              <w:p w:rsidR="00D61BBD" w:rsidRDefault="00D61BBD" w:rsidP="00D61BBD">
                                                <w:pPr>
                                                  <w:rPr>
                                                    <w:rFonts w:ascii="inherit" w:hAnsi="inherit"/>
                                                    <w:color w:val="111111"/>
                                                    <w:sz w:val="20"/>
                                                    <w:szCs w:val="20"/>
                                                  </w:rPr>
                                                </w:pPr>
                                              </w:p>
                                            </w:tc>
                                            <w:tc>
                                              <w:tcPr>
                                                <w:tcW w:w="0" w:type="auto"/>
                                                <w:shd w:val="clear" w:color="auto" w:fill="FFFFFF"/>
                                              </w:tcPr>
                                              <w:p w:rsidR="00D61BBD" w:rsidRDefault="00D61BBD" w:rsidP="00D61BBD">
                                                <w:pPr>
                                                  <w:rPr>
                                                    <w:sz w:val="20"/>
                                                    <w:szCs w:val="20"/>
                                                  </w:rPr>
                                                </w:pPr>
                                              </w:p>
                                            </w:tc>
                                            <w:tc>
                                              <w:tcPr>
                                                <w:tcW w:w="0" w:type="auto"/>
                                                <w:shd w:val="clear" w:color="auto" w:fill="FFFFFF"/>
                                              </w:tcPr>
                                              <w:p w:rsidR="00D61BBD" w:rsidRDefault="00D61BBD" w:rsidP="00D61BBD">
                                                <w:pPr>
                                                  <w:pStyle w:val="NormalWeb"/>
                                                  <w:spacing w:before="75" w:beforeAutospacing="0" w:after="75" w:afterAutospacing="0"/>
                                                  <w:rPr>
                                                    <w:rFonts w:ascii="inherit" w:hAnsi="inherit"/>
                                                    <w:color w:val="111111"/>
                                                    <w:sz w:val="20"/>
                                                    <w:szCs w:val="20"/>
                                                  </w:rPr>
                                                </w:pPr>
                                              </w:p>
                                            </w:tc>
                                          </w:tr>
                                          <w:tr w:rsidR="00D61BBD" w:rsidTr="00D61BBD">
                                            <w:tc>
                                              <w:tcPr>
                                                <w:tcW w:w="0" w:type="auto"/>
                                                <w:shd w:val="clear" w:color="auto" w:fill="FFFFFF"/>
                                              </w:tcPr>
                                              <w:p w:rsidR="00D61BBD" w:rsidRDefault="00D61BBD" w:rsidP="00D61BBD">
                                                <w:pPr>
                                                  <w:rPr>
                                                    <w:rFonts w:ascii="inherit" w:hAnsi="inherit"/>
                                                    <w:color w:val="111111"/>
                                                    <w:sz w:val="20"/>
                                                    <w:szCs w:val="20"/>
                                                  </w:rPr>
                                                </w:pPr>
                                              </w:p>
                                            </w:tc>
                                            <w:tc>
                                              <w:tcPr>
                                                <w:tcW w:w="0" w:type="auto"/>
                                                <w:shd w:val="clear" w:color="auto" w:fill="FFFFFF"/>
                                              </w:tcPr>
                                              <w:p w:rsidR="00D61BBD" w:rsidRDefault="00D61BBD" w:rsidP="00D61BBD">
                                                <w:pPr>
                                                  <w:rPr>
                                                    <w:sz w:val="20"/>
                                                    <w:szCs w:val="20"/>
                                                  </w:rPr>
                                                </w:pPr>
                                              </w:p>
                                            </w:tc>
                                            <w:tc>
                                              <w:tcPr>
                                                <w:tcW w:w="0" w:type="auto"/>
                                                <w:shd w:val="clear" w:color="auto" w:fill="FFFFFF"/>
                                              </w:tcPr>
                                              <w:p w:rsidR="00D61BBD" w:rsidRDefault="00D61BBD" w:rsidP="00D61BBD">
                                                <w:pPr>
                                                  <w:pStyle w:val="NormalWeb"/>
                                                  <w:spacing w:before="75" w:beforeAutospacing="0" w:after="75" w:afterAutospacing="0"/>
                                                  <w:rPr>
                                                    <w:rFonts w:ascii="inherit" w:hAnsi="inherit"/>
                                                    <w:color w:val="111111"/>
                                                    <w:sz w:val="20"/>
                                                    <w:szCs w:val="20"/>
                                                  </w:rPr>
                                                </w:pPr>
                                              </w:p>
                                            </w:tc>
                                          </w:tr>
                                          <w:tr w:rsidR="00D61BBD" w:rsidTr="00D61BBD">
                                            <w:tc>
                                              <w:tcPr>
                                                <w:tcW w:w="0" w:type="auto"/>
                                                <w:shd w:val="clear" w:color="auto" w:fill="FFFFFF"/>
                                              </w:tcPr>
                                              <w:p w:rsidR="00D61BBD" w:rsidRDefault="00D61BBD" w:rsidP="00D61BBD">
                                                <w:pPr>
                                                  <w:rPr>
                                                    <w:rFonts w:ascii="inherit" w:hAnsi="inherit"/>
                                                    <w:color w:val="111111"/>
                                                    <w:sz w:val="20"/>
                                                    <w:szCs w:val="20"/>
                                                  </w:rPr>
                                                </w:pPr>
                                              </w:p>
                                            </w:tc>
                                            <w:tc>
                                              <w:tcPr>
                                                <w:tcW w:w="0" w:type="auto"/>
                                                <w:shd w:val="clear" w:color="auto" w:fill="FFFFFF"/>
                                              </w:tcPr>
                                              <w:p w:rsidR="00D61BBD" w:rsidRDefault="00D61BBD" w:rsidP="00D61BBD">
                                                <w:pPr>
                                                  <w:rPr>
                                                    <w:sz w:val="20"/>
                                                    <w:szCs w:val="20"/>
                                                  </w:rPr>
                                                </w:pPr>
                                              </w:p>
                                            </w:tc>
                                            <w:tc>
                                              <w:tcPr>
                                                <w:tcW w:w="0" w:type="auto"/>
                                                <w:shd w:val="clear" w:color="auto" w:fill="FFFFFF"/>
                                              </w:tcPr>
                                              <w:p w:rsidR="00D61BBD" w:rsidRDefault="00D61BBD" w:rsidP="00D61BBD">
                                                <w:pPr>
                                                  <w:pStyle w:val="NormalWeb"/>
                                                  <w:spacing w:before="75" w:beforeAutospacing="0" w:after="75" w:afterAutospacing="0"/>
                                                  <w:rPr>
                                                    <w:rFonts w:ascii="inherit" w:hAnsi="inherit"/>
                                                    <w:color w:val="111111"/>
                                                    <w:sz w:val="20"/>
                                                    <w:szCs w:val="20"/>
                                                  </w:rPr>
                                                </w:pPr>
                                              </w:p>
                                            </w:tc>
                                          </w:tr>
                                          <w:tr w:rsidR="00D61BBD" w:rsidTr="00D61BBD">
                                            <w:tc>
                                              <w:tcPr>
                                                <w:tcW w:w="0" w:type="auto"/>
                                                <w:shd w:val="clear" w:color="auto" w:fill="FFFFFF"/>
                                              </w:tcPr>
                                              <w:p w:rsidR="00D61BBD" w:rsidRDefault="00D61BBD" w:rsidP="00D61BBD">
                                                <w:pPr>
                                                  <w:rPr>
                                                    <w:rFonts w:ascii="inherit" w:hAnsi="inherit"/>
                                                    <w:color w:val="111111"/>
                                                    <w:sz w:val="20"/>
                                                    <w:szCs w:val="20"/>
                                                  </w:rPr>
                                                </w:pPr>
                                              </w:p>
                                            </w:tc>
                                            <w:tc>
                                              <w:tcPr>
                                                <w:tcW w:w="0" w:type="auto"/>
                                                <w:shd w:val="clear" w:color="auto" w:fill="FFFFFF"/>
                                              </w:tcPr>
                                              <w:p w:rsidR="00D61BBD" w:rsidRDefault="00D61BBD" w:rsidP="00D61BBD">
                                                <w:pPr>
                                                  <w:rPr>
                                                    <w:sz w:val="20"/>
                                                    <w:szCs w:val="20"/>
                                                  </w:rPr>
                                                </w:pPr>
                                              </w:p>
                                            </w:tc>
                                            <w:tc>
                                              <w:tcPr>
                                                <w:tcW w:w="0" w:type="auto"/>
                                                <w:shd w:val="clear" w:color="auto" w:fill="FFFFFF"/>
                                              </w:tcPr>
                                              <w:p w:rsidR="00D61BBD" w:rsidRDefault="00D61BBD" w:rsidP="00D61BBD">
                                                <w:pPr>
                                                  <w:pStyle w:val="NormalWeb"/>
                                                  <w:spacing w:before="75" w:beforeAutospacing="0" w:after="75" w:afterAutospacing="0"/>
                                                  <w:rPr>
                                                    <w:rFonts w:ascii="inherit" w:hAnsi="inherit"/>
                                                    <w:color w:val="111111"/>
                                                    <w:sz w:val="20"/>
                                                    <w:szCs w:val="20"/>
                                                  </w:rPr>
                                                </w:pPr>
                                              </w:p>
                                            </w:tc>
                                          </w:tr>
                                        </w:tbl>
                                        <w:p w:rsidR="00D61BBD" w:rsidRDefault="00D61BBD" w:rsidP="00D61BBD">
                                          <w:pPr>
                                            <w:rPr>
                                              <w:rFonts w:ascii="inherit" w:hAnsi="inherit"/>
                                              <w:color w:val="111111"/>
                                              <w:sz w:val="20"/>
                                              <w:szCs w:val="20"/>
                                            </w:rPr>
                                          </w:pPr>
                                        </w:p>
                                      </w:tc>
                                      <w:tc>
                                        <w:tcPr>
                                          <w:tcW w:w="0" w:type="auto"/>
                                          <w:shd w:val="clear" w:color="auto" w:fill="FFFFFF"/>
                                        </w:tcPr>
                                        <w:p w:rsidR="00D61BBD" w:rsidRDefault="00D61BBD" w:rsidP="00D61BBD">
                                          <w:pPr>
                                            <w:rPr>
                                              <w:sz w:val="20"/>
                                              <w:szCs w:val="20"/>
                                            </w:rPr>
                                          </w:pPr>
                                        </w:p>
                                      </w:tc>
                                      <w:tc>
                                        <w:tcPr>
                                          <w:tcW w:w="0" w:type="auto"/>
                                          <w:shd w:val="clear" w:color="auto" w:fill="FFFFFF"/>
                                        </w:tcPr>
                                        <w:p w:rsidR="00D61BBD" w:rsidRDefault="00D61BBD" w:rsidP="00D61BBD">
                                          <w:pPr>
                                            <w:pStyle w:val="NormalWeb"/>
                                            <w:spacing w:before="75" w:beforeAutospacing="0" w:after="75" w:afterAutospacing="0"/>
                                            <w:rPr>
                                              <w:rFonts w:ascii="inherit" w:hAnsi="inherit"/>
                                              <w:color w:val="111111"/>
                                              <w:sz w:val="20"/>
                                              <w:szCs w:val="20"/>
                                            </w:rPr>
                                          </w:pPr>
                                        </w:p>
                                      </w:tc>
                                    </w:tr>
                                  </w:tbl>
                                  <w:p w:rsidR="00D61BBD" w:rsidRDefault="00D61BBD" w:rsidP="00D61BBD">
                                    <w:pPr>
                                      <w:rPr>
                                        <w:rFonts w:ascii="inherit" w:hAnsi="inherit"/>
                                        <w:color w:val="111111"/>
                                        <w:sz w:val="20"/>
                                        <w:szCs w:val="20"/>
                                      </w:rPr>
                                    </w:pPr>
                                  </w:p>
                                </w:tc>
                                <w:tc>
                                  <w:tcPr>
                                    <w:tcW w:w="0" w:type="auto"/>
                                    <w:shd w:val="clear" w:color="auto" w:fill="FFFFFF"/>
                                  </w:tcPr>
                                  <w:p w:rsidR="00D61BBD" w:rsidRDefault="00D61BBD" w:rsidP="00D61BBD">
                                    <w:pPr>
                                      <w:rPr>
                                        <w:sz w:val="20"/>
                                        <w:szCs w:val="20"/>
                                      </w:rPr>
                                    </w:pPr>
                                  </w:p>
                                </w:tc>
                                <w:tc>
                                  <w:tcPr>
                                    <w:tcW w:w="0" w:type="auto"/>
                                    <w:shd w:val="clear" w:color="auto" w:fill="FFFFFF"/>
                                  </w:tcPr>
                                  <w:p w:rsidR="00D61BBD" w:rsidRDefault="00D61BBD" w:rsidP="00D61BBD">
                                    <w:pPr>
                                      <w:pStyle w:val="NormalWeb"/>
                                      <w:spacing w:before="75" w:beforeAutospacing="0" w:after="75" w:afterAutospacing="0"/>
                                      <w:rPr>
                                        <w:rFonts w:ascii="inherit" w:hAnsi="inherit"/>
                                        <w:color w:val="111111"/>
                                        <w:sz w:val="20"/>
                                        <w:szCs w:val="20"/>
                                      </w:rPr>
                                    </w:pPr>
                                  </w:p>
                                </w:tc>
                              </w:tr>
                            </w:tbl>
                            <w:p w:rsidR="00602FF5" w:rsidRDefault="00602FF5" w:rsidP="00602FF5">
                              <w:pPr>
                                <w:pStyle w:val="NormalWeb"/>
                                <w:shd w:val="clear" w:color="auto" w:fill="FFFFFF"/>
                                <w:spacing w:before="75" w:beforeAutospacing="0" w:after="75" w:afterAutospacing="0"/>
                                <w:rPr>
                                  <w:rFonts w:ascii="Helvetica Neue" w:hAnsi="Helvetica Neue"/>
                                  <w:color w:val="111111"/>
                                  <w:sz w:val="19"/>
                                  <w:szCs w:val="19"/>
                                </w:rPr>
                              </w:pPr>
                            </w:p>
                            <w:p w:rsidR="00602FF5" w:rsidRDefault="00602FF5" w:rsidP="00602FF5">
                              <w:pPr>
                                <w:pStyle w:val="NormalWeb"/>
                                <w:shd w:val="clear" w:color="auto" w:fill="FFFFFF"/>
                                <w:spacing w:before="75" w:beforeAutospacing="0" w:after="75" w:afterAutospacing="0"/>
                                <w:rPr>
                                  <w:rFonts w:ascii="Helvetica Neue" w:hAnsi="Helvetica Neue"/>
                                  <w:color w:val="111111"/>
                                  <w:sz w:val="19"/>
                                  <w:szCs w:val="19"/>
                                </w:rPr>
                              </w:pPr>
                            </w:p>
                            <w:p w:rsidR="00602FF5" w:rsidRDefault="00602FF5" w:rsidP="00602FF5">
                              <w:pPr>
                                <w:pStyle w:val="NormalWeb"/>
                                <w:shd w:val="clear" w:color="auto" w:fill="FFFFFF"/>
                                <w:spacing w:before="75" w:beforeAutospacing="0" w:after="75" w:afterAutospacing="0"/>
                                <w:rPr>
                                  <w:rFonts w:ascii="Helvetica Neue" w:hAnsi="Helvetica Neue"/>
                                  <w:color w:val="111111"/>
                                  <w:sz w:val="19"/>
                                  <w:szCs w:val="19"/>
                                </w:rPr>
                              </w:pPr>
                            </w:p>
                            <w:p w:rsidR="00602FF5" w:rsidRDefault="00602FF5" w:rsidP="00602FF5">
                              <w:pPr>
                                <w:pStyle w:val="NormalWeb"/>
                                <w:shd w:val="clear" w:color="auto" w:fill="FFFFFF"/>
                                <w:spacing w:before="75" w:beforeAutospacing="0" w:after="75" w:afterAutospacing="0"/>
                                <w:rPr>
                                  <w:rFonts w:ascii="Helvetica Neue" w:hAnsi="Helvetica Neue"/>
                                  <w:color w:val="111111"/>
                                  <w:sz w:val="19"/>
                                  <w:szCs w:val="19"/>
                                </w:rPr>
                              </w:pPr>
                            </w:p>
                            <w:p w:rsidR="00602FF5" w:rsidRDefault="00602FF5" w:rsidP="00602FF5">
                              <w:pPr>
                                <w:pStyle w:val="NormalWeb"/>
                                <w:spacing w:before="75" w:beforeAutospacing="0" w:after="75" w:afterAutospacing="0"/>
                                <w:rPr>
                                  <w:rFonts w:ascii="inherit" w:hAnsi="inherit"/>
                                  <w:color w:val="111111"/>
                                  <w:sz w:val="20"/>
                                  <w:szCs w:val="20"/>
                                </w:rPr>
                              </w:pPr>
                            </w:p>
                          </w:tc>
                        </w:tr>
                      </w:tbl>
                      <w:p w:rsidR="00602FF5" w:rsidRDefault="00602FF5" w:rsidP="00602FF5">
                        <w:pPr>
                          <w:pStyle w:val="NormalWeb"/>
                          <w:spacing w:before="75" w:beforeAutospacing="0" w:after="75" w:afterAutospacing="0"/>
                          <w:rPr>
                            <w:rFonts w:ascii="inherit" w:hAnsi="inherit"/>
                            <w:color w:val="111111"/>
                            <w:sz w:val="20"/>
                            <w:szCs w:val="20"/>
                          </w:rPr>
                        </w:pPr>
                      </w:p>
                    </w:tc>
                  </w:tr>
                </w:tbl>
                <w:p w:rsidR="00602FF5" w:rsidRDefault="00602FF5" w:rsidP="00602FF5">
                  <w:pPr>
                    <w:pStyle w:val="NormalWeb"/>
                    <w:spacing w:before="75" w:beforeAutospacing="0" w:after="75" w:afterAutospacing="0"/>
                    <w:rPr>
                      <w:rFonts w:ascii="inherit" w:hAnsi="inherit"/>
                      <w:color w:val="111111"/>
                      <w:sz w:val="20"/>
                      <w:szCs w:val="20"/>
                    </w:rPr>
                  </w:pPr>
                </w:p>
              </w:tc>
            </w:tr>
          </w:tbl>
          <w:p w:rsidR="00602FF5" w:rsidRPr="00602FF5" w:rsidRDefault="00602FF5" w:rsidP="00602FF5">
            <w:pPr>
              <w:spacing w:before="75" w:after="75"/>
              <w:rPr>
                <w:rFonts w:ascii="inherit" w:eastAsia="Times New Roman" w:hAnsi="inherit" w:cs="Times New Roman"/>
                <w:color w:val="111111"/>
                <w:sz w:val="20"/>
                <w:szCs w:val="20"/>
              </w:rPr>
            </w:pPr>
          </w:p>
        </w:tc>
      </w:tr>
    </w:tbl>
    <w:p w:rsidR="00C30838" w:rsidRDefault="00C30838"/>
    <w:sectPr w:rsidR="00C30838" w:rsidSect="004214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sig w:usb0="00000000" w:usb1="00000000" w:usb2="00000000" w:usb3="00000000" w:csb0="00000000"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E7B2F"/>
    <w:multiLevelType w:val="hybridMultilevel"/>
    <w:tmpl w:val="63CCE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DE710A"/>
    <w:rsid w:val="000E3632"/>
    <w:rsid w:val="001F500F"/>
    <w:rsid w:val="00202B77"/>
    <w:rsid w:val="002A6BB8"/>
    <w:rsid w:val="00365ED1"/>
    <w:rsid w:val="004013DF"/>
    <w:rsid w:val="00417275"/>
    <w:rsid w:val="00421426"/>
    <w:rsid w:val="00482D5D"/>
    <w:rsid w:val="005C0522"/>
    <w:rsid w:val="00602FF5"/>
    <w:rsid w:val="00691D6C"/>
    <w:rsid w:val="00720DF1"/>
    <w:rsid w:val="00725010"/>
    <w:rsid w:val="008B5758"/>
    <w:rsid w:val="009644C7"/>
    <w:rsid w:val="009A16FB"/>
    <w:rsid w:val="009C4357"/>
    <w:rsid w:val="00A144B8"/>
    <w:rsid w:val="00AA46A5"/>
    <w:rsid w:val="00AE6951"/>
    <w:rsid w:val="00B63B3E"/>
    <w:rsid w:val="00C30838"/>
    <w:rsid w:val="00CD4C51"/>
    <w:rsid w:val="00CD7E45"/>
    <w:rsid w:val="00D05D04"/>
    <w:rsid w:val="00D224A4"/>
    <w:rsid w:val="00D32EA2"/>
    <w:rsid w:val="00D61BBD"/>
    <w:rsid w:val="00DE710A"/>
    <w:rsid w:val="00DF5D1D"/>
    <w:rsid w:val="00F63600"/>
    <w:rsid w:val="00F7538C"/>
    <w:rsid w:val="00FC79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9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710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E710A"/>
    <w:pPr>
      <w:ind w:left="720"/>
      <w:contextualSpacing/>
    </w:pPr>
  </w:style>
  <w:style w:type="character" w:styleId="Strong">
    <w:name w:val="Strong"/>
    <w:basedOn w:val="DefaultParagraphFont"/>
    <w:uiPriority w:val="22"/>
    <w:qFormat/>
    <w:rsid w:val="00DE710A"/>
    <w:rPr>
      <w:b/>
      <w:bCs/>
    </w:rPr>
  </w:style>
  <w:style w:type="paragraph" w:styleId="BalloonText">
    <w:name w:val="Balloon Text"/>
    <w:basedOn w:val="Normal"/>
    <w:link w:val="BalloonTextChar"/>
    <w:uiPriority w:val="99"/>
    <w:semiHidden/>
    <w:unhideWhenUsed/>
    <w:rsid w:val="00B63B3E"/>
    <w:rPr>
      <w:rFonts w:ascii="Tahoma" w:hAnsi="Tahoma" w:cs="Tahoma"/>
      <w:sz w:val="16"/>
      <w:szCs w:val="16"/>
    </w:rPr>
  </w:style>
  <w:style w:type="character" w:customStyle="1" w:styleId="BalloonTextChar">
    <w:name w:val="Balloon Text Char"/>
    <w:basedOn w:val="DefaultParagraphFont"/>
    <w:link w:val="BalloonText"/>
    <w:uiPriority w:val="99"/>
    <w:semiHidden/>
    <w:rsid w:val="00B63B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09713">
      <w:bodyDiv w:val="1"/>
      <w:marLeft w:val="0"/>
      <w:marRight w:val="0"/>
      <w:marTop w:val="0"/>
      <w:marBottom w:val="0"/>
      <w:divBdr>
        <w:top w:val="none" w:sz="0" w:space="0" w:color="auto"/>
        <w:left w:val="none" w:sz="0" w:space="0" w:color="auto"/>
        <w:bottom w:val="none" w:sz="0" w:space="0" w:color="auto"/>
        <w:right w:val="none" w:sz="0" w:space="0" w:color="auto"/>
      </w:divBdr>
      <w:divsChild>
        <w:div w:id="882012805">
          <w:marLeft w:val="0"/>
          <w:marRight w:val="0"/>
          <w:marTop w:val="0"/>
          <w:marBottom w:val="0"/>
          <w:divBdr>
            <w:top w:val="none" w:sz="0" w:space="0" w:color="auto"/>
            <w:left w:val="none" w:sz="0" w:space="0" w:color="auto"/>
            <w:bottom w:val="none" w:sz="0" w:space="0" w:color="auto"/>
            <w:right w:val="none" w:sz="0" w:space="0" w:color="auto"/>
          </w:divBdr>
        </w:div>
      </w:divsChild>
    </w:div>
    <w:div w:id="8141165">
      <w:bodyDiv w:val="1"/>
      <w:marLeft w:val="0"/>
      <w:marRight w:val="0"/>
      <w:marTop w:val="0"/>
      <w:marBottom w:val="0"/>
      <w:divBdr>
        <w:top w:val="none" w:sz="0" w:space="0" w:color="auto"/>
        <w:left w:val="none" w:sz="0" w:space="0" w:color="auto"/>
        <w:bottom w:val="none" w:sz="0" w:space="0" w:color="auto"/>
        <w:right w:val="none" w:sz="0" w:space="0" w:color="auto"/>
      </w:divBdr>
      <w:divsChild>
        <w:div w:id="1700475787">
          <w:marLeft w:val="0"/>
          <w:marRight w:val="0"/>
          <w:marTop w:val="0"/>
          <w:marBottom w:val="0"/>
          <w:divBdr>
            <w:top w:val="none" w:sz="0" w:space="0" w:color="auto"/>
            <w:left w:val="none" w:sz="0" w:space="0" w:color="auto"/>
            <w:bottom w:val="none" w:sz="0" w:space="0" w:color="auto"/>
            <w:right w:val="none" w:sz="0" w:space="0" w:color="auto"/>
          </w:divBdr>
        </w:div>
        <w:div w:id="51851602">
          <w:marLeft w:val="0"/>
          <w:marRight w:val="0"/>
          <w:marTop w:val="0"/>
          <w:marBottom w:val="0"/>
          <w:divBdr>
            <w:top w:val="none" w:sz="0" w:space="0" w:color="auto"/>
            <w:left w:val="none" w:sz="0" w:space="0" w:color="auto"/>
            <w:bottom w:val="none" w:sz="0" w:space="0" w:color="auto"/>
            <w:right w:val="none" w:sz="0" w:space="0" w:color="auto"/>
          </w:divBdr>
        </w:div>
        <w:div w:id="505293444">
          <w:marLeft w:val="0"/>
          <w:marRight w:val="0"/>
          <w:marTop w:val="0"/>
          <w:marBottom w:val="0"/>
          <w:divBdr>
            <w:top w:val="none" w:sz="0" w:space="0" w:color="auto"/>
            <w:left w:val="none" w:sz="0" w:space="0" w:color="auto"/>
            <w:bottom w:val="none" w:sz="0" w:space="0" w:color="auto"/>
            <w:right w:val="none" w:sz="0" w:space="0" w:color="auto"/>
          </w:divBdr>
        </w:div>
        <w:div w:id="436103442">
          <w:marLeft w:val="0"/>
          <w:marRight w:val="0"/>
          <w:marTop w:val="0"/>
          <w:marBottom w:val="0"/>
          <w:divBdr>
            <w:top w:val="none" w:sz="0" w:space="0" w:color="auto"/>
            <w:left w:val="none" w:sz="0" w:space="0" w:color="auto"/>
            <w:bottom w:val="none" w:sz="0" w:space="0" w:color="auto"/>
            <w:right w:val="none" w:sz="0" w:space="0" w:color="auto"/>
          </w:divBdr>
        </w:div>
        <w:div w:id="167868815">
          <w:marLeft w:val="0"/>
          <w:marRight w:val="0"/>
          <w:marTop w:val="0"/>
          <w:marBottom w:val="0"/>
          <w:divBdr>
            <w:top w:val="none" w:sz="0" w:space="0" w:color="auto"/>
            <w:left w:val="none" w:sz="0" w:space="0" w:color="auto"/>
            <w:bottom w:val="none" w:sz="0" w:space="0" w:color="auto"/>
            <w:right w:val="none" w:sz="0" w:space="0" w:color="auto"/>
          </w:divBdr>
        </w:div>
      </w:divsChild>
    </w:div>
    <w:div w:id="12342896">
      <w:bodyDiv w:val="1"/>
      <w:marLeft w:val="0"/>
      <w:marRight w:val="0"/>
      <w:marTop w:val="0"/>
      <w:marBottom w:val="0"/>
      <w:divBdr>
        <w:top w:val="none" w:sz="0" w:space="0" w:color="auto"/>
        <w:left w:val="none" w:sz="0" w:space="0" w:color="auto"/>
        <w:bottom w:val="none" w:sz="0" w:space="0" w:color="auto"/>
        <w:right w:val="none" w:sz="0" w:space="0" w:color="auto"/>
      </w:divBdr>
      <w:divsChild>
        <w:div w:id="1848131538">
          <w:marLeft w:val="0"/>
          <w:marRight w:val="0"/>
          <w:marTop w:val="0"/>
          <w:marBottom w:val="0"/>
          <w:divBdr>
            <w:top w:val="none" w:sz="0" w:space="0" w:color="auto"/>
            <w:left w:val="none" w:sz="0" w:space="0" w:color="auto"/>
            <w:bottom w:val="none" w:sz="0" w:space="0" w:color="auto"/>
            <w:right w:val="none" w:sz="0" w:space="0" w:color="auto"/>
          </w:divBdr>
        </w:div>
        <w:div w:id="1806386778">
          <w:marLeft w:val="0"/>
          <w:marRight w:val="0"/>
          <w:marTop w:val="0"/>
          <w:marBottom w:val="0"/>
          <w:divBdr>
            <w:top w:val="none" w:sz="0" w:space="0" w:color="auto"/>
            <w:left w:val="none" w:sz="0" w:space="0" w:color="auto"/>
            <w:bottom w:val="none" w:sz="0" w:space="0" w:color="auto"/>
            <w:right w:val="none" w:sz="0" w:space="0" w:color="auto"/>
          </w:divBdr>
        </w:div>
        <w:div w:id="446702991">
          <w:marLeft w:val="0"/>
          <w:marRight w:val="0"/>
          <w:marTop w:val="0"/>
          <w:marBottom w:val="0"/>
          <w:divBdr>
            <w:top w:val="none" w:sz="0" w:space="0" w:color="auto"/>
            <w:left w:val="none" w:sz="0" w:space="0" w:color="auto"/>
            <w:bottom w:val="none" w:sz="0" w:space="0" w:color="auto"/>
            <w:right w:val="none" w:sz="0" w:space="0" w:color="auto"/>
          </w:divBdr>
        </w:div>
        <w:div w:id="1918636835">
          <w:marLeft w:val="0"/>
          <w:marRight w:val="0"/>
          <w:marTop w:val="0"/>
          <w:marBottom w:val="0"/>
          <w:divBdr>
            <w:top w:val="none" w:sz="0" w:space="0" w:color="auto"/>
            <w:left w:val="none" w:sz="0" w:space="0" w:color="auto"/>
            <w:bottom w:val="none" w:sz="0" w:space="0" w:color="auto"/>
            <w:right w:val="none" w:sz="0" w:space="0" w:color="auto"/>
          </w:divBdr>
        </w:div>
      </w:divsChild>
    </w:div>
    <w:div w:id="91511412">
      <w:bodyDiv w:val="1"/>
      <w:marLeft w:val="0"/>
      <w:marRight w:val="0"/>
      <w:marTop w:val="0"/>
      <w:marBottom w:val="0"/>
      <w:divBdr>
        <w:top w:val="none" w:sz="0" w:space="0" w:color="auto"/>
        <w:left w:val="none" w:sz="0" w:space="0" w:color="auto"/>
        <w:bottom w:val="none" w:sz="0" w:space="0" w:color="auto"/>
        <w:right w:val="none" w:sz="0" w:space="0" w:color="auto"/>
      </w:divBdr>
      <w:divsChild>
        <w:div w:id="324817977">
          <w:marLeft w:val="0"/>
          <w:marRight w:val="0"/>
          <w:marTop w:val="0"/>
          <w:marBottom w:val="0"/>
          <w:divBdr>
            <w:top w:val="none" w:sz="0" w:space="0" w:color="auto"/>
            <w:left w:val="none" w:sz="0" w:space="0" w:color="auto"/>
            <w:bottom w:val="none" w:sz="0" w:space="0" w:color="auto"/>
            <w:right w:val="none" w:sz="0" w:space="0" w:color="auto"/>
          </w:divBdr>
        </w:div>
        <w:div w:id="790171492">
          <w:marLeft w:val="0"/>
          <w:marRight w:val="0"/>
          <w:marTop w:val="0"/>
          <w:marBottom w:val="0"/>
          <w:divBdr>
            <w:top w:val="none" w:sz="0" w:space="0" w:color="auto"/>
            <w:left w:val="none" w:sz="0" w:space="0" w:color="auto"/>
            <w:bottom w:val="none" w:sz="0" w:space="0" w:color="auto"/>
            <w:right w:val="none" w:sz="0" w:space="0" w:color="auto"/>
          </w:divBdr>
        </w:div>
        <w:div w:id="181238255">
          <w:marLeft w:val="0"/>
          <w:marRight w:val="0"/>
          <w:marTop w:val="0"/>
          <w:marBottom w:val="0"/>
          <w:divBdr>
            <w:top w:val="none" w:sz="0" w:space="0" w:color="auto"/>
            <w:left w:val="none" w:sz="0" w:space="0" w:color="auto"/>
            <w:bottom w:val="none" w:sz="0" w:space="0" w:color="auto"/>
            <w:right w:val="none" w:sz="0" w:space="0" w:color="auto"/>
          </w:divBdr>
        </w:div>
        <w:div w:id="1710179000">
          <w:marLeft w:val="0"/>
          <w:marRight w:val="0"/>
          <w:marTop w:val="0"/>
          <w:marBottom w:val="0"/>
          <w:divBdr>
            <w:top w:val="none" w:sz="0" w:space="0" w:color="auto"/>
            <w:left w:val="none" w:sz="0" w:space="0" w:color="auto"/>
            <w:bottom w:val="none" w:sz="0" w:space="0" w:color="auto"/>
            <w:right w:val="none" w:sz="0" w:space="0" w:color="auto"/>
          </w:divBdr>
        </w:div>
        <w:div w:id="425616844">
          <w:marLeft w:val="0"/>
          <w:marRight w:val="0"/>
          <w:marTop w:val="0"/>
          <w:marBottom w:val="0"/>
          <w:divBdr>
            <w:top w:val="none" w:sz="0" w:space="0" w:color="auto"/>
            <w:left w:val="none" w:sz="0" w:space="0" w:color="auto"/>
            <w:bottom w:val="none" w:sz="0" w:space="0" w:color="auto"/>
            <w:right w:val="none" w:sz="0" w:space="0" w:color="auto"/>
          </w:divBdr>
        </w:div>
      </w:divsChild>
    </w:div>
    <w:div w:id="97023730">
      <w:bodyDiv w:val="1"/>
      <w:marLeft w:val="0"/>
      <w:marRight w:val="0"/>
      <w:marTop w:val="0"/>
      <w:marBottom w:val="0"/>
      <w:divBdr>
        <w:top w:val="none" w:sz="0" w:space="0" w:color="auto"/>
        <w:left w:val="none" w:sz="0" w:space="0" w:color="auto"/>
        <w:bottom w:val="none" w:sz="0" w:space="0" w:color="auto"/>
        <w:right w:val="none" w:sz="0" w:space="0" w:color="auto"/>
      </w:divBdr>
      <w:divsChild>
        <w:div w:id="579141676">
          <w:marLeft w:val="0"/>
          <w:marRight w:val="0"/>
          <w:marTop w:val="0"/>
          <w:marBottom w:val="0"/>
          <w:divBdr>
            <w:top w:val="none" w:sz="0" w:space="0" w:color="auto"/>
            <w:left w:val="none" w:sz="0" w:space="0" w:color="auto"/>
            <w:bottom w:val="none" w:sz="0" w:space="0" w:color="auto"/>
            <w:right w:val="none" w:sz="0" w:space="0" w:color="auto"/>
          </w:divBdr>
        </w:div>
        <w:div w:id="576208120">
          <w:marLeft w:val="0"/>
          <w:marRight w:val="0"/>
          <w:marTop w:val="0"/>
          <w:marBottom w:val="0"/>
          <w:divBdr>
            <w:top w:val="none" w:sz="0" w:space="0" w:color="auto"/>
            <w:left w:val="none" w:sz="0" w:space="0" w:color="auto"/>
            <w:bottom w:val="none" w:sz="0" w:space="0" w:color="auto"/>
            <w:right w:val="none" w:sz="0" w:space="0" w:color="auto"/>
          </w:divBdr>
        </w:div>
        <w:div w:id="344482941">
          <w:marLeft w:val="0"/>
          <w:marRight w:val="0"/>
          <w:marTop w:val="0"/>
          <w:marBottom w:val="0"/>
          <w:divBdr>
            <w:top w:val="none" w:sz="0" w:space="0" w:color="auto"/>
            <w:left w:val="none" w:sz="0" w:space="0" w:color="auto"/>
            <w:bottom w:val="none" w:sz="0" w:space="0" w:color="auto"/>
            <w:right w:val="none" w:sz="0" w:space="0" w:color="auto"/>
          </w:divBdr>
        </w:div>
        <w:div w:id="1149174219">
          <w:marLeft w:val="0"/>
          <w:marRight w:val="0"/>
          <w:marTop w:val="0"/>
          <w:marBottom w:val="0"/>
          <w:divBdr>
            <w:top w:val="none" w:sz="0" w:space="0" w:color="auto"/>
            <w:left w:val="none" w:sz="0" w:space="0" w:color="auto"/>
            <w:bottom w:val="none" w:sz="0" w:space="0" w:color="auto"/>
            <w:right w:val="none" w:sz="0" w:space="0" w:color="auto"/>
          </w:divBdr>
        </w:div>
        <w:div w:id="1553424814">
          <w:marLeft w:val="0"/>
          <w:marRight w:val="0"/>
          <w:marTop w:val="0"/>
          <w:marBottom w:val="0"/>
          <w:divBdr>
            <w:top w:val="none" w:sz="0" w:space="0" w:color="auto"/>
            <w:left w:val="none" w:sz="0" w:space="0" w:color="auto"/>
            <w:bottom w:val="none" w:sz="0" w:space="0" w:color="auto"/>
            <w:right w:val="none" w:sz="0" w:space="0" w:color="auto"/>
          </w:divBdr>
        </w:div>
      </w:divsChild>
    </w:div>
    <w:div w:id="112865123">
      <w:bodyDiv w:val="1"/>
      <w:marLeft w:val="0"/>
      <w:marRight w:val="0"/>
      <w:marTop w:val="0"/>
      <w:marBottom w:val="0"/>
      <w:divBdr>
        <w:top w:val="none" w:sz="0" w:space="0" w:color="auto"/>
        <w:left w:val="none" w:sz="0" w:space="0" w:color="auto"/>
        <w:bottom w:val="none" w:sz="0" w:space="0" w:color="auto"/>
        <w:right w:val="none" w:sz="0" w:space="0" w:color="auto"/>
      </w:divBdr>
      <w:divsChild>
        <w:div w:id="1686202165">
          <w:marLeft w:val="0"/>
          <w:marRight w:val="0"/>
          <w:marTop w:val="0"/>
          <w:marBottom w:val="0"/>
          <w:divBdr>
            <w:top w:val="none" w:sz="0" w:space="0" w:color="auto"/>
            <w:left w:val="none" w:sz="0" w:space="0" w:color="auto"/>
            <w:bottom w:val="none" w:sz="0" w:space="0" w:color="auto"/>
            <w:right w:val="none" w:sz="0" w:space="0" w:color="auto"/>
          </w:divBdr>
        </w:div>
      </w:divsChild>
    </w:div>
    <w:div w:id="166091674">
      <w:bodyDiv w:val="1"/>
      <w:marLeft w:val="0"/>
      <w:marRight w:val="0"/>
      <w:marTop w:val="0"/>
      <w:marBottom w:val="0"/>
      <w:divBdr>
        <w:top w:val="none" w:sz="0" w:space="0" w:color="auto"/>
        <w:left w:val="none" w:sz="0" w:space="0" w:color="auto"/>
        <w:bottom w:val="none" w:sz="0" w:space="0" w:color="auto"/>
        <w:right w:val="none" w:sz="0" w:space="0" w:color="auto"/>
      </w:divBdr>
      <w:divsChild>
        <w:div w:id="469906446">
          <w:marLeft w:val="0"/>
          <w:marRight w:val="0"/>
          <w:marTop w:val="0"/>
          <w:marBottom w:val="0"/>
          <w:divBdr>
            <w:top w:val="none" w:sz="0" w:space="0" w:color="auto"/>
            <w:left w:val="none" w:sz="0" w:space="0" w:color="auto"/>
            <w:bottom w:val="none" w:sz="0" w:space="0" w:color="auto"/>
            <w:right w:val="none" w:sz="0" w:space="0" w:color="auto"/>
          </w:divBdr>
        </w:div>
      </w:divsChild>
    </w:div>
    <w:div w:id="226260083">
      <w:bodyDiv w:val="1"/>
      <w:marLeft w:val="0"/>
      <w:marRight w:val="0"/>
      <w:marTop w:val="0"/>
      <w:marBottom w:val="0"/>
      <w:divBdr>
        <w:top w:val="none" w:sz="0" w:space="0" w:color="auto"/>
        <w:left w:val="none" w:sz="0" w:space="0" w:color="auto"/>
        <w:bottom w:val="none" w:sz="0" w:space="0" w:color="auto"/>
        <w:right w:val="none" w:sz="0" w:space="0" w:color="auto"/>
      </w:divBdr>
      <w:divsChild>
        <w:div w:id="1516336647">
          <w:marLeft w:val="0"/>
          <w:marRight w:val="0"/>
          <w:marTop w:val="0"/>
          <w:marBottom w:val="0"/>
          <w:divBdr>
            <w:top w:val="none" w:sz="0" w:space="0" w:color="auto"/>
            <w:left w:val="none" w:sz="0" w:space="0" w:color="auto"/>
            <w:bottom w:val="none" w:sz="0" w:space="0" w:color="auto"/>
            <w:right w:val="none" w:sz="0" w:space="0" w:color="auto"/>
          </w:divBdr>
        </w:div>
      </w:divsChild>
    </w:div>
    <w:div w:id="251399859">
      <w:bodyDiv w:val="1"/>
      <w:marLeft w:val="0"/>
      <w:marRight w:val="0"/>
      <w:marTop w:val="0"/>
      <w:marBottom w:val="0"/>
      <w:divBdr>
        <w:top w:val="none" w:sz="0" w:space="0" w:color="auto"/>
        <w:left w:val="none" w:sz="0" w:space="0" w:color="auto"/>
        <w:bottom w:val="none" w:sz="0" w:space="0" w:color="auto"/>
        <w:right w:val="none" w:sz="0" w:space="0" w:color="auto"/>
      </w:divBdr>
      <w:divsChild>
        <w:div w:id="1856652577">
          <w:marLeft w:val="0"/>
          <w:marRight w:val="0"/>
          <w:marTop w:val="0"/>
          <w:marBottom w:val="0"/>
          <w:divBdr>
            <w:top w:val="none" w:sz="0" w:space="0" w:color="auto"/>
            <w:left w:val="none" w:sz="0" w:space="0" w:color="auto"/>
            <w:bottom w:val="none" w:sz="0" w:space="0" w:color="auto"/>
            <w:right w:val="none" w:sz="0" w:space="0" w:color="auto"/>
          </w:divBdr>
        </w:div>
      </w:divsChild>
    </w:div>
    <w:div w:id="266616579">
      <w:bodyDiv w:val="1"/>
      <w:marLeft w:val="0"/>
      <w:marRight w:val="0"/>
      <w:marTop w:val="0"/>
      <w:marBottom w:val="0"/>
      <w:divBdr>
        <w:top w:val="none" w:sz="0" w:space="0" w:color="auto"/>
        <w:left w:val="none" w:sz="0" w:space="0" w:color="auto"/>
        <w:bottom w:val="none" w:sz="0" w:space="0" w:color="auto"/>
        <w:right w:val="none" w:sz="0" w:space="0" w:color="auto"/>
      </w:divBdr>
      <w:divsChild>
        <w:div w:id="2021275926">
          <w:marLeft w:val="0"/>
          <w:marRight w:val="0"/>
          <w:marTop w:val="0"/>
          <w:marBottom w:val="0"/>
          <w:divBdr>
            <w:top w:val="none" w:sz="0" w:space="0" w:color="auto"/>
            <w:left w:val="none" w:sz="0" w:space="0" w:color="auto"/>
            <w:bottom w:val="none" w:sz="0" w:space="0" w:color="auto"/>
            <w:right w:val="none" w:sz="0" w:space="0" w:color="auto"/>
          </w:divBdr>
        </w:div>
      </w:divsChild>
    </w:div>
    <w:div w:id="276840551">
      <w:bodyDiv w:val="1"/>
      <w:marLeft w:val="0"/>
      <w:marRight w:val="0"/>
      <w:marTop w:val="0"/>
      <w:marBottom w:val="0"/>
      <w:divBdr>
        <w:top w:val="none" w:sz="0" w:space="0" w:color="auto"/>
        <w:left w:val="none" w:sz="0" w:space="0" w:color="auto"/>
        <w:bottom w:val="none" w:sz="0" w:space="0" w:color="auto"/>
        <w:right w:val="none" w:sz="0" w:space="0" w:color="auto"/>
      </w:divBdr>
      <w:divsChild>
        <w:div w:id="1229805001">
          <w:marLeft w:val="0"/>
          <w:marRight w:val="0"/>
          <w:marTop w:val="0"/>
          <w:marBottom w:val="0"/>
          <w:divBdr>
            <w:top w:val="none" w:sz="0" w:space="0" w:color="auto"/>
            <w:left w:val="none" w:sz="0" w:space="0" w:color="auto"/>
            <w:bottom w:val="none" w:sz="0" w:space="0" w:color="auto"/>
            <w:right w:val="none" w:sz="0" w:space="0" w:color="auto"/>
          </w:divBdr>
        </w:div>
      </w:divsChild>
    </w:div>
    <w:div w:id="295456108">
      <w:bodyDiv w:val="1"/>
      <w:marLeft w:val="0"/>
      <w:marRight w:val="0"/>
      <w:marTop w:val="0"/>
      <w:marBottom w:val="0"/>
      <w:divBdr>
        <w:top w:val="none" w:sz="0" w:space="0" w:color="auto"/>
        <w:left w:val="none" w:sz="0" w:space="0" w:color="auto"/>
        <w:bottom w:val="none" w:sz="0" w:space="0" w:color="auto"/>
        <w:right w:val="none" w:sz="0" w:space="0" w:color="auto"/>
      </w:divBdr>
    </w:div>
    <w:div w:id="310335676">
      <w:bodyDiv w:val="1"/>
      <w:marLeft w:val="0"/>
      <w:marRight w:val="0"/>
      <w:marTop w:val="0"/>
      <w:marBottom w:val="0"/>
      <w:divBdr>
        <w:top w:val="none" w:sz="0" w:space="0" w:color="auto"/>
        <w:left w:val="none" w:sz="0" w:space="0" w:color="auto"/>
        <w:bottom w:val="none" w:sz="0" w:space="0" w:color="auto"/>
        <w:right w:val="none" w:sz="0" w:space="0" w:color="auto"/>
      </w:divBdr>
      <w:divsChild>
        <w:div w:id="2062244413">
          <w:marLeft w:val="0"/>
          <w:marRight w:val="0"/>
          <w:marTop w:val="0"/>
          <w:marBottom w:val="0"/>
          <w:divBdr>
            <w:top w:val="none" w:sz="0" w:space="0" w:color="auto"/>
            <w:left w:val="none" w:sz="0" w:space="0" w:color="auto"/>
            <w:bottom w:val="none" w:sz="0" w:space="0" w:color="auto"/>
            <w:right w:val="none" w:sz="0" w:space="0" w:color="auto"/>
          </w:divBdr>
        </w:div>
        <w:div w:id="1741173615">
          <w:marLeft w:val="0"/>
          <w:marRight w:val="0"/>
          <w:marTop w:val="0"/>
          <w:marBottom w:val="0"/>
          <w:divBdr>
            <w:top w:val="none" w:sz="0" w:space="0" w:color="auto"/>
            <w:left w:val="none" w:sz="0" w:space="0" w:color="auto"/>
            <w:bottom w:val="none" w:sz="0" w:space="0" w:color="auto"/>
            <w:right w:val="none" w:sz="0" w:space="0" w:color="auto"/>
          </w:divBdr>
        </w:div>
        <w:div w:id="1335911635">
          <w:marLeft w:val="0"/>
          <w:marRight w:val="0"/>
          <w:marTop w:val="0"/>
          <w:marBottom w:val="0"/>
          <w:divBdr>
            <w:top w:val="none" w:sz="0" w:space="0" w:color="auto"/>
            <w:left w:val="none" w:sz="0" w:space="0" w:color="auto"/>
            <w:bottom w:val="none" w:sz="0" w:space="0" w:color="auto"/>
            <w:right w:val="none" w:sz="0" w:space="0" w:color="auto"/>
          </w:divBdr>
        </w:div>
        <w:div w:id="685134886">
          <w:marLeft w:val="0"/>
          <w:marRight w:val="0"/>
          <w:marTop w:val="0"/>
          <w:marBottom w:val="0"/>
          <w:divBdr>
            <w:top w:val="none" w:sz="0" w:space="0" w:color="auto"/>
            <w:left w:val="none" w:sz="0" w:space="0" w:color="auto"/>
            <w:bottom w:val="none" w:sz="0" w:space="0" w:color="auto"/>
            <w:right w:val="none" w:sz="0" w:space="0" w:color="auto"/>
          </w:divBdr>
        </w:div>
        <w:div w:id="1638796907">
          <w:marLeft w:val="0"/>
          <w:marRight w:val="0"/>
          <w:marTop w:val="0"/>
          <w:marBottom w:val="0"/>
          <w:divBdr>
            <w:top w:val="none" w:sz="0" w:space="0" w:color="auto"/>
            <w:left w:val="none" w:sz="0" w:space="0" w:color="auto"/>
            <w:bottom w:val="none" w:sz="0" w:space="0" w:color="auto"/>
            <w:right w:val="none" w:sz="0" w:space="0" w:color="auto"/>
          </w:divBdr>
        </w:div>
      </w:divsChild>
    </w:div>
    <w:div w:id="352465578">
      <w:bodyDiv w:val="1"/>
      <w:marLeft w:val="0"/>
      <w:marRight w:val="0"/>
      <w:marTop w:val="0"/>
      <w:marBottom w:val="0"/>
      <w:divBdr>
        <w:top w:val="none" w:sz="0" w:space="0" w:color="auto"/>
        <w:left w:val="none" w:sz="0" w:space="0" w:color="auto"/>
        <w:bottom w:val="none" w:sz="0" w:space="0" w:color="auto"/>
        <w:right w:val="none" w:sz="0" w:space="0" w:color="auto"/>
      </w:divBdr>
      <w:divsChild>
        <w:div w:id="653415119">
          <w:marLeft w:val="0"/>
          <w:marRight w:val="0"/>
          <w:marTop w:val="0"/>
          <w:marBottom w:val="0"/>
          <w:divBdr>
            <w:top w:val="none" w:sz="0" w:space="0" w:color="auto"/>
            <w:left w:val="none" w:sz="0" w:space="0" w:color="auto"/>
            <w:bottom w:val="none" w:sz="0" w:space="0" w:color="auto"/>
            <w:right w:val="none" w:sz="0" w:space="0" w:color="auto"/>
          </w:divBdr>
        </w:div>
        <w:div w:id="2059351253">
          <w:marLeft w:val="0"/>
          <w:marRight w:val="0"/>
          <w:marTop w:val="0"/>
          <w:marBottom w:val="0"/>
          <w:divBdr>
            <w:top w:val="none" w:sz="0" w:space="0" w:color="auto"/>
            <w:left w:val="none" w:sz="0" w:space="0" w:color="auto"/>
            <w:bottom w:val="none" w:sz="0" w:space="0" w:color="auto"/>
            <w:right w:val="none" w:sz="0" w:space="0" w:color="auto"/>
          </w:divBdr>
        </w:div>
        <w:div w:id="1571423713">
          <w:marLeft w:val="0"/>
          <w:marRight w:val="0"/>
          <w:marTop w:val="0"/>
          <w:marBottom w:val="0"/>
          <w:divBdr>
            <w:top w:val="none" w:sz="0" w:space="0" w:color="auto"/>
            <w:left w:val="none" w:sz="0" w:space="0" w:color="auto"/>
            <w:bottom w:val="none" w:sz="0" w:space="0" w:color="auto"/>
            <w:right w:val="none" w:sz="0" w:space="0" w:color="auto"/>
          </w:divBdr>
        </w:div>
        <w:div w:id="512110886">
          <w:marLeft w:val="0"/>
          <w:marRight w:val="0"/>
          <w:marTop w:val="0"/>
          <w:marBottom w:val="0"/>
          <w:divBdr>
            <w:top w:val="none" w:sz="0" w:space="0" w:color="auto"/>
            <w:left w:val="none" w:sz="0" w:space="0" w:color="auto"/>
            <w:bottom w:val="none" w:sz="0" w:space="0" w:color="auto"/>
            <w:right w:val="none" w:sz="0" w:space="0" w:color="auto"/>
          </w:divBdr>
        </w:div>
        <w:div w:id="608129085">
          <w:marLeft w:val="0"/>
          <w:marRight w:val="0"/>
          <w:marTop w:val="0"/>
          <w:marBottom w:val="0"/>
          <w:divBdr>
            <w:top w:val="none" w:sz="0" w:space="0" w:color="auto"/>
            <w:left w:val="none" w:sz="0" w:space="0" w:color="auto"/>
            <w:bottom w:val="none" w:sz="0" w:space="0" w:color="auto"/>
            <w:right w:val="none" w:sz="0" w:space="0" w:color="auto"/>
          </w:divBdr>
        </w:div>
      </w:divsChild>
    </w:div>
    <w:div w:id="364605008">
      <w:bodyDiv w:val="1"/>
      <w:marLeft w:val="0"/>
      <w:marRight w:val="0"/>
      <w:marTop w:val="0"/>
      <w:marBottom w:val="0"/>
      <w:divBdr>
        <w:top w:val="none" w:sz="0" w:space="0" w:color="auto"/>
        <w:left w:val="none" w:sz="0" w:space="0" w:color="auto"/>
        <w:bottom w:val="none" w:sz="0" w:space="0" w:color="auto"/>
        <w:right w:val="none" w:sz="0" w:space="0" w:color="auto"/>
      </w:divBdr>
      <w:divsChild>
        <w:div w:id="247857442">
          <w:marLeft w:val="0"/>
          <w:marRight w:val="0"/>
          <w:marTop w:val="0"/>
          <w:marBottom w:val="0"/>
          <w:divBdr>
            <w:top w:val="none" w:sz="0" w:space="0" w:color="auto"/>
            <w:left w:val="none" w:sz="0" w:space="0" w:color="auto"/>
            <w:bottom w:val="none" w:sz="0" w:space="0" w:color="auto"/>
            <w:right w:val="none" w:sz="0" w:space="0" w:color="auto"/>
          </w:divBdr>
        </w:div>
        <w:div w:id="1811940275">
          <w:marLeft w:val="0"/>
          <w:marRight w:val="0"/>
          <w:marTop w:val="0"/>
          <w:marBottom w:val="0"/>
          <w:divBdr>
            <w:top w:val="none" w:sz="0" w:space="0" w:color="auto"/>
            <w:left w:val="none" w:sz="0" w:space="0" w:color="auto"/>
            <w:bottom w:val="none" w:sz="0" w:space="0" w:color="auto"/>
            <w:right w:val="none" w:sz="0" w:space="0" w:color="auto"/>
          </w:divBdr>
        </w:div>
        <w:div w:id="2090692060">
          <w:marLeft w:val="0"/>
          <w:marRight w:val="0"/>
          <w:marTop w:val="0"/>
          <w:marBottom w:val="0"/>
          <w:divBdr>
            <w:top w:val="none" w:sz="0" w:space="0" w:color="auto"/>
            <w:left w:val="none" w:sz="0" w:space="0" w:color="auto"/>
            <w:bottom w:val="none" w:sz="0" w:space="0" w:color="auto"/>
            <w:right w:val="none" w:sz="0" w:space="0" w:color="auto"/>
          </w:divBdr>
        </w:div>
        <w:div w:id="721946391">
          <w:marLeft w:val="0"/>
          <w:marRight w:val="0"/>
          <w:marTop w:val="0"/>
          <w:marBottom w:val="0"/>
          <w:divBdr>
            <w:top w:val="none" w:sz="0" w:space="0" w:color="auto"/>
            <w:left w:val="none" w:sz="0" w:space="0" w:color="auto"/>
            <w:bottom w:val="none" w:sz="0" w:space="0" w:color="auto"/>
            <w:right w:val="none" w:sz="0" w:space="0" w:color="auto"/>
          </w:divBdr>
        </w:div>
        <w:div w:id="346566033">
          <w:marLeft w:val="0"/>
          <w:marRight w:val="0"/>
          <w:marTop w:val="0"/>
          <w:marBottom w:val="0"/>
          <w:divBdr>
            <w:top w:val="none" w:sz="0" w:space="0" w:color="auto"/>
            <w:left w:val="none" w:sz="0" w:space="0" w:color="auto"/>
            <w:bottom w:val="none" w:sz="0" w:space="0" w:color="auto"/>
            <w:right w:val="none" w:sz="0" w:space="0" w:color="auto"/>
          </w:divBdr>
        </w:div>
      </w:divsChild>
    </w:div>
    <w:div w:id="434787447">
      <w:bodyDiv w:val="1"/>
      <w:marLeft w:val="0"/>
      <w:marRight w:val="0"/>
      <w:marTop w:val="0"/>
      <w:marBottom w:val="0"/>
      <w:divBdr>
        <w:top w:val="none" w:sz="0" w:space="0" w:color="auto"/>
        <w:left w:val="none" w:sz="0" w:space="0" w:color="auto"/>
        <w:bottom w:val="none" w:sz="0" w:space="0" w:color="auto"/>
        <w:right w:val="none" w:sz="0" w:space="0" w:color="auto"/>
      </w:divBdr>
    </w:div>
    <w:div w:id="476579582">
      <w:bodyDiv w:val="1"/>
      <w:marLeft w:val="0"/>
      <w:marRight w:val="0"/>
      <w:marTop w:val="0"/>
      <w:marBottom w:val="0"/>
      <w:divBdr>
        <w:top w:val="none" w:sz="0" w:space="0" w:color="auto"/>
        <w:left w:val="none" w:sz="0" w:space="0" w:color="auto"/>
        <w:bottom w:val="none" w:sz="0" w:space="0" w:color="auto"/>
        <w:right w:val="none" w:sz="0" w:space="0" w:color="auto"/>
      </w:divBdr>
      <w:divsChild>
        <w:div w:id="1927838996">
          <w:marLeft w:val="0"/>
          <w:marRight w:val="0"/>
          <w:marTop w:val="0"/>
          <w:marBottom w:val="0"/>
          <w:divBdr>
            <w:top w:val="none" w:sz="0" w:space="0" w:color="auto"/>
            <w:left w:val="none" w:sz="0" w:space="0" w:color="auto"/>
            <w:bottom w:val="none" w:sz="0" w:space="0" w:color="auto"/>
            <w:right w:val="none" w:sz="0" w:space="0" w:color="auto"/>
          </w:divBdr>
        </w:div>
      </w:divsChild>
    </w:div>
    <w:div w:id="530337874">
      <w:bodyDiv w:val="1"/>
      <w:marLeft w:val="0"/>
      <w:marRight w:val="0"/>
      <w:marTop w:val="0"/>
      <w:marBottom w:val="0"/>
      <w:divBdr>
        <w:top w:val="none" w:sz="0" w:space="0" w:color="auto"/>
        <w:left w:val="none" w:sz="0" w:space="0" w:color="auto"/>
        <w:bottom w:val="none" w:sz="0" w:space="0" w:color="auto"/>
        <w:right w:val="none" w:sz="0" w:space="0" w:color="auto"/>
      </w:divBdr>
      <w:divsChild>
        <w:div w:id="900361728">
          <w:marLeft w:val="0"/>
          <w:marRight w:val="0"/>
          <w:marTop w:val="0"/>
          <w:marBottom w:val="0"/>
          <w:divBdr>
            <w:top w:val="none" w:sz="0" w:space="0" w:color="auto"/>
            <w:left w:val="none" w:sz="0" w:space="0" w:color="auto"/>
            <w:bottom w:val="none" w:sz="0" w:space="0" w:color="auto"/>
            <w:right w:val="none" w:sz="0" w:space="0" w:color="auto"/>
          </w:divBdr>
        </w:div>
      </w:divsChild>
    </w:div>
    <w:div w:id="539319493">
      <w:bodyDiv w:val="1"/>
      <w:marLeft w:val="0"/>
      <w:marRight w:val="0"/>
      <w:marTop w:val="0"/>
      <w:marBottom w:val="0"/>
      <w:divBdr>
        <w:top w:val="none" w:sz="0" w:space="0" w:color="auto"/>
        <w:left w:val="none" w:sz="0" w:space="0" w:color="auto"/>
        <w:bottom w:val="none" w:sz="0" w:space="0" w:color="auto"/>
        <w:right w:val="none" w:sz="0" w:space="0" w:color="auto"/>
      </w:divBdr>
      <w:divsChild>
        <w:div w:id="543031544">
          <w:marLeft w:val="0"/>
          <w:marRight w:val="0"/>
          <w:marTop w:val="0"/>
          <w:marBottom w:val="0"/>
          <w:divBdr>
            <w:top w:val="none" w:sz="0" w:space="0" w:color="auto"/>
            <w:left w:val="none" w:sz="0" w:space="0" w:color="auto"/>
            <w:bottom w:val="none" w:sz="0" w:space="0" w:color="auto"/>
            <w:right w:val="none" w:sz="0" w:space="0" w:color="auto"/>
          </w:divBdr>
        </w:div>
      </w:divsChild>
    </w:div>
    <w:div w:id="605891881">
      <w:bodyDiv w:val="1"/>
      <w:marLeft w:val="0"/>
      <w:marRight w:val="0"/>
      <w:marTop w:val="0"/>
      <w:marBottom w:val="0"/>
      <w:divBdr>
        <w:top w:val="none" w:sz="0" w:space="0" w:color="auto"/>
        <w:left w:val="none" w:sz="0" w:space="0" w:color="auto"/>
        <w:bottom w:val="none" w:sz="0" w:space="0" w:color="auto"/>
        <w:right w:val="none" w:sz="0" w:space="0" w:color="auto"/>
      </w:divBdr>
      <w:divsChild>
        <w:div w:id="499083933">
          <w:marLeft w:val="0"/>
          <w:marRight w:val="0"/>
          <w:marTop w:val="0"/>
          <w:marBottom w:val="0"/>
          <w:divBdr>
            <w:top w:val="none" w:sz="0" w:space="0" w:color="auto"/>
            <w:left w:val="none" w:sz="0" w:space="0" w:color="auto"/>
            <w:bottom w:val="none" w:sz="0" w:space="0" w:color="auto"/>
            <w:right w:val="none" w:sz="0" w:space="0" w:color="auto"/>
          </w:divBdr>
        </w:div>
      </w:divsChild>
    </w:div>
    <w:div w:id="616715884">
      <w:bodyDiv w:val="1"/>
      <w:marLeft w:val="0"/>
      <w:marRight w:val="0"/>
      <w:marTop w:val="0"/>
      <w:marBottom w:val="0"/>
      <w:divBdr>
        <w:top w:val="none" w:sz="0" w:space="0" w:color="auto"/>
        <w:left w:val="none" w:sz="0" w:space="0" w:color="auto"/>
        <w:bottom w:val="none" w:sz="0" w:space="0" w:color="auto"/>
        <w:right w:val="none" w:sz="0" w:space="0" w:color="auto"/>
      </w:divBdr>
      <w:divsChild>
        <w:div w:id="1000154589">
          <w:marLeft w:val="0"/>
          <w:marRight w:val="0"/>
          <w:marTop w:val="0"/>
          <w:marBottom w:val="0"/>
          <w:divBdr>
            <w:top w:val="none" w:sz="0" w:space="0" w:color="auto"/>
            <w:left w:val="none" w:sz="0" w:space="0" w:color="auto"/>
            <w:bottom w:val="none" w:sz="0" w:space="0" w:color="auto"/>
            <w:right w:val="none" w:sz="0" w:space="0" w:color="auto"/>
          </w:divBdr>
        </w:div>
      </w:divsChild>
    </w:div>
    <w:div w:id="651907537">
      <w:bodyDiv w:val="1"/>
      <w:marLeft w:val="0"/>
      <w:marRight w:val="0"/>
      <w:marTop w:val="0"/>
      <w:marBottom w:val="0"/>
      <w:divBdr>
        <w:top w:val="none" w:sz="0" w:space="0" w:color="auto"/>
        <w:left w:val="none" w:sz="0" w:space="0" w:color="auto"/>
        <w:bottom w:val="none" w:sz="0" w:space="0" w:color="auto"/>
        <w:right w:val="none" w:sz="0" w:space="0" w:color="auto"/>
      </w:divBdr>
      <w:divsChild>
        <w:div w:id="1761289418">
          <w:marLeft w:val="0"/>
          <w:marRight w:val="0"/>
          <w:marTop w:val="0"/>
          <w:marBottom w:val="0"/>
          <w:divBdr>
            <w:top w:val="none" w:sz="0" w:space="0" w:color="auto"/>
            <w:left w:val="none" w:sz="0" w:space="0" w:color="auto"/>
            <w:bottom w:val="none" w:sz="0" w:space="0" w:color="auto"/>
            <w:right w:val="none" w:sz="0" w:space="0" w:color="auto"/>
          </w:divBdr>
        </w:div>
        <w:div w:id="2071415970">
          <w:marLeft w:val="0"/>
          <w:marRight w:val="0"/>
          <w:marTop w:val="0"/>
          <w:marBottom w:val="0"/>
          <w:divBdr>
            <w:top w:val="none" w:sz="0" w:space="0" w:color="auto"/>
            <w:left w:val="none" w:sz="0" w:space="0" w:color="auto"/>
            <w:bottom w:val="none" w:sz="0" w:space="0" w:color="auto"/>
            <w:right w:val="none" w:sz="0" w:space="0" w:color="auto"/>
          </w:divBdr>
        </w:div>
        <w:div w:id="65147297">
          <w:marLeft w:val="0"/>
          <w:marRight w:val="0"/>
          <w:marTop w:val="0"/>
          <w:marBottom w:val="0"/>
          <w:divBdr>
            <w:top w:val="none" w:sz="0" w:space="0" w:color="auto"/>
            <w:left w:val="none" w:sz="0" w:space="0" w:color="auto"/>
            <w:bottom w:val="none" w:sz="0" w:space="0" w:color="auto"/>
            <w:right w:val="none" w:sz="0" w:space="0" w:color="auto"/>
          </w:divBdr>
        </w:div>
        <w:div w:id="1784424658">
          <w:marLeft w:val="0"/>
          <w:marRight w:val="0"/>
          <w:marTop w:val="0"/>
          <w:marBottom w:val="0"/>
          <w:divBdr>
            <w:top w:val="none" w:sz="0" w:space="0" w:color="auto"/>
            <w:left w:val="none" w:sz="0" w:space="0" w:color="auto"/>
            <w:bottom w:val="none" w:sz="0" w:space="0" w:color="auto"/>
            <w:right w:val="none" w:sz="0" w:space="0" w:color="auto"/>
          </w:divBdr>
        </w:div>
        <w:div w:id="499855434">
          <w:marLeft w:val="0"/>
          <w:marRight w:val="0"/>
          <w:marTop w:val="0"/>
          <w:marBottom w:val="0"/>
          <w:divBdr>
            <w:top w:val="none" w:sz="0" w:space="0" w:color="auto"/>
            <w:left w:val="none" w:sz="0" w:space="0" w:color="auto"/>
            <w:bottom w:val="none" w:sz="0" w:space="0" w:color="auto"/>
            <w:right w:val="none" w:sz="0" w:space="0" w:color="auto"/>
          </w:divBdr>
        </w:div>
      </w:divsChild>
    </w:div>
    <w:div w:id="804853661">
      <w:bodyDiv w:val="1"/>
      <w:marLeft w:val="0"/>
      <w:marRight w:val="0"/>
      <w:marTop w:val="0"/>
      <w:marBottom w:val="0"/>
      <w:divBdr>
        <w:top w:val="none" w:sz="0" w:space="0" w:color="auto"/>
        <w:left w:val="none" w:sz="0" w:space="0" w:color="auto"/>
        <w:bottom w:val="none" w:sz="0" w:space="0" w:color="auto"/>
        <w:right w:val="none" w:sz="0" w:space="0" w:color="auto"/>
      </w:divBdr>
      <w:divsChild>
        <w:div w:id="172843553">
          <w:marLeft w:val="0"/>
          <w:marRight w:val="0"/>
          <w:marTop w:val="0"/>
          <w:marBottom w:val="0"/>
          <w:divBdr>
            <w:top w:val="none" w:sz="0" w:space="0" w:color="auto"/>
            <w:left w:val="none" w:sz="0" w:space="0" w:color="auto"/>
            <w:bottom w:val="none" w:sz="0" w:space="0" w:color="auto"/>
            <w:right w:val="none" w:sz="0" w:space="0" w:color="auto"/>
          </w:divBdr>
        </w:div>
      </w:divsChild>
    </w:div>
    <w:div w:id="910506411">
      <w:bodyDiv w:val="1"/>
      <w:marLeft w:val="0"/>
      <w:marRight w:val="0"/>
      <w:marTop w:val="0"/>
      <w:marBottom w:val="0"/>
      <w:divBdr>
        <w:top w:val="none" w:sz="0" w:space="0" w:color="auto"/>
        <w:left w:val="none" w:sz="0" w:space="0" w:color="auto"/>
        <w:bottom w:val="none" w:sz="0" w:space="0" w:color="auto"/>
        <w:right w:val="none" w:sz="0" w:space="0" w:color="auto"/>
      </w:divBdr>
      <w:divsChild>
        <w:div w:id="1670865753">
          <w:marLeft w:val="0"/>
          <w:marRight w:val="0"/>
          <w:marTop w:val="0"/>
          <w:marBottom w:val="0"/>
          <w:divBdr>
            <w:top w:val="none" w:sz="0" w:space="0" w:color="auto"/>
            <w:left w:val="none" w:sz="0" w:space="0" w:color="auto"/>
            <w:bottom w:val="none" w:sz="0" w:space="0" w:color="auto"/>
            <w:right w:val="none" w:sz="0" w:space="0" w:color="auto"/>
          </w:divBdr>
        </w:div>
        <w:div w:id="1693652408">
          <w:marLeft w:val="0"/>
          <w:marRight w:val="0"/>
          <w:marTop w:val="0"/>
          <w:marBottom w:val="0"/>
          <w:divBdr>
            <w:top w:val="none" w:sz="0" w:space="0" w:color="auto"/>
            <w:left w:val="none" w:sz="0" w:space="0" w:color="auto"/>
            <w:bottom w:val="none" w:sz="0" w:space="0" w:color="auto"/>
            <w:right w:val="none" w:sz="0" w:space="0" w:color="auto"/>
          </w:divBdr>
        </w:div>
        <w:div w:id="1352996292">
          <w:marLeft w:val="0"/>
          <w:marRight w:val="0"/>
          <w:marTop w:val="0"/>
          <w:marBottom w:val="0"/>
          <w:divBdr>
            <w:top w:val="none" w:sz="0" w:space="0" w:color="auto"/>
            <w:left w:val="none" w:sz="0" w:space="0" w:color="auto"/>
            <w:bottom w:val="none" w:sz="0" w:space="0" w:color="auto"/>
            <w:right w:val="none" w:sz="0" w:space="0" w:color="auto"/>
          </w:divBdr>
        </w:div>
        <w:div w:id="407457987">
          <w:marLeft w:val="0"/>
          <w:marRight w:val="0"/>
          <w:marTop w:val="0"/>
          <w:marBottom w:val="0"/>
          <w:divBdr>
            <w:top w:val="none" w:sz="0" w:space="0" w:color="auto"/>
            <w:left w:val="none" w:sz="0" w:space="0" w:color="auto"/>
            <w:bottom w:val="none" w:sz="0" w:space="0" w:color="auto"/>
            <w:right w:val="none" w:sz="0" w:space="0" w:color="auto"/>
          </w:divBdr>
        </w:div>
        <w:div w:id="1853301435">
          <w:marLeft w:val="0"/>
          <w:marRight w:val="0"/>
          <w:marTop w:val="0"/>
          <w:marBottom w:val="0"/>
          <w:divBdr>
            <w:top w:val="none" w:sz="0" w:space="0" w:color="auto"/>
            <w:left w:val="none" w:sz="0" w:space="0" w:color="auto"/>
            <w:bottom w:val="none" w:sz="0" w:space="0" w:color="auto"/>
            <w:right w:val="none" w:sz="0" w:space="0" w:color="auto"/>
          </w:divBdr>
        </w:div>
      </w:divsChild>
    </w:div>
    <w:div w:id="1016688296">
      <w:bodyDiv w:val="1"/>
      <w:marLeft w:val="0"/>
      <w:marRight w:val="0"/>
      <w:marTop w:val="0"/>
      <w:marBottom w:val="0"/>
      <w:divBdr>
        <w:top w:val="none" w:sz="0" w:space="0" w:color="auto"/>
        <w:left w:val="none" w:sz="0" w:space="0" w:color="auto"/>
        <w:bottom w:val="none" w:sz="0" w:space="0" w:color="auto"/>
        <w:right w:val="none" w:sz="0" w:space="0" w:color="auto"/>
      </w:divBdr>
      <w:divsChild>
        <w:div w:id="1833371445">
          <w:marLeft w:val="0"/>
          <w:marRight w:val="0"/>
          <w:marTop w:val="0"/>
          <w:marBottom w:val="0"/>
          <w:divBdr>
            <w:top w:val="none" w:sz="0" w:space="0" w:color="auto"/>
            <w:left w:val="none" w:sz="0" w:space="0" w:color="auto"/>
            <w:bottom w:val="none" w:sz="0" w:space="0" w:color="auto"/>
            <w:right w:val="none" w:sz="0" w:space="0" w:color="auto"/>
          </w:divBdr>
        </w:div>
        <w:div w:id="153879492">
          <w:marLeft w:val="0"/>
          <w:marRight w:val="0"/>
          <w:marTop w:val="0"/>
          <w:marBottom w:val="0"/>
          <w:divBdr>
            <w:top w:val="none" w:sz="0" w:space="0" w:color="auto"/>
            <w:left w:val="none" w:sz="0" w:space="0" w:color="auto"/>
            <w:bottom w:val="none" w:sz="0" w:space="0" w:color="auto"/>
            <w:right w:val="none" w:sz="0" w:space="0" w:color="auto"/>
          </w:divBdr>
        </w:div>
        <w:div w:id="280572314">
          <w:marLeft w:val="0"/>
          <w:marRight w:val="0"/>
          <w:marTop w:val="0"/>
          <w:marBottom w:val="0"/>
          <w:divBdr>
            <w:top w:val="none" w:sz="0" w:space="0" w:color="auto"/>
            <w:left w:val="none" w:sz="0" w:space="0" w:color="auto"/>
            <w:bottom w:val="none" w:sz="0" w:space="0" w:color="auto"/>
            <w:right w:val="none" w:sz="0" w:space="0" w:color="auto"/>
          </w:divBdr>
        </w:div>
        <w:div w:id="1917980421">
          <w:marLeft w:val="0"/>
          <w:marRight w:val="0"/>
          <w:marTop w:val="0"/>
          <w:marBottom w:val="0"/>
          <w:divBdr>
            <w:top w:val="none" w:sz="0" w:space="0" w:color="auto"/>
            <w:left w:val="none" w:sz="0" w:space="0" w:color="auto"/>
            <w:bottom w:val="none" w:sz="0" w:space="0" w:color="auto"/>
            <w:right w:val="none" w:sz="0" w:space="0" w:color="auto"/>
          </w:divBdr>
        </w:div>
        <w:div w:id="1155610685">
          <w:marLeft w:val="0"/>
          <w:marRight w:val="0"/>
          <w:marTop w:val="0"/>
          <w:marBottom w:val="0"/>
          <w:divBdr>
            <w:top w:val="none" w:sz="0" w:space="0" w:color="auto"/>
            <w:left w:val="none" w:sz="0" w:space="0" w:color="auto"/>
            <w:bottom w:val="none" w:sz="0" w:space="0" w:color="auto"/>
            <w:right w:val="none" w:sz="0" w:space="0" w:color="auto"/>
          </w:divBdr>
        </w:div>
      </w:divsChild>
    </w:div>
    <w:div w:id="1071150104">
      <w:bodyDiv w:val="1"/>
      <w:marLeft w:val="0"/>
      <w:marRight w:val="0"/>
      <w:marTop w:val="0"/>
      <w:marBottom w:val="0"/>
      <w:divBdr>
        <w:top w:val="none" w:sz="0" w:space="0" w:color="auto"/>
        <w:left w:val="none" w:sz="0" w:space="0" w:color="auto"/>
        <w:bottom w:val="none" w:sz="0" w:space="0" w:color="auto"/>
        <w:right w:val="none" w:sz="0" w:space="0" w:color="auto"/>
      </w:divBdr>
      <w:divsChild>
        <w:div w:id="1920752424">
          <w:marLeft w:val="0"/>
          <w:marRight w:val="0"/>
          <w:marTop w:val="0"/>
          <w:marBottom w:val="0"/>
          <w:divBdr>
            <w:top w:val="none" w:sz="0" w:space="0" w:color="auto"/>
            <w:left w:val="none" w:sz="0" w:space="0" w:color="auto"/>
            <w:bottom w:val="none" w:sz="0" w:space="0" w:color="auto"/>
            <w:right w:val="none" w:sz="0" w:space="0" w:color="auto"/>
          </w:divBdr>
        </w:div>
      </w:divsChild>
    </w:div>
    <w:div w:id="1120733002">
      <w:bodyDiv w:val="1"/>
      <w:marLeft w:val="0"/>
      <w:marRight w:val="0"/>
      <w:marTop w:val="0"/>
      <w:marBottom w:val="0"/>
      <w:divBdr>
        <w:top w:val="none" w:sz="0" w:space="0" w:color="auto"/>
        <w:left w:val="none" w:sz="0" w:space="0" w:color="auto"/>
        <w:bottom w:val="none" w:sz="0" w:space="0" w:color="auto"/>
        <w:right w:val="none" w:sz="0" w:space="0" w:color="auto"/>
      </w:divBdr>
      <w:divsChild>
        <w:div w:id="1208031496">
          <w:marLeft w:val="0"/>
          <w:marRight w:val="0"/>
          <w:marTop w:val="0"/>
          <w:marBottom w:val="0"/>
          <w:divBdr>
            <w:top w:val="none" w:sz="0" w:space="0" w:color="auto"/>
            <w:left w:val="none" w:sz="0" w:space="0" w:color="auto"/>
            <w:bottom w:val="none" w:sz="0" w:space="0" w:color="auto"/>
            <w:right w:val="none" w:sz="0" w:space="0" w:color="auto"/>
          </w:divBdr>
        </w:div>
        <w:div w:id="1761752712">
          <w:marLeft w:val="0"/>
          <w:marRight w:val="0"/>
          <w:marTop w:val="0"/>
          <w:marBottom w:val="0"/>
          <w:divBdr>
            <w:top w:val="none" w:sz="0" w:space="0" w:color="auto"/>
            <w:left w:val="none" w:sz="0" w:space="0" w:color="auto"/>
            <w:bottom w:val="none" w:sz="0" w:space="0" w:color="auto"/>
            <w:right w:val="none" w:sz="0" w:space="0" w:color="auto"/>
          </w:divBdr>
        </w:div>
        <w:div w:id="712578599">
          <w:marLeft w:val="0"/>
          <w:marRight w:val="0"/>
          <w:marTop w:val="0"/>
          <w:marBottom w:val="0"/>
          <w:divBdr>
            <w:top w:val="none" w:sz="0" w:space="0" w:color="auto"/>
            <w:left w:val="none" w:sz="0" w:space="0" w:color="auto"/>
            <w:bottom w:val="none" w:sz="0" w:space="0" w:color="auto"/>
            <w:right w:val="none" w:sz="0" w:space="0" w:color="auto"/>
          </w:divBdr>
        </w:div>
        <w:div w:id="1893467495">
          <w:marLeft w:val="0"/>
          <w:marRight w:val="0"/>
          <w:marTop w:val="0"/>
          <w:marBottom w:val="0"/>
          <w:divBdr>
            <w:top w:val="none" w:sz="0" w:space="0" w:color="auto"/>
            <w:left w:val="none" w:sz="0" w:space="0" w:color="auto"/>
            <w:bottom w:val="none" w:sz="0" w:space="0" w:color="auto"/>
            <w:right w:val="none" w:sz="0" w:space="0" w:color="auto"/>
          </w:divBdr>
        </w:div>
        <w:div w:id="997657459">
          <w:marLeft w:val="0"/>
          <w:marRight w:val="0"/>
          <w:marTop w:val="0"/>
          <w:marBottom w:val="0"/>
          <w:divBdr>
            <w:top w:val="none" w:sz="0" w:space="0" w:color="auto"/>
            <w:left w:val="none" w:sz="0" w:space="0" w:color="auto"/>
            <w:bottom w:val="none" w:sz="0" w:space="0" w:color="auto"/>
            <w:right w:val="none" w:sz="0" w:space="0" w:color="auto"/>
          </w:divBdr>
        </w:div>
      </w:divsChild>
    </w:div>
    <w:div w:id="1211069091">
      <w:bodyDiv w:val="1"/>
      <w:marLeft w:val="0"/>
      <w:marRight w:val="0"/>
      <w:marTop w:val="0"/>
      <w:marBottom w:val="0"/>
      <w:divBdr>
        <w:top w:val="none" w:sz="0" w:space="0" w:color="auto"/>
        <w:left w:val="none" w:sz="0" w:space="0" w:color="auto"/>
        <w:bottom w:val="none" w:sz="0" w:space="0" w:color="auto"/>
        <w:right w:val="none" w:sz="0" w:space="0" w:color="auto"/>
      </w:divBdr>
      <w:divsChild>
        <w:div w:id="70351912">
          <w:marLeft w:val="0"/>
          <w:marRight w:val="0"/>
          <w:marTop w:val="0"/>
          <w:marBottom w:val="0"/>
          <w:divBdr>
            <w:top w:val="none" w:sz="0" w:space="0" w:color="auto"/>
            <w:left w:val="none" w:sz="0" w:space="0" w:color="auto"/>
            <w:bottom w:val="none" w:sz="0" w:space="0" w:color="auto"/>
            <w:right w:val="none" w:sz="0" w:space="0" w:color="auto"/>
          </w:divBdr>
        </w:div>
        <w:div w:id="1187405034">
          <w:marLeft w:val="0"/>
          <w:marRight w:val="0"/>
          <w:marTop w:val="0"/>
          <w:marBottom w:val="0"/>
          <w:divBdr>
            <w:top w:val="none" w:sz="0" w:space="0" w:color="auto"/>
            <w:left w:val="none" w:sz="0" w:space="0" w:color="auto"/>
            <w:bottom w:val="none" w:sz="0" w:space="0" w:color="auto"/>
            <w:right w:val="none" w:sz="0" w:space="0" w:color="auto"/>
          </w:divBdr>
        </w:div>
        <w:div w:id="506361972">
          <w:marLeft w:val="0"/>
          <w:marRight w:val="0"/>
          <w:marTop w:val="0"/>
          <w:marBottom w:val="0"/>
          <w:divBdr>
            <w:top w:val="none" w:sz="0" w:space="0" w:color="auto"/>
            <w:left w:val="none" w:sz="0" w:space="0" w:color="auto"/>
            <w:bottom w:val="none" w:sz="0" w:space="0" w:color="auto"/>
            <w:right w:val="none" w:sz="0" w:space="0" w:color="auto"/>
          </w:divBdr>
        </w:div>
        <w:div w:id="846022437">
          <w:marLeft w:val="0"/>
          <w:marRight w:val="0"/>
          <w:marTop w:val="0"/>
          <w:marBottom w:val="0"/>
          <w:divBdr>
            <w:top w:val="none" w:sz="0" w:space="0" w:color="auto"/>
            <w:left w:val="none" w:sz="0" w:space="0" w:color="auto"/>
            <w:bottom w:val="none" w:sz="0" w:space="0" w:color="auto"/>
            <w:right w:val="none" w:sz="0" w:space="0" w:color="auto"/>
          </w:divBdr>
        </w:div>
      </w:divsChild>
    </w:div>
    <w:div w:id="1274170155">
      <w:bodyDiv w:val="1"/>
      <w:marLeft w:val="0"/>
      <w:marRight w:val="0"/>
      <w:marTop w:val="0"/>
      <w:marBottom w:val="0"/>
      <w:divBdr>
        <w:top w:val="none" w:sz="0" w:space="0" w:color="auto"/>
        <w:left w:val="none" w:sz="0" w:space="0" w:color="auto"/>
        <w:bottom w:val="none" w:sz="0" w:space="0" w:color="auto"/>
        <w:right w:val="none" w:sz="0" w:space="0" w:color="auto"/>
      </w:divBdr>
      <w:divsChild>
        <w:div w:id="927731306">
          <w:marLeft w:val="0"/>
          <w:marRight w:val="0"/>
          <w:marTop w:val="0"/>
          <w:marBottom w:val="0"/>
          <w:divBdr>
            <w:top w:val="none" w:sz="0" w:space="0" w:color="auto"/>
            <w:left w:val="none" w:sz="0" w:space="0" w:color="auto"/>
            <w:bottom w:val="none" w:sz="0" w:space="0" w:color="auto"/>
            <w:right w:val="none" w:sz="0" w:space="0" w:color="auto"/>
          </w:divBdr>
        </w:div>
        <w:div w:id="2051684885">
          <w:marLeft w:val="0"/>
          <w:marRight w:val="0"/>
          <w:marTop w:val="0"/>
          <w:marBottom w:val="0"/>
          <w:divBdr>
            <w:top w:val="none" w:sz="0" w:space="0" w:color="auto"/>
            <w:left w:val="none" w:sz="0" w:space="0" w:color="auto"/>
            <w:bottom w:val="none" w:sz="0" w:space="0" w:color="auto"/>
            <w:right w:val="none" w:sz="0" w:space="0" w:color="auto"/>
          </w:divBdr>
        </w:div>
        <w:div w:id="1155684303">
          <w:marLeft w:val="0"/>
          <w:marRight w:val="0"/>
          <w:marTop w:val="0"/>
          <w:marBottom w:val="0"/>
          <w:divBdr>
            <w:top w:val="none" w:sz="0" w:space="0" w:color="auto"/>
            <w:left w:val="none" w:sz="0" w:space="0" w:color="auto"/>
            <w:bottom w:val="none" w:sz="0" w:space="0" w:color="auto"/>
            <w:right w:val="none" w:sz="0" w:space="0" w:color="auto"/>
          </w:divBdr>
        </w:div>
        <w:div w:id="1257326390">
          <w:marLeft w:val="0"/>
          <w:marRight w:val="0"/>
          <w:marTop w:val="0"/>
          <w:marBottom w:val="0"/>
          <w:divBdr>
            <w:top w:val="none" w:sz="0" w:space="0" w:color="auto"/>
            <w:left w:val="none" w:sz="0" w:space="0" w:color="auto"/>
            <w:bottom w:val="none" w:sz="0" w:space="0" w:color="auto"/>
            <w:right w:val="none" w:sz="0" w:space="0" w:color="auto"/>
          </w:divBdr>
        </w:div>
        <w:div w:id="303660817">
          <w:marLeft w:val="0"/>
          <w:marRight w:val="0"/>
          <w:marTop w:val="0"/>
          <w:marBottom w:val="0"/>
          <w:divBdr>
            <w:top w:val="none" w:sz="0" w:space="0" w:color="auto"/>
            <w:left w:val="none" w:sz="0" w:space="0" w:color="auto"/>
            <w:bottom w:val="none" w:sz="0" w:space="0" w:color="auto"/>
            <w:right w:val="none" w:sz="0" w:space="0" w:color="auto"/>
          </w:divBdr>
        </w:div>
      </w:divsChild>
    </w:div>
    <w:div w:id="1389257167">
      <w:bodyDiv w:val="1"/>
      <w:marLeft w:val="0"/>
      <w:marRight w:val="0"/>
      <w:marTop w:val="0"/>
      <w:marBottom w:val="0"/>
      <w:divBdr>
        <w:top w:val="none" w:sz="0" w:space="0" w:color="auto"/>
        <w:left w:val="none" w:sz="0" w:space="0" w:color="auto"/>
        <w:bottom w:val="none" w:sz="0" w:space="0" w:color="auto"/>
        <w:right w:val="none" w:sz="0" w:space="0" w:color="auto"/>
      </w:divBdr>
    </w:div>
    <w:div w:id="1427389092">
      <w:bodyDiv w:val="1"/>
      <w:marLeft w:val="0"/>
      <w:marRight w:val="0"/>
      <w:marTop w:val="0"/>
      <w:marBottom w:val="0"/>
      <w:divBdr>
        <w:top w:val="none" w:sz="0" w:space="0" w:color="auto"/>
        <w:left w:val="none" w:sz="0" w:space="0" w:color="auto"/>
        <w:bottom w:val="none" w:sz="0" w:space="0" w:color="auto"/>
        <w:right w:val="none" w:sz="0" w:space="0" w:color="auto"/>
      </w:divBdr>
      <w:divsChild>
        <w:div w:id="1360355997">
          <w:marLeft w:val="0"/>
          <w:marRight w:val="0"/>
          <w:marTop w:val="0"/>
          <w:marBottom w:val="0"/>
          <w:divBdr>
            <w:top w:val="none" w:sz="0" w:space="0" w:color="auto"/>
            <w:left w:val="none" w:sz="0" w:space="0" w:color="auto"/>
            <w:bottom w:val="none" w:sz="0" w:space="0" w:color="auto"/>
            <w:right w:val="none" w:sz="0" w:space="0" w:color="auto"/>
          </w:divBdr>
        </w:div>
      </w:divsChild>
    </w:div>
    <w:div w:id="1436555265">
      <w:bodyDiv w:val="1"/>
      <w:marLeft w:val="0"/>
      <w:marRight w:val="0"/>
      <w:marTop w:val="0"/>
      <w:marBottom w:val="0"/>
      <w:divBdr>
        <w:top w:val="none" w:sz="0" w:space="0" w:color="auto"/>
        <w:left w:val="none" w:sz="0" w:space="0" w:color="auto"/>
        <w:bottom w:val="none" w:sz="0" w:space="0" w:color="auto"/>
        <w:right w:val="none" w:sz="0" w:space="0" w:color="auto"/>
      </w:divBdr>
    </w:div>
    <w:div w:id="1457023980">
      <w:bodyDiv w:val="1"/>
      <w:marLeft w:val="0"/>
      <w:marRight w:val="0"/>
      <w:marTop w:val="0"/>
      <w:marBottom w:val="0"/>
      <w:divBdr>
        <w:top w:val="none" w:sz="0" w:space="0" w:color="auto"/>
        <w:left w:val="none" w:sz="0" w:space="0" w:color="auto"/>
        <w:bottom w:val="none" w:sz="0" w:space="0" w:color="auto"/>
        <w:right w:val="none" w:sz="0" w:space="0" w:color="auto"/>
      </w:divBdr>
      <w:divsChild>
        <w:div w:id="1147354120">
          <w:marLeft w:val="0"/>
          <w:marRight w:val="0"/>
          <w:marTop w:val="0"/>
          <w:marBottom w:val="0"/>
          <w:divBdr>
            <w:top w:val="none" w:sz="0" w:space="0" w:color="auto"/>
            <w:left w:val="none" w:sz="0" w:space="0" w:color="auto"/>
            <w:bottom w:val="none" w:sz="0" w:space="0" w:color="auto"/>
            <w:right w:val="none" w:sz="0" w:space="0" w:color="auto"/>
          </w:divBdr>
        </w:div>
        <w:div w:id="472257460">
          <w:marLeft w:val="0"/>
          <w:marRight w:val="0"/>
          <w:marTop w:val="0"/>
          <w:marBottom w:val="0"/>
          <w:divBdr>
            <w:top w:val="none" w:sz="0" w:space="0" w:color="auto"/>
            <w:left w:val="none" w:sz="0" w:space="0" w:color="auto"/>
            <w:bottom w:val="none" w:sz="0" w:space="0" w:color="auto"/>
            <w:right w:val="none" w:sz="0" w:space="0" w:color="auto"/>
          </w:divBdr>
        </w:div>
        <w:div w:id="1746994094">
          <w:marLeft w:val="0"/>
          <w:marRight w:val="0"/>
          <w:marTop w:val="0"/>
          <w:marBottom w:val="0"/>
          <w:divBdr>
            <w:top w:val="none" w:sz="0" w:space="0" w:color="auto"/>
            <w:left w:val="none" w:sz="0" w:space="0" w:color="auto"/>
            <w:bottom w:val="none" w:sz="0" w:space="0" w:color="auto"/>
            <w:right w:val="none" w:sz="0" w:space="0" w:color="auto"/>
          </w:divBdr>
        </w:div>
        <w:div w:id="1136482740">
          <w:marLeft w:val="0"/>
          <w:marRight w:val="0"/>
          <w:marTop w:val="0"/>
          <w:marBottom w:val="0"/>
          <w:divBdr>
            <w:top w:val="none" w:sz="0" w:space="0" w:color="auto"/>
            <w:left w:val="none" w:sz="0" w:space="0" w:color="auto"/>
            <w:bottom w:val="none" w:sz="0" w:space="0" w:color="auto"/>
            <w:right w:val="none" w:sz="0" w:space="0" w:color="auto"/>
          </w:divBdr>
        </w:div>
        <w:div w:id="60107304">
          <w:marLeft w:val="0"/>
          <w:marRight w:val="0"/>
          <w:marTop w:val="0"/>
          <w:marBottom w:val="0"/>
          <w:divBdr>
            <w:top w:val="none" w:sz="0" w:space="0" w:color="auto"/>
            <w:left w:val="none" w:sz="0" w:space="0" w:color="auto"/>
            <w:bottom w:val="none" w:sz="0" w:space="0" w:color="auto"/>
            <w:right w:val="none" w:sz="0" w:space="0" w:color="auto"/>
          </w:divBdr>
        </w:div>
      </w:divsChild>
    </w:div>
    <w:div w:id="1488548694">
      <w:bodyDiv w:val="1"/>
      <w:marLeft w:val="0"/>
      <w:marRight w:val="0"/>
      <w:marTop w:val="0"/>
      <w:marBottom w:val="0"/>
      <w:divBdr>
        <w:top w:val="none" w:sz="0" w:space="0" w:color="auto"/>
        <w:left w:val="none" w:sz="0" w:space="0" w:color="auto"/>
        <w:bottom w:val="none" w:sz="0" w:space="0" w:color="auto"/>
        <w:right w:val="none" w:sz="0" w:space="0" w:color="auto"/>
      </w:divBdr>
      <w:divsChild>
        <w:div w:id="900024418">
          <w:marLeft w:val="0"/>
          <w:marRight w:val="0"/>
          <w:marTop w:val="0"/>
          <w:marBottom w:val="0"/>
          <w:divBdr>
            <w:top w:val="none" w:sz="0" w:space="0" w:color="auto"/>
            <w:left w:val="none" w:sz="0" w:space="0" w:color="auto"/>
            <w:bottom w:val="none" w:sz="0" w:space="0" w:color="auto"/>
            <w:right w:val="none" w:sz="0" w:space="0" w:color="auto"/>
          </w:divBdr>
        </w:div>
        <w:div w:id="1900900041">
          <w:marLeft w:val="0"/>
          <w:marRight w:val="0"/>
          <w:marTop w:val="0"/>
          <w:marBottom w:val="0"/>
          <w:divBdr>
            <w:top w:val="none" w:sz="0" w:space="0" w:color="auto"/>
            <w:left w:val="none" w:sz="0" w:space="0" w:color="auto"/>
            <w:bottom w:val="none" w:sz="0" w:space="0" w:color="auto"/>
            <w:right w:val="none" w:sz="0" w:space="0" w:color="auto"/>
          </w:divBdr>
        </w:div>
        <w:div w:id="773327406">
          <w:marLeft w:val="0"/>
          <w:marRight w:val="0"/>
          <w:marTop w:val="0"/>
          <w:marBottom w:val="0"/>
          <w:divBdr>
            <w:top w:val="none" w:sz="0" w:space="0" w:color="auto"/>
            <w:left w:val="none" w:sz="0" w:space="0" w:color="auto"/>
            <w:bottom w:val="none" w:sz="0" w:space="0" w:color="auto"/>
            <w:right w:val="none" w:sz="0" w:space="0" w:color="auto"/>
          </w:divBdr>
        </w:div>
        <w:div w:id="571936343">
          <w:marLeft w:val="0"/>
          <w:marRight w:val="0"/>
          <w:marTop w:val="0"/>
          <w:marBottom w:val="0"/>
          <w:divBdr>
            <w:top w:val="none" w:sz="0" w:space="0" w:color="auto"/>
            <w:left w:val="none" w:sz="0" w:space="0" w:color="auto"/>
            <w:bottom w:val="none" w:sz="0" w:space="0" w:color="auto"/>
            <w:right w:val="none" w:sz="0" w:space="0" w:color="auto"/>
          </w:divBdr>
        </w:div>
        <w:div w:id="663977083">
          <w:marLeft w:val="0"/>
          <w:marRight w:val="0"/>
          <w:marTop w:val="0"/>
          <w:marBottom w:val="0"/>
          <w:divBdr>
            <w:top w:val="none" w:sz="0" w:space="0" w:color="auto"/>
            <w:left w:val="none" w:sz="0" w:space="0" w:color="auto"/>
            <w:bottom w:val="none" w:sz="0" w:space="0" w:color="auto"/>
            <w:right w:val="none" w:sz="0" w:space="0" w:color="auto"/>
          </w:divBdr>
        </w:div>
      </w:divsChild>
    </w:div>
    <w:div w:id="1498688066">
      <w:bodyDiv w:val="1"/>
      <w:marLeft w:val="0"/>
      <w:marRight w:val="0"/>
      <w:marTop w:val="0"/>
      <w:marBottom w:val="0"/>
      <w:divBdr>
        <w:top w:val="none" w:sz="0" w:space="0" w:color="auto"/>
        <w:left w:val="none" w:sz="0" w:space="0" w:color="auto"/>
        <w:bottom w:val="none" w:sz="0" w:space="0" w:color="auto"/>
        <w:right w:val="none" w:sz="0" w:space="0" w:color="auto"/>
      </w:divBdr>
      <w:divsChild>
        <w:div w:id="1124428636">
          <w:marLeft w:val="0"/>
          <w:marRight w:val="0"/>
          <w:marTop w:val="0"/>
          <w:marBottom w:val="0"/>
          <w:divBdr>
            <w:top w:val="none" w:sz="0" w:space="0" w:color="auto"/>
            <w:left w:val="none" w:sz="0" w:space="0" w:color="auto"/>
            <w:bottom w:val="none" w:sz="0" w:space="0" w:color="auto"/>
            <w:right w:val="none" w:sz="0" w:space="0" w:color="auto"/>
          </w:divBdr>
        </w:div>
      </w:divsChild>
    </w:div>
    <w:div w:id="1543400132">
      <w:bodyDiv w:val="1"/>
      <w:marLeft w:val="0"/>
      <w:marRight w:val="0"/>
      <w:marTop w:val="0"/>
      <w:marBottom w:val="0"/>
      <w:divBdr>
        <w:top w:val="none" w:sz="0" w:space="0" w:color="auto"/>
        <w:left w:val="none" w:sz="0" w:space="0" w:color="auto"/>
        <w:bottom w:val="none" w:sz="0" w:space="0" w:color="auto"/>
        <w:right w:val="none" w:sz="0" w:space="0" w:color="auto"/>
      </w:divBdr>
    </w:div>
    <w:div w:id="1694846731">
      <w:bodyDiv w:val="1"/>
      <w:marLeft w:val="0"/>
      <w:marRight w:val="0"/>
      <w:marTop w:val="0"/>
      <w:marBottom w:val="0"/>
      <w:divBdr>
        <w:top w:val="none" w:sz="0" w:space="0" w:color="auto"/>
        <w:left w:val="none" w:sz="0" w:space="0" w:color="auto"/>
        <w:bottom w:val="none" w:sz="0" w:space="0" w:color="auto"/>
        <w:right w:val="none" w:sz="0" w:space="0" w:color="auto"/>
      </w:divBdr>
      <w:divsChild>
        <w:div w:id="1636064838">
          <w:marLeft w:val="0"/>
          <w:marRight w:val="0"/>
          <w:marTop w:val="0"/>
          <w:marBottom w:val="0"/>
          <w:divBdr>
            <w:top w:val="none" w:sz="0" w:space="0" w:color="auto"/>
            <w:left w:val="none" w:sz="0" w:space="0" w:color="auto"/>
            <w:bottom w:val="none" w:sz="0" w:space="0" w:color="auto"/>
            <w:right w:val="none" w:sz="0" w:space="0" w:color="auto"/>
          </w:divBdr>
        </w:div>
        <w:div w:id="1305429899">
          <w:marLeft w:val="0"/>
          <w:marRight w:val="0"/>
          <w:marTop w:val="0"/>
          <w:marBottom w:val="0"/>
          <w:divBdr>
            <w:top w:val="none" w:sz="0" w:space="0" w:color="auto"/>
            <w:left w:val="none" w:sz="0" w:space="0" w:color="auto"/>
            <w:bottom w:val="none" w:sz="0" w:space="0" w:color="auto"/>
            <w:right w:val="none" w:sz="0" w:space="0" w:color="auto"/>
          </w:divBdr>
        </w:div>
        <w:div w:id="1126696661">
          <w:marLeft w:val="0"/>
          <w:marRight w:val="0"/>
          <w:marTop w:val="0"/>
          <w:marBottom w:val="0"/>
          <w:divBdr>
            <w:top w:val="none" w:sz="0" w:space="0" w:color="auto"/>
            <w:left w:val="none" w:sz="0" w:space="0" w:color="auto"/>
            <w:bottom w:val="none" w:sz="0" w:space="0" w:color="auto"/>
            <w:right w:val="none" w:sz="0" w:space="0" w:color="auto"/>
          </w:divBdr>
        </w:div>
        <w:div w:id="730421645">
          <w:marLeft w:val="0"/>
          <w:marRight w:val="0"/>
          <w:marTop w:val="0"/>
          <w:marBottom w:val="0"/>
          <w:divBdr>
            <w:top w:val="none" w:sz="0" w:space="0" w:color="auto"/>
            <w:left w:val="none" w:sz="0" w:space="0" w:color="auto"/>
            <w:bottom w:val="none" w:sz="0" w:space="0" w:color="auto"/>
            <w:right w:val="none" w:sz="0" w:space="0" w:color="auto"/>
          </w:divBdr>
        </w:div>
        <w:div w:id="699431814">
          <w:marLeft w:val="0"/>
          <w:marRight w:val="0"/>
          <w:marTop w:val="0"/>
          <w:marBottom w:val="0"/>
          <w:divBdr>
            <w:top w:val="none" w:sz="0" w:space="0" w:color="auto"/>
            <w:left w:val="none" w:sz="0" w:space="0" w:color="auto"/>
            <w:bottom w:val="none" w:sz="0" w:space="0" w:color="auto"/>
            <w:right w:val="none" w:sz="0" w:space="0" w:color="auto"/>
          </w:divBdr>
        </w:div>
      </w:divsChild>
    </w:div>
    <w:div w:id="1772821765">
      <w:bodyDiv w:val="1"/>
      <w:marLeft w:val="0"/>
      <w:marRight w:val="0"/>
      <w:marTop w:val="0"/>
      <w:marBottom w:val="0"/>
      <w:divBdr>
        <w:top w:val="none" w:sz="0" w:space="0" w:color="auto"/>
        <w:left w:val="none" w:sz="0" w:space="0" w:color="auto"/>
        <w:bottom w:val="none" w:sz="0" w:space="0" w:color="auto"/>
        <w:right w:val="none" w:sz="0" w:space="0" w:color="auto"/>
      </w:divBdr>
      <w:divsChild>
        <w:div w:id="1172988203">
          <w:marLeft w:val="0"/>
          <w:marRight w:val="0"/>
          <w:marTop w:val="0"/>
          <w:marBottom w:val="0"/>
          <w:divBdr>
            <w:top w:val="none" w:sz="0" w:space="0" w:color="auto"/>
            <w:left w:val="none" w:sz="0" w:space="0" w:color="auto"/>
            <w:bottom w:val="none" w:sz="0" w:space="0" w:color="auto"/>
            <w:right w:val="none" w:sz="0" w:space="0" w:color="auto"/>
          </w:divBdr>
        </w:div>
        <w:div w:id="1711609935">
          <w:marLeft w:val="0"/>
          <w:marRight w:val="0"/>
          <w:marTop w:val="0"/>
          <w:marBottom w:val="0"/>
          <w:divBdr>
            <w:top w:val="none" w:sz="0" w:space="0" w:color="auto"/>
            <w:left w:val="none" w:sz="0" w:space="0" w:color="auto"/>
            <w:bottom w:val="none" w:sz="0" w:space="0" w:color="auto"/>
            <w:right w:val="none" w:sz="0" w:space="0" w:color="auto"/>
          </w:divBdr>
        </w:div>
        <w:div w:id="414327524">
          <w:marLeft w:val="0"/>
          <w:marRight w:val="0"/>
          <w:marTop w:val="0"/>
          <w:marBottom w:val="0"/>
          <w:divBdr>
            <w:top w:val="none" w:sz="0" w:space="0" w:color="auto"/>
            <w:left w:val="none" w:sz="0" w:space="0" w:color="auto"/>
            <w:bottom w:val="none" w:sz="0" w:space="0" w:color="auto"/>
            <w:right w:val="none" w:sz="0" w:space="0" w:color="auto"/>
          </w:divBdr>
        </w:div>
        <w:div w:id="599752423">
          <w:marLeft w:val="0"/>
          <w:marRight w:val="0"/>
          <w:marTop w:val="0"/>
          <w:marBottom w:val="0"/>
          <w:divBdr>
            <w:top w:val="none" w:sz="0" w:space="0" w:color="auto"/>
            <w:left w:val="none" w:sz="0" w:space="0" w:color="auto"/>
            <w:bottom w:val="none" w:sz="0" w:space="0" w:color="auto"/>
            <w:right w:val="none" w:sz="0" w:space="0" w:color="auto"/>
          </w:divBdr>
        </w:div>
        <w:div w:id="237983211">
          <w:marLeft w:val="0"/>
          <w:marRight w:val="0"/>
          <w:marTop w:val="0"/>
          <w:marBottom w:val="0"/>
          <w:divBdr>
            <w:top w:val="none" w:sz="0" w:space="0" w:color="auto"/>
            <w:left w:val="none" w:sz="0" w:space="0" w:color="auto"/>
            <w:bottom w:val="none" w:sz="0" w:space="0" w:color="auto"/>
            <w:right w:val="none" w:sz="0" w:space="0" w:color="auto"/>
          </w:divBdr>
        </w:div>
      </w:divsChild>
    </w:div>
    <w:div w:id="1775633604">
      <w:bodyDiv w:val="1"/>
      <w:marLeft w:val="0"/>
      <w:marRight w:val="0"/>
      <w:marTop w:val="0"/>
      <w:marBottom w:val="0"/>
      <w:divBdr>
        <w:top w:val="none" w:sz="0" w:space="0" w:color="auto"/>
        <w:left w:val="none" w:sz="0" w:space="0" w:color="auto"/>
        <w:bottom w:val="none" w:sz="0" w:space="0" w:color="auto"/>
        <w:right w:val="none" w:sz="0" w:space="0" w:color="auto"/>
      </w:divBdr>
      <w:divsChild>
        <w:div w:id="850796774">
          <w:marLeft w:val="0"/>
          <w:marRight w:val="0"/>
          <w:marTop w:val="0"/>
          <w:marBottom w:val="0"/>
          <w:divBdr>
            <w:top w:val="none" w:sz="0" w:space="0" w:color="auto"/>
            <w:left w:val="none" w:sz="0" w:space="0" w:color="auto"/>
            <w:bottom w:val="none" w:sz="0" w:space="0" w:color="auto"/>
            <w:right w:val="none" w:sz="0" w:space="0" w:color="auto"/>
          </w:divBdr>
        </w:div>
        <w:div w:id="602539775">
          <w:marLeft w:val="0"/>
          <w:marRight w:val="0"/>
          <w:marTop w:val="0"/>
          <w:marBottom w:val="0"/>
          <w:divBdr>
            <w:top w:val="none" w:sz="0" w:space="0" w:color="auto"/>
            <w:left w:val="none" w:sz="0" w:space="0" w:color="auto"/>
            <w:bottom w:val="none" w:sz="0" w:space="0" w:color="auto"/>
            <w:right w:val="none" w:sz="0" w:space="0" w:color="auto"/>
          </w:divBdr>
        </w:div>
        <w:div w:id="2119254908">
          <w:marLeft w:val="0"/>
          <w:marRight w:val="0"/>
          <w:marTop w:val="0"/>
          <w:marBottom w:val="0"/>
          <w:divBdr>
            <w:top w:val="none" w:sz="0" w:space="0" w:color="auto"/>
            <w:left w:val="none" w:sz="0" w:space="0" w:color="auto"/>
            <w:bottom w:val="none" w:sz="0" w:space="0" w:color="auto"/>
            <w:right w:val="none" w:sz="0" w:space="0" w:color="auto"/>
          </w:divBdr>
        </w:div>
        <w:div w:id="24138123">
          <w:marLeft w:val="0"/>
          <w:marRight w:val="0"/>
          <w:marTop w:val="0"/>
          <w:marBottom w:val="0"/>
          <w:divBdr>
            <w:top w:val="none" w:sz="0" w:space="0" w:color="auto"/>
            <w:left w:val="none" w:sz="0" w:space="0" w:color="auto"/>
            <w:bottom w:val="none" w:sz="0" w:space="0" w:color="auto"/>
            <w:right w:val="none" w:sz="0" w:space="0" w:color="auto"/>
          </w:divBdr>
        </w:div>
        <w:div w:id="1439373835">
          <w:marLeft w:val="0"/>
          <w:marRight w:val="0"/>
          <w:marTop w:val="0"/>
          <w:marBottom w:val="0"/>
          <w:divBdr>
            <w:top w:val="none" w:sz="0" w:space="0" w:color="auto"/>
            <w:left w:val="none" w:sz="0" w:space="0" w:color="auto"/>
            <w:bottom w:val="none" w:sz="0" w:space="0" w:color="auto"/>
            <w:right w:val="none" w:sz="0" w:space="0" w:color="auto"/>
          </w:divBdr>
        </w:div>
      </w:divsChild>
    </w:div>
    <w:div w:id="1788768958">
      <w:bodyDiv w:val="1"/>
      <w:marLeft w:val="0"/>
      <w:marRight w:val="0"/>
      <w:marTop w:val="0"/>
      <w:marBottom w:val="0"/>
      <w:divBdr>
        <w:top w:val="none" w:sz="0" w:space="0" w:color="auto"/>
        <w:left w:val="none" w:sz="0" w:space="0" w:color="auto"/>
        <w:bottom w:val="none" w:sz="0" w:space="0" w:color="auto"/>
        <w:right w:val="none" w:sz="0" w:space="0" w:color="auto"/>
      </w:divBdr>
      <w:divsChild>
        <w:div w:id="887381358">
          <w:marLeft w:val="0"/>
          <w:marRight w:val="0"/>
          <w:marTop w:val="0"/>
          <w:marBottom w:val="0"/>
          <w:divBdr>
            <w:top w:val="none" w:sz="0" w:space="0" w:color="auto"/>
            <w:left w:val="none" w:sz="0" w:space="0" w:color="auto"/>
            <w:bottom w:val="none" w:sz="0" w:space="0" w:color="auto"/>
            <w:right w:val="none" w:sz="0" w:space="0" w:color="auto"/>
          </w:divBdr>
        </w:div>
      </w:divsChild>
    </w:div>
    <w:div w:id="1794251491">
      <w:bodyDiv w:val="1"/>
      <w:marLeft w:val="0"/>
      <w:marRight w:val="0"/>
      <w:marTop w:val="0"/>
      <w:marBottom w:val="0"/>
      <w:divBdr>
        <w:top w:val="none" w:sz="0" w:space="0" w:color="auto"/>
        <w:left w:val="none" w:sz="0" w:space="0" w:color="auto"/>
        <w:bottom w:val="none" w:sz="0" w:space="0" w:color="auto"/>
        <w:right w:val="none" w:sz="0" w:space="0" w:color="auto"/>
      </w:divBdr>
      <w:divsChild>
        <w:div w:id="612789464">
          <w:marLeft w:val="0"/>
          <w:marRight w:val="0"/>
          <w:marTop w:val="0"/>
          <w:marBottom w:val="0"/>
          <w:divBdr>
            <w:top w:val="none" w:sz="0" w:space="0" w:color="auto"/>
            <w:left w:val="none" w:sz="0" w:space="0" w:color="auto"/>
            <w:bottom w:val="none" w:sz="0" w:space="0" w:color="auto"/>
            <w:right w:val="none" w:sz="0" w:space="0" w:color="auto"/>
          </w:divBdr>
        </w:div>
        <w:div w:id="1290277759">
          <w:marLeft w:val="0"/>
          <w:marRight w:val="0"/>
          <w:marTop w:val="0"/>
          <w:marBottom w:val="0"/>
          <w:divBdr>
            <w:top w:val="none" w:sz="0" w:space="0" w:color="auto"/>
            <w:left w:val="none" w:sz="0" w:space="0" w:color="auto"/>
            <w:bottom w:val="none" w:sz="0" w:space="0" w:color="auto"/>
            <w:right w:val="none" w:sz="0" w:space="0" w:color="auto"/>
          </w:divBdr>
        </w:div>
        <w:div w:id="2031760335">
          <w:marLeft w:val="0"/>
          <w:marRight w:val="0"/>
          <w:marTop w:val="0"/>
          <w:marBottom w:val="0"/>
          <w:divBdr>
            <w:top w:val="none" w:sz="0" w:space="0" w:color="auto"/>
            <w:left w:val="none" w:sz="0" w:space="0" w:color="auto"/>
            <w:bottom w:val="none" w:sz="0" w:space="0" w:color="auto"/>
            <w:right w:val="none" w:sz="0" w:space="0" w:color="auto"/>
          </w:divBdr>
        </w:div>
        <w:div w:id="779379116">
          <w:marLeft w:val="0"/>
          <w:marRight w:val="0"/>
          <w:marTop w:val="0"/>
          <w:marBottom w:val="0"/>
          <w:divBdr>
            <w:top w:val="none" w:sz="0" w:space="0" w:color="auto"/>
            <w:left w:val="none" w:sz="0" w:space="0" w:color="auto"/>
            <w:bottom w:val="none" w:sz="0" w:space="0" w:color="auto"/>
            <w:right w:val="none" w:sz="0" w:space="0" w:color="auto"/>
          </w:divBdr>
        </w:div>
        <w:div w:id="696541184">
          <w:marLeft w:val="0"/>
          <w:marRight w:val="0"/>
          <w:marTop w:val="0"/>
          <w:marBottom w:val="0"/>
          <w:divBdr>
            <w:top w:val="none" w:sz="0" w:space="0" w:color="auto"/>
            <w:left w:val="none" w:sz="0" w:space="0" w:color="auto"/>
            <w:bottom w:val="none" w:sz="0" w:space="0" w:color="auto"/>
            <w:right w:val="none" w:sz="0" w:space="0" w:color="auto"/>
          </w:divBdr>
        </w:div>
      </w:divsChild>
    </w:div>
    <w:div w:id="1798601447">
      <w:bodyDiv w:val="1"/>
      <w:marLeft w:val="0"/>
      <w:marRight w:val="0"/>
      <w:marTop w:val="0"/>
      <w:marBottom w:val="0"/>
      <w:divBdr>
        <w:top w:val="none" w:sz="0" w:space="0" w:color="auto"/>
        <w:left w:val="none" w:sz="0" w:space="0" w:color="auto"/>
        <w:bottom w:val="none" w:sz="0" w:space="0" w:color="auto"/>
        <w:right w:val="none" w:sz="0" w:space="0" w:color="auto"/>
      </w:divBdr>
      <w:divsChild>
        <w:div w:id="383143205">
          <w:marLeft w:val="0"/>
          <w:marRight w:val="0"/>
          <w:marTop w:val="0"/>
          <w:marBottom w:val="0"/>
          <w:divBdr>
            <w:top w:val="none" w:sz="0" w:space="0" w:color="auto"/>
            <w:left w:val="none" w:sz="0" w:space="0" w:color="auto"/>
            <w:bottom w:val="none" w:sz="0" w:space="0" w:color="auto"/>
            <w:right w:val="none" w:sz="0" w:space="0" w:color="auto"/>
          </w:divBdr>
        </w:div>
        <w:div w:id="527989175">
          <w:marLeft w:val="0"/>
          <w:marRight w:val="0"/>
          <w:marTop w:val="0"/>
          <w:marBottom w:val="0"/>
          <w:divBdr>
            <w:top w:val="none" w:sz="0" w:space="0" w:color="auto"/>
            <w:left w:val="none" w:sz="0" w:space="0" w:color="auto"/>
            <w:bottom w:val="none" w:sz="0" w:space="0" w:color="auto"/>
            <w:right w:val="none" w:sz="0" w:space="0" w:color="auto"/>
          </w:divBdr>
        </w:div>
        <w:div w:id="119416936">
          <w:marLeft w:val="0"/>
          <w:marRight w:val="0"/>
          <w:marTop w:val="0"/>
          <w:marBottom w:val="0"/>
          <w:divBdr>
            <w:top w:val="none" w:sz="0" w:space="0" w:color="auto"/>
            <w:left w:val="none" w:sz="0" w:space="0" w:color="auto"/>
            <w:bottom w:val="none" w:sz="0" w:space="0" w:color="auto"/>
            <w:right w:val="none" w:sz="0" w:space="0" w:color="auto"/>
          </w:divBdr>
        </w:div>
        <w:div w:id="638343663">
          <w:marLeft w:val="0"/>
          <w:marRight w:val="0"/>
          <w:marTop w:val="0"/>
          <w:marBottom w:val="0"/>
          <w:divBdr>
            <w:top w:val="none" w:sz="0" w:space="0" w:color="auto"/>
            <w:left w:val="none" w:sz="0" w:space="0" w:color="auto"/>
            <w:bottom w:val="none" w:sz="0" w:space="0" w:color="auto"/>
            <w:right w:val="none" w:sz="0" w:space="0" w:color="auto"/>
          </w:divBdr>
        </w:div>
        <w:div w:id="1027953525">
          <w:marLeft w:val="0"/>
          <w:marRight w:val="0"/>
          <w:marTop w:val="0"/>
          <w:marBottom w:val="0"/>
          <w:divBdr>
            <w:top w:val="none" w:sz="0" w:space="0" w:color="auto"/>
            <w:left w:val="none" w:sz="0" w:space="0" w:color="auto"/>
            <w:bottom w:val="none" w:sz="0" w:space="0" w:color="auto"/>
            <w:right w:val="none" w:sz="0" w:space="0" w:color="auto"/>
          </w:divBdr>
        </w:div>
      </w:divsChild>
    </w:div>
    <w:div w:id="1911571387">
      <w:bodyDiv w:val="1"/>
      <w:marLeft w:val="0"/>
      <w:marRight w:val="0"/>
      <w:marTop w:val="0"/>
      <w:marBottom w:val="0"/>
      <w:divBdr>
        <w:top w:val="none" w:sz="0" w:space="0" w:color="auto"/>
        <w:left w:val="none" w:sz="0" w:space="0" w:color="auto"/>
        <w:bottom w:val="none" w:sz="0" w:space="0" w:color="auto"/>
        <w:right w:val="none" w:sz="0" w:space="0" w:color="auto"/>
      </w:divBdr>
      <w:divsChild>
        <w:div w:id="1995256371">
          <w:marLeft w:val="0"/>
          <w:marRight w:val="0"/>
          <w:marTop w:val="0"/>
          <w:marBottom w:val="0"/>
          <w:divBdr>
            <w:top w:val="none" w:sz="0" w:space="0" w:color="auto"/>
            <w:left w:val="none" w:sz="0" w:space="0" w:color="auto"/>
            <w:bottom w:val="none" w:sz="0" w:space="0" w:color="auto"/>
            <w:right w:val="none" w:sz="0" w:space="0" w:color="auto"/>
          </w:divBdr>
        </w:div>
        <w:div w:id="1786382855">
          <w:marLeft w:val="0"/>
          <w:marRight w:val="0"/>
          <w:marTop w:val="0"/>
          <w:marBottom w:val="0"/>
          <w:divBdr>
            <w:top w:val="none" w:sz="0" w:space="0" w:color="auto"/>
            <w:left w:val="none" w:sz="0" w:space="0" w:color="auto"/>
            <w:bottom w:val="none" w:sz="0" w:space="0" w:color="auto"/>
            <w:right w:val="none" w:sz="0" w:space="0" w:color="auto"/>
          </w:divBdr>
        </w:div>
        <w:div w:id="1224802531">
          <w:marLeft w:val="0"/>
          <w:marRight w:val="0"/>
          <w:marTop w:val="0"/>
          <w:marBottom w:val="0"/>
          <w:divBdr>
            <w:top w:val="none" w:sz="0" w:space="0" w:color="auto"/>
            <w:left w:val="none" w:sz="0" w:space="0" w:color="auto"/>
            <w:bottom w:val="none" w:sz="0" w:space="0" w:color="auto"/>
            <w:right w:val="none" w:sz="0" w:space="0" w:color="auto"/>
          </w:divBdr>
        </w:div>
        <w:div w:id="115222403">
          <w:marLeft w:val="0"/>
          <w:marRight w:val="0"/>
          <w:marTop w:val="0"/>
          <w:marBottom w:val="0"/>
          <w:divBdr>
            <w:top w:val="none" w:sz="0" w:space="0" w:color="auto"/>
            <w:left w:val="none" w:sz="0" w:space="0" w:color="auto"/>
            <w:bottom w:val="none" w:sz="0" w:space="0" w:color="auto"/>
            <w:right w:val="none" w:sz="0" w:space="0" w:color="auto"/>
          </w:divBdr>
        </w:div>
        <w:div w:id="1727144982">
          <w:marLeft w:val="0"/>
          <w:marRight w:val="0"/>
          <w:marTop w:val="0"/>
          <w:marBottom w:val="0"/>
          <w:divBdr>
            <w:top w:val="none" w:sz="0" w:space="0" w:color="auto"/>
            <w:left w:val="none" w:sz="0" w:space="0" w:color="auto"/>
            <w:bottom w:val="none" w:sz="0" w:space="0" w:color="auto"/>
            <w:right w:val="none" w:sz="0" w:space="0" w:color="auto"/>
          </w:divBdr>
        </w:div>
      </w:divsChild>
    </w:div>
    <w:div w:id="1956709695">
      <w:bodyDiv w:val="1"/>
      <w:marLeft w:val="0"/>
      <w:marRight w:val="0"/>
      <w:marTop w:val="0"/>
      <w:marBottom w:val="0"/>
      <w:divBdr>
        <w:top w:val="none" w:sz="0" w:space="0" w:color="auto"/>
        <w:left w:val="none" w:sz="0" w:space="0" w:color="auto"/>
        <w:bottom w:val="none" w:sz="0" w:space="0" w:color="auto"/>
        <w:right w:val="none" w:sz="0" w:space="0" w:color="auto"/>
      </w:divBdr>
      <w:divsChild>
        <w:div w:id="814178677">
          <w:marLeft w:val="0"/>
          <w:marRight w:val="0"/>
          <w:marTop w:val="0"/>
          <w:marBottom w:val="0"/>
          <w:divBdr>
            <w:top w:val="none" w:sz="0" w:space="0" w:color="auto"/>
            <w:left w:val="none" w:sz="0" w:space="0" w:color="auto"/>
            <w:bottom w:val="none" w:sz="0" w:space="0" w:color="auto"/>
            <w:right w:val="none" w:sz="0" w:space="0" w:color="auto"/>
          </w:divBdr>
        </w:div>
        <w:div w:id="1538732714">
          <w:marLeft w:val="0"/>
          <w:marRight w:val="0"/>
          <w:marTop w:val="0"/>
          <w:marBottom w:val="0"/>
          <w:divBdr>
            <w:top w:val="none" w:sz="0" w:space="0" w:color="auto"/>
            <w:left w:val="none" w:sz="0" w:space="0" w:color="auto"/>
            <w:bottom w:val="none" w:sz="0" w:space="0" w:color="auto"/>
            <w:right w:val="none" w:sz="0" w:space="0" w:color="auto"/>
          </w:divBdr>
        </w:div>
        <w:div w:id="1041056978">
          <w:marLeft w:val="0"/>
          <w:marRight w:val="0"/>
          <w:marTop w:val="0"/>
          <w:marBottom w:val="0"/>
          <w:divBdr>
            <w:top w:val="none" w:sz="0" w:space="0" w:color="auto"/>
            <w:left w:val="none" w:sz="0" w:space="0" w:color="auto"/>
            <w:bottom w:val="none" w:sz="0" w:space="0" w:color="auto"/>
            <w:right w:val="none" w:sz="0" w:space="0" w:color="auto"/>
          </w:divBdr>
        </w:div>
        <w:div w:id="1276862872">
          <w:marLeft w:val="0"/>
          <w:marRight w:val="0"/>
          <w:marTop w:val="0"/>
          <w:marBottom w:val="0"/>
          <w:divBdr>
            <w:top w:val="none" w:sz="0" w:space="0" w:color="auto"/>
            <w:left w:val="none" w:sz="0" w:space="0" w:color="auto"/>
            <w:bottom w:val="none" w:sz="0" w:space="0" w:color="auto"/>
            <w:right w:val="none" w:sz="0" w:space="0" w:color="auto"/>
          </w:divBdr>
        </w:div>
        <w:div w:id="615216410">
          <w:marLeft w:val="0"/>
          <w:marRight w:val="0"/>
          <w:marTop w:val="0"/>
          <w:marBottom w:val="0"/>
          <w:divBdr>
            <w:top w:val="none" w:sz="0" w:space="0" w:color="auto"/>
            <w:left w:val="none" w:sz="0" w:space="0" w:color="auto"/>
            <w:bottom w:val="none" w:sz="0" w:space="0" w:color="auto"/>
            <w:right w:val="none" w:sz="0" w:space="0" w:color="auto"/>
          </w:divBdr>
        </w:div>
      </w:divsChild>
    </w:div>
    <w:div w:id="1964925035">
      <w:bodyDiv w:val="1"/>
      <w:marLeft w:val="0"/>
      <w:marRight w:val="0"/>
      <w:marTop w:val="0"/>
      <w:marBottom w:val="0"/>
      <w:divBdr>
        <w:top w:val="none" w:sz="0" w:space="0" w:color="auto"/>
        <w:left w:val="none" w:sz="0" w:space="0" w:color="auto"/>
        <w:bottom w:val="none" w:sz="0" w:space="0" w:color="auto"/>
        <w:right w:val="none" w:sz="0" w:space="0" w:color="auto"/>
      </w:divBdr>
      <w:divsChild>
        <w:div w:id="472530911">
          <w:marLeft w:val="0"/>
          <w:marRight w:val="0"/>
          <w:marTop w:val="0"/>
          <w:marBottom w:val="0"/>
          <w:divBdr>
            <w:top w:val="none" w:sz="0" w:space="0" w:color="auto"/>
            <w:left w:val="none" w:sz="0" w:space="0" w:color="auto"/>
            <w:bottom w:val="none" w:sz="0" w:space="0" w:color="auto"/>
            <w:right w:val="none" w:sz="0" w:space="0" w:color="auto"/>
          </w:divBdr>
        </w:div>
      </w:divsChild>
    </w:div>
    <w:div w:id="1989935386">
      <w:bodyDiv w:val="1"/>
      <w:marLeft w:val="0"/>
      <w:marRight w:val="0"/>
      <w:marTop w:val="0"/>
      <w:marBottom w:val="0"/>
      <w:divBdr>
        <w:top w:val="none" w:sz="0" w:space="0" w:color="auto"/>
        <w:left w:val="none" w:sz="0" w:space="0" w:color="auto"/>
        <w:bottom w:val="none" w:sz="0" w:space="0" w:color="auto"/>
        <w:right w:val="none" w:sz="0" w:space="0" w:color="auto"/>
      </w:divBdr>
      <w:divsChild>
        <w:div w:id="1382555625">
          <w:marLeft w:val="0"/>
          <w:marRight w:val="0"/>
          <w:marTop w:val="0"/>
          <w:marBottom w:val="0"/>
          <w:divBdr>
            <w:top w:val="none" w:sz="0" w:space="0" w:color="auto"/>
            <w:left w:val="none" w:sz="0" w:space="0" w:color="auto"/>
            <w:bottom w:val="none" w:sz="0" w:space="0" w:color="auto"/>
            <w:right w:val="none" w:sz="0" w:space="0" w:color="auto"/>
          </w:divBdr>
        </w:div>
        <w:div w:id="951327204">
          <w:marLeft w:val="0"/>
          <w:marRight w:val="0"/>
          <w:marTop w:val="0"/>
          <w:marBottom w:val="0"/>
          <w:divBdr>
            <w:top w:val="none" w:sz="0" w:space="0" w:color="auto"/>
            <w:left w:val="none" w:sz="0" w:space="0" w:color="auto"/>
            <w:bottom w:val="none" w:sz="0" w:space="0" w:color="auto"/>
            <w:right w:val="none" w:sz="0" w:space="0" w:color="auto"/>
          </w:divBdr>
        </w:div>
        <w:div w:id="1150025748">
          <w:marLeft w:val="0"/>
          <w:marRight w:val="0"/>
          <w:marTop w:val="0"/>
          <w:marBottom w:val="0"/>
          <w:divBdr>
            <w:top w:val="none" w:sz="0" w:space="0" w:color="auto"/>
            <w:left w:val="none" w:sz="0" w:space="0" w:color="auto"/>
            <w:bottom w:val="none" w:sz="0" w:space="0" w:color="auto"/>
            <w:right w:val="none" w:sz="0" w:space="0" w:color="auto"/>
          </w:divBdr>
        </w:div>
        <w:div w:id="1987930152">
          <w:marLeft w:val="0"/>
          <w:marRight w:val="0"/>
          <w:marTop w:val="0"/>
          <w:marBottom w:val="0"/>
          <w:divBdr>
            <w:top w:val="none" w:sz="0" w:space="0" w:color="auto"/>
            <w:left w:val="none" w:sz="0" w:space="0" w:color="auto"/>
            <w:bottom w:val="none" w:sz="0" w:space="0" w:color="auto"/>
            <w:right w:val="none" w:sz="0" w:space="0" w:color="auto"/>
          </w:divBdr>
        </w:div>
        <w:div w:id="1792244759">
          <w:marLeft w:val="0"/>
          <w:marRight w:val="0"/>
          <w:marTop w:val="0"/>
          <w:marBottom w:val="0"/>
          <w:divBdr>
            <w:top w:val="none" w:sz="0" w:space="0" w:color="auto"/>
            <w:left w:val="none" w:sz="0" w:space="0" w:color="auto"/>
            <w:bottom w:val="none" w:sz="0" w:space="0" w:color="auto"/>
            <w:right w:val="none" w:sz="0" w:space="0" w:color="auto"/>
          </w:divBdr>
        </w:div>
      </w:divsChild>
    </w:div>
    <w:div w:id="2018921634">
      <w:bodyDiv w:val="1"/>
      <w:marLeft w:val="0"/>
      <w:marRight w:val="0"/>
      <w:marTop w:val="0"/>
      <w:marBottom w:val="0"/>
      <w:divBdr>
        <w:top w:val="none" w:sz="0" w:space="0" w:color="auto"/>
        <w:left w:val="none" w:sz="0" w:space="0" w:color="auto"/>
        <w:bottom w:val="none" w:sz="0" w:space="0" w:color="auto"/>
        <w:right w:val="none" w:sz="0" w:space="0" w:color="auto"/>
      </w:divBdr>
      <w:divsChild>
        <w:div w:id="422268520">
          <w:marLeft w:val="0"/>
          <w:marRight w:val="0"/>
          <w:marTop w:val="0"/>
          <w:marBottom w:val="0"/>
          <w:divBdr>
            <w:top w:val="none" w:sz="0" w:space="0" w:color="auto"/>
            <w:left w:val="none" w:sz="0" w:space="0" w:color="auto"/>
            <w:bottom w:val="none" w:sz="0" w:space="0" w:color="auto"/>
            <w:right w:val="none" w:sz="0" w:space="0" w:color="auto"/>
          </w:divBdr>
        </w:div>
      </w:divsChild>
    </w:div>
    <w:div w:id="2114398624">
      <w:bodyDiv w:val="1"/>
      <w:marLeft w:val="0"/>
      <w:marRight w:val="0"/>
      <w:marTop w:val="0"/>
      <w:marBottom w:val="0"/>
      <w:divBdr>
        <w:top w:val="none" w:sz="0" w:space="0" w:color="auto"/>
        <w:left w:val="none" w:sz="0" w:space="0" w:color="auto"/>
        <w:bottom w:val="none" w:sz="0" w:space="0" w:color="auto"/>
        <w:right w:val="none" w:sz="0" w:space="0" w:color="auto"/>
      </w:divBdr>
      <w:divsChild>
        <w:div w:id="1945842553">
          <w:marLeft w:val="0"/>
          <w:marRight w:val="0"/>
          <w:marTop w:val="0"/>
          <w:marBottom w:val="0"/>
          <w:divBdr>
            <w:top w:val="none" w:sz="0" w:space="0" w:color="auto"/>
            <w:left w:val="none" w:sz="0" w:space="0" w:color="auto"/>
            <w:bottom w:val="none" w:sz="0" w:space="0" w:color="auto"/>
            <w:right w:val="none" w:sz="0" w:space="0" w:color="auto"/>
          </w:divBdr>
        </w:div>
        <w:div w:id="1302228813">
          <w:marLeft w:val="0"/>
          <w:marRight w:val="0"/>
          <w:marTop w:val="0"/>
          <w:marBottom w:val="0"/>
          <w:divBdr>
            <w:top w:val="none" w:sz="0" w:space="0" w:color="auto"/>
            <w:left w:val="none" w:sz="0" w:space="0" w:color="auto"/>
            <w:bottom w:val="none" w:sz="0" w:space="0" w:color="auto"/>
            <w:right w:val="none" w:sz="0" w:space="0" w:color="auto"/>
          </w:divBdr>
        </w:div>
        <w:div w:id="414128019">
          <w:marLeft w:val="0"/>
          <w:marRight w:val="0"/>
          <w:marTop w:val="0"/>
          <w:marBottom w:val="0"/>
          <w:divBdr>
            <w:top w:val="none" w:sz="0" w:space="0" w:color="auto"/>
            <w:left w:val="none" w:sz="0" w:space="0" w:color="auto"/>
            <w:bottom w:val="none" w:sz="0" w:space="0" w:color="auto"/>
            <w:right w:val="none" w:sz="0" w:space="0" w:color="auto"/>
          </w:divBdr>
        </w:div>
        <w:div w:id="4744705">
          <w:marLeft w:val="0"/>
          <w:marRight w:val="0"/>
          <w:marTop w:val="0"/>
          <w:marBottom w:val="0"/>
          <w:divBdr>
            <w:top w:val="none" w:sz="0" w:space="0" w:color="auto"/>
            <w:left w:val="none" w:sz="0" w:space="0" w:color="auto"/>
            <w:bottom w:val="none" w:sz="0" w:space="0" w:color="auto"/>
            <w:right w:val="none" w:sz="0" w:space="0" w:color="auto"/>
          </w:divBdr>
        </w:div>
        <w:div w:id="1384645781">
          <w:marLeft w:val="0"/>
          <w:marRight w:val="0"/>
          <w:marTop w:val="0"/>
          <w:marBottom w:val="0"/>
          <w:divBdr>
            <w:top w:val="none" w:sz="0" w:space="0" w:color="auto"/>
            <w:left w:val="none" w:sz="0" w:space="0" w:color="auto"/>
            <w:bottom w:val="none" w:sz="0" w:space="0" w:color="auto"/>
            <w:right w:val="none" w:sz="0" w:space="0" w:color="auto"/>
          </w:divBdr>
        </w:div>
      </w:divsChild>
    </w:div>
    <w:div w:id="2131127301">
      <w:bodyDiv w:val="1"/>
      <w:marLeft w:val="0"/>
      <w:marRight w:val="0"/>
      <w:marTop w:val="0"/>
      <w:marBottom w:val="0"/>
      <w:divBdr>
        <w:top w:val="none" w:sz="0" w:space="0" w:color="auto"/>
        <w:left w:val="none" w:sz="0" w:space="0" w:color="auto"/>
        <w:bottom w:val="none" w:sz="0" w:space="0" w:color="auto"/>
        <w:right w:val="none" w:sz="0" w:space="0" w:color="auto"/>
      </w:divBdr>
      <w:divsChild>
        <w:div w:id="1516841184">
          <w:marLeft w:val="0"/>
          <w:marRight w:val="0"/>
          <w:marTop w:val="0"/>
          <w:marBottom w:val="0"/>
          <w:divBdr>
            <w:top w:val="none" w:sz="0" w:space="0" w:color="auto"/>
            <w:left w:val="none" w:sz="0" w:space="0" w:color="auto"/>
            <w:bottom w:val="none" w:sz="0" w:space="0" w:color="auto"/>
            <w:right w:val="none" w:sz="0" w:space="0" w:color="auto"/>
          </w:divBdr>
        </w:div>
        <w:div w:id="906644133">
          <w:marLeft w:val="0"/>
          <w:marRight w:val="0"/>
          <w:marTop w:val="0"/>
          <w:marBottom w:val="0"/>
          <w:divBdr>
            <w:top w:val="none" w:sz="0" w:space="0" w:color="auto"/>
            <w:left w:val="none" w:sz="0" w:space="0" w:color="auto"/>
            <w:bottom w:val="none" w:sz="0" w:space="0" w:color="auto"/>
            <w:right w:val="none" w:sz="0" w:space="0" w:color="auto"/>
          </w:divBdr>
        </w:div>
        <w:div w:id="1143741564">
          <w:marLeft w:val="0"/>
          <w:marRight w:val="0"/>
          <w:marTop w:val="0"/>
          <w:marBottom w:val="0"/>
          <w:divBdr>
            <w:top w:val="none" w:sz="0" w:space="0" w:color="auto"/>
            <w:left w:val="none" w:sz="0" w:space="0" w:color="auto"/>
            <w:bottom w:val="none" w:sz="0" w:space="0" w:color="auto"/>
            <w:right w:val="none" w:sz="0" w:space="0" w:color="auto"/>
          </w:divBdr>
        </w:div>
        <w:div w:id="1432435171">
          <w:marLeft w:val="0"/>
          <w:marRight w:val="0"/>
          <w:marTop w:val="0"/>
          <w:marBottom w:val="0"/>
          <w:divBdr>
            <w:top w:val="none" w:sz="0" w:space="0" w:color="auto"/>
            <w:left w:val="none" w:sz="0" w:space="0" w:color="auto"/>
            <w:bottom w:val="none" w:sz="0" w:space="0" w:color="auto"/>
            <w:right w:val="none" w:sz="0" w:space="0" w:color="auto"/>
          </w:divBdr>
        </w:div>
        <w:div w:id="1310673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459EC-1B3F-47C6-B1DF-FA2E88353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Mejjali, Majda (0262030)</dc:creator>
  <cp:lastModifiedBy>dwele</cp:lastModifiedBy>
  <cp:revision>24</cp:revision>
  <dcterms:created xsi:type="dcterms:W3CDTF">2019-10-29T23:37:00Z</dcterms:created>
  <dcterms:modified xsi:type="dcterms:W3CDTF">2019-10-30T11:47:00Z</dcterms:modified>
</cp:coreProperties>
</file>