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17" w:rsidRDefault="00E02D17">
      <w:pPr>
        <w:spacing w:after="0" w:line="100" w:lineRule="atLeast"/>
        <w:jc w:val="center"/>
      </w:pPr>
    </w:p>
    <w:p w:rsidR="00E02D17" w:rsidRDefault="00E02D17">
      <w:pPr>
        <w:pStyle w:val="Header"/>
        <w:tabs>
          <w:tab w:val="center" w:pos="9483"/>
        </w:tabs>
      </w:pPr>
    </w:p>
    <w:p w:rsidR="00E02D17" w:rsidRDefault="00E02D17">
      <w:pPr>
        <w:jc w:val="center"/>
      </w:pPr>
    </w:p>
    <w:p w:rsidR="00E02D17" w:rsidRDefault="00E02D17">
      <w:pPr>
        <w:jc w:val="center"/>
      </w:pPr>
    </w:p>
    <w:p w:rsidR="00E02D17" w:rsidRDefault="00E02D17">
      <w:pPr>
        <w:jc w:val="center"/>
      </w:pPr>
    </w:p>
    <w:p w:rsidR="00E02D17" w:rsidRDefault="00E02D17">
      <w:pPr>
        <w:jc w:val="center"/>
      </w:pPr>
    </w:p>
    <w:p w:rsidR="00E02D17" w:rsidRDefault="00E02D17">
      <w:pPr>
        <w:jc w:val="center"/>
      </w:pPr>
    </w:p>
    <w:p w:rsidR="00E02D17" w:rsidRDefault="00731129" w:rsidP="00FC4E1B">
      <w:pPr>
        <w:spacing w:line="480" w:lineRule="auto"/>
        <w:jc w:val="center"/>
      </w:pPr>
      <w:r>
        <w:rPr>
          <w:rFonts w:ascii="Times New Roman" w:hAnsi="Times New Roman" w:cs="Times New Roman"/>
          <w:sz w:val="24"/>
          <w:szCs w:val="24"/>
        </w:rPr>
        <w:t>Response to S</w:t>
      </w:r>
      <w:r w:rsidR="00B360CC">
        <w:rPr>
          <w:rFonts w:ascii="Times New Roman" w:hAnsi="Times New Roman" w:cs="Times New Roman"/>
          <w:sz w:val="24"/>
          <w:szCs w:val="24"/>
        </w:rPr>
        <w:t>a</w:t>
      </w:r>
      <w:r>
        <w:rPr>
          <w:rFonts w:ascii="Times New Roman" w:hAnsi="Times New Roman" w:cs="Times New Roman"/>
          <w:sz w:val="24"/>
          <w:szCs w:val="24"/>
        </w:rPr>
        <w:t>mantha</w:t>
      </w:r>
    </w:p>
    <w:p w:rsidR="00E02D17" w:rsidRDefault="007C57C4" w:rsidP="00FC4E1B">
      <w:pPr>
        <w:spacing w:line="480" w:lineRule="auto"/>
        <w:jc w:val="center"/>
      </w:pPr>
      <w:r>
        <w:rPr>
          <w:rFonts w:ascii="Times New Roman" w:hAnsi="Times New Roman" w:cs="Times New Roman"/>
          <w:sz w:val="24"/>
          <w:szCs w:val="24"/>
        </w:rPr>
        <w:t>Full Name</w:t>
      </w:r>
    </w:p>
    <w:p w:rsidR="00E02D17" w:rsidRDefault="007C57C4" w:rsidP="00FC4E1B">
      <w:pPr>
        <w:spacing w:after="0" w:line="480" w:lineRule="auto"/>
        <w:jc w:val="center"/>
      </w:pPr>
      <w:r>
        <w:rPr>
          <w:rFonts w:ascii="Times New Roman" w:hAnsi="Times New Roman" w:cs="Times New Roman"/>
          <w:sz w:val="24"/>
          <w:szCs w:val="24"/>
        </w:rPr>
        <w:t>Institution</w:t>
      </w: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pPr>
    </w:p>
    <w:p w:rsidR="00E02D17" w:rsidRDefault="00E02D17">
      <w:pPr>
        <w:spacing w:after="0" w:line="100" w:lineRule="atLeast"/>
        <w:jc w:val="center"/>
        <w:sectPr w:rsidR="00E02D17" w:rsidSect="00525D16">
          <w:headerReference w:type="default" r:id="rId7"/>
          <w:headerReference w:type="first" r:id="rId8"/>
          <w:pgSz w:w="11909" w:h="16834" w:code="9"/>
          <w:pgMar w:top="1987" w:right="1440" w:bottom="1440" w:left="1440" w:header="1440" w:footer="0" w:gutter="0"/>
          <w:cols w:space="720"/>
          <w:formProt w:val="0"/>
          <w:titlePg/>
          <w:docGrid w:linePitch="360" w:charSpace="16384"/>
        </w:sectPr>
      </w:pPr>
    </w:p>
    <w:p w:rsidR="00B517D3" w:rsidRDefault="007C57C4" w:rsidP="00B517D3">
      <w:pPr>
        <w:spacing w:line="480" w:lineRule="auto"/>
        <w:jc w:val="center"/>
      </w:pPr>
      <w:r w:rsidRPr="00FC4E1B">
        <w:rPr>
          <w:rFonts w:ascii="Times New Roman" w:hAnsi="Times New Roman" w:cs="Times New Roman"/>
          <w:sz w:val="24"/>
          <w:szCs w:val="24"/>
        </w:rPr>
        <w:lastRenderedPageBreak/>
        <w:tab/>
      </w:r>
      <w:r w:rsidR="00B517D3">
        <w:rPr>
          <w:rFonts w:ascii="Times New Roman" w:hAnsi="Times New Roman" w:cs="Times New Roman"/>
          <w:sz w:val="24"/>
          <w:szCs w:val="24"/>
        </w:rPr>
        <w:t>Response to Samantha</w:t>
      </w:r>
    </w:p>
    <w:p w:rsidR="00E02D17" w:rsidRDefault="004B3C0C" w:rsidP="00CD6F98">
      <w:pPr>
        <w:spacing w:line="480" w:lineRule="auto"/>
        <w:rPr>
          <w:rFonts w:ascii="Times New Roman" w:hAnsi="Times New Roman" w:cs="Times New Roman"/>
          <w:sz w:val="24"/>
          <w:szCs w:val="24"/>
        </w:rPr>
      </w:pPr>
      <w:r>
        <w:rPr>
          <w:rFonts w:ascii="Times New Roman" w:hAnsi="Times New Roman" w:cs="Times New Roman"/>
          <w:sz w:val="24"/>
          <w:szCs w:val="24"/>
        </w:rPr>
        <w:tab/>
      </w:r>
      <w:r w:rsidR="004C247C">
        <w:rPr>
          <w:rFonts w:ascii="Times New Roman" w:hAnsi="Times New Roman" w:cs="Times New Roman"/>
          <w:sz w:val="24"/>
          <w:szCs w:val="24"/>
        </w:rPr>
        <w:t xml:space="preserve">Health departments play an important role in any area in ensuring the health and well-being of the residents of the area. They offer a variety of services related to healthcare that are important for local citizens. Each health department has a jurisdiction which defines the areas which come under it. </w:t>
      </w:r>
    </w:p>
    <w:p w:rsidR="004C247C" w:rsidRDefault="004C247C" w:rsidP="00CD6F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case, the Jackson County health department is being analyzed. The health department provides a number of services which are important for the area. The health department plays an important role in ensuring vaccination against various diseases and testing against diseases such as Tuberculosis. The health department also looks after the quality of food at restaurants and </w:t>
      </w:r>
      <w:r w:rsidR="008C7AE2">
        <w:rPr>
          <w:rFonts w:ascii="Times New Roman" w:hAnsi="Times New Roman" w:cs="Times New Roman"/>
          <w:sz w:val="24"/>
          <w:szCs w:val="24"/>
        </w:rPr>
        <w:t xml:space="preserve">the </w:t>
      </w:r>
      <w:r>
        <w:rPr>
          <w:rFonts w:ascii="Times New Roman" w:hAnsi="Times New Roman" w:cs="Times New Roman"/>
          <w:sz w:val="24"/>
          <w:szCs w:val="24"/>
        </w:rPr>
        <w:t xml:space="preserve">environmental quality of the area as well. This further increases the importance of the health department. </w:t>
      </w:r>
    </w:p>
    <w:p w:rsidR="004C247C" w:rsidRDefault="004C247C" w:rsidP="00CD6F98">
      <w:pPr>
        <w:spacing w:line="480" w:lineRule="auto"/>
        <w:rPr>
          <w:rFonts w:ascii="Times New Roman" w:hAnsi="Times New Roman" w:cs="Times New Roman"/>
          <w:sz w:val="24"/>
          <w:szCs w:val="24"/>
        </w:rPr>
      </w:pPr>
      <w:r>
        <w:rPr>
          <w:rFonts w:ascii="Times New Roman" w:hAnsi="Times New Roman" w:cs="Times New Roman"/>
          <w:sz w:val="24"/>
          <w:szCs w:val="24"/>
        </w:rPr>
        <w:tab/>
      </w:r>
      <w:r w:rsidR="000838E7">
        <w:rPr>
          <w:rFonts w:ascii="Times New Roman" w:hAnsi="Times New Roman" w:cs="Times New Roman"/>
          <w:sz w:val="24"/>
          <w:szCs w:val="24"/>
        </w:rPr>
        <w:t>In any health department, the most important role played with respect to healthcare is that of nurses. They are the ones who are the first to interact with any patient coming in for treatment. It is important that any health department should have experienced and professional nurses to ensure the well-being of the patients walking in</w:t>
      </w:r>
      <w:sdt>
        <w:sdtPr>
          <w:rPr>
            <w:rFonts w:ascii="Times New Roman" w:hAnsi="Times New Roman" w:cs="Times New Roman"/>
            <w:sz w:val="24"/>
            <w:szCs w:val="24"/>
          </w:rPr>
          <w:id w:val="530870280"/>
          <w:citation/>
        </w:sdtPr>
        <w:sdtContent>
          <w:r w:rsidR="00C42580">
            <w:rPr>
              <w:rFonts w:ascii="Times New Roman" w:hAnsi="Times New Roman" w:cs="Times New Roman"/>
              <w:sz w:val="24"/>
              <w:szCs w:val="24"/>
            </w:rPr>
            <w:fldChar w:fldCharType="begin"/>
          </w:r>
          <w:r w:rsidR="00C42580">
            <w:rPr>
              <w:rFonts w:ascii="Times New Roman" w:hAnsi="Times New Roman" w:cs="Times New Roman"/>
              <w:sz w:val="24"/>
              <w:szCs w:val="24"/>
            </w:rPr>
            <w:instrText xml:space="preserve"> CITATION Sal172 \l 1033 </w:instrText>
          </w:r>
          <w:r w:rsidR="00C42580">
            <w:rPr>
              <w:rFonts w:ascii="Times New Roman" w:hAnsi="Times New Roman" w:cs="Times New Roman"/>
              <w:sz w:val="24"/>
              <w:szCs w:val="24"/>
            </w:rPr>
            <w:fldChar w:fldCharType="separate"/>
          </w:r>
          <w:r w:rsidR="00C42580">
            <w:rPr>
              <w:rFonts w:ascii="Times New Roman" w:hAnsi="Times New Roman" w:cs="Times New Roman"/>
              <w:noProof/>
              <w:sz w:val="24"/>
              <w:szCs w:val="24"/>
            </w:rPr>
            <w:t xml:space="preserve"> </w:t>
          </w:r>
          <w:r w:rsidR="00C42580" w:rsidRPr="00C42580">
            <w:rPr>
              <w:rFonts w:ascii="Times New Roman" w:hAnsi="Times New Roman" w:cs="Times New Roman"/>
              <w:noProof/>
              <w:sz w:val="24"/>
              <w:szCs w:val="24"/>
            </w:rPr>
            <w:t>(Salmond &amp; Echevarria, 2017)</w:t>
          </w:r>
          <w:r w:rsidR="00C42580">
            <w:rPr>
              <w:rFonts w:ascii="Times New Roman" w:hAnsi="Times New Roman" w:cs="Times New Roman"/>
              <w:sz w:val="24"/>
              <w:szCs w:val="24"/>
            </w:rPr>
            <w:fldChar w:fldCharType="end"/>
          </w:r>
        </w:sdtContent>
      </w:sdt>
      <w:r w:rsidR="000838E7">
        <w:rPr>
          <w:rFonts w:ascii="Times New Roman" w:hAnsi="Times New Roman" w:cs="Times New Roman"/>
          <w:sz w:val="24"/>
          <w:szCs w:val="24"/>
        </w:rPr>
        <w:t xml:space="preserve">. </w:t>
      </w:r>
      <w:r w:rsidR="0015728D">
        <w:rPr>
          <w:rFonts w:ascii="Times New Roman" w:hAnsi="Times New Roman" w:cs="Times New Roman"/>
          <w:sz w:val="24"/>
          <w:szCs w:val="24"/>
        </w:rPr>
        <w:t xml:space="preserve">If the nurses are not able to adequately address the patients, the role of the health department cannot be fulfilled. </w:t>
      </w:r>
    </w:p>
    <w:p w:rsidR="007F5C1A" w:rsidRDefault="007F5C1A" w:rsidP="00CD6F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Nurses also play an important role in collecting patient data. The data collected by patients is also used by the health department in developing regional reports about various diseases and other healthcare aspects. </w:t>
      </w:r>
      <w:r w:rsidR="00087B10">
        <w:rPr>
          <w:rFonts w:ascii="Times New Roman" w:hAnsi="Times New Roman" w:cs="Times New Roman"/>
          <w:sz w:val="24"/>
          <w:szCs w:val="24"/>
        </w:rPr>
        <w:t xml:space="preserve">If a nurse collects </w:t>
      </w:r>
      <w:r w:rsidR="00593495">
        <w:rPr>
          <w:rFonts w:ascii="Times New Roman" w:hAnsi="Times New Roman" w:cs="Times New Roman"/>
          <w:sz w:val="24"/>
          <w:szCs w:val="24"/>
        </w:rPr>
        <w:t xml:space="preserve">the </w:t>
      </w:r>
      <w:r w:rsidR="00087B10">
        <w:rPr>
          <w:rFonts w:ascii="Times New Roman" w:hAnsi="Times New Roman" w:cs="Times New Roman"/>
          <w:sz w:val="24"/>
          <w:szCs w:val="24"/>
        </w:rPr>
        <w:t>wrong type of data or inaccurate data, the data holds no value and even adds inaccuracy to the already collected data when added to it</w:t>
      </w:r>
      <w:sdt>
        <w:sdtPr>
          <w:rPr>
            <w:rFonts w:ascii="Times New Roman" w:hAnsi="Times New Roman" w:cs="Times New Roman"/>
            <w:sz w:val="24"/>
            <w:szCs w:val="24"/>
          </w:rPr>
          <w:id w:val="530870281"/>
          <w:citation/>
        </w:sdtPr>
        <w:sdtContent>
          <w:r w:rsidR="00C42580">
            <w:rPr>
              <w:rFonts w:ascii="Times New Roman" w:hAnsi="Times New Roman" w:cs="Times New Roman"/>
              <w:sz w:val="24"/>
              <w:szCs w:val="24"/>
            </w:rPr>
            <w:fldChar w:fldCharType="begin"/>
          </w:r>
          <w:r w:rsidR="00C42580">
            <w:rPr>
              <w:rFonts w:ascii="Times New Roman" w:hAnsi="Times New Roman" w:cs="Times New Roman"/>
              <w:sz w:val="24"/>
              <w:szCs w:val="24"/>
            </w:rPr>
            <w:instrText xml:space="preserve"> CITATION Poo17 \l 1033 </w:instrText>
          </w:r>
          <w:r w:rsidR="00C42580">
            <w:rPr>
              <w:rFonts w:ascii="Times New Roman" w:hAnsi="Times New Roman" w:cs="Times New Roman"/>
              <w:sz w:val="24"/>
              <w:szCs w:val="24"/>
            </w:rPr>
            <w:fldChar w:fldCharType="separate"/>
          </w:r>
          <w:r w:rsidR="00C42580">
            <w:rPr>
              <w:rFonts w:ascii="Times New Roman" w:hAnsi="Times New Roman" w:cs="Times New Roman"/>
              <w:noProof/>
              <w:sz w:val="24"/>
              <w:szCs w:val="24"/>
            </w:rPr>
            <w:t xml:space="preserve"> </w:t>
          </w:r>
          <w:r w:rsidR="00C42580" w:rsidRPr="00C42580">
            <w:rPr>
              <w:rFonts w:ascii="Times New Roman" w:hAnsi="Times New Roman" w:cs="Times New Roman"/>
              <w:noProof/>
              <w:sz w:val="24"/>
              <w:szCs w:val="24"/>
            </w:rPr>
            <w:t>(Poorchangizi, Farokhzadian, Abbaszadeh, Mirzaee, &amp; Borhani, 2017)</w:t>
          </w:r>
          <w:r w:rsidR="00C42580">
            <w:rPr>
              <w:rFonts w:ascii="Times New Roman" w:hAnsi="Times New Roman" w:cs="Times New Roman"/>
              <w:sz w:val="24"/>
              <w:szCs w:val="24"/>
            </w:rPr>
            <w:fldChar w:fldCharType="end"/>
          </w:r>
        </w:sdtContent>
      </w:sdt>
      <w:r w:rsidR="00087B10">
        <w:rPr>
          <w:rFonts w:ascii="Times New Roman" w:hAnsi="Times New Roman" w:cs="Times New Roman"/>
          <w:sz w:val="24"/>
          <w:szCs w:val="24"/>
        </w:rPr>
        <w:t xml:space="preserve">. </w:t>
      </w:r>
      <w:r w:rsidR="00EA0B4B">
        <w:rPr>
          <w:rFonts w:ascii="Times New Roman" w:hAnsi="Times New Roman" w:cs="Times New Roman"/>
          <w:sz w:val="24"/>
          <w:szCs w:val="24"/>
        </w:rPr>
        <w:t xml:space="preserve">Therefore, it is important that the nurses working at health departments must be trained to take </w:t>
      </w:r>
      <w:r w:rsidR="00436B29">
        <w:rPr>
          <w:rFonts w:ascii="Times New Roman" w:hAnsi="Times New Roman" w:cs="Times New Roman"/>
          <w:sz w:val="24"/>
          <w:szCs w:val="24"/>
        </w:rPr>
        <w:t>accurate</w:t>
      </w:r>
      <w:r w:rsidR="00EA0B4B">
        <w:rPr>
          <w:rFonts w:ascii="Times New Roman" w:hAnsi="Times New Roman" w:cs="Times New Roman"/>
          <w:sz w:val="24"/>
          <w:szCs w:val="24"/>
        </w:rPr>
        <w:t xml:space="preserve"> data </w:t>
      </w:r>
      <w:r w:rsidR="00436B29">
        <w:rPr>
          <w:rFonts w:ascii="Times New Roman" w:hAnsi="Times New Roman" w:cs="Times New Roman"/>
          <w:sz w:val="24"/>
          <w:szCs w:val="24"/>
        </w:rPr>
        <w:t>and</w:t>
      </w:r>
      <w:r w:rsidR="00EA0B4B">
        <w:rPr>
          <w:rFonts w:ascii="Times New Roman" w:hAnsi="Times New Roman" w:cs="Times New Roman"/>
          <w:sz w:val="24"/>
          <w:szCs w:val="24"/>
        </w:rPr>
        <w:t xml:space="preserve"> provide high-quality healthcare services to the patients of the region. </w:t>
      </w:r>
      <w:r w:rsidR="00526366">
        <w:rPr>
          <w:rFonts w:ascii="Times New Roman" w:hAnsi="Times New Roman" w:cs="Times New Roman"/>
          <w:sz w:val="24"/>
          <w:szCs w:val="24"/>
        </w:rPr>
        <w:t xml:space="preserve">The nurses can </w:t>
      </w:r>
      <w:r w:rsidR="00526366">
        <w:rPr>
          <w:rFonts w:ascii="Times New Roman" w:hAnsi="Times New Roman" w:cs="Times New Roman"/>
          <w:sz w:val="24"/>
          <w:szCs w:val="24"/>
        </w:rPr>
        <w:lastRenderedPageBreak/>
        <w:t xml:space="preserve">have a direct impact on the performance of the health department such as </w:t>
      </w:r>
      <w:r w:rsidR="00593495">
        <w:rPr>
          <w:rFonts w:ascii="Times New Roman" w:hAnsi="Times New Roman" w:cs="Times New Roman"/>
          <w:sz w:val="24"/>
          <w:szCs w:val="24"/>
        </w:rPr>
        <w:t xml:space="preserve">the </w:t>
      </w:r>
      <w:r w:rsidR="00526366">
        <w:rPr>
          <w:rFonts w:ascii="Times New Roman" w:hAnsi="Times New Roman" w:cs="Times New Roman"/>
          <w:sz w:val="24"/>
          <w:szCs w:val="24"/>
        </w:rPr>
        <w:t>Jackson County Health Department.</w:t>
      </w: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470D69" w:rsidRDefault="00470D69" w:rsidP="003F6741">
      <w:pPr>
        <w:spacing w:line="480" w:lineRule="auto"/>
        <w:jc w:val="center"/>
        <w:rPr>
          <w:rFonts w:ascii="Times New Roman" w:hAnsi="Times New Roman" w:cs="Times New Roman"/>
          <w:sz w:val="24"/>
          <w:szCs w:val="24"/>
        </w:rPr>
      </w:pPr>
    </w:p>
    <w:p w:rsidR="003E466D" w:rsidRDefault="0024251F" w:rsidP="003F674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470D69" w:rsidRPr="00470D69" w:rsidRDefault="00470D69" w:rsidP="00470D69">
      <w:pPr>
        <w:pStyle w:val="Bibliography"/>
        <w:spacing w:line="480" w:lineRule="auto"/>
        <w:ind w:left="720" w:hanging="720"/>
        <w:rPr>
          <w:rFonts w:ascii="Times New Roman" w:hAnsi="Times New Roman" w:cs="Times New Roman"/>
          <w:noProof/>
          <w:sz w:val="24"/>
          <w:szCs w:val="24"/>
        </w:rPr>
      </w:pPr>
      <w:r w:rsidRPr="00470D69">
        <w:rPr>
          <w:rFonts w:ascii="Times New Roman" w:hAnsi="Times New Roman" w:cs="Times New Roman"/>
          <w:sz w:val="24"/>
          <w:szCs w:val="24"/>
        </w:rPr>
        <w:fldChar w:fldCharType="begin"/>
      </w:r>
      <w:r w:rsidRPr="00470D69">
        <w:rPr>
          <w:rFonts w:ascii="Times New Roman" w:hAnsi="Times New Roman" w:cs="Times New Roman"/>
          <w:sz w:val="24"/>
          <w:szCs w:val="24"/>
        </w:rPr>
        <w:instrText xml:space="preserve"> BIBLIOGRAPHY  \l 1033 </w:instrText>
      </w:r>
      <w:r w:rsidRPr="00470D69">
        <w:rPr>
          <w:rFonts w:ascii="Times New Roman" w:hAnsi="Times New Roman" w:cs="Times New Roman"/>
          <w:sz w:val="24"/>
          <w:szCs w:val="24"/>
        </w:rPr>
        <w:fldChar w:fldCharType="separate"/>
      </w:r>
      <w:r w:rsidRPr="00470D69">
        <w:rPr>
          <w:rFonts w:ascii="Times New Roman" w:hAnsi="Times New Roman" w:cs="Times New Roman"/>
          <w:noProof/>
          <w:sz w:val="24"/>
          <w:szCs w:val="24"/>
        </w:rPr>
        <w:t xml:space="preserve">Poorchangizi, B., Farokhzadian, J., Abbaszadeh, A., Mirzaee, M., &amp; Borhani, F. (2017). The importance of professional values from clinical nurses’ perspective in hospitals of a medical university in Iran. </w:t>
      </w:r>
      <w:r w:rsidRPr="00470D69">
        <w:rPr>
          <w:rFonts w:ascii="Times New Roman" w:hAnsi="Times New Roman" w:cs="Times New Roman"/>
          <w:i/>
          <w:iCs/>
          <w:noProof/>
          <w:sz w:val="24"/>
          <w:szCs w:val="24"/>
        </w:rPr>
        <w:t>BioMed Central Medical Ethics</w:t>
      </w:r>
      <w:r w:rsidRPr="00470D69">
        <w:rPr>
          <w:rFonts w:ascii="Times New Roman" w:hAnsi="Times New Roman" w:cs="Times New Roman"/>
          <w:noProof/>
          <w:sz w:val="24"/>
          <w:szCs w:val="24"/>
        </w:rPr>
        <w:t xml:space="preserve"> , 20-25.</w:t>
      </w:r>
    </w:p>
    <w:p w:rsidR="00470D69" w:rsidRPr="00470D69" w:rsidRDefault="00470D69" w:rsidP="00470D69">
      <w:pPr>
        <w:pStyle w:val="Bibliography"/>
        <w:spacing w:line="480" w:lineRule="auto"/>
        <w:ind w:left="720" w:hanging="720"/>
        <w:rPr>
          <w:rFonts w:ascii="Times New Roman" w:hAnsi="Times New Roman" w:cs="Times New Roman"/>
          <w:noProof/>
          <w:sz w:val="24"/>
          <w:szCs w:val="24"/>
        </w:rPr>
      </w:pPr>
      <w:r w:rsidRPr="00470D69">
        <w:rPr>
          <w:rFonts w:ascii="Times New Roman" w:hAnsi="Times New Roman" w:cs="Times New Roman"/>
          <w:noProof/>
          <w:sz w:val="24"/>
          <w:szCs w:val="24"/>
        </w:rPr>
        <w:t xml:space="preserve">Salmond, S. W., &amp; Echevarria, M. (2017). Healthcare Transformation and Changing Roles for Nursing. </w:t>
      </w:r>
      <w:r w:rsidRPr="00470D69">
        <w:rPr>
          <w:rFonts w:ascii="Times New Roman" w:hAnsi="Times New Roman" w:cs="Times New Roman"/>
          <w:i/>
          <w:iCs/>
          <w:noProof/>
          <w:sz w:val="24"/>
          <w:szCs w:val="24"/>
        </w:rPr>
        <w:t>Orthopedic Nursing</w:t>
      </w:r>
      <w:r w:rsidRPr="00470D69">
        <w:rPr>
          <w:rFonts w:ascii="Times New Roman" w:hAnsi="Times New Roman" w:cs="Times New Roman"/>
          <w:noProof/>
          <w:sz w:val="24"/>
          <w:szCs w:val="24"/>
        </w:rPr>
        <w:t xml:space="preserve"> , 12-25.</w:t>
      </w:r>
    </w:p>
    <w:p w:rsidR="003F6741" w:rsidRPr="00470D69" w:rsidRDefault="00470D69" w:rsidP="00470D69">
      <w:pPr>
        <w:spacing w:line="480" w:lineRule="auto"/>
        <w:ind w:left="720" w:hanging="720"/>
        <w:rPr>
          <w:rFonts w:ascii="Times New Roman" w:hAnsi="Times New Roman" w:cs="Times New Roman"/>
          <w:sz w:val="24"/>
          <w:szCs w:val="24"/>
        </w:rPr>
      </w:pPr>
      <w:r w:rsidRPr="00470D69">
        <w:rPr>
          <w:rFonts w:ascii="Times New Roman" w:hAnsi="Times New Roman" w:cs="Times New Roman"/>
          <w:sz w:val="24"/>
          <w:szCs w:val="24"/>
        </w:rPr>
        <w:fldChar w:fldCharType="end"/>
      </w:r>
    </w:p>
    <w:p w:rsidR="0024251F" w:rsidRPr="00470D69" w:rsidRDefault="0024251F" w:rsidP="00470D69">
      <w:pPr>
        <w:spacing w:line="480" w:lineRule="auto"/>
        <w:ind w:left="720" w:hanging="720"/>
        <w:rPr>
          <w:rFonts w:ascii="Times New Roman" w:hAnsi="Times New Roman" w:cs="Times New Roman"/>
          <w:sz w:val="24"/>
          <w:szCs w:val="24"/>
        </w:rPr>
      </w:pPr>
    </w:p>
    <w:sectPr w:rsidR="0024251F" w:rsidRPr="00470D69" w:rsidSect="00FC4E1B">
      <w:pgSz w:w="11907" w:h="16839" w:code="9"/>
      <w:pgMar w:top="1440" w:right="1440" w:bottom="1440" w:left="1440"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6AF" w:rsidRDefault="005D26AF">
      <w:pPr>
        <w:spacing w:after="0" w:line="240" w:lineRule="auto"/>
      </w:pPr>
      <w:r>
        <w:separator/>
      </w:r>
    </w:p>
  </w:endnote>
  <w:endnote w:type="continuationSeparator" w:id="1">
    <w:p w:rsidR="005D26AF" w:rsidRDefault="005D2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6AF" w:rsidRDefault="005D26AF">
      <w:pPr>
        <w:spacing w:after="0" w:line="240" w:lineRule="auto"/>
      </w:pPr>
      <w:r>
        <w:separator/>
      </w:r>
    </w:p>
  </w:footnote>
  <w:footnote w:type="continuationSeparator" w:id="1">
    <w:p w:rsidR="005D26AF" w:rsidRDefault="005D2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17" w:rsidRPr="00FC4E1B" w:rsidRDefault="00731129" w:rsidP="003C1696">
    <w:pPr>
      <w:pStyle w:val="Header"/>
      <w:tabs>
        <w:tab w:val="center" w:pos="9483"/>
      </w:tabs>
      <w:spacing w:before="960"/>
      <w:rPr>
        <w:rFonts w:ascii="Times New Roman" w:hAnsi="Times New Roman" w:cs="Times New Roman"/>
        <w:sz w:val="24"/>
        <w:szCs w:val="24"/>
      </w:rPr>
    </w:pPr>
    <w:r>
      <w:rPr>
        <w:rFonts w:ascii="Times New Roman" w:hAnsi="Times New Roman" w:cs="Times New Roman"/>
        <w:sz w:val="24"/>
        <w:szCs w:val="24"/>
      </w:rPr>
      <w:t>RESPONSE TO S</w:t>
    </w:r>
    <w:r w:rsidR="00B360CC">
      <w:rPr>
        <w:rFonts w:ascii="Times New Roman" w:hAnsi="Times New Roman" w:cs="Times New Roman"/>
        <w:sz w:val="24"/>
        <w:szCs w:val="24"/>
      </w:rPr>
      <w:t>A</w:t>
    </w:r>
    <w:r>
      <w:rPr>
        <w:rFonts w:ascii="Times New Roman" w:hAnsi="Times New Roman" w:cs="Times New Roman"/>
        <w:sz w:val="24"/>
        <w:szCs w:val="24"/>
      </w:rPr>
      <w:t>MANTHA</w:t>
    </w:r>
    <w:r w:rsidR="00B360CC">
      <w:rPr>
        <w:rFonts w:ascii="Times New Roman" w:hAnsi="Times New Roman" w:cs="Times New Roman"/>
        <w:sz w:val="24"/>
        <w:szCs w:val="24"/>
      </w:rPr>
      <w:tab/>
    </w:r>
    <w:r w:rsidR="007C57C4" w:rsidRPr="00FC4E1B">
      <w:rPr>
        <w:rFonts w:ascii="Times New Roman" w:hAnsi="Times New Roman" w:cs="Times New Roman"/>
        <w:sz w:val="24"/>
        <w:szCs w:val="24"/>
      </w:rPr>
      <w:tab/>
    </w:r>
    <w:bookmarkStart w:id="0" w:name="_GoBack"/>
    <w:bookmarkEnd w:id="0"/>
    <w:r w:rsidR="00FA6E7D" w:rsidRPr="00FC4E1B">
      <w:rPr>
        <w:rFonts w:ascii="Times New Roman" w:hAnsi="Times New Roman" w:cs="Times New Roman"/>
        <w:sz w:val="24"/>
        <w:szCs w:val="24"/>
      </w:rPr>
      <w:fldChar w:fldCharType="begin"/>
    </w:r>
    <w:r w:rsidR="007C57C4" w:rsidRPr="00FC4E1B">
      <w:rPr>
        <w:rFonts w:ascii="Times New Roman" w:hAnsi="Times New Roman" w:cs="Times New Roman"/>
        <w:sz w:val="24"/>
        <w:szCs w:val="24"/>
      </w:rPr>
      <w:instrText>PAGE</w:instrText>
    </w:r>
    <w:r w:rsidR="00FA6E7D" w:rsidRPr="00FC4E1B">
      <w:rPr>
        <w:rFonts w:ascii="Times New Roman" w:hAnsi="Times New Roman" w:cs="Times New Roman"/>
        <w:sz w:val="24"/>
        <w:szCs w:val="24"/>
      </w:rPr>
      <w:fldChar w:fldCharType="separate"/>
    </w:r>
    <w:r w:rsidR="00593495">
      <w:rPr>
        <w:rFonts w:ascii="Times New Roman" w:hAnsi="Times New Roman" w:cs="Times New Roman"/>
        <w:noProof/>
        <w:sz w:val="24"/>
        <w:szCs w:val="24"/>
      </w:rPr>
      <w:t>2</w:t>
    </w:r>
    <w:r w:rsidR="00FA6E7D" w:rsidRPr="00FC4E1B">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96" w:rsidRPr="00FC4E1B" w:rsidRDefault="003C1696" w:rsidP="003C1696">
    <w:pPr>
      <w:pStyle w:val="Header"/>
      <w:rPr>
        <w:rFonts w:ascii="Times New Roman" w:hAnsi="Times New Roman" w:cs="Times New Roman"/>
        <w:sz w:val="24"/>
        <w:szCs w:val="24"/>
      </w:rPr>
    </w:pPr>
    <w:r w:rsidRPr="00FC4E1B">
      <w:rPr>
        <w:rFonts w:ascii="Times New Roman" w:hAnsi="Times New Roman" w:cs="Times New Roman"/>
        <w:sz w:val="24"/>
        <w:szCs w:val="24"/>
      </w:rPr>
      <w:t xml:space="preserve">Running head: </w:t>
    </w:r>
    <w:r w:rsidR="00731129">
      <w:rPr>
        <w:rFonts w:ascii="Times New Roman" w:hAnsi="Times New Roman" w:cs="Times New Roman"/>
        <w:sz w:val="24"/>
        <w:szCs w:val="24"/>
      </w:rPr>
      <w:t>RESPONSE TO S</w:t>
    </w:r>
    <w:r w:rsidR="00B360CC">
      <w:rPr>
        <w:rFonts w:ascii="Times New Roman" w:hAnsi="Times New Roman" w:cs="Times New Roman"/>
        <w:sz w:val="24"/>
        <w:szCs w:val="24"/>
      </w:rPr>
      <w:t>A</w:t>
    </w:r>
    <w:r w:rsidR="00731129">
      <w:rPr>
        <w:rFonts w:ascii="Times New Roman" w:hAnsi="Times New Roman" w:cs="Times New Roman"/>
        <w:sz w:val="24"/>
        <w:szCs w:val="24"/>
      </w:rPr>
      <w:t>MANTHA</w:t>
    </w:r>
    <w:r w:rsidRPr="00FC4E1B">
      <w:rPr>
        <w:rFonts w:ascii="Times New Roman" w:hAnsi="Times New Roman" w:cs="Times New Roman"/>
        <w:sz w:val="24"/>
        <w:szCs w:val="24"/>
      </w:rPr>
      <w:tab/>
    </w:r>
    <w:r w:rsidRPr="00FC4E1B">
      <w:rPr>
        <w:rFonts w:ascii="Times New Roman" w:hAnsi="Times New Roman" w:cs="Times New Roman"/>
        <w:sz w:val="24"/>
        <w:szCs w:val="24"/>
      </w:rP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5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E02D17"/>
    <w:rsid w:val="000838E7"/>
    <w:rsid w:val="00087B10"/>
    <w:rsid w:val="00144033"/>
    <w:rsid w:val="0015728D"/>
    <w:rsid w:val="001C60DD"/>
    <w:rsid w:val="0024251F"/>
    <w:rsid w:val="00311A8C"/>
    <w:rsid w:val="003272EF"/>
    <w:rsid w:val="003434C5"/>
    <w:rsid w:val="003C1696"/>
    <w:rsid w:val="003C1A60"/>
    <w:rsid w:val="003E466D"/>
    <w:rsid w:val="003E7E05"/>
    <w:rsid w:val="003F6741"/>
    <w:rsid w:val="00436B29"/>
    <w:rsid w:val="00463B4A"/>
    <w:rsid w:val="00470D69"/>
    <w:rsid w:val="004B3C0C"/>
    <w:rsid w:val="004C17EB"/>
    <w:rsid w:val="004C247C"/>
    <w:rsid w:val="004C3458"/>
    <w:rsid w:val="004F7E1C"/>
    <w:rsid w:val="00525D16"/>
    <w:rsid w:val="00526366"/>
    <w:rsid w:val="00593495"/>
    <w:rsid w:val="005D26AF"/>
    <w:rsid w:val="00731129"/>
    <w:rsid w:val="00740F97"/>
    <w:rsid w:val="007C57C4"/>
    <w:rsid w:val="007F5C1A"/>
    <w:rsid w:val="00824DEF"/>
    <w:rsid w:val="0087522E"/>
    <w:rsid w:val="008C3A30"/>
    <w:rsid w:val="008C7AE2"/>
    <w:rsid w:val="008F664B"/>
    <w:rsid w:val="009A6039"/>
    <w:rsid w:val="00A256C5"/>
    <w:rsid w:val="00B360CC"/>
    <w:rsid w:val="00B517D3"/>
    <w:rsid w:val="00B75EFA"/>
    <w:rsid w:val="00BE7587"/>
    <w:rsid w:val="00C42580"/>
    <w:rsid w:val="00C64936"/>
    <w:rsid w:val="00C71EBE"/>
    <w:rsid w:val="00CD6F98"/>
    <w:rsid w:val="00D01F6E"/>
    <w:rsid w:val="00D33FED"/>
    <w:rsid w:val="00D876A6"/>
    <w:rsid w:val="00DC5B31"/>
    <w:rsid w:val="00E02D17"/>
    <w:rsid w:val="00E51645"/>
    <w:rsid w:val="00EA0B4B"/>
    <w:rsid w:val="00FA6E7D"/>
    <w:rsid w:val="00FC4E1B"/>
    <w:rsid w:val="00FF3C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3458"/>
    <w:pPr>
      <w:suppressAutoHyphens/>
      <w:spacing w:line="252" w:lineRule="auto"/>
    </w:pPr>
    <w:rPr>
      <w:rFonts w:ascii="Calibri" w:eastAsia="SimSun"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4C3458"/>
  </w:style>
  <w:style w:type="character" w:customStyle="1" w:styleId="FooterChar">
    <w:name w:val="Footer Char"/>
    <w:basedOn w:val="DefaultParagraphFont"/>
    <w:rsid w:val="004C3458"/>
  </w:style>
  <w:style w:type="character" w:customStyle="1" w:styleId="InternetLink">
    <w:name w:val="Internet Link"/>
    <w:basedOn w:val="DefaultParagraphFont"/>
    <w:rsid w:val="004C3458"/>
    <w:rPr>
      <w:color w:val="0563C1"/>
      <w:u w:val="single"/>
      <w:lang w:val="en-US" w:eastAsia="en-US" w:bidi="en-US"/>
    </w:rPr>
  </w:style>
  <w:style w:type="character" w:customStyle="1" w:styleId="ListLabel1">
    <w:name w:val="ListLabel 1"/>
    <w:rsid w:val="004C3458"/>
    <w:rPr>
      <w:sz w:val="20"/>
    </w:rPr>
  </w:style>
  <w:style w:type="character" w:customStyle="1" w:styleId="ListLabel2">
    <w:name w:val="ListLabel 2"/>
    <w:rsid w:val="004C3458"/>
    <w:rPr>
      <w:rFonts w:cs="Courier New"/>
    </w:rPr>
  </w:style>
  <w:style w:type="paragraph" w:customStyle="1" w:styleId="Heading">
    <w:name w:val="Heading"/>
    <w:basedOn w:val="Normal"/>
    <w:next w:val="Textbody"/>
    <w:rsid w:val="004C3458"/>
    <w:pPr>
      <w:keepNext/>
      <w:spacing w:before="240" w:after="120"/>
    </w:pPr>
    <w:rPr>
      <w:rFonts w:ascii="Arial" w:hAnsi="Arial" w:cs="Lucida Sans"/>
      <w:sz w:val="28"/>
      <w:szCs w:val="28"/>
    </w:rPr>
  </w:style>
  <w:style w:type="paragraph" w:customStyle="1" w:styleId="Textbody">
    <w:name w:val="Text body"/>
    <w:basedOn w:val="Normal"/>
    <w:rsid w:val="004C3458"/>
    <w:pPr>
      <w:spacing w:after="120"/>
    </w:pPr>
  </w:style>
  <w:style w:type="paragraph" w:styleId="List">
    <w:name w:val="List"/>
    <w:basedOn w:val="Textbody"/>
    <w:rsid w:val="004C3458"/>
    <w:rPr>
      <w:rFonts w:cs="Lucida Sans"/>
    </w:rPr>
  </w:style>
  <w:style w:type="paragraph" w:styleId="Caption">
    <w:name w:val="caption"/>
    <w:basedOn w:val="Normal"/>
    <w:rsid w:val="004C3458"/>
    <w:pPr>
      <w:suppressLineNumbers/>
      <w:spacing w:before="120" w:after="120"/>
    </w:pPr>
    <w:rPr>
      <w:rFonts w:cs="Lucida Sans"/>
      <w:i/>
      <w:iCs/>
      <w:sz w:val="24"/>
      <w:szCs w:val="24"/>
    </w:rPr>
  </w:style>
  <w:style w:type="paragraph" w:customStyle="1" w:styleId="Index">
    <w:name w:val="Index"/>
    <w:basedOn w:val="Normal"/>
    <w:rsid w:val="004C3458"/>
    <w:pPr>
      <w:suppressLineNumbers/>
    </w:pPr>
    <w:rPr>
      <w:rFonts w:cs="Lucida Sans"/>
    </w:rPr>
  </w:style>
  <w:style w:type="paragraph" w:styleId="Header">
    <w:name w:val="header"/>
    <w:basedOn w:val="Normal"/>
    <w:rsid w:val="004C3458"/>
    <w:pPr>
      <w:suppressLineNumbers/>
      <w:tabs>
        <w:tab w:val="center" w:pos="4680"/>
        <w:tab w:val="right" w:pos="9360"/>
      </w:tabs>
      <w:spacing w:after="0" w:line="100" w:lineRule="atLeast"/>
    </w:pPr>
  </w:style>
  <w:style w:type="paragraph" w:styleId="Footer">
    <w:name w:val="footer"/>
    <w:basedOn w:val="Normal"/>
    <w:rsid w:val="004C3458"/>
    <w:pPr>
      <w:suppressLineNumbers/>
      <w:tabs>
        <w:tab w:val="center" w:pos="4680"/>
        <w:tab w:val="right" w:pos="9360"/>
      </w:tabs>
      <w:spacing w:after="0" w:line="100" w:lineRule="atLeast"/>
    </w:pPr>
  </w:style>
  <w:style w:type="paragraph" w:styleId="NormalWeb">
    <w:name w:val="Normal (Web)"/>
    <w:basedOn w:val="Normal"/>
    <w:rsid w:val="004C3458"/>
    <w:pPr>
      <w:spacing w:before="28" w:after="28" w:line="100" w:lineRule="atLeast"/>
    </w:pPr>
    <w:rPr>
      <w:rFonts w:ascii="Times New Roman" w:eastAsia="Times New Roman" w:hAnsi="Times New Roman" w:cs="Times New Roman"/>
      <w:sz w:val="24"/>
      <w:szCs w:val="24"/>
    </w:rPr>
  </w:style>
  <w:style w:type="paragraph" w:styleId="ListParagraph">
    <w:name w:val="List Paragraph"/>
    <w:basedOn w:val="Normal"/>
    <w:rsid w:val="004C3458"/>
    <w:pPr>
      <w:ind w:left="720"/>
      <w:contextualSpacing/>
    </w:pPr>
  </w:style>
  <w:style w:type="paragraph" w:customStyle="1" w:styleId="TableContents">
    <w:name w:val="Table Contents"/>
    <w:basedOn w:val="Normal"/>
    <w:rsid w:val="004C3458"/>
    <w:pPr>
      <w:suppressLineNumbers/>
    </w:pPr>
  </w:style>
  <w:style w:type="paragraph" w:customStyle="1" w:styleId="TableHeading">
    <w:name w:val="Table Heading"/>
    <w:basedOn w:val="TableContents"/>
    <w:rsid w:val="004C3458"/>
    <w:pPr>
      <w:jc w:val="center"/>
    </w:pPr>
    <w:rPr>
      <w:b/>
      <w:bCs/>
    </w:rPr>
  </w:style>
  <w:style w:type="paragraph" w:styleId="BalloonText">
    <w:name w:val="Balloon Text"/>
    <w:basedOn w:val="Normal"/>
    <w:link w:val="BalloonTextChar"/>
    <w:uiPriority w:val="99"/>
    <w:semiHidden/>
    <w:unhideWhenUsed/>
    <w:rsid w:val="00C4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80"/>
    <w:rPr>
      <w:rFonts w:ascii="Tahoma" w:eastAsia="SimSun" w:hAnsi="Tahoma" w:cs="Tahoma"/>
      <w:color w:val="00000A"/>
      <w:sz w:val="16"/>
      <w:szCs w:val="16"/>
    </w:rPr>
  </w:style>
  <w:style w:type="paragraph" w:styleId="Bibliography">
    <w:name w:val="Bibliography"/>
    <w:basedOn w:val="Normal"/>
    <w:next w:val="Normal"/>
    <w:uiPriority w:val="37"/>
    <w:unhideWhenUsed/>
    <w:rsid w:val="00470D69"/>
  </w:style>
</w:styles>
</file>

<file path=word/webSettings.xml><?xml version="1.0" encoding="utf-8"?>
<w:webSettings xmlns:r="http://schemas.openxmlformats.org/officeDocument/2006/relationships" xmlns:w="http://schemas.openxmlformats.org/wordprocessingml/2006/main">
  <w:divs>
    <w:div w:id="113510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Sal172</b:Tag>
    <b:SourceType>JournalArticle</b:SourceType>
    <b:Guid>{6A87F93C-2D69-47AA-8A88-FC1EA6336751}</b:Guid>
    <b:LCID>0</b:LCID>
    <b:Author>
      <b:Author>
        <b:NameList>
          <b:Person>
            <b:Last>Salmond</b:Last>
            <b:First>S.</b:First>
            <b:Middle>W.</b:Middle>
          </b:Person>
          <b:Person>
            <b:Last>Echevarria</b:Last>
            <b:First>M.</b:First>
          </b:Person>
        </b:NameList>
      </b:Author>
    </b:Author>
    <b:Title>Healthcare Transformation and Changing Roles for Nursing</b:Title>
    <b:Year>2017</b:Year>
    <b:JournalName>Orthopedic Nursing</b:JournalName>
    <b:Pages>12-25</b:Pages>
    <b:RefOrder>1</b:RefOrder>
  </b:Source>
  <b:Source>
    <b:Tag>Poo17</b:Tag>
    <b:SourceType>JournalArticle</b:SourceType>
    <b:Guid>{F30C8622-C8F9-40B9-A491-64D7170783C5}</b:Guid>
    <b:LCID>0</b:LCID>
    <b:Author>
      <b:Author>
        <b:NameList>
          <b:Person>
            <b:Last>Poorchangizi</b:Last>
            <b:First>B.</b:First>
          </b:Person>
          <b:Person>
            <b:Last>Farokhzadian</b:Last>
            <b:First>J.</b:First>
          </b:Person>
          <b:Person>
            <b:Last>Abbaszadeh</b:Last>
            <b:First>A.</b:First>
          </b:Person>
          <b:Person>
            <b:Last>Mirzaee</b:Last>
            <b:First>M.</b:First>
          </b:Person>
          <b:Person>
            <b:Last>Borhani</b:Last>
            <b:First>F.</b:First>
          </b:Person>
        </b:NameList>
      </b:Author>
    </b:Author>
    <b:Title>The importance of professional values from clinical nurses’ perspective in hospitals of a medical university in Iran</b:Title>
    <b:JournalName>BioMed Central Medical Ethics</b:JournalName>
    <b:Year>2017</b:Year>
    <b:Pages>20-25</b:Pages>
    <b:RefOrder>2</b:RefOrder>
  </b:Source>
</b:Sources>
</file>

<file path=customXml/itemProps1.xml><?xml version="1.0" encoding="utf-8"?>
<ds:datastoreItem xmlns:ds="http://schemas.openxmlformats.org/officeDocument/2006/customXml" ds:itemID="{A406A754-2B30-4ADF-8A87-69214CA6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Kashif</cp:lastModifiedBy>
  <cp:revision>33</cp:revision>
  <dcterms:created xsi:type="dcterms:W3CDTF">2017-09-09T05:35:00Z</dcterms:created>
  <dcterms:modified xsi:type="dcterms:W3CDTF">2019-06-05T09:52:00Z</dcterms:modified>
</cp:coreProperties>
</file>