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64AEE40" w14:textId="77777777" w:rsidR="00F9444C" w:rsidRDefault="006763B1">
          <w:pPr>
            <w:pStyle w:val="NoSpacing"/>
          </w:pPr>
          <w:r>
            <w:t>Your Name</w:t>
          </w:r>
        </w:p>
      </w:sdtContent>
    </w:sdt>
    <w:p w14:paraId="13A2E418" w14:textId="77777777" w:rsidR="00E614DD" w:rsidRDefault="006763B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6B153433" w14:textId="77777777" w:rsidR="00E614DD" w:rsidRDefault="006763B1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27806D4F" w14:textId="77777777" w:rsidR="00E614DD" w:rsidRDefault="006763B1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4EE2F04" w14:textId="77777777" w:rsidR="00E614DD" w:rsidRDefault="00E614DD">
      <w:pPr>
        <w:pStyle w:val="Title"/>
      </w:pPr>
    </w:p>
    <w:p w14:paraId="1CC6375E" w14:textId="10AD763B" w:rsidR="00D55F9C" w:rsidRDefault="006763B1" w:rsidP="00045811">
      <w:pPr>
        <w:jc w:val="center"/>
      </w:pPr>
      <w:r>
        <w:t>About Friendshi</w:t>
      </w:r>
      <w:r>
        <w:t>p</w:t>
      </w:r>
    </w:p>
    <w:p w14:paraId="6733C5CD" w14:textId="77777777" w:rsidR="00D55F9C" w:rsidRDefault="00D55F9C" w:rsidP="00D55F9C">
      <w:pPr>
        <w:ind w:firstLine="0"/>
      </w:pPr>
    </w:p>
    <w:p w14:paraId="48383299" w14:textId="77777777" w:rsidR="00136398" w:rsidRDefault="006763B1" w:rsidP="00136398">
      <w:r>
        <w:t>Friendship is an informal form of relationship between two or more people</w:t>
      </w:r>
      <w:r w:rsidR="00F15C2B">
        <w:t xml:space="preserve"> where they share a strong bond of love and inte</w:t>
      </w:r>
      <w:bookmarkStart w:id="0" w:name="_GoBack"/>
      <w:bookmarkEnd w:id="0"/>
      <w:r w:rsidR="00F15C2B">
        <w:t>rest</w:t>
      </w:r>
      <w:r w:rsidR="007869CA">
        <w:t xml:space="preserve"> and the definition of friendship varies from </w:t>
      </w:r>
      <w:r w:rsidR="009A308C">
        <w:t>culture to culture among different countries</w:t>
      </w:r>
      <w:r w:rsidR="007869CA">
        <w:t>. For example, in France</w:t>
      </w:r>
      <w:r w:rsidR="00DB3A84">
        <w:t xml:space="preserve">, people have two types of friends “Les Copains” and “Les Amis”. </w:t>
      </w:r>
      <w:r w:rsidR="00DE7A7C">
        <w:t xml:space="preserve">Les Copains are the type of friends you get to meet in a while </w:t>
      </w:r>
      <w:r w:rsidR="00F93035">
        <w:t>to have a cup of coffee or to go</w:t>
      </w:r>
      <w:r w:rsidR="008828B3">
        <w:t xml:space="preserve"> movies with therefore the relationship is more of a superficial kind</w:t>
      </w:r>
      <w:r w:rsidR="00031B76">
        <w:t>. Les Amis are the one with whom you share a deeper relationship as they are</w:t>
      </w:r>
      <w:r w:rsidR="00B36498">
        <w:t xml:space="preserve"> an important part of one's life. People tend to take a longer time for this kind of relationship</w:t>
      </w:r>
      <w:r w:rsidR="001F097B">
        <w:t xml:space="preserve"> because it involves trust, love, reliability and support of each other. In Ame</w:t>
      </w:r>
      <w:r w:rsidR="0021155F">
        <w:t xml:space="preserve">rica, there is a concept of “Friends” and “Best Friends” and the qualities of Best friends are same as the French’s </w:t>
      </w:r>
      <w:r w:rsidR="00941E49">
        <w:t>Les Amis. American friendships may last for a few weeks or go a long way of lifetime</w:t>
      </w:r>
      <w:r w:rsidR="00A56554">
        <w:t>.</w:t>
      </w:r>
    </w:p>
    <w:p w14:paraId="2EF9EB5A" w14:textId="77777777" w:rsidR="00D55F9C" w:rsidRDefault="006763B1" w:rsidP="00136398">
      <w:r>
        <w:t xml:space="preserve"> They may be deep or superficial but French people have clear boundaries when it comes to the relationship with a specific person </w:t>
      </w:r>
      <w:r w:rsidR="0086016A">
        <w:t>in a certain situation. Unlike Americans, they do not have personal spac</w:t>
      </w:r>
      <w:r w:rsidR="00A26515">
        <w:t xml:space="preserve">e and mostly make friends in the early period of their lives like at school. </w:t>
      </w:r>
      <w:r w:rsidR="00161511">
        <w:t xml:space="preserve">In America, friends are not that close and do not share strong bound as in France because in France </w:t>
      </w:r>
      <w:r w:rsidR="00A7209F">
        <w:t xml:space="preserve">they have no formalities regarding meetups and outings. They can go out to have fun at any time while Americans have fixed timing for everything. </w:t>
      </w:r>
      <w:r w:rsidR="00AE7D5E">
        <w:t xml:space="preserve">Americans are very friendly, open and easy to </w:t>
      </w:r>
      <w:r w:rsidR="006C69BE">
        <w:lastRenderedPageBreak/>
        <w:t>approach which</w:t>
      </w:r>
      <w:r w:rsidR="00AE7D5E">
        <w:t xml:space="preserve"> means that it is easy to build a relationship easily but in France</w:t>
      </w:r>
      <w:r w:rsidR="006C69BE">
        <w:t xml:space="preserve">, it is not easy to get to know one another at first as they feel barriers between the connection. American friends </w:t>
      </w:r>
      <w:r w:rsidR="00136398">
        <w:t>do involve deep into the relationship and hence are easy-going but French friendships are very strong and deep.</w:t>
      </w:r>
    </w:p>
    <w:p w14:paraId="44C6B862" w14:textId="77777777" w:rsidR="00136398" w:rsidRDefault="006763B1" w:rsidP="00136398">
      <w:pPr>
        <w:jc w:val="center"/>
      </w:pPr>
      <w:r>
        <w:t>Advice</w:t>
      </w:r>
    </w:p>
    <w:p w14:paraId="169C5588" w14:textId="77777777" w:rsidR="00D61A7C" w:rsidRDefault="006763B1" w:rsidP="00D61A7C">
      <w:r>
        <w:t xml:space="preserve">People should not rush the process of </w:t>
      </w:r>
      <w:r>
        <w:t>friendship and should take proper time in knowing each other. They must avoid</w:t>
      </w:r>
      <w:r w:rsidR="00016BA4">
        <w:t xml:space="preserve"> feeling deep abut the relationship in the early stages. After doing friendship, one must put </w:t>
      </w:r>
      <w:r w:rsidR="005F732C">
        <w:t>his/her heart into the friendship and never talk or discuss how strong your friendship is as it is considered artificial</w:t>
      </w:r>
      <w:r w:rsidR="00ED7CCD">
        <w:t xml:space="preserve"> to the French. </w:t>
      </w:r>
    </w:p>
    <w:p w14:paraId="0689F24A" w14:textId="77777777" w:rsidR="00CA3AA7" w:rsidRDefault="006763B1" w:rsidP="00CA3AA7">
      <w:pPr>
        <w:jc w:val="center"/>
      </w:pPr>
      <w:r>
        <w:rPr>
          <w:noProof/>
        </w:rPr>
        <w:drawing>
          <wp:inline distT="0" distB="0" distL="0" distR="0" wp14:anchorId="03189A92" wp14:editId="61EE8F5B">
            <wp:extent cx="5325468" cy="29241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704384" name="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144" cy="294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0B6FA" w14:textId="77777777" w:rsidR="00136398" w:rsidRDefault="00136398" w:rsidP="002C6C5C">
      <w:pPr>
        <w:ind w:firstLine="0"/>
      </w:pPr>
    </w:p>
    <w:sectPr w:rsidR="00136398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F0058" w14:textId="77777777" w:rsidR="006763B1" w:rsidRDefault="006763B1">
      <w:pPr>
        <w:spacing w:line="240" w:lineRule="auto"/>
      </w:pPr>
      <w:r>
        <w:separator/>
      </w:r>
    </w:p>
  </w:endnote>
  <w:endnote w:type="continuationSeparator" w:id="0">
    <w:p w14:paraId="1EC04DB4" w14:textId="77777777" w:rsidR="006763B1" w:rsidRDefault="00676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B888" w14:textId="77777777" w:rsidR="006763B1" w:rsidRDefault="006763B1">
      <w:pPr>
        <w:spacing w:line="240" w:lineRule="auto"/>
      </w:pPr>
      <w:r>
        <w:separator/>
      </w:r>
    </w:p>
  </w:footnote>
  <w:footnote w:type="continuationSeparator" w:id="0">
    <w:p w14:paraId="5C5E2030" w14:textId="77777777" w:rsidR="006763B1" w:rsidRDefault="00676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D668" w14:textId="77777777" w:rsidR="00E614DD" w:rsidRDefault="006763B1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B08E" w14:textId="77777777" w:rsidR="00E614DD" w:rsidRDefault="006763B1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A63CB7DC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7881CE0" w:tentative="1">
      <w:start w:val="1"/>
      <w:numFmt w:val="lowerLetter"/>
      <w:lvlText w:val="%2."/>
      <w:lvlJc w:val="left"/>
      <w:pPr>
        <w:ind w:left="2160" w:hanging="360"/>
      </w:pPr>
    </w:lvl>
    <w:lvl w:ilvl="2" w:tplc="1676FFFA" w:tentative="1">
      <w:start w:val="1"/>
      <w:numFmt w:val="lowerRoman"/>
      <w:lvlText w:val="%3."/>
      <w:lvlJc w:val="right"/>
      <w:pPr>
        <w:ind w:left="2880" w:hanging="180"/>
      </w:pPr>
    </w:lvl>
    <w:lvl w:ilvl="3" w:tplc="D2941B6A" w:tentative="1">
      <w:start w:val="1"/>
      <w:numFmt w:val="decimal"/>
      <w:lvlText w:val="%4."/>
      <w:lvlJc w:val="left"/>
      <w:pPr>
        <w:ind w:left="3600" w:hanging="360"/>
      </w:pPr>
    </w:lvl>
    <w:lvl w:ilvl="4" w:tplc="3C3C3D7C" w:tentative="1">
      <w:start w:val="1"/>
      <w:numFmt w:val="lowerLetter"/>
      <w:lvlText w:val="%5."/>
      <w:lvlJc w:val="left"/>
      <w:pPr>
        <w:ind w:left="4320" w:hanging="360"/>
      </w:pPr>
    </w:lvl>
    <w:lvl w:ilvl="5" w:tplc="36FA8B3C" w:tentative="1">
      <w:start w:val="1"/>
      <w:numFmt w:val="lowerRoman"/>
      <w:lvlText w:val="%6."/>
      <w:lvlJc w:val="right"/>
      <w:pPr>
        <w:ind w:left="5040" w:hanging="180"/>
      </w:pPr>
    </w:lvl>
    <w:lvl w:ilvl="6" w:tplc="1C8C7742" w:tentative="1">
      <w:start w:val="1"/>
      <w:numFmt w:val="decimal"/>
      <w:lvlText w:val="%7."/>
      <w:lvlJc w:val="left"/>
      <w:pPr>
        <w:ind w:left="5760" w:hanging="360"/>
      </w:pPr>
    </w:lvl>
    <w:lvl w:ilvl="7" w:tplc="7C52EE10" w:tentative="1">
      <w:start w:val="1"/>
      <w:numFmt w:val="lowerLetter"/>
      <w:lvlText w:val="%8."/>
      <w:lvlJc w:val="left"/>
      <w:pPr>
        <w:ind w:left="6480" w:hanging="360"/>
      </w:pPr>
    </w:lvl>
    <w:lvl w:ilvl="8" w:tplc="8D08E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NjU3MjM2MDMzNrFQ0lEKTi0uzszPAykwrAUAEy7w0CwAAAA="/>
  </w:docVars>
  <w:rsids>
    <w:rsidRoot w:val="00F83220"/>
    <w:rsid w:val="000116B8"/>
    <w:rsid w:val="000166A4"/>
    <w:rsid w:val="00016BA4"/>
    <w:rsid w:val="00031B76"/>
    <w:rsid w:val="00040CBB"/>
    <w:rsid w:val="00045811"/>
    <w:rsid w:val="000B78C8"/>
    <w:rsid w:val="00136398"/>
    <w:rsid w:val="00142910"/>
    <w:rsid w:val="001463B2"/>
    <w:rsid w:val="00161511"/>
    <w:rsid w:val="001F097B"/>
    <w:rsid w:val="001F62C0"/>
    <w:rsid w:val="0021155F"/>
    <w:rsid w:val="00224470"/>
    <w:rsid w:val="00245E02"/>
    <w:rsid w:val="002C6C5C"/>
    <w:rsid w:val="00353B66"/>
    <w:rsid w:val="00364805"/>
    <w:rsid w:val="00456604"/>
    <w:rsid w:val="004A2675"/>
    <w:rsid w:val="004B25FE"/>
    <w:rsid w:val="004F7139"/>
    <w:rsid w:val="005525EB"/>
    <w:rsid w:val="0057093C"/>
    <w:rsid w:val="005F732C"/>
    <w:rsid w:val="006763B1"/>
    <w:rsid w:val="00691EC1"/>
    <w:rsid w:val="006C4451"/>
    <w:rsid w:val="006C69BE"/>
    <w:rsid w:val="007869CA"/>
    <w:rsid w:val="007C53FB"/>
    <w:rsid w:val="008313C7"/>
    <w:rsid w:val="0086016A"/>
    <w:rsid w:val="008828B3"/>
    <w:rsid w:val="008B7D18"/>
    <w:rsid w:val="008F1F97"/>
    <w:rsid w:val="008F4052"/>
    <w:rsid w:val="00941E49"/>
    <w:rsid w:val="00964329"/>
    <w:rsid w:val="00985A65"/>
    <w:rsid w:val="009A308C"/>
    <w:rsid w:val="009D4EB3"/>
    <w:rsid w:val="00A26515"/>
    <w:rsid w:val="00A56554"/>
    <w:rsid w:val="00A7209F"/>
    <w:rsid w:val="00AE7D5E"/>
    <w:rsid w:val="00B13D1B"/>
    <w:rsid w:val="00B36498"/>
    <w:rsid w:val="00B818DF"/>
    <w:rsid w:val="00BA1BAA"/>
    <w:rsid w:val="00BE16E9"/>
    <w:rsid w:val="00CA3AA7"/>
    <w:rsid w:val="00CD3FEE"/>
    <w:rsid w:val="00D05A7B"/>
    <w:rsid w:val="00D24BCF"/>
    <w:rsid w:val="00D52117"/>
    <w:rsid w:val="00D55F9C"/>
    <w:rsid w:val="00D61A7C"/>
    <w:rsid w:val="00DB0D39"/>
    <w:rsid w:val="00DB3A84"/>
    <w:rsid w:val="00DE7A7C"/>
    <w:rsid w:val="00E0236D"/>
    <w:rsid w:val="00E14005"/>
    <w:rsid w:val="00E614DD"/>
    <w:rsid w:val="00E627B4"/>
    <w:rsid w:val="00ED7CCD"/>
    <w:rsid w:val="00F15C2B"/>
    <w:rsid w:val="00F83220"/>
    <w:rsid w:val="00F93035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99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7170A0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7170A0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7170A0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7170A0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7170A0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3A061D"/>
    <w:rsid w:val="005A3EFE"/>
    <w:rsid w:val="007170A0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143E0-9106-42B0-8BC9-EE0FD69A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2019-12-03T10:10:00Z</dcterms:created>
  <dcterms:modified xsi:type="dcterms:W3CDTF">2019-12-03T10:10:00Z</dcterms:modified>
</cp:coreProperties>
</file>