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Default="00986007"/>
    <w:p w:rsidR="00A259C8" w:rsidRDefault="00A259C8"/>
    <w:p w:rsidR="00A259C8" w:rsidRPr="005C5EC1" w:rsidRDefault="00A259C8" w:rsidP="005C5EC1">
      <w:pPr>
        <w:jc w:val="center"/>
        <w:rPr>
          <w:rFonts w:asciiTheme="majorBidi" w:hAnsiTheme="majorBidi" w:cstheme="majorBidi"/>
          <w:sz w:val="24"/>
          <w:szCs w:val="24"/>
        </w:rPr>
      </w:pPr>
    </w:p>
    <w:p w:rsidR="00A259C8" w:rsidRPr="005C5EC1" w:rsidRDefault="005C5EC1" w:rsidP="005C5EC1">
      <w:pPr>
        <w:jc w:val="center"/>
        <w:rPr>
          <w:rFonts w:asciiTheme="majorBidi" w:hAnsiTheme="majorBidi" w:cstheme="majorBidi"/>
          <w:b/>
          <w:bCs/>
          <w:sz w:val="24"/>
          <w:szCs w:val="24"/>
        </w:rPr>
      </w:pPr>
      <w:r w:rsidRPr="005C5EC1">
        <w:rPr>
          <w:rFonts w:asciiTheme="majorBidi" w:hAnsiTheme="majorBidi" w:cstheme="majorBidi"/>
          <w:b/>
          <w:bCs/>
          <w:sz w:val="24"/>
          <w:szCs w:val="24"/>
        </w:rPr>
        <w:t>Wealth and American society</w:t>
      </w:r>
    </w:p>
    <w:p w:rsidR="00A259C8" w:rsidRDefault="00A259C8"/>
    <w:p w:rsidR="005C5EC1" w:rsidRDefault="005C5EC1" w:rsidP="00A259C8">
      <w:pPr>
        <w:spacing w:line="480" w:lineRule="auto"/>
        <w:jc w:val="center"/>
        <w:rPr>
          <w:rFonts w:asciiTheme="majorBidi" w:hAnsiTheme="majorBidi" w:cstheme="majorBidi"/>
          <w:sz w:val="24"/>
          <w:szCs w:val="24"/>
        </w:rPr>
      </w:pPr>
    </w:p>
    <w:p w:rsidR="005C5EC1" w:rsidRDefault="005C5EC1" w:rsidP="00A259C8">
      <w:pPr>
        <w:spacing w:line="480" w:lineRule="auto"/>
        <w:jc w:val="center"/>
        <w:rPr>
          <w:rFonts w:asciiTheme="majorBidi" w:hAnsiTheme="majorBidi" w:cstheme="majorBidi"/>
          <w:sz w:val="24"/>
          <w:szCs w:val="24"/>
        </w:rPr>
      </w:pPr>
    </w:p>
    <w:p w:rsidR="005C5EC1" w:rsidRDefault="005C5EC1" w:rsidP="00A259C8">
      <w:pPr>
        <w:spacing w:line="480" w:lineRule="auto"/>
        <w:jc w:val="center"/>
        <w:rPr>
          <w:rFonts w:asciiTheme="majorBidi" w:hAnsiTheme="majorBidi" w:cstheme="majorBidi"/>
          <w:sz w:val="24"/>
          <w:szCs w:val="24"/>
        </w:rPr>
      </w:pPr>
    </w:p>
    <w:p w:rsidR="00A259C8" w:rsidRPr="00A259C8" w:rsidRDefault="00A259C8" w:rsidP="00A259C8">
      <w:pPr>
        <w:spacing w:line="480" w:lineRule="auto"/>
        <w:jc w:val="center"/>
        <w:rPr>
          <w:rFonts w:asciiTheme="majorBidi" w:hAnsiTheme="majorBidi" w:cstheme="majorBidi"/>
          <w:sz w:val="24"/>
          <w:szCs w:val="24"/>
        </w:rPr>
      </w:pPr>
      <w:r w:rsidRPr="00A259C8">
        <w:rPr>
          <w:rFonts w:asciiTheme="majorBidi" w:hAnsiTheme="majorBidi" w:cstheme="majorBidi"/>
          <w:sz w:val="24"/>
          <w:szCs w:val="24"/>
        </w:rPr>
        <w:t>Student name</w:t>
      </w:r>
    </w:p>
    <w:p w:rsidR="00A259C8" w:rsidRPr="00A259C8" w:rsidRDefault="00A259C8" w:rsidP="00A259C8">
      <w:pPr>
        <w:spacing w:line="480" w:lineRule="auto"/>
        <w:jc w:val="center"/>
        <w:rPr>
          <w:rFonts w:asciiTheme="majorBidi" w:hAnsiTheme="majorBidi" w:cstheme="majorBidi"/>
          <w:sz w:val="24"/>
          <w:szCs w:val="24"/>
        </w:rPr>
      </w:pPr>
      <w:r w:rsidRPr="00A259C8">
        <w:rPr>
          <w:rFonts w:asciiTheme="majorBidi" w:hAnsiTheme="majorBidi" w:cstheme="majorBidi"/>
          <w:sz w:val="24"/>
          <w:szCs w:val="24"/>
        </w:rPr>
        <w:t>Assignment</w:t>
      </w:r>
    </w:p>
    <w:p w:rsidR="00A259C8" w:rsidRDefault="00A259C8" w:rsidP="00A259C8">
      <w:pPr>
        <w:spacing w:line="480" w:lineRule="auto"/>
        <w:jc w:val="center"/>
        <w:rPr>
          <w:rFonts w:asciiTheme="majorBidi" w:hAnsiTheme="majorBidi" w:cstheme="majorBidi"/>
          <w:sz w:val="24"/>
          <w:szCs w:val="24"/>
        </w:rPr>
      </w:pPr>
      <w:r w:rsidRPr="00A259C8">
        <w:rPr>
          <w:rFonts w:asciiTheme="majorBidi" w:hAnsiTheme="majorBidi" w:cstheme="majorBidi"/>
          <w:sz w:val="24"/>
          <w:szCs w:val="24"/>
        </w:rPr>
        <w:t>Date</w:t>
      </w:r>
    </w:p>
    <w:p w:rsidR="00A259C8" w:rsidRDefault="00A259C8" w:rsidP="00A259C8">
      <w:pPr>
        <w:spacing w:line="480" w:lineRule="auto"/>
        <w:jc w:val="center"/>
        <w:rPr>
          <w:rFonts w:asciiTheme="majorBidi" w:hAnsiTheme="majorBidi" w:cstheme="majorBidi"/>
          <w:sz w:val="24"/>
          <w:szCs w:val="24"/>
        </w:rPr>
      </w:pPr>
    </w:p>
    <w:p w:rsidR="00A259C8" w:rsidRDefault="00A259C8" w:rsidP="00A259C8">
      <w:pPr>
        <w:spacing w:line="480" w:lineRule="auto"/>
        <w:jc w:val="center"/>
        <w:rPr>
          <w:rFonts w:asciiTheme="majorBidi" w:hAnsiTheme="majorBidi" w:cstheme="majorBidi"/>
          <w:sz w:val="24"/>
          <w:szCs w:val="24"/>
        </w:rPr>
      </w:pPr>
    </w:p>
    <w:p w:rsidR="00A259C8" w:rsidRDefault="00A259C8" w:rsidP="00A259C8">
      <w:pPr>
        <w:spacing w:line="480" w:lineRule="auto"/>
        <w:jc w:val="center"/>
        <w:rPr>
          <w:rFonts w:asciiTheme="majorBidi" w:hAnsiTheme="majorBidi" w:cstheme="majorBidi"/>
          <w:sz w:val="24"/>
          <w:szCs w:val="24"/>
        </w:rPr>
      </w:pPr>
    </w:p>
    <w:p w:rsidR="00A259C8" w:rsidRDefault="00A259C8" w:rsidP="00A259C8">
      <w:pPr>
        <w:spacing w:line="480" w:lineRule="auto"/>
        <w:jc w:val="center"/>
        <w:rPr>
          <w:rFonts w:asciiTheme="majorBidi" w:hAnsiTheme="majorBidi" w:cstheme="majorBidi"/>
          <w:sz w:val="24"/>
          <w:szCs w:val="24"/>
        </w:rPr>
      </w:pPr>
    </w:p>
    <w:p w:rsidR="00A259C8" w:rsidRDefault="00A259C8" w:rsidP="00A259C8">
      <w:pPr>
        <w:spacing w:line="480" w:lineRule="auto"/>
        <w:jc w:val="center"/>
        <w:rPr>
          <w:rFonts w:asciiTheme="majorBidi" w:hAnsiTheme="majorBidi" w:cstheme="majorBidi"/>
          <w:sz w:val="24"/>
          <w:szCs w:val="24"/>
        </w:rPr>
      </w:pPr>
    </w:p>
    <w:p w:rsidR="00A259C8" w:rsidRDefault="00A259C8" w:rsidP="00A259C8">
      <w:pPr>
        <w:spacing w:line="480" w:lineRule="auto"/>
        <w:jc w:val="center"/>
        <w:rPr>
          <w:rFonts w:asciiTheme="majorBidi" w:hAnsiTheme="majorBidi" w:cstheme="majorBidi"/>
          <w:sz w:val="24"/>
          <w:szCs w:val="24"/>
        </w:rPr>
      </w:pPr>
    </w:p>
    <w:p w:rsidR="00A259C8" w:rsidRDefault="00A259C8" w:rsidP="00A259C8">
      <w:pPr>
        <w:spacing w:line="480" w:lineRule="auto"/>
        <w:jc w:val="center"/>
        <w:rPr>
          <w:rFonts w:asciiTheme="majorBidi" w:hAnsiTheme="majorBidi" w:cstheme="majorBidi"/>
          <w:sz w:val="24"/>
          <w:szCs w:val="24"/>
        </w:rPr>
      </w:pPr>
    </w:p>
    <w:p w:rsidR="00A259C8" w:rsidRDefault="00A259C8" w:rsidP="00C2048F">
      <w:pPr>
        <w:spacing w:line="480" w:lineRule="auto"/>
        <w:rPr>
          <w:rFonts w:asciiTheme="majorBidi" w:hAnsiTheme="majorBidi" w:cstheme="majorBidi"/>
          <w:sz w:val="24"/>
          <w:szCs w:val="24"/>
        </w:rPr>
      </w:pPr>
      <w:bookmarkStart w:id="0" w:name="_GoBack"/>
      <w:bookmarkEnd w:id="0"/>
    </w:p>
    <w:p w:rsidR="00A259C8" w:rsidRDefault="00A259C8" w:rsidP="00A259C8">
      <w:pPr>
        <w:spacing w:line="480" w:lineRule="auto"/>
        <w:jc w:val="center"/>
        <w:rPr>
          <w:rFonts w:asciiTheme="majorBidi" w:hAnsiTheme="majorBidi" w:cstheme="majorBidi"/>
          <w:sz w:val="24"/>
          <w:szCs w:val="24"/>
        </w:rPr>
      </w:pPr>
    </w:p>
    <w:p w:rsidR="00A259C8" w:rsidRDefault="00A259C8" w:rsidP="00A259C8">
      <w:pPr>
        <w:spacing w:line="480" w:lineRule="auto"/>
        <w:jc w:val="center"/>
        <w:rPr>
          <w:rFonts w:asciiTheme="majorBidi" w:hAnsiTheme="majorBidi" w:cstheme="majorBidi"/>
          <w:sz w:val="24"/>
          <w:szCs w:val="24"/>
        </w:rPr>
      </w:pPr>
      <w:r>
        <w:rPr>
          <w:rFonts w:asciiTheme="majorBidi" w:hAnsiTheme="majorBidi" w:cstheme="majorBidi"/>
          <w:sz w:val="24"/>
          <w:szCs w:val="24"/>
        </w:rPr>
        <w:lastRenderedPageBreak/>
        <w:t>D</w:t>
      </w:r>
      <w:r w:rsidRPr="00A259C8">
        <w:rPr>
          <w:rFonts w:asciiTheme="majorBidi" w:hAnsiTheme="majorBidi" w:cstheme="majorBidi"/>
          <w:sz w:val="24"/>
          <w:szCs w:val="24"/>
        </w:rPr>
        <w:t xml:space="preserve">estiny </w:t>
      </w:r>
      <w:r>
        <w:rPr>
          <w:rFonts w:asciiTheme="majorBidi" w:hAnsiTheme="majorBidi" w:cstheme="majorBidi"/>
          <w:sz w:val="24"/>
          <w:szCs w:val="24"/>
        </w:rPr>
        <w:t>M</w:t>
      </w:r>
      <w:r w:rsidRPr="00A259C8">
        <w:rPr>
          <w:rFonts w:asciiTheme="majorBidi" w:hAnsiTheme="majorBidi" w:cstheme="majorBidi"/>
          <w:sz w:val="24"/>
          <w:szCs w:val="24"/>
        </w:rPr>
        <w:t>anifested</w:t>
      </w:r>
    </w:p>
    <w:p w:rsidR="00A259C8" w:rsidRDefault="007E5970" w:rsidP="00AF3B19">
      <w:pPr>
        <w:spacing w:line="480" w:lineRule="auto"/>
        <w:ind w:firstLine="720"/>
        <w:rPr>
          <w:rFonts w:asciiTheme="majorBidi" w:hAnsiTheme="majorBidi" w:cstheme="majorBidi"/>
          <w:sz w:val="24"/>
          <w:szCs w:val="24"/>
        </w:rPr>
      </w:pPr>
      <w:r w:rsidRPr="007E5970">
        <w:rPr>
          <w:rFonts w:asciiTheme="majorBidi" w:hAnsiTheme="majorBidi" w:cstheme="majorBidi"/>
          <w:sz w:val="24"/>
          <w:szCs w:val="24"/>
        </w:rPr>
        <w:t>The</w:t>
      </w:r>
      <w:r w:rsidRPr="007E5970">
        <w:rPr>
          <w:rFonts w:asciiTheme="majorBidi" w:hAnsiTheme="majorBidi" w:cstheme="majorBidi"/>
          <w:sz w:val="24"/>
          <w:szCs w:val="24"/>
        </w:rPr>
        <w:t xml:space="preserve"> outstanding American scientist Frederick Jackson Turner went down in the history of science as the creator of the fundamental concept </w:t>
      </w:r>
      <w:r w:rsidR="002A3A6C">
        <w:rPr>
          <w:rFonts w:asciiTheme="majorBidi" w:hAnsiTheme="majorBidi" w:cstheme="majorBidi"/>
          <w:sz w:val="24"/>
          <w:szCs w:val="24"/>
        </w:rPr>
        <w:t>of capitalisms in American history</w:t>
      </w:r>
      <w:r>
        <w:rPr>
          <w:rFonts w:asciiTheme="majorBidi" w:hAnsiTheme="majorBidi" w:cstheme="majorBidi"/>
          <w:sz w:val="24"/>
          <w:szCs w:val="24"/>
        </w:rPr>
        <w:t>. Whereas</w:t>
      </w:r>
      <w:r w:rsidR="002A3A6C">
        <w:rPr>
          <w:rFonts w:asciiTheme="majorBidi" w:hAnsiTheme="majorBidi" w:cstheme="majorBidi"/>
          <w:sz w:val="24"/>
          <w:szCs w:val="24"/>
        </w:rPr>
        <w:t>,</w:t>
      </w:r>
      <w:r>
        <w:rPr>
          <w:rFonts w:asciiTheme="majorBidi" w:hAnsiTheme="majorBidi" w:cstheme="majorBidi"/>
          <w:sz w:val="24"/>
          <w:szCs w:val="24"/>
        </w:rPr>
        <w:t xml:space="preserve"> Carnegie </w:t>
      </w:r>
      <w:r w:rsidR="00AF3B19">
        <w:rPr>
          <w:rFonts w:asciiTheme="majorBidi" w:hAnsiTheme="majorBidi" w:cstheme="majorBidi"/>
          <w:sz w:val="24"/>
          <w:szCs w:val="24"/>
        </w:rPr>
        <w:t>talk</w:t>
      </w:r>
      <w:r w:rsidR="002A3A6C">
        <w:rPr>
          <w:rFonts w:asciiTheme="majorBidi" w:hAnsiTheme="majorBidi" w:cstheme="majorBidi"/>
          <w:sz w:val="24"/>
          <w:szCs w:val="24"/>
        </w:rPr>
        <w:t>s</w:t>
      </w:r>
      <w:r w:rsidR="00AF3B19">
        <w:rPr>
          <w:rFonts w:asciiTheme="majorBidi" w:hAnsiTheme="majorBidi" w:cstheme="majorBidi"/>
          <w:sz w:val="24"/>
          <w:szCs w:val="24"/>
        </w:rPr>
        <w:t xml:space="preserve"> about the link between  wealth and capitalism. </w:t>
      </w:r>
      <w:r w:rsidR="00721B1B">
        <w:rPr>
          <w:rFonts w:asciiTheme="majorBidi" w:hAnsiTheme="majorBidi" w:cstheme="majorBidi"/>
          <w:sz w:val="24"/>
          <w:szCs w:val="24"/>
        </w:rPr>
        <w:t>Turner  and</w:t>
      </w:r>
      <w:r w:rsidR="00721B1B" w:rsidRPr="00721B1B">
        <w:t xml:space="preserve"> </w:t>
      </w:r>
      <w:r w:rsidR="00721B1B" w:rsidRPr="00721B1B">
        <w:rPr>
          <w:rFonts w:asciiTheme="majorBidi" w:hAnsiTheme="majorBidi" w:cstheme="majorBidi"/>
          <w:sz w:val="24"/>
          <w:szCs w:val="24"/>
        </w:rPr>
        <w:t>C</w:t>
      </w:r>
      <w:r w:rsidR="00721B1B" w:rsidRPr="00721B1B">
        <w:rPr>
          <w:rFonts w:asciiTheme="majorBidi" w:hAnsiTheme="majorBidi" w:cstheme="majorBidi"/>
          <w:sz w:val="24"/>
          <w:szCs w:val="24"/>
        </w:rPr>
        <w:t>arnegie</w:t>
      </w:r>
      <w:r w:rsidR="00721B1B">
        <w:rPr>
          <w:rFonts w:asciiTheme="majorBidi" w:hAnsiTheme="majorBidi" w:cstheme="majorBidi"/>
          <w:sz w:val="24"/>
          <w:szCs w:val="24"/>
        </w:rPr>
        <w:t xml:space="preserve"> </w:t>
      </w:r>
      <w:r w:rsidR="00721B1B" w:rsidRPr="00721B1B">
        <w:rPr>
          <w:rFonts w:asciiTheme="majorBidi" w:hAnsiTheme="majorBidi" w:cstheme="majorBidi"/>
          <w:sz w:val="24"/>
          <w:szCs w:val="24"/>
        </w:rPr>
        <w:t xml:space="preserve">justifies the concentration of wealth generated by capitalism </w:t>
      </w:r>
      <w:r>
        <w:rPr>
          <w:rFonts w:asciiTheme="majorBidi" w:hAnsiTheme="majorBidi" w:cstheme="majorBidi"/>
          <w:sz w:val="24"/>
          <w:szCs w:val="24"/>
        </w:rPr>
        <w:t>in social, political and cultural context.</w:t>
      </w:r>
    </w:p>
    <w:p w:rsidR="00721B1B" w:rsidRPr="00721B1B" w:rsidRDefault="007E5970" w:rsidP="00AF3B19">
      <w:pPr>
        <w:spacing w:line="480" w:lineRule="auto"/>
        <w:ind w:firstLine="720"/>
        <w:rPr>
          <w:rFonts w:asciiTheme="majorBidi" w:hAnsiTheme="majorBidi" w:cstheme="majorBidi"/>
          <w:sz w:val="24"/>
          <w:szCs w:val="24"/>
        </w:rPr>
      </w:pPr>
      <w:r>
        <w:rPr>
          <w:rFonts w:asciiTheme="majorBidi" w:hAnsiTheme="majorBidi" w:cstheme="majorBidi"/>
          <w:sz w:val="24"/>
          <w:szCs w:val="24"/>
        </w:rPr>
        <w:t>T</w:t>
      </w:r>
      <w:r w:rsidRPr="007E5970">
        <w:rPr>
          <w:rFonts w:asciiTheme="majorBidi" w:hAnsiTheme="majorBidi" w:cstheme="majorBidi"/>
          <w:sz w:val="24"/>
          <w:szCs w:val="24"/>
        </w:rPr>
        <w:t>he main reason is the fundamental difference in the socio-political foundations of  two societies: feudal-monarchist</w:t>
      </w:r>
      <w:r>
        <w:rPr>
          <w:rFonts w:asciiTheme="majorBidi" w:hAnsiTheme="majorBidi" w:cstheme="majorBidi"/>
          <w:sz w:val="24"/>
          <w:szCs w:val="24"/>
        </w:rPr>
        <w:t xml:space="preserve"> that</w:t>
      </w:r>
      <w:r w:rsidRPr="007E5970">
        <w:rPr>
          <w:rFonts w:asciiTheme="majorBidi" w:hAnsiTheme="majorBidi" w:cstheme="majorBidi"/>
          <w:sz w:val="24"/>
          <w:szCs w:val="24"/>
        </w:rPr>
        <w:t xml:space="preserve"> could not give its people the opportunities to develop free territories that the United States, though not all</w:t>
      </w:r>
      <w:r w:rsidR="002A3A6C">
        <w:rPr>
          <w:rFonts w:asciiTheme="majorBidi" w:hAnsiTheme="majorBidi" w:cstheme="majorBidi"/>
          <w:sz w:val="24"/>
          <w:szCs w:val="24"/>
        </w:rPr>
        <w:t xml:space="preserve">, </w:t>
      </w:r>
      <w:r w:rsidRPr="007E5970">
        <w:rPr>
          <w:rFonts w:asciiTheme="majorBidi" w:hAnsiTheme="majorBidi" w:cstheme="majorBidi"/>
          <w:sz w:val="24"/>
          <w:szCs w:val="24"/>
        </w:rPr>
        <w:t xml:space="preserve"> but a significant part of its people, gave radically different social nature.  And yet, with all the flaws, Turner's concepts retain their scientific significance. Most importantly, the West  seriously influenced the civilizational identity of the United States</w:t>
      </w:r>
      <w:r w:rsidR="005C5EC1">
        <w:rPr>
          <w:rStyle w:val="FootnoteReference"/>
          <w:rFonts w:asciiTheme="majorBidi" w:hAnsiTheme="majorBidi" w:cstheme="majorBidi"/>
          <w:sz w:val="24"/>
          <w:szCs w:val="24"/>
        </w:rPr>
        <w:footnoteReference w:id="1"/>
      </w:r>
      <w:r w:rsidRPr="007E5970">
        <w:rPr>
          <w:rFonts w:asciiTheme="majorBidi" w:hAnsiTheme="majorBidi" w:cstheme="majorBidi"/>
          <w:sz w:val="24"/>
          <w:szCs w:val="24"/>
        </w:rPr>
        <w:t xml:space="preserve">. The mass migration of Americans to </w:t>
      </w:r>
      <w:r w:rsidR="002A3A6C">
        <w:rPr>
          <w:rFonts w:asciiTheme="majorBidi" w:hAnsiTheme="majorBidi" w:cstheme="majorBidi"/>
          <w:sz w:val="24"/>
          <w:szCs w:val="24"/>
        </w:rPr>
        <w:t xml:space="preserve">the </w:t>
      </w:r>
      <w:r w:rsidRPr="007E5970">
        <w:rPr>
          <w:rFonts w:asciiTheme="majorBidi" w:hAnsiTheme="majorBidi" w:cstheme="majorBidi"/>
          <w:sz w:val="24"/>
          <w:szCs w:val="24"/>
        </w:rPr>
        <w:t>Western territories and the conversion of many of them into independent owners strengthened the democratic side of American capitalism, expanded its social base, provided it with advantages that other communities of Western civilization did not have. Capitalism</w:t>
      </w:r>
      <w:r w:rsidR="009A25F9">
        <w:rPr>
          <w:rFonts w:asciiTheme="majorBidi" w:hAnsiTheme="majorBidi" w:cstheme="majorBidi"/>
          <w:sz w:val="24"/>
          <w:szCs w:val="24"/>
        </w:rPr>
        <w:t>,</w:t>
      </w:r>
      <w:r w:rsidRPr="007E5970">
        <w:rPr>
          <w:rFonts w:asciiTheme="majorBidi" w:hAnsiTheme="majorBidi" w:cstheme="majorBidi"/>
          <w:sz w:val="24"/>
          <w:szCs w:val="24"/>
        </w:rPr>
        <w:t xml:space="preserve"> in US agriculture developed more dynamically and successfully than, for example, in England, as in most other European countries, where the lower layers did not have similar opportunities for advancement to upper social groups. Due primarily to the presence of a “moving border” in the West, as it is known in historical literature, a “moving border” between classes w</w:t>
      </w:r>
      <w:r w:rsidR="009A25F9">
        <w:rPr>
          <w:rFonts w:asciiTheme="majorBidi" w:hAnsiTheme="majorBidi" w:cstheme="majorBidi"/>
          <w:sz w:val="24"/>
          <w:szCs w:val="24"/>
        </w:rPr>
        <w:t>ere</w:t>
      </w:r>
      <w:r w:rsidRPr="007E5970">
        <w:rPr>
          <w:rFonts w:asciiTheme="majorBidi" w:hAnsiTheme="majorBidi" w:cstheme="majorBidi"/>
          <w:sz w:val="24"/>
          <w:szCs w:val="24"/>
        </w:rPr>
        <w:t xml:space="preserve"> created</w:t>
      </w:r>
      <w:r w:rsidR="005C5EC1">
        <w:rPr>
          <w:rStyle w:val="FootnoteReference"/>
          <w:rFonts w:asciiTheme="majorBidi" w:hAnsiTheme="majorBidi" w:cstheme="majorBidi"/>
          <w:sz w:val="24"/>
          <w:szCs w:val="24"/>
        </w:rPr>
        <w:footnoteReference w:id="2"/>
      </w:r>
      <w:r w:rsidRPr="007E5970">
        <w:rPr>
          <w:rFonts w:asciiTheme="majorBidi" w:hAnsiTheme="majorBidi" w:cstheme="majorBidi"/>
          <w:sz w:val="24"/>
          <w:szCs w:val="24"/>
        </w:rPr>
        <w:t xml:space="preserve">. It is also important to note that in the Х1Х century. </w:t>
      </w:r>
      <w:r w:rsidR="002A3A6C">
        <w:rPr>
          <w:rFonts w:asciiTheme="majorBidi" w:hAnsiTheme="majorBidi" w:cstheme="majorBidi"/>
          <w:sz w:val="24"/>
          <w:szCs w:val="24"/>
        </w:rPr>
        <w:t>M</w:t>
      </w:r>
      <w:r w:rsidRPr="007E5970">
        <w:rPr>
          <w:rFonts w:asciiTheme="majorBidi" w:hAnsiTheme="majorBidi" w:cstheme="majorBidi"/>
          <w:sz w:val="24"/>
          <w:szCs w:val="24"/>
        </w:rPr>
        <w:t xml:space="preserve">any American workers, even without the ability to save money to move to the West as farmers, nevertheless, for the most part, dreamed about it. They shared what </w:t>
      </w:r>
      <w:r w:rsidRPr="007E5970">
        <w:rPr>
          <w:rFonts w:asciiTheme="majorBidi" w:hAnsiTheme="majorBidi" w:cstheme="majorBidi"/>
          <w:sz w:val="24"/>
          <w:szCs w:val="24"/>
        </w:rPr>
        <w:lastRenderedPageBreak/>
        <w:t>many historians call an egalitarian myth : faith in the possibility of becoming an independent master in American conditions.</w:t>
      </w:r>
    </w:p>
    <w:p w:rsidR="00721B1B" w:rsidRDefault="00721B1B" w:rsidP="00AF3B19">
      <w:pPr>
        <w:spacing w:line="480" w:lineRule="auto"/>
        <w:ind w:firstLine="720"/>
        <w:rPr>
          <w:rFonts w:asciiTheme="majorBidi" w:hAnsiTheme="majorBidi" w:cstheme="majorBidi"/>
          <w:sz w:val="24"/>
          <w:szCs w:val="24"/>
        </w:rPr>
      </w:pPr>
      <w:r w:rsidRPr="00721B1B">
        <w:rPr>
          <w:rFonts w:asciiTheme="majorBidi" w:hAnsiTheme="majorBidi" w:cstheme="majorBidi"/>
          <w:sz w:val="24"/>
          <w:szCs w:val="24"/>
        </w:rPr>
        <w:t xml:space="preserve">The Gospel of wealth is based on the idea that commercial competition entails the "survival of the best", </w:t>
      </w:r>
      <w:r w:rsidR="00AF3B19" w:rsidRPr="00721B1B">
        <w:rPr>
          <w:rFonts w:asciiTheme="majorBidi" w:hAnsiTheme="majorBidi" w:cstheme="majorBidi"/>
          <w:sz w:val="24"/>
          <w:szCs w:val="24"/>
        </w:rPr>
        <w:t>i.e.</w:t>
      </w:r>
      <w:r w:rsidRPr="00721B1B">
        <w:rPr>
          <w:rFonts w:asciiTheme="majorBidi" w:hAnsiTheme="majorBidi" w:cstheme="majorBidi"/>
          <w:sz w:val="24"/>
          <w:szCs w:val="24"/>
        </w:rPr>
        <w:t xml:space="preserve"> those who have "the greatest talent for organizing". Carnegie believed that those who succeed in business and build huge fortunes are better able to judge the course of the world, and therefore well placed to know where to provide financial assistance. He thought that successful people should retire early enough to spend their fortune on philanthropic actions.</w:t>
      </w:r>
      <w:r w:rsidR="007E5970" w:rsidRPr="007E5970">
        <w:t xml:space="preserve"> </w:t>
      </w:r>
      <w:r w:rsidR="007E5970" w:rsidRPr="007E5970">
        <w:rPr>
          <w:rFonts w:asciiTheme="majorBidi" w:hAnsiTheme="majorBidi" w:cstheme="majorBidi"/>
          <w:sz w:val="24"/>
          <w:szCs w:val="24"/>
        </w:rPr>
        <w:t>In other words, Carnegie thought that a great individual wealth contributed to the radiance of civilization.</w:t>
      </w:r>
      <w:r w:rsidR="007E5970">
        <w:rPr>
          <w:rFonts w:asciiTheme="majorBidi" w:hAnsiTheme="majorBidi" w:cstheme="majorBidi"/>
          <w:sz w:val="24"/>
          <w:szCs w:val="24"/>
        </w:rPr>
        <w:t xml:space="preserve"> </w:t>
      </w:r>
      <w:r w:rsidRPr="00721B1B">
        <w:rPr>
          <w:rFonts w:asciiTheme="majorBidi" w:hAnsiTheme="majorBidi" w:cstheme="majorBidi"/>
          <w:sz w:val="24"/>
          <w:szCs w:val="24"/>
        </w:rPr>
        <w:t>Carnegie also advocated inheritance as a stimulus, saying it would "encourage wealthy men to take care of the use of their wealth in their lifetime."</w:t>
      </w:r>
      <w:r w:rsidR="005C5EC1">
        <w:rPr>
          <w:rStyle w:val="FootnoteReference"/>
          <w:rFonts w:asciiTheme="majorBidi" w:hAnsiTheme="majorBidi" w:cstheme="majorBidi"/>
          <w:sz w:val="24"/>
          <w:szCs w:val="24"/>
        </w:rPr>
        <w:footnoteReference w:id="3"/>
      </w:r>
      <w:r w:rsidRPr="00721B1B">
        <w:rPr>
          <w:rFonts w:asciiTheme="majorBidi" w:hAnsiTheme="majorBidi" w:cstheme="majorBidi"/>
          <w:sz w:val="24"/>
          <w:szCs w:val="24"/>
        </w:rPr>
        <w:t xml:space="preserve"> Encouraging the rich to use their money for a good cause in their lifetime is better, he said, to leave it in the hands of their children (who probably do not have their talent).</w:t>
      </w:r>
    </w:p>
    <w:p w:rsidR="00DB081F" w:rsidRPr="00721B1B" w:rsidRDefault="00DB081F" w:rsidP="00AF3B19">
      <w:pPr>
        <w:spacing w:line="480" w:lineRule="auto"/>
        <w:ind w:firstLine="720"/>
        <w:rPr>
          <w:rFonts w:asciiTheme="majorBidi" w:hAnsiTheme="majorBidi" w:cstheme="majorBidi"/>
          <w:sz w:val="24"/>
          <w:szCs w:val="24"/>
        </w:rPr>
      </w:pPr>
      <w:r>
        <w:rPr>
          <w:rFonts w:asciiTheme="majorBidi" w:hAnsiTheme="majorBidi" w:cstheme="majorBidi"/>
          <w:sz w:val="24"/>
          <w:szCs w:val="24"/>
        </w:rPr>
        <w:t>Concludingly, both Turner and Carnegie talk about the capitali</w:t>
      </w:r>
      <w:r w:rsidR="0058146F">
        <w:rPr>
          <w:rFonts w:asciiTheme="majorBidi" w:hAnsiTheme="majorBidi" w:cstheme="majorBidi"/>
          <w:sz w:val="24"/>
          <w:szCs w:val="24"/>
        </w:rPr>
        <w:t>st</w:t>
      </w:r>
      <w:r>
        <w:rPr>
          <w:rFonts w:asciiTheme="majorBidi" w:hAnsiTheme="majorBidi" w:cstheme="majorBidi"/>
          <w:sz w:val="24"/>
          <w:szCs w:val="24"/>
        </w:rPr>
        <w:t xml:space="preserve"> and American society in their famous works.</w:t>
      </w:r>
    </w:p>
    <w:p w:rsidR="00A259C8" w:rsidRDefault="00A259C8" w:rsidP="00A259C8">
      <w:pPr>
        <w:spacing w:line="480" w:lineRule="auto"/>
        <w:rPr>
          <w:rFonts w:asciiTheme="majorBidi" w:hAnsiTheme="majorBidi" w:cstheme="majorBidi"/>
          <w:sz w:val="24"/>
          <w:szCs w:val="24"/>
        </w:rPr>
      </w:pPr>
    </w:p>
    <w:p w:rsidR="005C5EC1" w:rsidRDefault="005C5EC1" w:rsidP="00A259C8">
      <w:pPr>
        <w:spacing w:line="480" w:lineRule="auto"/>
        <w:rPr>
          <w:rFonts w:asciiTheme="majorBidi" w:hAnsiTheme="majorBidi" w:cstheme="majorBidi"/>
          <w:sz w:val="24"/>
          <w:szCs w:val="24"/>
        </w:rPr>
      </w:pPr>
    </w:p>
    <w:p w:rsidR="005C5EC1" w:rsidRDefault="005C5EC1" w:rsidP="00A259C8">
      <w:pPr>
        <w:spacing w:line="480" w:lineRule="auto"/>
        <w:rPr>
          <w:rFonts w:asciiTheme="majorBidi" w:hAnsiTheme="majorBidi" w:cstheme="majorBidi"/>
          <w:sz w:val="24"/>
          <w:szCs w:val="24"/>
        </w:rPr>
      </w:pPr>
    </w:p>
    <w:p w:rsidR="005C5EC1" w:rsidRDefault="005C5EC1" w:rsidP="00A259C8">
      <w:pPr>
        <w:spacing w:line="480" w:lineRule="auto"/>
        <w:rPr>
          <w:rFonts w:asciiTheme="majorBidi" w:hAnsiTheme="majorBidi" w:cstheme="majorBidi"/>
          <w:sz w:val="24"/>
          <w:szCs w:val="24"/>
        </w:rPr>
      </w:pPr>
    </w:p>
    <w:p w:rsidR="005C5EC1" w:rsidRDefault="005C5EC1" w:rsidP="00A259C8">
      <w:pPr>
        <w:spacing w:line="480" w:lineRule="auto"/>
        <w:rPr>
          <w:rFonts w:asciiTheme="majorBidi" w:hAnsiTheme="majorBidi" w:cstheme="majorBidi"/>
          <w:sz w:val="24"/>
          <w:szCs w:val="24"/>
        </w:rPr>
      </w:pPr>
    </w:p>
    <w:p w:rsidR="005C5EC1" w:rsidRDefault="005C5EC1" w:rsidP="00A259C8">
      <w:pPr>
        <w:spacing w:line="480" w:lineRule="auto"/>
        <w:rPr>
          <w:rFonts w:asciiTheme="majorBidi" w:hAnsiTheme="majorBidi" w:cstheme="majorBidi"/>
          <w:sz w:val="24"/>
          <w:szCs w:val="24"/>
        </w:rPr>
      </w:pPr>
      <w:r>
        <w:rPr>
          <w:rFonts w:asciiTheme="majorBidi" w:hAnsiTheme="majorBidi" w:cstheme="majorBidi"/>
          <w:sz w:val="24"/>
          <w:szCs w:val="24"/>
        </w:rPr>
        <w:lastRenderedPageBreak/>
        <w:t xml:space="preserve">Bibliography </w:t>
      </w:r>
    </w:p>
    <w:p w:rsidR="005C5EC1" w:rsidRDefault="005C5EC1" w:rsidP="00A259C8">
      <w:pPr>
        <w:spacing w:line="480" w:lineRule="auto"/>
        <w:rPr>
          <w:rFonts w:asciiTheme="majorBidi" w:hAnsiTheme="majorBidi" w:cstheme="majorBidi"/>
          <w:sz w:val="24"/>
          <w:szCs w:val="24"/>
        </w:rPr>
      </w:pPr>
      <w:r w:rsidRPr="005C5EC1">
        <w:rPr>
          <w:rFonts w:asciiTheme="majorBidi" w:hAnsiTheme="majorBidi" w:cstheme="majorBidi"/>
          <w:sz w:val="24"/>
          <w:szCs w:val="24"/>
        </w:rPr>
        <w:t>Carnegie, Andrew. The gospel of wealt</w:t>
      </w:r>
      <w:r>
        <w:rPr>
          <w:rFonts w:asciiTheme="majorBidi" w:hAnsiTheme="majorBidi" w:cstheme="majorBidi"/>
          <w:sz w:val="24"/>
          <w:szCs w:val="24"/>
        </w:rPr>
        <w:t>h</w:t>
      </w:r>
      <w:r w:rsidRPr="005C5EC1">
        <w:rPr>
          <w:rFonts w:asciiTheme="majorBidi" w:hAnsiTheme="majorBidi" w:cstheme="majorBidi"/>
          <w:sz w:val="24"/>
          <w:szCs w:val="24"/>
        </w:rPr>
        <w:t xml:space="preserve">. Century, </w:t>
      </w:r>
      <w:r>
        <w:rPr>
          <w:rFonts w:asciiTheme="majorBidi" w:hAnsiTheme="majorBidi" w:cstheme="majorBidi"/>
          <w:sz w:val="24"/>
          <w:szCs w:val="24"/>
        </w:rPr>
        <w:t>2013</w:t>
      </w:r>
      <w:r w:rsidRPr="005C5EC1">
        <w:rPr>
          <w:rFonts w:asciiTheme="majorBidi" w:hAnsiTheme="majorBidi" w:cstheme="majorBidi"/>
          <w:sz w:val="24"/>
          <w:szCs w:val="24"/>
        </w:rPr>
        <w:t>.</w:t>
      </w:r>
    </w:p>
    <w:p w:rsidR="005C5EC1" w:rsidRPr="00A259C8" w:rsidRDefault="005C5EC1" w:rsidP="00A259C8">
      <w:pPr>
        <w:spacing w:line="480" w:lineRule="auto"/>
        <w:rPr>
          <w:rFonts w:asciiTheme="majorBidi" w:hAnsiTheme="majorBidi" w:cstheme="majorBidi"/>
          <w:sz w:val="24"/>
          <w:szCs w:val="24"/>
        </w:rPr>
      </w:pPr>
      <w:r w:rsidRPr="005C5EC1">
        <w:rPr>
          <w:rFonts w:asciiTheme="majorBidi" w:hAnsiTheme="majorBidi" w:cstheme="majorBidi"/>
          <w:sz w:val="24"/>
          <w:szCs w:val="24"/>
        </w:rPr>
        <w:t>Turner, Frederick Jackson. "The significance of the frontier in American history." (1893).</w:t>
      </w:r>
    </w:p>
    <w:sectPr w:rsidR="005C5EC1" w:rsidRPr="00A259C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DCB" w:rsidRDefault="00254DCB" w:rsidP="00A259C8">
      <w:pPr>
        <w:spacing w:after="0" w:line="240" w:lineRule="auto"/>
      </w:pPr>
      <w:r>
        <w:separator/>
      </w:r>
    </w:p>
  </w:endnote>
  <w:endnote w:type="continuationSeparator" w:id="0">
    <w:p w:rsidR="00254DCB" w:rsidRDefault="00254DCB" w:rsidP="00A25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DCB" w:rsidRDefault="00254DCB" w:rsidP="00A259C8">
      <w:pPr>
        <w:spacing w:after="0" w:line="240" w:lineRule="auto"/>
      </w:pPr>
      <w:r>
        <w:separator/>
      </w:r>
    </w:p>
  </w:footnote>
  <w:footnote w:type="continuationSeparator" w:id="0">
    <w:p w:rsidR="00254DCB" w:rsidRDefault="00254DCB" w:rsidP="00A259C8">
      <w:pPr>
        <w:spacing w:after="0" w:line="240" w:lineRule="auto"/>
      </w:pPr>
      <w:r>
        <w:continuationSeparator/>
      </w:r>
    </w:p>
  </w:footnote>
  <w:footnote w:id="1">
    <w:p w:rsidR="005C5EC1" w:rsidRDefault="005C5EC1">
      <w:pPr>
        <w:pStyle w:val="FootnoteText"/>
      </w:pPr>
      <w:r>
        <w:rPr>
          <w:rStyle w:val="FootnoteReference"/>
        </w:rPr>
        <w:footnoteRef/>
      </w:r>
      <w:r>
        <w:t xml:space="preserve"> </w:t>
      </w:r>
      <w:r w:rsidRPr="005C5EC1">
        <w:t>Turner.</w:t>
      </w:r>
      <w:r>
        <w:t>,</w:t>
      </w:r>
      <w:r w:rsidRPr="005C5EC1">
        <w:t xml:space="preserve"> "The significance of the frontier in American history</w:t>
      </w:r>
      <w:r>
        <w:t>”,4.</w:t>
      </w:r>
    </w:p>
  </w:footnote>
  <w:footnote w:id="2">
    <w:p w:rsidR="005C5EC1" w:rsidRDefault="005C5EC1">
      <w:pPr>
        <w:pStyle w:val="FootnoteText"/>
      </w:pPr>
      <w:r>
        <w:rPr>
          <w:rStyle w:val="FootnoteReference"/>
        </w:rPr>
        <w:footnoteRef/>
      </w:r>
      <w:r>
        <w:t xml:space="preserve"> Ibid., 15.</w:t>
      </w:r>
    </w:p>
  </w:footnote>
  <w:footnote w:id="3">
    <w:p w:rsidR="005C5EC1" w:rsidRDefault="005C5EC1">
      <w:pPr>
        <w:pStyle w:val="FootnoteText"/>
      </w:pPr>
      <w:r>
        <w:rPr>
          <w:rStyle w:val="FootnoteReference"/>
        </w:rPr>
        <w:footnoteRef/>
      </w:r>
      <w:r>
        <w:t xml:space="preserve"> </w:t>
      </w:r>
      <w:r w:rsidRPr="005C5EC1">
        <w:t>Carnegie.</w:t>
      </w:r>
      <w:r>
        <w:t>,</w:t>
      </w:r>
      <w:r w:rsidRPr="005C5EC1">
        <w:t xml:space="preserve"> The gospel of wealth</w:t>
      </w:r>
      <w:r>
        <w:t>.,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427048"/>
      <w:docPartObj>
        <w:docPartGallery w:val="Page Numbers (Top of Page)"/>
        <w:docPartUnique/>
      </w:docPartObj>
    </w:sdtPr>
    <w:sdtEndPr>
      <w:rPr>
        <w:noProof/>
      </w:rPr>
    </w:sdtEndPr>
    <w:sdtContent>
      <w:p w:rsidR="00A259C8" w:rsidRDefault="00A259C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A259C8" w:rsidRDefault="00A259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1D"/>
    <w:rsid w:val="00254DCB"/>
    <w:rsid w:val="002A3A6C"/>
    <w:rsid w:val="0058146F"/>
    <w:rsid w:val="005C5EC1"/>
    <w:rsid w:val="00721B1B"/>
    <w:rsid w:val="007E5970"/>
    <w:rsid w:val="00986007"/>
    <w:rsid w:val="009A25F9"/>
    <w:rsid w:val="00A259C8"/>
    <w:rsid w:val="00AE791D"/>
    <w:rsid w:val="00AF3B19"/>
    <w:rsid w:val="00B62D69"/>
    <w:rsid w:val="00C2048F"/>
    <w:rsid w:val="00DB08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BED16"/>
  <w15:chartTrackingRefBased/>
  <w15:docId w15:val="{9D402E72-2F82-4E86-8FE0-2C60FFCB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9C8"/>
  </w:style>
  <w:style w:type="paragraph" w:styleId="Footer">
    <w:name w:val="footer"/>
    <w:basedOn w:val="Normal"/>
    <w:link w:val="FooterChar"/>
    <w:uiPriority w:val="99"/>
    <w:unhideWhenUsed/>
    <w:rsid w:val="00A25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9C8"/>
  </w:style>
  <w:style w:type="paragraph" w:styleId="FootnoteText">
    <w:name w:val="footnote text"/>
    <w:basedOn w:val="Normal"/>
    <w:link w:val="FootnoteTextChar"/>
    <w:uiPriority w:val="99"/>
    <w:semiHidden/>
    <w:unhideWhenUsed/>
    <w:rsid w:val="005C5E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5EC1"/>
    <w:rPr>
      <w:sz w:val="20"/>
      <w:szCs w:val="20"/>
    </w:rPr>
  </w:style>
  <w:style w:type="character" w:styleId="FootnoteReference">
    <w:name w:val="footnote reference"/>
    <w:basedOn w:val="DefaultParagraphFont"/>
    <w:uiPriority w:val="99"/>
    <w:semiHidden/>
    <w:unhideWhenUsed/>
    <w:rsid w:val="005C5E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DDDC3-5875-4B1D-B967-810E5B1BB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12</cp:revision>
  <dcterms:created xsi:type="dcterms:W3CDTF">2019-09-13T22:43:00Z</dcterms:created>
  <dcterms:modified xsi:type="dcterms:W3CDTF">2019-09-13T23:44:00Z</dcterms:modified>
</cp:coreProperties>
</file>