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B37" w:rsidRDefault="00FC1B37" w:rsidP="00FC1B37">
      <w:pPr>
        <w:spacing w:line="480" w:lineRule="auto"/>
        <w:rPr>
          <w:rFonts w:asciiTheme="majorBidi" w:hAnsiTheme="majorBidi" w:cstheme="majorBidi"/>
          <w:sz w:val="24"/>
          <w:szCs w:val="24"/>
        </w:rPr>
      </w:pPr>
    </w:p>
    <w:p w:rsidR="00FC1B37" w:rsidRDefault="00FC1B37" w:rsidP="00FC1B37">
      <w:pPr>
        <w:spacing w:line="480" w:lineRule="auto"/>
        <w:rPr>
          <w:rFonts w:asciiTheme="majorBidi" w:hAnsiTheme="majorBidi" w:cstheme="majorBidi"/>
          <w:sz w:val="24"/>
          <w:szCs w:val="24"/>
        </w:rPr>
      </w:pPr>
      <w:r>
        <w:rPr>
          <w:rFonts w:asciiTheme="majorBidi" w:hAnsiTheme="majorBidi" w:cstheme="majorBidi"/>
          <w:sz w:val="24"/>
          <w:szCs w:val="24"/>
        </w:rPr>
        <w:t>Student name</w:t>
      </w:r>
    </w:p>
    <w:p w:rsidR="00FC1B37" w:rsidRDefault="00FC1B37" w:rsidP="00FC1B37">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to </w:t>
      </w:r>
    </w:p>
    <w:p w:rsidR="00FC1B37" w:rsidRDefault="00FC1B37" w:rsidP="00FC1B37">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FC1B37" w:rsidRDefault="00FC1B37" w:rsidP="00FC1B37">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FC1B37" w:rsidRDefault="00FC1B37" w:rsidP="00FC1B37">
      <w:pPr>
        <w:spacing w:line="480" w:lineRule="auto"/>
        <w:jc w:val="center"/>
        <w:rPr>
          <w:rFonts w:asciiTheme="majorBidi" w:hAnsiTheme="majorBidi" w:cstheme="majorBidi"/>
          <w:sz w:val="24"/>
          <w:szCs w:val="24"/>
        </w:rPr>
      </w:pPr>
      <w:r>
        <w:rPr>
          <w:rFonts w:asciiTheme="majorBidi" w:hAnsiTheme="majorBidi" w:cstheme="majorBidi"/>
          <w:sz w:val="24"/>
          <w:szCs w:val="24"/>
        </w:rPr>
        <w:t>Crossing Borders</w:t>
      </w:r>
    </w:p>
    <w:p w:rsidR="00986007" w:rsidRPr="00FC1B37" w:rsidRDefault="00655074" w:rsidP="00FC1B37">
      <w:pPr>
        <w:spacing w:line="480" w:lineRule="auto"/>
        <w:ind w:firstLine="720"/>
        <w:rPr>
          <w:rFonts w:asciiTheme="majorBidi" w:hAnsiTheme="majorBidi" w:cstheme="majorBidi"/>
          <w:sz w:val="24"/>
          <w:szCs w:val="24"/>
        </w:rPr>
      </w:pPr>
      <w:r w:rsidRPr="00FC1B37">
        <w:rPr>
          <w:rFonts w:asciiTheme="majorBidi" w:hAnsiTheme="majorBidi" w:cstheme="majorBidi"/>
          <w:sz w:val="24"/>
          <w:szCs w:val="24"/>
        </w:rPr>
        <w:t>After a decade of violence, death, drugs and arrests, Rodriguez managed to leave that life behind thanks to his love for literature and activism, which he discovered in the 60s by the Chicano movement, which fought in the United States in favor of civil rights and against the Vietnam War.</w:t>
      </w:r>
      <w:r w:rsidR="00273069" w:rsidRPr="00FC1B37">
        <w:rPr>
          <w:rFonts w:asciiTheme="majorBidi" w:hAnsiTheme="majorBidi" w:cstheme="majorBidi"/>
          <w:sz w:val="24"/>
          <w:szCs w:val="24"/>
        </w:rPr>
        <w:t xml:space="preserve"> </w:t>
      </w:r>
      <w:r w:rsidR="00273069" w:rsidRPr="00FC1B37">
        <w:rPr>
          <w:rFonts w:asciiTheme="majorBidi" w:hAnsiTheme="majorBidi" w:cstheme="majorBidi"/>
          <w:sz w:val="24"/>
          <w:szCs w:val="24"/>
        </w:rPr>
        <w:t xml:space="preserve">An impressive first-hand account of gang life in East Los Angeles, the memories of Luis J. Rodriguez relate the struggle of a man in these streets of the city. Growing up in the middle of a cycle of violence, Rodriguez was dragged into the dominant gang culture in his neighborhood. Sometimes brutal, but ultimately edifying, </w:t>
      </w:r>
      <w:r w:rsidR="00273069" w:rsidRPr="00FC1B37">
        <w:rPr>
          <w:rFonts w:asciiTheme="majorBidi" w:hAnsiTheme="majorBidi" w:cstheme="majorBidi"/>
          <w:sz w:val="24"/>
          <w:szCs w:val="24"/>
        </w:rPr>
        <w:t>always</w:t>
      </w:r>
      <w:r w:rsidR="00273069" w:rsidRPr="00FC1B37">
        <w:rPr>
          <w:rFonts w:asciiTheme="majorBidi" w:hAnsiTheme="majorBidi" w:cstheme="majorBidi"/>
          <w:sz w:val="24"/>
          <w:szCs w:val="24"/>
        </w:rPr>
        <w:t xml:space="preserve"> running is a personal story of how Rodriguez entered and then struggled to free himself from his circumstances through education and creative expression.</w:t>
      </w:r>
      <w:r w:rsidR="00B27932" w:rsidRPr="00FC1B37">
        <w:rPr>
          <w:rFonts w:asciiTheme="majorBidi" w:hAnsiTheme="majorBidi" w:cstheme="majorBidi"/>
          <w:sz w:val="24"/>
          <w:szCs w:val="24"/>
        </w:rPr>
        <w:t xml:space="preserve"> Rodriguez uses </w:t>
      </w:r>
      <w:r w:rsidR="00B943E4" w:rsidRPr="00FC1B37">
        <w:rPr>
          <w:rFonts w:asciiTheme="majorBidi" w:hAnsiTheme="majorBidi" w:cstheme="majorBidi"/>
          <w:sz w:val="24"/>
          <w:szCs w:val="24"/>
        </w:rPr>
        <w:t>metaphor, “crossing</w:t>
      </w:r>
      <w:r w:rsidR="00B27932" w:rsidRPr="00FC1B37">
        <w:rPr>
          <w:rFonts w:asciiTheme="majorBidi" w:hAnsiTheme="majorBidi" w:cstheme="majorBidi"/>
          <w:sz w:val="24"/>
          <w:szCs w:val="24"/>
        </w:rPr>
        <w:t xml:space="preserve"> </w:t>
      </w:r>
      <w:r w:rsidR="00B943E4" w:rsidRPr="00FC1B37">
        <w:rPr>
          <w:rFonts w:asciiTheme="majorBidi" w:hAnsiTheme="majorBidi" w:cstheme="majorBidi"/>
          <w:sz w:val="24"/>
          <w:szCs w:val="24"/>
        </w:rPr>
        <w:t>border “to</w:t>
      </w:r>
      <w:r w:rsidR="00B27932" w:rsidRPr="00FC1B37">
        <w:rPr>
          <w:rFonts w:asciiTheme="majorBidi" w:hAnsiTheme="majorBidi" w:cstheme="majorBidi"/>
          <w:sz w:val="24"/>
          <w:szCs w:val="24"/>
        </w:rPr>
        <w:t xml:space="preserve"> </w:t>
      </w:r>
      <w:r w:rsidR="00B943E4" w:rsidRPr="00FC1B37">
        <w:rPr>
          <w:rFonts w:asciiTheme="majorBidi" w:hAnsiTheme="majorBidi" w:cstheme="majorBidi"/>
          <w:sz w:val="24"/>
          <w:szCs w:val="24"/>
        </w:rPr>
        <w:t>show the</w:t>
      </w:r>
      <w:r w:rsidR="00B27932" w:rsidRPr="00FC1B37">
        <w:rPr>
          <w:rFonts w:asciiTheme="majorBidi" w:hAnsiTheme="majorBidi" w:cstheme="majorBidi"/>
          <w:sz w:val="24"/>
          <w:szCs w:val="24"/>
        </w:rPr>
        <w:t xml:space="preserve"> cultural differences  and raci</w:t>
      </w:r>
      <w:r w:rsidR="00B943E4" w:rsidRPr="00FC1B37">
        <w:rPr>
          <w:rFonts w:asciiTheme="majorBidi" w:hAnsiTheme="majorBidi" w:cstheme="majorBidi"/>
          <w:sz w:val="24"/>
          <w:szCs w:val="24"/>
        </w:rPr>
        <w:t xml:space="preserve">sm faced by </w:t>
      </w:r>
      <w:r w:rsidR="00B27932" w:rsidRPr="00FC1B37">
        <w:rPr>
          <w:rFonts w:asciiTheme="majorBidi" w:hAnsiTheme="majorBidi" w:cstheme="majorBidi"/>
          <w:sz w:val="24"/>
          <w:szCs w:val="24"/>
        </w:rPr>
        <w:t>Mexican</w:t>
      </w:r>
      <w:r w:rsidR="00B943E4" w:rsidRPr="00FC1B37">
        <w:rPr>
          <w:rFonts w:asciiTheme="majorBidi" w:hAnsiTheme="majorBidi" w:cstheme="majorBidi"/>
          <w:sz w:val="24"/>
          <w:szCs w:val="24"/>
        </w:rPr>
        <w:t xml:space="preserve"> in USA.</w:t>
      </w:r>
    </w:p>
    <w:p w:rsidR="00B943E4" w:rsidRPr="00FC1B37" w:rsidRDefault="00B943E4" w:rsidP="00FC1B37">
      <w:pPr>
        <w:spacing w:line="480" w:lineRule="auto"/>
        <w:ind w:firstLine="720"/>
        <w:rPr>
          <w:rFonts w:asciiTheme="majorBidi" w:hAnsiTheme="majorBidi" w:cstheme="majorBidi"/>
          <w:sz w:val="24"/>
          <w:szCs w:val="24"/>
        </w:rPr>
      </w:pPr>
      <w:r w:rsidRPr="00FC1B37">
        <w:rPr>
          <w:rFonts w:asciiTheme="majorBidi" w:hAnsiTheme="majorBidi" w:cstheme="majorBidi"/>
          <w:sz w:val="24"/>
          <w:szCs w:val="24"/>
        </w:rPr>
        <w:t>Rodriguez</w:t>
      </w:r>
      <w:r w:rsidR="00C37B4D" w:rsidRPr="00FC1B37">
        <w:rPr>
          <w:rFonts w:asciiTheme="majorBidi" w:hAnsiTheme="majorBidi" w:cstheme="majorBidi"/>
          <w:sz w:val="24"/>
          <w:szCs w:val="24"/>
        </w:rPr>
        <w:t xml:space="preserve"> </w:t>
      </w:r>
      <w:r w:rsidRPr="00FC1B37">
        <w:rPr>
          <w:rFonts w:asciiTheme="majorBidi" w:hAnsiTheme="majorBidi" w:cstheme="majorBidi"/>
          <w:sz w:val="24"/>
          <w:szCs w:val="24"/>
        </w:rPr>
        <w:t>practices</w:t>
      </w:r>
      <w:r w:rsidR="00C37B4D" w:rsidRPr="00FC1B37">
        <w:rPr>
          <w:rFonts w:asciiTheme="majorBidi" w:hAnsiTheme="majorBidi" w:cstheme="majorBidi"/>
          <w:sz w:val="24"/>
          <w:szCs w:val="24"/>
        </w:rPr>
        <w:t xml:space="preserve"> </w:t>
      </w:r>
      <w:r w:rsidRPr="00FC1B37">
        <w:rPr>
          <w:rFonts w:asciiTheme="majorBidi" w:hAnsiTheme="majorBidi" w:cstheme="majorBidi"/>
          <w:sz w:val="24"/>
          <w:szCs w:val="24"/>
        </w:rPr>
        <w:t>finely</w:t>
      </w:r>
      <w:r w:rsidR="00C37B4D" w:rsidRPr="00FC1B37">
        <w:rPr>
          <w:rFonts w:asciiTheme="majorBidi" w:hAnsiTheme="majorBidi" w:cstheme="majorBidi"/>
          <w:sz w:val="24"/>
          <w:szCs w:val="24"/>
        </w:rPr>
        <w:t xml:space="preserve"> poetic </w:t>
      </w:r>
      <w:r w:rsidRPr="00FC1B37">
        <w:rPr>
          <w:rFonts w:asciiTheme="majorBidi" w:hAnsiTheme="majorBidi" w:cstheme="majorBidi"/>
          <w:sz w:val="24"/>
          <w:szCs w:val="24"/>
        </w:rPr>
        <w:t>style</w:t>
      </w:r>
      <w:r w:rsidR="00F2057B" w:rsidRPr="00FC1B37">
        <w:rPr>
          <w:rFonts w:asciiTheme="majorBidi" w:hAnsiTheme="majorBidi" w:cstheme="majorBidi"/>
          <w:sz w:val="24"/>
          <w:szCs w:val="24"/>
        </w:rPr>
        <w:t xml:space="preserve"> and metaphor</w:t>
      </w:r>
      <w:r w:rsidR="00C37B4D" w:rsidRPr="00FC1B37">
        <w:rPr>
          <w:rFonts w:asciiTheme="majorBidi" w:hAnsiTheme="majorBidi" w:cstheme="majorBidi"/>
          <w:sz w:val="24"/>
          <w:szCs w:val="24"/>
        </w:rPr>
        <w:t xml:space="preserve"> to </w:t>
      </w:r>
      <w:r w:rsidRPr="00FC1B37">
        <w:rPr>
          <w:rFonts w:asciiTheme="majorBidi" w:hAnsiTheme="majorBidi" w:cstheme="majorBidi"/>
          <w:sz w:val="24"/>
          <w:szCs w:val="24"/>
        </w:rPr>
        <w:t>narrate</w:t>
      </w:r>
      <w:r w:rsidR="00C37B4D" w:rsidRPr="00FC1B37">
        <w:rPr>
          <w:rFonts w:asciiTheme="majorBidi" w:hAnsiTheme="majorBidi" w:cstheme="majorBidi"/>
          <w:sz w:val="24"/>
          <w:szCs w:val="24"/>
        </w:rPr>
        <w:t xml:space="preserve"> the </w:t>
      </w:r>
      <w:r w:rsidRPr="00FC1B37">
        <w:rPr>
          <w:rFonts w:asciiTheme="majorBidi" w:hAnsiTheme="majorBidi" w:cstheme="majorBidi"/>
          <w:sz w:val="24"/>
          <w:szCs w:val="24"/>
        </w:rPr>
        <w:t>difficulties</w:t>
      </w:r>
      <w:r w:rsidR="00C37B4D" w:rsidRPr="00FC1B37">
        <w:rPr>
          <w:rFonts w:asciiTheme="majorBidi" w:hAnsiTheme="majorBidi" w:cstheme="majorBidi"/>
          <w:sz w:val="24"/>
          <w:szCs w:val="24"/>
        </w:rPr>
        <w:t xml:space="preserve"> that he </w:t>
      </w:r>
      <w:r w:rsidRPr="00FC1B37">
        <w:rPr>
          <w:rFonts w:asciiTheme="majorBidi" w:hAnsiTheme="majorBidi" w:cstheme="majorBidi"/>
          <w:sz w:val="24"/>
          <w:szCs w:val="24"/>
        </w:rPr>
        <w:t>challenged</w:t>
      </w:r>
      <w:r w:rsidR="00C37B4D" w:rsidRPr="00FC1B37">
        <w:rPr>
          <w:rFonts w:asciiTheme="majorBidi" w:hAnsiTheme="majorBidi" w:cstheme="majorBidi"/>
          <w:sz w:val="24"/>
          <w:szCs w:val="24"/>
        </w:rPr>
        <w:t xml:space="preserve"> </w:t>
      </w:r>
      <w:r w:rsidRPr="00FC1B37">
        <w:rPr>
          <w:rFonts w:asciiTheme="majorBidi" w:hAnsiTheme="majorBidi" w:cstheme="majorBidi"/>
          <w:sz w:val="24"/>
          <w:szCs w:val="24"/>
        </w:rPr>
        <w:t>rising</w:t>
      </w:r>
      <w:r w:rsidR="00C37B4D" w:rsidRPr="00FC1B37">
        <w:rPr>
          <w:rFonts w:asciiTheme="majorBidi" w:hAnsiTheme="majorBidi" w:cstheme="majorBidi"/>
          <w:sz w:val="24"/>
          <w:szCs w:val="24"/>
        </w:rPr>
        <w:t xml:space="preserve"> up in a </w:t>
      </w:r>
      <w:r w:rsidRPr="00FC1B37">
        <w:rPr>
          <w:rFonts w:asciiTheme="majorBidi" w:hAnsiTheme="majorBidi" w:cstheme="majorBidi"/>
          <w:sz w:val="24"/>
          <w:szCs w:val="24"/>
        </w:rPr>
        <w:t>family</w:t>
      </w:r>
      <w:r w:rsidR="00C37B4D" w:rsidRPr="00FC1B37">
        <w:rPr>
          <w:rFonts w:asciiTheme="majorBidi" w:hAnsiTheme="majorBidi" w:cstheme="majorBidi"/>
          <w:sz w:val="24"/>
          <w:szCs w:val="24"/>
        </w:rPr>
        <w:t xml:space="preserve"> of </w:t>
      </w:r>
      <w:r w:rsidRPr="00FC1B37">
        <w:rPr>
          <w:rFonts w:asciiTheme="majorBidi" w:hAnsiTheme="majorBidi" w:cstheme="majorBidi"/>
          <w:sz w:val="24"/>
          <w:szCs w:val="24"/>
        </w:rPr>
        <w:t>ill</w:t>
      </w:r>
      <w:r w:rsidR="00C37B4D" w:rsidRPr="00FC1B37">
        <w:rPr>
          <w:rFonts w:asciiTheme="majorBidi" w:hAnsiTheme="majorBidi" w:cstheme="majorBidi"/>
          <w:sz w:val="24"/>
          <w:szCs w:val="24"/>
        </w:rPr>
        <w:t xml:space="preserve"> immigrants. </w:t>
      </w:r>
      <w:r w:rsidRPr="00FC1B37">
        <w:rPr>
          <w:rFonts w:asciiTheme="majorBidi" w:hAnsiTheme="majorBidi" w:cstheme="majorBidi"/>
          <w:sz w:val="24"/>
          <w:szCs w:val="24"/>
        </w:rPr>
        <w:t xml:space="preserve">He tells his story and  grounds that enforced him to join gangs. The name of this story “LA Vida </w:t>
      </w:r>
      <w:proofErr w:type="spellStart"/>
      <w:r w:rsidRPr="00FC1B37">
        <w:rPr>
          <w:rFonts w:asciiTheme="majorBidi" w:hAnsiTheme="majorBidi" w:cstheme="majorBidi"/>
          <w:sz w:val="24"/>
          <w:szCs w:val="24"/>
        </w:rPr>
        <w:t>Loca</w:t>
      </w:r>
      <w:proofErr w:type="spellEnd"/>
      <w:r w:rsidRPr="00FC1B37">
        <w:rPr>
          <w:rFonts w:asciiTheme="majorBidi" w:hAnsiTheme="majorBidi" w:cstheme="majorBidi"/>
          <w:sz w:val="24"/>
          <w:szCs w:val="24"/>
        </w:rPr>
        <w:t xml:space="preserve">” is linked with cultural gang and it </w:t>
      </w:r>
      <w:r w:rsidR="00F2057B" w:rsidRPr="00FC1B37">
        <w:rPr>
          <w:rFonts w:asciiTheme="majorBidi" w:hAnsiTheme="majorBidi" w:cstheme="majorBidi"/>
          <w:sz w:val="24"/>
          <w:szCs w:val="24"/>
        </w:rPr>
        <w:t>offers him a sense od security, control or belongingness</w:t>
      </w:r>
      <w:r w:rsidR="00761D92" w:rsidRPr="00761D92">
        <w:t xml:space="preserve"> </w:t>
      </w:r>
      <w:r w:rsidR="00761D92">
        <w:t>(</w:t>
      </w:r>
      <w:r w:rsidR="00761D92" w:rsidRPr="00761D92">
        <w:rPr>
          <w:rFonts w:asciiTheme="majorBidi" w:hAnsiTheme="majorBidi" w:cstheme="majorBidi"/>
          <w:sz w:val="24"/>
          <w:szCs w:val="24"/>
        </w:rPr>
        <w:t>Rosaldo</w:t>
      </w:r>
      <w:r w:rsidR="00761D92">
        <w:rPr>
          <w:rFonts w:asciiTheme="majorBidi" w:hAnsiTheme="majorBidi" w:cstheme="majorBidi"/>
          <w:sz w:val="24"/>
          <w:szCs w:val="24"/>
        </w:rPr>
        <w:t>2738)</w:t>
      </w:r>
      <w:r w:rsidR="00F2057B" w:rsidRPr="00FC1B37">
        <w:rPr>
          <w:rFonts w:asciiTheme="majorBidi" w:hAnsiTheme="majorBidi" w:cstheme="majorBidi"/>
          <w:sz w:val="24"/>
          <w:szCs w:val="24"/>
        </w:rPr>
        <w:t xml:space="preserve">. But later , he realizes that association with gang and their activities may led him to jail. After realizing this, he </w:t>
      </w:r>
      <w:r w:rsidR="00F2057B" w:rsidRPr="00FC1B37">
        <w:rPr>
          <w:rFonts w:asciiTheme="majorBidi" w:hAnsiTheme="majorBidi" w:cstheme="majorBidi"/>
          <w:sz w:val="24"/>
          <w:szCs w:val="24"/>
        </w:rPr>
        <w:lastRenderedPageBreak/>
        <w:t>struggled to  get freedom from his activities. This book  provides many concepts related to intercultural communication. The other factors including microculture and  racism found in American society</w:t>
      </w:r>
      <w:r w:rsidR="00761D92" w:rsidRPr="00761D92">
        <w:t xml:space="preserve"> </w:t>
      </w:r>
      <w:r w:rsidR="00761D92">
        <w:t>(</w:t>
      </w:r>
      <w:r w:rsidR="00761D92" w:rsidRPr="00761D92">
        <w:rPr>
          <w:rFonts w:asciiTheme="majorBidi" w:hAnsiTheme="majorBidi" w:cstheme="majorBidi"/>
          <w:sz w:val="24"/>
          <w:szCs w:val="24"/>
        </w:rPr>
        <w:t>Aguirre‐Rodriguez</w:t>
      </w:r>
      <w:r w:rsidR="00761D92">
        <w:rPr>
          <w:rFonts w:asciiTheme="majorBidi" w:hAnsiTheme="majorBidi" w:cstheme="majorBidi"/>
          <w:sz w:val="24"/>
          <w:szCs w:val="24"/>
        </w:rPr>
        <w:t>170)</w:t>
      </w:r>
      <w:r w:rsidR="00F2057B" w:rsidRPr="00FC1B37">
        <w:rPr>
          <w:rFonts w:asciiTheme="majorBidi" w:hAnsiTheme="majorBidi" w:cstheme="majorBidi"/>
          <w:sz w:val="24"/>
          <w:szCs w:val="24"/>
        </w:rPr>
        <w:t>.</w:t>
      </w:r>
    </w:p>
    <w:p w:rsidR="00B75116" w:rsidRPr="00FC1B37" w:rsidRDefault="00B75116" w:rsidP="00FC1B37">
      <w:pPr>
        <w:spacing w:line="480" w:lineRule="auto"/>
        <w:ind w:firstLine="720"/>
        <w:rPr>
          <w:rFonts w:asciiTheme="majorBidi" w:hAnsiTheme="majorBidi" w:cstheme="majorBidi"/>
          <w:sz w:val="24"/>
          <w:szCs w:val="24"/>
        </w:rPr>
      </w:pPr>
      <w:r w:rsidRPr="00FC1B37">
        <w:rPr>
          <w:rFonts w:asciiTheme="majorBidi" w:hAnsiTheme="majorBidi" w:cstheme="majorBidi"/>
          <w:sz w:val="24"/>
          <w:szCs w:val="24"/>
        </w:rPr>
        <w:t>Metaphor is  a word or concept used in a figurative meaning by the similarity or contrast of the properties of objects, phenomena. A metaphor is one of the most powerful receptions of expressiveness, close to personification, allegory, reification</w:t>
      </w:r>
      <w:r w:rsidR="00761D92" w:rsidRPr="00761D92">
        <w:t xml:space="preserve"> </w:t>
      </w:r>
      <w:r w:rsidR="00761D92">
        <w:t>(</w:t>
      </w:r>
      <w:r w:rsidR="00761D92" w:rsidRPr="00761D92">
        <w:rPr>
          <w:rFonts w:asciiTheme="majorBidi" w:hAnsiTheme="majorBidi" w:cstheme="majorBidi"/>
          <w:sz w:val="24"/>
          <w:szCs w:val="24"/>
        </w:rPr>
        <w:t>McVee</w:t>
      </w:r>
      <w:r w:rsidR="00761D92">
        <w:rPr>
          <w:rFonts w:asciiTheme="majorBidi" w:hAnsiTheme="majorBidi" w:cstheme="majorBidi"/>
          <w:sz w:val="24"/>
          <w:szCs w:val="24"/>
        </w:rPr>
        <w:t xml:space="preserve">15). </w:t>
      </w:r>
      <w:r w:rsidRPr="00FC1B37">
        <w:rPr>
          <w:rFonts w:asciiTheme="majorBidi" w:hAnsiTheme="majorBidi" w:cstheme="majorBidi"/>
          <w:sz w:val="24"/>
          <w:szCs w:val="24"/>
        </w:rPr>
        <w:t xml:space="preserve">Metaphors are unusually diverse; they can be qualified on various grounds: a) according to the degree of aesthetic impact - linguistic and artistic.  b) by the nature of the comparison attribute - personifying (personifying), materializing, abstracting (symbol) and concretizing (allegory). c) in structure use as  lexical and </w:t>
      </w:r>
      <w:r w:rsidR="00FC1B37" w:rsidRPr="00FC1B37">
        <w:rPr>
          <w:rFonts w:asciiTheme="majorBidi" w:hAnsiTheme="majorBidi" w:cstheme="majorBidi"/>
          <w:sz w:val="24"/>
          <w:szCs w:val="24"/>
        </w:rPr>
        <w:t>expanded. In this memoir, “crossing borders” are explicitly illustrates the actual meaning and purpose behind this memoir</w:t>
      </w:r>
      <w:r w:rsidR="00761D92">
        <w:rPr>
          <w:rFonts w:asciiTheme="majorBidi" w:hAnsiTheme="majorBidi" w:cstheme="majorBidi"/>
          <w:sz w:val="24"/>
          <w:szCs w:val="24"/>
        </w:rPr>
        <w:t xml:space="preserve"> (</w:t>
      </w:r>
      <w:proofErr w:type="spellStart"/>
      <w:r w:rsidR="00761D92" w:rsidRPr="00761D92">
        <w:rPr>
          <w:rFonts w:asciiTheme="majorBidi" w:hAnsiTheme="majorBidi" w:cstheme="majorBidi"/>
          <w:sz w:val="24"/>
          <w:szCs w:val="24"/>
        </w:rPr>
        <w:t>Oswick</w:t>
      </w:r>
      <w:proofErr w:type="spellEnd"/>
      <w:r w:rsidR="00761D92" w:rsidRPr="00761D92">
        <w:rPr>
          <w:rFonts w:asciiTheme="majorBidi" w:hAnsiTheme="majorBidi" w:cstheme="majorBidi"/>
          <w:sz w:val="24"/>
          <w:szCs w:val="24"/>
        </w:rPr>
        <w:t>, Cliff, and John</w:t>
      </w:r>
      <w:r w:rsidR="00761D92">
        <w:rPr>
          <w:rFonts w:asciiTheme="majorBidi" w:hAnsiTheme="majorBidi" w:cstheme="majorBidi"/>
          <w:sz w:val="24"/>
          <w:szCs w:val="24"/>
        </w:rPr>
        <w:t xml:space="preserve"> 501).</w:t>
      </w:r>
    </w:p>
    <w:p w:rsidR="00FC1B37" w:rsidRPr="00FC1B37" w:rsidRDefault="00FC1B37" w:rsidP="00761D92">
      <w:pPr>
        <w:spacing w:line="480" w:lineRule="auto"/>
        <w:ind w:firstLine="720"/>
        <w:rPr>
          <w:rFonts w:asciiTheme="majorBidi" w:hAnsiTheme="majorBidi" w:cstheme="majorBidi"/>
          <w:sz w:val="24"/>
          <w:szCs w:val="24"/>
        </w:rPr>
      </w:pPr>
      <w:r w:rsidRPr="00FC1B37">
        <w:rPr>
          <w:rFonts w:asciiTheme="majorBidi" w:hAnsiTheme="majorBidi" w:cstheme="majorBidi"/>
          <w:sz w:val="24"/>
          <w:szCs w:val="24"/>
        </w:rPr>
        <w:t xml:space="preserve">“Crossing border” , is not a very simple term  to understand. There are two kind of borders one is external and other is internal. To transforms, one’s life , one need to cross both the borders. Furthermore, Rodriguez give the concept of internal “crossing border”, when he decided to leave the criminal activities and his gang. It is also another way of crossing border  because this is something that allowed a good transaction between good and bad. He crossed the border of bad activities and jump in to new life , in which he had a chance to  spend much better life. It was not easy for him to leave gang ,but he showed some courage and get rid of that dirty life, but racism, poverty and discrimination were some realities that he still need to face. </w:t>
      </w:r>
    </w:p>
    <w:p w:rsidR="00F2057B" w:rsidRPr="00FC1B37" w:rsidRDefault="00FC1B37" w:rsidP="00FC1B37">
      <w:pPr>
        <w:spacing w:line="480" w:lineRule="auto"/>
        <w:ind w:firstLine="720"/>
        <w:rPr>
          <w:rFonts w:asciiTheme="majorBidi" w:hAnsiTheme="majorBidi" w:cstheme="majorBidi"/>
          <w:sz w:val="24"/>
          <w:szCs w:val="24"/>
        </w:rPr>
      </w:pPr>
      <w:r w:rsidRPr="00FC1B37">
        <w:rPr>
          <w:rFonts w:asciiTheme="majorBidi" w:hAnsiTheme="majorBidi" w:cstheme="majorBidi"/>
          <w:sz w:val="24"/>
          <w:szCs w:val="24"/>
        </w:rPr>
        <w:t xml:space="preserve">Additionally, internal border is mind make up and change from inside and a good example of crossing internal border is the transformation in the personality of Rodriguez from gangster to literary figure.  Whereas, the external barriers may be the obstacles produced by society or culture that </w:t>
      </w:r>
      <w:r w:rsidRPr="00FC1B37">
        <w:rPr>
          <w:rFonts w:asciiTheme="majorBidi" w:hAnsiTheme="majorBidi" w:cstheme="majorBidi"/>
          <w:sz w:val="24"/>
          <w:szCs w:val="24"/>
        </w:rPr>
        <w:t>hindrance</w:t>
      </w:r>
      <w:r w:rsidRPr="00FC1B37">
        <w:rPr>
          <w:rFonts w:asciiTheme="majorBidi" w:hAnsiTheme="majorBidi" w:cstheme="majorBidi"/>
          <w:sz w:val="24"/>
          <w:szCs w:val="24"/>
        </w:rPr>
        <w:t xml:space="preserve"> one to survive or achieve anything. </w:t>
      </w:r>
      <w:r w:rsidRPr="00FC1B37">
        <w:rPr>
          <w:rFonts w:asciiTheme="majorBidi" w:hAnsiTheme="majorBidi" w:cstheme="majorBidi"/>
          <w:sz w:val="24"/>
          <w:szCs w:val="24"/>
        </w:rPr>
        <w:t xml:space="preserve"> </w:t>
      </w:r>
      <w:r w:rsidR="00F2057B" w:rsidRPr="00FC1B37">
        <w:rPr>
          <w:rFonts w:asciiTheme="majorBidi" w:hAnsiTheme="majorBidi" w:cstheme="majorBidi"/>
          <w:sz w:val="24"/>
          <w:szCs w:val="24"/>
        </w:rPr>
        <w:t xml:space="preserve">Racism is a concept, that </w:t>
      </w:r>
      <w:r w:rsidR="00F2057B" w:rsidRPr="00FC1B37">
        <w:rPr>
          <w:rFonts w:asciiTheme="majorBidi" w:hAnsiTheme="majorBidi" w:cstheme="majorBidi"/>
          <w:sz w:val="24"/>
          <w:szCs w:val="24"/>
        </w:rPr>
        <w:lastRenderedPageBreak/>
        <w:t xml:space="preserve">tells the challenges faced by minorities and Rodriguez </w:t>
      </w:r>
      <w:r w:rsidR="00B96FD5" w:rsidRPr="00FC1B37">
        <w:rPr>
          <w:rFonts w:asciiTheme="majorBidi" w:hAnsiTheme="majorBidi" w:cstheme="majorBidi"/>
          <w:sz w:val="24"/>
          <w:szCs w:val="24"/>
        </w:rPr>
        <w:t>discusses</w:t>
      </w:r>
      <w:r w:rsidR="00F2057B" w:rsidRPr="00FC1B37">
        <w:rPr>
          <w:rFonts w:asciiTheme="majorBidi" w:hAnsiTheme="majorBidi" w:cstheme="majorBidi"/>
          <w:sz w:val="24"/>
          <w:szCs w:val="24"/>
        </w:rPr>
        <w:t xml:space="preserve"> this concept   to clarify his audience , that why he join gang. </w:t>
      </w:r>
      <w:r w:rsidR="00B75116" w:rsidRPr="00FC1B37">
        <w:rPr>
          <w:rFonts w:asciiTheme="majorBidi" w:hAnsiTheme="majorBidi" w:cstheme="majorBidi"/>
          <w:sz w:val="24"/>
          <w:szCs w:val="24"/>
        </w:rPr>
        <w:t xml:space="preserve">As he </w:t>
      </w:r>
      <w:r w:rsidR="00A62EDB" w:rsidRPr="00FC1B37">
        <w:rPr>
          <w:rFonts w:asciiTheme="majorBidi" w:hAnsiTheme="majorBidi" w:cstheme="majorBidi"/>
          <w:sz w:val="24"/>
          <w:szCs w:val="24"/>
        </w:rPr>
        <w:t>narrates</w:t>
      </w:r>
      <w:r w:rsidR="00B75116" w:rsidRPr="00FC1B37">
        <w:rPr>
          <w:rFonts w:asciiTheme="majorBidi" w:hAnsiTheme="majorBidi" w:cstheme="majorBidi"/>
          <w:sz w:val="24"/>
          <w:szCs w:val="24"/>
        </w:rPr>
        <w:t xml:space="preserve"> the </w:t>
      </w:r>
      <w:r w:rsidR="00A62EDB" w:rsidRPr="00FC1B37">
        <w:rPr>
          <w:rFonts w:asciiTheme="majorBidi" w:hAnsiTheme="majorBidi" w:cstheme="majorBidi"/>
          <w:sz w:val="24"/>
          <w:szCs w:val="24"/>
        </w:rPr>
        <w:t>difficulties</w:t>
      </w:r>
      <w:r w:rsidR="00B75116" w:rsidRPr="00FC1B37">
        <w:rPr>
          <w:rFonts w:asciiTheme="majorBidi" w:hAnsiTheme="majorBidi" w:cstheme="majorBidi"/>
          <w:sz w:val="24"/>
          <w:szCs w:val="24"/>
        </w:rPr>
        <w:t xml:space="preserve"> that he </w:t>
      </w:r>
      <w:r w:rsidR="00A62EDB" w:rsidRPr="00FC1B37">
        <w:rPr>
          <w:rFonts w:asciiTheme="majorBidi" w:hAnsiTheme="majorBidi" w:cstheme="majorBidi"/>
          <w:sz w:val="24"/>
          <w:szCs w:val="24"/>
        </w:rPr>
        <w:t>confronted</w:t>
      </w:r>
      <w:r w:rsidR="00B75116" w:rsidRPr="00FC1B37">
        <w:rPr>
          <w:rFonts w:asciiTheme="majorBidi" w:hAnsiTheme="majorBidi" w:cstheme="majorBidi"/>
          <w:sz w:val="24"/>
          <w:szCs w:val="24"/>
        </w:rPr>
        <w:t xml:space="preserve"> at school, </w:t>
      </w:r>
      <w:r w:rsidR="00A62EDB" w:rsidRPr="00FC1B37">
        <w:rPr>
          <w:rFonts w:asciiTheme="majorBidi" w:hAnsiTheme="majorBidi" w:cstheme="majorBidi"/>
          <w:sz w:val="24"/>
          <w:szCs w:val="24"/>
        </w:rPr>
        <w:t xml:space="preserve">at </w:t>
      </w:r>
      <w:r w:rsidR="00B75116" w:rsidRPr="00FC1B37">
        <w:rPr>
          <w:rFonts w:asciiTheme="majorBidi" w:hAnsiTheme="majorBidi" w:cstheme="majorBidi"/>
          <w:sz w:val="24"/>
          <w:szCs w:val="24"/>
        </w:rPr>
        <w:t xml:space="preserve"> job</w:t>
      </w:r>
      <w:r w:rsidR="00A62EDB" w:rsidRPr="00FC1B37">
        <w:rPr>
          <w:rFonts w:asciiTheme="majorBidi" w:hAnsiTheme="majorBidi" w:cstheme="majorBidi"/>
          <w:sz w:val="24"/>
          <w:szCs w:val="24"/>
        </w:rPr>
        <w:t xml:space="preserve"> search</w:t>
      </w:r>
      <w:r w:rsidR="00B75116" w:rsidRPr="00FC1B37">
        <w:rPr>
          <w:rFonts w:asciiTheme="majorBidi" w:hAnsiTheme="majorBidi" w:cstheme="majorBidi"/>
          <w:sz w:val="24"/>
          <w:szCs w:val="24"/>
        </w:rPr>
        <w:t xml:space="preserve">, and in </w:t>
      </w:r>
      <w:r w:rsidR="00A62EDB" w:rsidRPr="00FC1B37">
        <w:rPr>
          <w:rFonts w:asciiTheme="majorBidi" w:hAnsiTheme="majorBidi" w:cstheme="majorBidi"/>
          <w:sz w:val="24"/>
          <w:szCs w:val="24"/>
        </w:rPr>
        <w:t>relating</w:t>
      </w:r>
      <w:r w:rsidR="00B75116" w:rsidRPr="00FC1B37">
        <w:rPr>
          <w:rFonts w:asciiTheme="majorBidi" w:hAnsiTheme="majorBidi" w:cstheme="majorBidi"/>
          <w:sz w:val="24"/>
          <w:szCs w:val="24"/>
        </w:rPr>
        <w:t xml:space="preserve"> to the rest of </w:t>
      </w:r>
      <w:r w:rsidR="00A62EDB" w:rsidRPr="00FC1B37">
        <w:rPr>
          <w:rFonts w:asciiTheme="majorBidi" w:hAnsiTheme="majorBidi" w:cstheme="majorBidi"/>
          <w:sz w:val="24"/>
          <w:szCs w:val="24"/>
        </w:rPr>
        <w:t xml:space="preserve">society so </w:t>
      </w:r>
      <w:r w:rsidR="00B75116" w:rsidRPr="00FC1B37">
        <w:rPr>
          <w:rFonts w:asciiTheme="majorBidi" w:hAnsiTheme="majorBidi" w:cstheme="majorBidi"/>
          <w:sz w:val="24"/>
          <w:szCs w:val="24"/>
        </w:rPr>
        <w:t>one can understand his reasoning</w:t>
      </w:r>
      <w:r w:rsidR="00A62EDB" w:rsidRPr="00FC1B37">
        <w:rPr>
          <w:rFonts w:asciiTheme="majorBidi" w:hAnsiTheme="majorBidi" w:cstheme="majorBidi"/>
          <w:sz w:val="24"/>
          <w:szCs w:val="24"/>
        </w:rPr>
        <w:t xml:space="preserve"> appropriately</w:t>
      </w:r>
      <w:r w:rsidR="00B75116" w:rsidRPr="00FC1B37">
        <w:rPr>
          <w:rFonts w:asciiTheme="majorBidi" w:hAnsiTheme="majorBidi" w:cstheme="majorBidi"/>
          <w:sz w:val="24"/>
          <w:szCs w:val="24"/>
        </w:rPr>
        <w:t xml:space="preserve">. </w:t>
      </w:r>
      <w:r w:rsidR="00B1406B" w:rsidRPr="00FC1B37">
        <w:rPr>
          <w:rFonts w:asciiTheme="majorBidi" w:hAnsiTheme="majorBidi" w:cstheme="majorBidi"/>
          <w:sz w:val="24"/>
          <w:szCs w:val="24"/>
        </w:rPr>
        <w:t>Due to his  race, he was bullied in school, discriminated at job search and found hate for him because he was Mexican. But the saddest thing is still prevailing of racism in USA even after many years, when Rodriguez found the same racism for his son. And t</w:t>
      </w:r>
      <w:r w:rsidR="00761D92">
        <w:rPr>
          <w:rFonts w:asciiTheme="majorBidi" w:hAnsiTheme="majorBidi" w:cstheme="majorBidi"/>
          <w:sz w:val="24"/>
          <w:szCs w:val="24"/>
        </w:rPr>
        <w:t>he</w:t>
      </w:r>
      <w:r w:rsidR="00B1406B" w:rsidRPr="00FC1B37">
        <w:rPr>
          <w:rFonts w:asciiTheme="majorBidi" w:hAnsiTheme="majorBidi" w:cstheme="majorBidi"/>
          <w:sz w:val="24"/>
          <w:szCs w:val="24"/>
        </w:rPr>
        <w:t xml:space="preserve"> concept of racism and discrimination  lead to destructive micro culture</w:t>
      </w:r>
      <w:r w:rsidR="00761D92" w:rsidRPr="00761D92">
        <w:t xml:space="preserve"> </w:t>
      </w:r>
      <w:r w:rsidR="00761D92">
        <w:t>(</w:t>
      </w:r>
      <w:r w:rsidR="00761D92" w:rsidRPr="00761D92">
        <w:rPr>
          <w:rFonts w:asciiTheme="majorBidi" w:hAnsiTheme="majorBidi" w:cstheme="majorBidi"/>
          <w:sz w:val="24"/>
          <w:szCs w:val="24"/>
        </w:rPr>
        <w:t>Metcalf</w:t>
      </w:r>
      <w:r w:rsidR="00761D92">
        <w:rPr>
          <w:rFonts w:asciiTheme="majorBidi" w:hAnsiTheme="majorBidi" w:cstheme="majorBidi"/>
          <w:sz w:val="24"/>
          <w:szCs w:val="24"/>
        </w:rPr>
        <w:t xml:space="preserve"> 42) </w:t>
      </w:r>
      <w:r w:rsidR="00B1406B" w:rsidRPr="00FC1B37">
        <w:rPr>
          <w:rFonts w:asciiTheme="majorBidi" w:hAnsiTheme="majorBidi" w:cstheme="majorBidi"/>
          <w:sz w:val="24"/>
          <w:szCs w:val="24"/>
        </w:rPr>
        <w:t>. Again the use of metaphor “Crossing border “ works here</w:t>
      </w:r>
      <w:r w:rsidR="00355361" w:rsidRPr="00FC1B37">
        <w:rPr>
          <w:rFonts w:asciiTheme="majorBidi" w:hAnsiTheme="majorBidi" w:cstheme="majorBidi"/>
          <w:sz w:val="24"/>
          <w:szCs w:val="24"/>
        </w:rPr>
        <w:t xml:space="preserve"> because family </w:t>
      </w:r>
      <w:r w:rsidR="00B96FD5" w:rsidRPr="00FC1B37">
        <w:rPr>
          <w:rFonts w:asciiTheme="majorBidi" w:hAnsiTheme="majorBidi" w:cstheme="majorBidi"/>
          <w:sz w:val="24"/>
          <w:szCs w:val="24"/>
        </w:rPr>
        <w:t>first</w:t>
      </w:r>
      <w:r w:rsidR="00355361" w:rsidRPr="00FC1B37">
        <w:rPr>
          <w:rFonts w:asciiTheme="majorBidi" w:hAnsiTheme="majorBidi" w:cstheme="majorBidi"/>
          <w:sz w:val="24"/>
          <w:szCs w:val="24"/>
        </w:rPr>
        <w:t xml:space="preserve"> crossed borders to get immigration and then this crossing border refers to crossing cultural limits ad join gang</w:t>
      </w:r>
      <w:r w:rsidR="00B1406B" w:rsidRPr="00FC1B37">
        <w:rPr>
          <w:rFonts w:asciiTheme="majorBidi" w:hAnsiTheme="majorBidi" w:cstheme="majorBidi"/>
          <w:sz w:val="24"/>
          <w:szCs w:val="24"/>
        </w:rPr>
        <w:t xml:space="preserve">. </w:t>
      </w:r>
    </w:p>
    <w:p w:rsidR="00355361" w:rsidRPr="00FC1B37" w:rsidRDefault="00355361" w:rsidP="00FC1B37">
      <w:pPr>
        <w:spacing w:line="480" w:lineRule="auto"/>
        <w:ind w:firstLine="720"/>
        <w:rPr>
          <w:rFonts w:asciiTheme="majorBidi" w:hAnsiTheme="majorBidi" w:cstheme="majorBidi"/>
          <w:sz w:val="24"/>
          <w:szCs w:val="24"/>
        </w:rPr>
      </w:pPr>
      <w:r w:rsidRPr="00FC1B37">
        <w:rPr>
          <w:rFonts w:asciiTheme="majorBidi" w:hAnsiTheme="majorBidi" w:cstheme="majorBidi"/>
          <w:sz w:val="24"/>
          <w:szCs w:val="24"/>
        </w:rPr>
        <w:t xml:space="preserve">Poverty and unemployment was common and experienced by narrator. In the beginning of this novel, Rodriguez and  his family faced many difficulties including poor housing, bad neighborhood,  poverty, lack of social amnesties because they have crossed borders. </w:t>
      </w:r>
      <w:r w:rsidR="00FC1B37" w:rsidRPr="00FC1B37">
        <w:rPr>
          <w:rFonts w:asciiTheme="majorBidi" w:hAnsiTheme="majorBidi" w:cstheme="majorBidi"/>
          <w:sz w:val="24"/>
          <w:szCs w:val="24"/>
        </w:rPr>
        <w:t>In Always Running, crossing borders  stands out micro culture and  gang activities in the community. As Rodrigues states in his novel “We never stopped crossing borders”( Rodriguez49).</w:t>
      </w:r>
    </w:p>
    <w:p w:rsidR="00FC1B37" w:rsidRDefault="00FC1B37" w:rsidP="00237D2F">
      <w:pPr>
        <w:spacing w:line="480" w:lineRule="auto"/>
        <w:ind w:firstLine="720"/>
        <w:rPr>
          <w:rFonts w:asciiTheme="majorBidi" w:hAnsiTheme="majorBidi" w:cstheme="majorBidi"/>
          <w:sz w:val="24"/>
          <w:szCs w:val="24"/>
        </w:rPr>
      </w:pPr>
      <w:r w:rsidRPr="00FC1B37">
        <w:rPr>
          <w:rFonts w:asciiTheme="majorBidi" w:hAnsiTheme="majorBidi" w:cstheme="majorBidi"/>
          <w:sz w:val="24"/>
          <w:szCs w:val="24"/>
        </w:rPr>
        <w:t>Moreover</w:t>
      </w:r>
      <w:r w:rsidR="00B75116" w:rsidRPr="00FC1B37">
        <w:rPr>
          <w:rFonts w:asciiTheme="majorBidi" w:hAnsiTheme="majorBidi" w:cstheme="majorBidi"/>
          <w:sz w:val="24"/>
          <w:szCs w:val="24"/>
        </w:rPr>
        <w:t xml:space="preserve">, the </w:t>
      </w:r>
      <w:r w:rsidR="00355361" w:rsidRPr="00FC1B37">
        <w:rPr>
          <w:rFonts w:asciiTheme="majorBidi" w:hAnsiTheme="majorBidi" w:cstheme="majorBidi"/>
          <w:sz w:val="24"/>
          <w:szCs w:val="24"/>
        </w:rPr>
        <w:t>philosophy</w:t>
      </w:r>
      <w:r w:rsidR="00B75116" w:rsidRPr="00FC1B37">
        <w:rPr>
          <w:rFonts w:asciiTheme="majorBidi" w:hAnsiTheme="majorBidi" w:cstheme="majorBidi"/>
          <w:sz w:val="24"/>
          <w:szCs w:val="24"/>
        </w:rPr>
        <w:t xml:space="preserve"> </w:t>
      </w:r>
      <w:r w:rsidR="00355361" w:rsidRPr="00FC1B37">
        <w:rPr>
          <w:rFonts w:asciiTheme="majorBidi" w:hAnsiTheme="majorBidi" w:cstheme="majorBidi"/>
          <w:sz w:val="24"/>
          <w:szCs w:val="24"/>
        </w:rPr>
        <w:t>generates</w:t>
      </w:r>
      <w:r w:rsidR="00B75116" w:rsidRPr="00FC1B37">
        <w:rPr>
          <w:rFonts w:asciiTheme="majorBidi" w:hAnsiTheme="majorBidi" w:cstheme="majorBidi"/>
          <w:sz w:val="24"/>
          <w:szCs w:val="24"/>
        </w:rPr>
        <w:t xml:space="preserve"> </w:t>
      </w:r>
      <w:r w:rsidR="00355361" w:rsidRPr="00FC1B37">
        <w:rPr>
          <w:rFonts w:asciiTheme="majorBidi" w:hAnsiTheme="majorBidi" w:cstheme="majorBidi"/>
          <w:sz w:val="24"/>
          <w:szCs w:val="24"/>
        </w:rPr>
        <w:t>hatred</w:t>
      </w:r>
      <w:r w:rsidR="00B75116" w:rsidRPr="00FC1B37">
        <w:rPr>
          <w:rFonts w:asciiTheme="majorBidi" w:hAnsiTheme="majorBidi" w:cstheme="majorBidi"/>
          <w:sz w:val="24"/>
          <w:szCs w:val="24"/>
        </w:rPr>
        <w:t xml:space="preserve"> </w:t>
      </w:r>
      <w:r w:rsidR="00355361" w:rsidRPr="00FC1B37">
        <w:rPr>
          <w:rFonts w:asciiTheme="majorBidi" w:hAnsiTheme="majorBidi" w:cstheme="majorBidi"/>
          <w:sz w:val="24"/>
          <w:szCs w:val="24"/>
        </w:rPr>
        <w:t>among</w:t>
      </w:r>
      <w:r w:rsidR="00B75116" w:rsidRPr="00FC1B37">
        <w:rPr>
          <w:rFonts w:asciiTheme="majorBidi" w:hAnsiTheme="majorBidi" w:cstheme="majorBidi"/>
          <w:sz w:val="24"/>
          <w:szCs w:val="24"/>
        </w:rPr>
        <w:t xml:space="preserve"> the superior race and the minorities leading to the </w:t>
      </w:r>
      <w:r w:rsidR="00355361" w:rsidRPr="00FC1B37">
        <w:rPr>
          <w:rFonts w:asciiTheme="majorBidi" w:hAnsiTheme="majorBidi" w:cstheme="majorBidi"/>
          <w:sz w:val="24"/>
          <w:szCs w:val="24"/>
        </w:rPr>
        <w:t>creation</w:t>
      </w:r>
      <w:r w:rsidR="00B75116" w:rsidRPr="00FC1B37">
        <w:rPr>
          <w:rFonts w:asciiTheme="majorBidi" w:hAnsiTheme="majorBidi" w:cstheme="majorBidi"/>
          <w:sz w:val="24"/>
          <w:szCs w:val="24"/>
        </w:rPr>
        <w:t xml:space="preserve"> of </w:t>
      </w:r>
      <w:r w:rsidR="00355361" w:rsidRPr="00FC1B37">
        <w:rPr>
          <w:rFonts w:asciiTheme="majorBidi" w:hAnsiTheme="majorBidi" w:cstheme="majorBidi"/>
          <w:sz w:val="24"/>
          <w:szCs w:val="24"/>
        </w:rPr>
        <w:t>damaging</w:t>
      </w:r>
      <w:r w:rsidR="00B75116" w:rsidRPr="00FC1B37">
        <w:rPr>
          <w:rFonts w:asciiTheme="majorBidi" w:hAnsiTheme="majorBidi" w:cstheme="majorBidi"/>
          <w:sz w:val="24"/>
          <w:szCs w:val="24"/>
        </w:rPr>
        <w:t xml:space="preserve"> micro cultures </w:t>
      </w:r>
      <w:r w:rsidR="00355361" w:rsidRPr="00FC1B37">
        <w:rPr>
          <w:rFonts w:asciiTheme="majorBidi" w:hAnsiTheme="majorBidi" w:cstheme="majorBidi"/>
          <w:sz w:val="24"/>
          <w:szCs w:val="24"/>
        </w:rPr>
        <w:t>like</w:t>
      </w:r>
      <w:r w:rsidR="00B75116" w:rsidRPr="00FC1B37">
        <w:rPr>
          <w:rFonts w:asciiTheme="majorBidi" w:hAnsiTheme="majorBidi" w:cstheme="majorBidi"/>
          <w:sz w:val="24"/>
          <w:szCs w:val="24"/>
        </w:rPr>
        <w:t xml:space="preserve"> Chicago gangs. The mobs </w:t>
      </w:r>
      <w:r w:rsidR="00355361" w:rsidRPr="00FC1B37">
        <w:rPr>
          <w:rFonts w:asciiTheme="majorBidi" w:hAnsiTheme="majorBidi" w:cstheme="majorBidi"/>
          <w:sz w:val="24"/>
          <w:szCs w:val="24"/>
        </w:rPr>
        <w:t>encourage</w:t>
      </w:r>
      <w:r w:rsidR="00B75116" w:rsidRPr="00FC1B37">
        <w:rPr>
          <w:rFonts w:asciiTheme="majorBidi" w:hAnsiTheme="majorBidi" w:cstheme="majorBidi"/>
          <w:sz w:val="24"/>
          <w:szCs w:val="24"/>
        </w:rPr>
        <w:t xml:space="preserve"> violence and </w:t>
      </w:r>
      <w:r w:rsidR="00355361" w:rsidRPr="00FC1B37">
        <w:rPr>
          <w:rFonts w:asciiTheme="majorBidi" w:hAnsiTheme="majorBidi" w:cstheme="majorBidi"/>
          <w:sz w:val="24"/>
          <w:szCs w:val="24"/>
        </w:rPr>
        <w:t>burglary</w:t>
      </w:r>
      <w:r w:rsidR="00B75116" w:rsidRPr="00FC1B37">
        <w:rPr>
          <w:rFonts w:asciiTheme="majorBidi" w:hAnsiTheme="majorBidi" w:cstheme="majorBidi"/>
          <w:sz w:val="24"/>
          <w:szCs w:val="24"/>
        </w:rPr>
        <w:t xml:space="preserve">, thus </w:t>
      </w:r>
      <w:r w:rsidR="00355361" w:rsidRPr="00FC1B37">
        <w:rPr>
          <w:rFonts w:asciiTheme="majorBidi" w:hAnsiTheme="majorBidi" w:cstheme="majorBidi"/>
          <w:sz w:val="24"/>
          <w:szCs w:val="24"/>
        </w:rPr>
        <w:t>disturbing</w:t>
      </w:r>
      <w:r w:rsidR="00B75116" w:rsidRPr="00FC1B37">
        <w:rPr>
          <w:rFonts w:asciiTheme="majorBidi" w:hAnsiTheme="majorBidi" w:cstheme="majorBidi"/>
          <w:sz w:val="24"/>
          <w:szCs w:val="24"/>
        </w:rPr>
        <w:t xml:space="preserve"> the </w:t>
      </w:r>
      <w:r w:rsidR="00355361" w:rsidRPr="00FC1B37">
        <w:rPr>
          <w:rFonts w:asciiTheme="majorBidi" w:hAnsiTheme="majorBidi" w:cstheme="majorBidi"/>
          <w:sz w:val="24"/>
          <w:szCs w:val="24"/>
        </w:rPr>
        <w:t>safety</w:t>
      </w:r>
      <w:r w:rsidR="00B75116" w:rsidRPr="00FC1B37">
        <w:rPr>
          <w:rFonts w:asciiTheme="majorBidi" w:hAnsiTheme="majorBidi" w:cstheme="majorBidi"/>
          <w:sz w:val="24"/>
          <w:szCs w:val="24"/>
        </w:rPr>
        <w:t xml:space="preserve"> of an area. The book also </w:t>
      </w:r>
      <w:r w:rsidR="00355361" w:rsidRPr="00FC1B37">
        <w:rPr>
          <w:rFonts w:asciiTheme="majorBidi" w:hAnsiTheme="majorBidi" w:cstheme="majorBidi"/>
          <w:sz w:val="24"/>
          <w:szCs w:val="24"/>
        </w:rPr>
        <w:t>talks</w:t>
      </w:r>
      <w:r w:rsidR="00B75116" w:rsidRPr="00FC1B37">
        <w:rPr>
          <w:rFonts w:asciiTheme="majorBidi" w:hAnsiTheme="majorBidi" w:cstheme="majorBidi"/>
          <w:sz w:val="24"/>
          <w:szCs w:val="24"/>
        </w:rPr>
        <w:t xml:space="preserve"> the intercultural </w:t>
      </w:r>
      <w:r w:rsidR="00355361" w:rsidRPr="00FC1B37">
        <w:rPr>
          <w:rFonts w:asciiTheme="majorBidi" w:hAnsiTheme="majorBidi" w:cstheme="majorBidi"/>
          <w:sz w:val="24"/>
          <w:szCs w:val="24"/>
        </w:rPr>
        <w:t>idea</w:t>
      </w:r>
      <w:r w:rsidR="00B75116" w:rsidRPr="00FC1B37">
        <w:rPr>
          <w:rFonts w:asciiTheme="majorBidi" w:hAnsiTheme="majorBidi" w:cstheme="majorBidi"/>
          <w:sz w:val="24"/>
          <w:szCs w:val="24"/>
        </w:rPr>
        <w:t xml:space="preserve"> of micro-cultures. The </w:t>
      </w:r>
      <w:r w:rsidR="00355361" w:rsidRPr="00FC1B37">
        <w:rPr>
          <w:rFonts w:asciiTheme="majorBidi" w:hAnsiTheme="majorBidi" w:cstheme="majorBidi"/>
          <w:sz w:val="24"/>
          <w:szCs w:val="24"/>
        </w:rPr>
        <w:t>philosophy</w:t>
      </w:r>
      <w:r w:rsidR="00B75116" w:rsidRPr="00FC1B37">
        <w:rPr>
          <w:rFonts w:asciiTheme="majorBidi" w:hAnsiTheme="majorBidi" w:cstheme="majorBidi"/>
          <w:sz w:val="24"/>
          <w:szCs w:val="24"/>
        </w:rPr>
        <w:t xml:space="preserve"> </w:t>
      </w:r>
      <w:r w:rsidR="00355361" w:rsidRPr="00FC1B37">
        <w:rPr>
          <w:rFonts w:asciiTheme="majorBidi" w:hAnsiTheme="majorBidi" w:cstheme="majorBidi"/>
          <w:sz w:val="24"/>
          <w:szCs w:val="24"/>
        </w:rPr>
        <w:t>denotes</w:t>
      </w:r>
      <w:r w:rsidR="00B75116" w:rsidRPr="00FC1B37">
        <w:rPr>
          <w:rFonts w:asciiTheme="majorBidi" w:hAnsiTheme="majorBidi" w:cstheme="majorBidi"/>
          <w:sz w:val="24"/>
          <w:szCs w:val="24"/>
        </w:rPr>
        <w:t xml:space="preserve"> to </w:t>
      </w:r>
      <w:r w:rsidR="00355361" w:rsidRPr="00FC1B37">
        <w:rPr>
          <w:rFonts w:asciiTheme="majorBidi" w:hAnsiTheme="majorBidi" w:cstheme="majorBidi"/>
          <w:sz w:val="24"/>
          <w:szCs w:val="24"/>
        </w:rPr>
        <w:t>perceptible</w:t>
      </w:r>
      <w:r w:rsidR="00B75116" w:rsidRPr="00FC1B37">
        <w:rPr>
          <w:rFonts w:asciiTheme="majorBidi" w:hAnsiTheme="majorBidi" w:cstheme="majorBidi"/>
          <w:sz w:val="24"/>
          <w:szCs w:val="24"/>
        </w:rPr>
        <w:t xml:space="preserve"> groups of </w:t>
      </w:r>
      <w:r w:rsidR="00355361" w:rsidRPr="00FC1B37">
        <w:rPr>
          <w:rFonts w:asciiTheme="majorBidi" w:hAnsiTheme="majorBidi" w:cstheme="majorBidi"/>
          <w:sz w:val="24"/>
          <w:szCs w:val="24"/>
        </w:rPr>
        <w:t>individuals</w:t>
      </w:r>
      <w:r w:rsidR="00B75116" w:rsidRPr="00FC1B37">
        <w:rPr>
          <w:rFonts w:asciiTheme="majorBidi" w:hAnsiTheme="majorBidi" w:cstheme="majorBidi"/>
          <w:sz w:val="24"/>
          <w:szCs w:val="24"/>
        </w:rPr>
        <w:t xml:space="preserve"> </w:t>
      </w:r>
      <w:r w:rsidR="00355361" w:rsidRPr="00FC1B37">
        <w:rPr>
          <w:rFonts w:asciiTheme="majorBidi" w:hAnsiTheme="majorBidi" w:cstheme="majorBidi"/>
          <w:sz w:val="24"/>
          <w:szCs w:val="24"/>
        </w:rPr>
        <w:t>existing</w:t>
      </w:r>
      <w:r w:rsidR="00B75116" w:rsidRPr="00FC1B37">
        <w:rPr>
          <w:rFonts w:asciiTheme="majorBidi" w:hAnsiTheme="majorBidi" w:cstheme="majorBidi"/>
          <w:sz w:val="24"/>
          <w:szCs w:val="24"/>
        </w:rPr>
        <w:t xml:space="preserve"> within some </w:t>
      </w:r>
      <w:r w:rsidR="00355361" w:rsidRPr="00FC1B37">
        <w:rPr>
          <w:rFonts w:asciiTheme="majorBidi" w:hAnsiTheme="majorBidi" w:cstheme="majorBidi"/>
          <w:sz w:val="24"/>
          <w:szCs w:val="24"/>
        </w:rPr>
        <w:t>leading</w:t>
      </w:r>
      <w:r w:rsidR="00B75116" w:rsidRPr="00FC1B37">
        <w:rPr>
          <w:rFonts w:asciiTheme="majorBidi" w:hAnsiTheme="majorBidi" w:cstheme="majorBidi"/>
          <w:sz w:val="24"/>
          <w:szCs w:val="24"/>
        </w:rPr>
        <w:t xml:space="preserve"> cultural </w:t>
      </w:r>
      <w:r w:rsidR="00355361" w:rsidRPr="00FC1B37">
        <w:rPr>
          <w:rFonts w:asciiTheme="majorBidi" w:hAnsiTheme="majorBidi" w:cstheme="majorBidi"/>
          <w:sz w:val="24"/>
          <w:szCs w:val="24"/>
        </w:rPr>
        <w:t>setting</w:t>
      </w:r>
      <w:r w:rsidR="00B75116" w:rsidRPr="00FC1B37">
        <w:rPr>
          <w:rFonts w:asciiTheme="majorBidi" w:hAnsiTheme="majorBidi" w:cstheme="majorBidi"/>
          <w:sz w:val="24"/>
          <w:szCs w:val="24"/>
        </w:rPr>
        <w:t xml:space="preserve">. </w:t>
      </w:r>
      <w:r w:rsidR="00355361" w:rsidRPr="00FC1B37">
        <w:rPr>
          <w:rFonts w:asciiTheme="majorBidi" w:hAnsiTheme="majorBidi" w:cstheme="majorBidi"/>
          <w:sz w:val="24"/>
          <w:szCs w:val="24"/>
        </w:rPr>
        <w:t xml:space="preserve"> Metaphor, “Crossing border “ is also used to show rebellion. </w:t>
      </w:r>
      <w:r w:rsidR="00B75116" w:rsidRPr="00FC1B37">
        <w:rPr>
          <w:rFonts w:asciiTheme="majorBidi" w:hAnsiTheme="majorBidi" w:cstheme="majorBidi"/>
          <w:sz w:val="24"/>
          <w:szCs w:val="24"/>
        </w:rPr>
        <w:t>In most cases, these</w:t>
      </w:r>
      <w:r w:rsidR="00B96FD5" w:rsidRPr="00FC1B37">
        <w:rPr>
          <w:rFonts w:asciiTheme="majorBidi" w:hAnsiTheme="majorBidi" w:cstheme="majorBidi"/>
          <w:sz w:val="24"/>
          <w:szCs w:val="24"/>
        </w:rPr>
        <w:t xml:space="preserve"> inter cultural societies</w:t>
      </w:r>
      <w:r w:rsidR="00B75116" w:rsidRPr="00FC1B37">
        <w:rPr>
          <w:rFonts w:asciiTheme="majorBidi" w:hAnsiTheme="majorBidi" w:cstheme="majorBidi"/>
          <w:sz w:val="24"/>
          <w:szCs w:val="24"/>
        </w:rPr>
        <w:t xml:space="preserve"> </w:t>
      </w:r>
      <w:r w:rsidR="00B96FD5" w:rsidRPr="00FC1B37">
        <w:rPr>
          <w:rFonts w:asciiTheme="majorBidi" w:hAnsiTheme="majorBidi" w:cstheme="majorBidi"/>
          <w:sz w:val="24"/>
          <w:szCs w:val="24"/>
        </w:rPr>
        <w:t>contain</w:t>
      </w:r>
      <w:r w:rsidR="00B75116" w:rsidRPr="00FC1B37">
        <w:rPr>
          <w:rFonts w:asciiTheme="majorBidi" w:hAnsiTheme="majorBidi" w:cstheme="majorBidi"/>
          <w:sz w:val="24"/>
          <w:szCs w:val="24"/>
        </w:rPr>
        <w:t xml:space="preserve"> </w:t>
      </w:r>
      <w:r w:rsidR="00B96FD5" w:rsidRPr="00FC1B37">
        <w:rPr>
          <w:rFonts w:asciiTheme="majorBidi" w:hAnsiTheme="majorBidi" w:cstheme="majorBidi"/>
          <w:sz w:val="24"/>
          <w:szCs w:val="24"/>
        </w:rPr>
        <w:t>individuals</w:t>
      </w:r>
      <w:r w:rsidR="00B75116" w:rsidRPr="00FC1B37">
        <w:rPr>
          <w:rFonts w:asciiTheme="majorBidi" w:hAnsiTheme="majorBidi" w:cstheme="majorBidi"/>
          <w:sz w:val="24"/>
          <w:szCs w:val="24"/>
        </w:rPr>
        <w:t xml:space="preserve"> who are either rebell</w:t>
      </w:r>
      <w:r w:rsidR="00B96FD5" w:rsidRPr="00FC1B37">
        <w:rPr>
          <w:rFonts w:asciiTheme="majorBidi" w:hAnsiTheme="majorBidi" w:cstheme="majorBidi"/>
          <w:sz w:val="24"/>
          <w:szCs w:val="24"/>
        </w:rPr>
        <w:t xml:space="preserve">s </w:t>
      </w:r>
      <w:r w:rsidR="00B75116" w:rsidRPr="00FC1B37">
        <w:rPr>
          <w:rFonts w:asciiTheme="majorBidi" w:hAnsiTheme="majorBidi" w:cstheme="majorBidi"/>
          <w:sz w:val="24"/>
          <w:szCs w:val="24"/>
        </w:rPr>
        <w:t xml:space="preserve"> or </w:t>
      </w:r>
      <w:r w:rsidR="00B96FD5" w:rsidRPr="00FC1B37">
        <w:rPr>
          <w:rFonts w:asciiTheme="majorBidi" w:hAnsiTheme="majorBidi" w:cstheme="majorBidi"/>
          <w:sz w:val="24"/>
          <w:szCs w:val="24"/>
        </w:rPr>
        <w:t>faithful</w:t>
      </w:r>
      <w:r w:rsidR="00B75116" w:rsidRPr="00FC1B37">
        <w:rPr>
          <w:rFonts w:asciiTheme="majorBidi" w:hAnsiTheme="majorBidi" w:cstheme="majorBidi"/>
          <w:sz w:val="24"/>
          <w:szCs w:val="24"/>
        </w:rPr>
        <w:t xml:space="preserve"> </w:t>
      </w:r>
      <w:r w:rsidR="00B96FD5" w:rsidRPr="00FC1B37">
        <w:rPr>
          <w:rFonts w:asciiTheme="majorBidi" w:hAnsiTheme="majorBidi" w:cstheme="majorBidi"/>
          <w:sz w:val="24"/>
          <w:szCs w:val="24"/>
        </w:rPr>
        <w:t>advocates</w:t>
      </w:r>
      <w:r w:rsidR="00B75116" w:rsidRPr="00FC1B37">
        <w:rPr>
          <w:rFonts w:asciiTheme="majorBidi" w:hAnsiTheme="majorBidi" w:cstheme="majorBidi"/>
          <w:sz w:val="24"/>
          <w:szCs w:val="24"/>
        </w:rPr>
        <w:t xml:space="preserve"> of </w:t>
      </w:r>
      <w:r w:rsidR="00B96FD5" w:rsidRPr="00FC1B37">
        <w:rPr>
          <w:rFonts w:asciiTheme="majorBidi" w:hAnsiTheme="majorBidi" w:cstheme="majorBidi"/>
          <w:sz w:val="24"/>
          <w:szCs w:val="24"/>
        </w:rPr>
        <w:t>idea</w:t>
      </w:r>
      <w:r w:rsidR="00B75116" w:rsidRPr="00FC1B37">
        <w:rPr>
          <w:rFonts w:asciiTheme="majorBidi" w:hAnsiTheme="majorBidi" w:cstheme="majorBidi"/>
          <w:sz w:val="24"/>
          <w:szCs w:val="24"/>
        </w:rPr>
        <w:t xml:space="preserve"> in the pre-existing civilization.</w:t>
      </w:r>
      <w:r w:rsidR="00457329">
        <w:rPr>
          <w:rFonts w:asciiTheme="majorBidi" w:hAnsiTheme="majorBidi" w:cstheme="majorBidi"/>
          <w:sz w:val="24"/>
          <w:szCs w:val="24"/>
        </w:rPr>
        <w:t xml:space="preserve"> Concludingly, the author presented the concept of metaphor </w:t>
      </w:r>
      <w:r w:rsidR="00237D2F">
        <w:rPr>
          <w:rFonts w:asciiTheme="majorBidi" w:hAnsiTheme="majorBidi" w:cstheme="majorBidi"/>
          <w:sz w:val="24"/>
          <w:szCs w:val="24"/>
        </w:rPr>
        <w:t>with all his mastery and presented the deeper meanings of “crossing borders” as metaphor.</w:t>
      </w:r>
      <w:bookmarkStart w:id="0" w:name="_GoBack"/>
      <w:bookmarkEnd w:id="0"/>
    </w:p>
    <w:p w:rsidR="00FC1B37" w:rsidRDefault="00FC1B37" w:rsidP="00FC1B37">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761D92" w:rsidRDefault="00761D92" w:rsidP="00FC1B37">
      <w:pPr>
        <w:spacing w:line="480" w:lineRule="auto"/>
        <w:rPr>
          <w:rFonts w:asciiTheme="majorBidi" w:hAnsiTheme="majorBidi" w:cstheme="majorBidi"/>
          <w:sz w:val="24"/>
          <w:szCs w:val="24"/>
        </w:rPr>
      </w:pPr>
      <w:r w:rsidRPr="00761D92">
        <w:rPr>
          <w:rFonts w:asciiTheme="majorBidi" w:hAnsiTheme="majorBidi" w:cstheme="majorBidi"/>
          <w:sz w:val="24"/>
          <w:szCs w:val="24"/>
        </w:rPr>
        <w:t xml:space="preserve">Aguirre‐Rodriguez, Alexandra. "Cultural factors that impact brand personification strategy </w:t>
      </w:r>
    </w:p>
    <w:p w:rsidR="00761D92" w:rsidRDefault="00761D92" w:rsidP="00761D92">
      <w:pPr>
        <w:spacing w:line="480" w:lineRule="auto"/>
        <w:ind w:firstLine="720"/>
        <w:rPr>
          <w:rFonts w:asciiTheme="majorBidi" w:hAnsiTheme="majorBidi" w:cstheme="majorBidi"/>
          <w:sz w:val="24"/>
          <w:szCs w:val="24"/>
        </w:rPr>
      </w:pPr>
      <w:r w:rsidRPr="00761D92">
        <w:rPr>
          <w:rFonts w:asciiTheme="majorBidi" w:hAnsiTheme="majorBidi" w:cstheme="majorBidi"/>
          <w:sz w:val="24"/>
          <w:szCs w:val="24"/>
        </w:rPr>
        <w:t>effectiveness." Psychology &amp; Marketing 31.1 (2014): 70-83.</w:t>
      </w:r>
    </w:p>
    <w:p w:rsidR="00761D92" w:rsidRDefault="00761D92" w:rsidP="00FC1B37">
      <w:pPr>
        <w:spacing w:line="480" w:lineRule="auto"/>
        <w:rPr>
          <w:rFonts w:asciiTheme="majorBidi" w:hAnsiTheme="majorBidi" w:cstheme="majorBidi"/>
          <w:sz w:val="24"/>
          <w:szCs w:val="24"/>
        </w:rPr>
      </w:pPr>
      <w:proofErr w:type="spellStart"/>
      <w:r w:rsidRPr="00761D92">
        <w:rPr>
          <w:rFonts w:asciiTheme="majorBidi" w:hAnsiTheme="majorBidi" w:cstheme="majorBidi"/>
          <w:sz w:val="24"/>
          <w:szCs w:val="24"/>
        </w:rPr>
        <w:t>McVee</w:t>
      </w:r>
      <w:proofErr w:type="spellEnd"/>
      <w:r w:rsidRPr="00761D92">
        <w:rPr>
          <w:rFonts w:asciiTheme="majorBidi" w:hAnsiTheme="majorBidi" w:cstheme="majorBidi"/>
          <w:sz w:val="24"/>
          <w:szCs w:val="24"/>
        </w:rPr>
        <w:t xml:space="preserve">, Mary B. "The challenge of more light, the complexity of culture: lessons learned in </w:t>
      </w:r>
    </w:p>
    <w:p w:rsidR="00761D92" w:rsidRDefault="00761D92" w:rsidP="00761D92">
      <w:pPr>
        <w:spacing w:line="480" w:lineRule="auto"/>
        <w:ind w:left="720"/>
        <w:rPr>
          <w:rFonts w:asciiTheme="majorBidi" w:hAnsiTheme="majorBidi" w:cstheme="majorBidi"/>
          <w:sz w:val="24"/>
          <w:szCs w:val="24"/>
        </w:rPr>
      </w:pPr>
      <w:r w:rsidRPr="00761D92">
        <w:rPr>
          <w:rFonts w:asciiTheme="majorBidi" w:hAnsiTheme="majorBidi" w:cstheme="majorBidi"/>
          <w:sz w:val="24"/>
          <w:szCs w:val="24"/>
        </w:rPr>
        <w:t>exploring the cultural positioning of literacy teachers." Discourse: Studies in the Cultural Politics of Education 35.1 (2014): 1-15.</w:t>
      </w:r>
    </w:p>
    <w:p w:rsidR="00761D92" w:rsidRDefault="00761D92" w:rsidP="00FC1B37">
      <w:pPr>
        <w:spacing w:line="480" w:lineRule="auto"/>
        <w:rPr>
          <w:rFonts w:asciiTheme="majorBidi" w:hAnsiTheme="majorBidi" w:cstheme="majorBidi"/>
          <w:sz w:val="24"/>
          <w:szCs w:val="24"/>
        </w:rPr>
      </w:pPr>
      <w:r w:rsidRPr="00761D92">
        <w:rPr>
          <w:rFonts w:asciiTheme="majorBidi" w:hAnsiTheme="majorBidi" w:cstheme="majorBidi"/>
          <w:sz w:val="24"/>
          <w:szCs w:val="24"/>
        </w:rPr>
        <w:t xml:space="preserve">Metcalf, Josephine. "From Rage to Rap and Prison to </w:t>
      </w:r>
      <w:proofErr w:type="gramStart"/>
      <w:r w:rsidRPr="00761D92">
        <w:rPr>
          <w:rFonts w:asciiTheme="majorBidi" w:hAnsiTheme="majorBidi" w:cstheme="majorBidi"/>
          <w:sz w:val="24"/>
          <w:szCs w:val="24"/>
        </w:rPr>
        <w:t>Print:.</w:t>
      </w:r>
      <w:proofErr w:type="gramEnd"/>
      <w:r w:rsidRPr="00761D92">
        <w:rPr>
          <w:rFonts w:asciiTheme="majorBidi" w:hAnsiTheme="majorBidi" w:cstheme="majorBidi"/>
          <w:sz w:val="24"/>
          <w:szCs w:val="24"/>
        </w:rPr>
        <w:t xml:space="preserve"> Social, Cultural and Commercial </w:t>
      </w:r>
    </w:p>
    <w:p w:rsidR="00761D92" w:rsidRDefault="00761D92" w:rsidP="00761D92">
      <w:pPr>
        <w:spacing w:line="480" w:lineRule="auto"/>
        <w:ind w:left="720"/>
        <w:rPr>
          <w:rFonts w:asciiTheme="majorBidi" w:hAnsiTheme="majorBidi" w:cstheme="majorBidi"/>
          <w:sz w:val="24"/>
          <w:szCs w:val="24"/>
        </w:rPr>
      </w:pPr>
      <w:r w:rsidRPr="00761D92">
        <w:rPr>
          <w:rFonts w:asciiTheme="majorBidi" w:hAnsiTheme="majorBidi" w:cstheme="majorBidi"/>
          <w:sz w:val="24"/>
          <w:szCs w:val="24"/>
        </w:rPr>
        <w:t>Contexts in the Emergence of Gang Memoirs." European journal of American studies 4.4-2 (2009).</w:t>
      </w:r>
    </w:p>
    <w:p w:rsidR="00761D92" w:rsidRDefault="00761D92" w:rsidP="00FC1B37">
      <w:pPr>
        <w:spacing w:line="480" w:lineRule="auto"/>
        <w:rPr>
          <w:rFonts w:asciiTheme="majorBidi" w:hAnsiTheme="majorBidi" w:cstheme="majorBidi"/>
          <w:sz w:val="24"/>
          <w:szCs w:val="24"/>
        </w:rPr>
      </w:pPr>
      <w:proofErr w:type="spellStart"/>
      <w:r w:rsidRPr="00761D92">
        <w:rPr>
          <w:rFonts w:asciiTheme="majorBidi" w:hAnsiTheme="majorBidi" w:cstheme="majorBidi"/>
          <w:sz w:val="24"/>
          <w:szCs w:val="24"/>
        </w:rPr>
        <w:t>Oswick</w:t>
      </w:r>
      <w:proofErr w:type="spellEnd"/>
      <w:r w:rsidRPr="00761D92">
        <w:rPr>
          <w:rFonts w:asciiTheme="majorBidi" w:hAnsiTheme="majorBidi" w:cstheme="majorBidi"/>
          <w:sz w:val="24"/>
          <w:szCs w:val="24"/>
        </w:rPr>
        <w:t xml:space="preserve">, Cliff, and John Montgomery. "Images of an </w:t>
      </w:r>
      <w:r w:rsidRPr="00761D92">
        <w:rPr>
          <w:rFonts w:asciiTheme="majorBidi" w:hAnsiTheme="majorBidi" w:cstheme="majorBidi"/>
          <w:sz w:val="24"/>
          <w:szCs w:val="24"/>
        </w:rPr>
        <w:t>organization</w:t>
      </w:r>
      <w:r w:rsidRPr="00761D92">
        <w:rPr>
          <w:rFonts w:asciiTheme="majorBidi" w:hAnsiTheme="majorBidi" w:cstheme="majorBidi"/>
          <w:sz w:val="24"/>
          <w:szCs w:val="24"/>
        </w:rPr>
        <w:t xml:space="preserve">: the use of metaphor in a </w:t>
      </w:r>
    </w:p>
    <w:p w:rsidR="00761D92" w:rsidRDefault="00761D92" w:rsidP="00761D92">
      <w:pPr>
        <w:spacing w:line="480" w:lineRule="auto"/>
        <w:ind w:left="720"/>
        <w:rPr>
          <w:rFonts w:asciiTheme="majorBidi" w:hAnsiTheme="majorBidi" w:cstheme="majorBidi"/>
          <w:sz w:val="24"/>
          <w:szCs w:val="24"/>
        </w:rPr>
      </w:pPr>
      <w:r w:rsidRPr="00761D92">
        <w:rPr>
          <w:rFonts w:asciiTheme="majorBidi" w:hAnsiTheme="majorBidi" w:cstheme="majorBidi"/>
          <w:sz w:val="24"/>
          <w:szCs w:val="24"/>
        </w:rPr>
        <w:t>multinational company." Journal of Organizational Change Management 12.6 (1999): 501-523.</w:t>
      </w:r>
    </w:p>
    <w:p w:rsidR="00761D92" w:rsidRDefault="00FC1B37" w:rsidP="00FC1B37">
      <w:pPr>
        <w:spacing w:line="480" w:lineRule="auto"/>
        <w:rPr>
          <w:rFonts w:asciiTheme="majorBidi" w:hAnsiTheme="majorBidi" w:cstheme="majorBidi"/>
          <w:sz w:val="24"/>
          <w:szCs w:val="24"/>
        </w:rPr>
      </w:pPr>
      <w:r w:rsidRPr="00FC1B37">
        <w:rPr>
          <w:rFonts w:asciiTheme="majorBidi" w:hAnsiTheme="majorBidi" w:cstheme="majorBidi"/>
          <w:sz w:val="24"/>
          <w:szCs w:val="24"/>
        </w:rPr>
        <w:t xml:space="preserve">Rodriguez, Luis. "Always running: La </w:t>
      </w:r>
      <w:proofErr w:type="spellStart"/>
      <w:r w:rsidRPr="00FC1B37">
        <w:rPr>
          <w:rFonts w:asciiTheme="majorBidi" w:hAnsiTheme="majorBidi" w:cstheme="majorBidi"/>
          <w:sz w:val="24"/>
          <w:szCs w:val="24"/>
        </w:rPr>
        <w:t>vida</w:t>
      </w:r>
      <w:proofErr w:type="spellEnd"/>
      <w:r w:rsidRPr="00FC1B37">
        <w:rPr>
          <w:rFonts w:asciiTheme="majorBidi" w:hAnsiTheme="majorBidi" w:cstheme="majorBidi"/>
          <w:sz w:val="24"/>
          <w:szCs w:val="24"/>
        </w:rPr>
        <w:t xml:space="preserve"> </w:t>
      </w:r>
      <w:proofErr w:type="spellStart"/>
      <w:r w:rsidRPr="00FC1B37">
        <w:rPr>
          <w:rFonts w:asciiTheme="majorBidi" w:hAnsiTheme="majorBidi" w:cstheme="majorBidi"/>
          <w:sz w:val="24"/>
          <w:szCs w:val="24"/>
        </w:rPr>
        <w:t>loca</w:t>
      </w:r>
      <w:proofErr w:type="spellEnd"/>
      <w:r w:rsidRPr="00FC1B37">
        <w:rPr>
          <w:rFonts w:asciiTheme="majorBidi" w:hAnsiTheme="majorBidi" w:cstheme="majorBidi"/>
          <w:sz w:val="24"/>
          <w:szCs w:val="24"/>
        </w:rPr>
        <w:t xml:space="preserve">." Race, Ethnicity, and Gender: Selected </w:t>
      </w:r>
    </w:p>
    <w:p w:rsidR="00FC1B37" w:rsidRDefault="00FC1B37" w:rsidP="00761D92">
      <w:pPr>
        <w:spacing w:line="480" w:lineRule="auto"/>
        <w:ind w:firstLine="720"/>
        <w:rPr>
          <w:rFonts w:asciiTheme="majorBidi" w:hAnsiTheme="majorBidi" w:cstheme="majorBidi"/>
          <w:sz w:val="24"/>
          <w:szCs w:val="24"/>
        </w:rPr>
      </w:pPr>
      <w:r w:rsidRPr="00FC1B37">
        <w:rPr>
          <w:rFonts w:asciiTheme="majorBidi" w:hAnsiTheme="majorBidi" w:cstheme="majorBidi"/>
          <w:sz w:val="24"/>
          <w:szCs w:val="24"/>
        </w:rPr>
        <w:t>Readings (2007): 54.</w:t>
      </w:r>
    </w:p>
    <w:p w:rsidR="002E7E45" w:rsidRDefault="00761D92" w:rsidP="00FC1B37">
      <w:pPr>
        <w:spacing w:line="480" w:lineRule="auto"/>
        <w:rPr>
          <w:rFonts w:asciiTheme="majorBidi" w:hAnsiTheme="majorBidi" w:cstheme="majorBidi"/>
          <w:sz w:val="24"/>
          <w:szCs w:val="24"/>
        </w:rPr>
      </w:pPr>
      <w:proofErr w:type="spellStart"/>
      <w:r w:rsidRPr="00761D92">
        <w:rPr>
          <w:rFonts w:asciiTheme="majorBidi" w:hAnsiTheme="majorBidi" w:cstheme="majorBidi"/>
          <w:sz w:val="24"/>
          <w:szCs w:val="24"/>
        </w:rPr>
        <w:t>Rosaldo</w:t>
      </w:r>
      <w:proofErr w:type="spellEnd"/>
      <w:r w:rsidRPr="00761D92">
        <w:rPr>
          <w:rFonts w:asciiTheme="majorBidi" w:hAnsiTheme="majorBidi" w:cstheme="majorBidi"/>
          <w:sz w:val="24"/>
          <w:szCs w:val="24"/>
        </w:rPr>
        <w:t xml:space="preserve">, Renato. "Cultural citizenship, inequality, and multiculturalism." Latino cultural </w:t>
      </w:r>
    </w:p>
    <w:p w:rsidR="00761D92" w:rsidRDefault="00761D92" w:rsidP="002E7E45">
      <w:pPr>
        <w:spacing w:line="480" w:lineRule="auto"/>
        <w:ind w:firstLine="720"/>
        <w:rPr>
          <w:rFonts w:asciiTheme="majorBidi" w:hAnsiTheme="majorBidi" w:cstheme="majorBidi"/>
          <w:sz w:val="24"/>
          <w:szCs w:val="24"/>
        </w:rPr>
      </w:pPr>
      <w:r w:rsidRPr="00761D92">
        <w:rPr>
          <w:rFonts w:asciiTheme="majorBidi" w:hAnsiTheme="majorBidi" w:cstheme="majorBidi"/>
          <w:sz w:val="24"/>
          <w:szCs w:val="24"/>
        </w:rPr>
        <w:t>citizenship: Claiming identity, space, and rights 2738 (1997).</w:t>
      </w:r>
    </w:p>
    <w:p w:rsidR="00761D92" w:rsidRDefault="00761D92" w:rsidP="00FC1B37">
      <w:pPr>
        <w:spacing w:line="480" w:lineRule="auto"/>
        <w:rPr>
          <w:rFonts w:asciiTheme="majorBidi" w:hAnsiTheme="majorBidi" w:cstheme="majorBidi"/>
          <w:sz w:val="24"/>
          <w:szCs w:val="24"/>
        </w:rPr>
      </w:pPr>
    </w:p>
    <w:p w:rsidR="00FC1B37" w:rsidRDefault="00FC1B37" w:rsidP="00FC1B37">
      <w:pPr>
        <w:spacing w:line="480" w:lineRule="auto"/>
        <w:rPr>
          <w:rFonts w:asciiTheme="majorBidi" w:hAnsiTheme="majorBidi" w:cstheme="majorBidi"/>
          <w:sz w:val="24"/>
          <w:szCs w:val="24"/>
        </w:rPr>
      </w:pPr>
    </w:p>
    <w:p w:rsidR="00FC1B37" w:rsidRPr="00FC1B37" w:rsidRDefault="00FC1B37" w:rsidP="00FC1B37">
      <w:pPr>
        <w:spacing w:line="480" w:lineRule="auto"/>
        <w:rPr>
          <w:rFonts w:asciiTheme="majorBidi" w:hAnsiTheme="majorBidi" w:cstheme="majorBidi"/>
          <w:sz w:val="24"/>
          <w:szCs w:val="24"/>
        </w:rPr>
      </w:pPr>
    </w:p>
    <w:p w:rsidR="00A62EDB" w:rsidRPr="00FC1B37" w:rsidRDefault="00A62EDB" w:rsidP="00FC1B37">
      <w:pPr>
        <w:spacing w:line="480" w:lineRule="auto"/>
        <w:rPr>
          <w:rFonts w:asciiTheme="majorBidi" w:hAnsiTheme="majorBidi" w:cstheme="majorBidi"/>
          <w:sz w:val="24"/>
          <w:szCs w:val="24"/>
        </w:rPr>
      </w:pPr>
    </w:p>
    <w:sectPr w:rsidR="00A62EDB" w:rsidRPr="00FC1B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260" w:rsidRDefault="00143260" w:rsidP="00FC1B37">
      <w:pPr>
        <w:spacing w:after="0" w:line="240" w:lineRule="auto"/>
      </w:pPr>
      <w:r>
        <w:separator/>
      </w:r>
    </w:p>
  </w:endnote>
  <w:endnote w:type="continuationSeparator" w:id="0">
    <w:p w:rsidR="00143260" w:rsidRDefault="00143260" w:rsidP="00FC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260" w:rsidRDefault="00143260" w:rsidP="00FC1B37">
      <w:pPr>
        <w:spacing w:after="0" w:line="240" w:lineRule="auto"/>
      </w:pPr>
      <w:r>
        <w:separator/>
      </w:r>
    </w:p>
  </w:footnote>
  <w:footnote w:type="continuationSeparator" w:id="0">
    <w:p w:rsidR="00143260" w:rsidRDefault="00143260" w:rsidP="00FC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B37" w:rsidRDefault="00FC1B37">
    <w:pPr>
      <w:pStyle w:val="Header"/>
      <w:jc w:val="right"/>
    </w:pPr>
    <w:r>
      <w:t xml:space="preserve">Student last name </w:t>
    </w:r>
    <w:sdt>
      <w:sdtPr>
        <w:id w:val="-7064099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C1B37" w:rsidRDefault="00FC1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B64"/>
    <w:rsid w:val="00143260"/>
    <w:rsid w:val="00237D2F"/>
    <w:rsid w:val="00273069"/>
    <w:rsid w:val="002E7E45"/>
    <w:rsid w:val="00355361"/>
    <w:rsid w:val="00457329"/>
    <w:rsid w:val="00655074"/>
    <w:rsid w:val="00712908"/>
    <w:rsid w:val="00761D92"/>
    <w:rsid w:val="00986007"/>
    <w:rsid w:val="00A62EDB"/>
    <w:rsid w:val="00B1406B"/>
    <w:rsid w:val="00B27932"/>
    <w:rsid w:val="00B62D69"/>
    <w:rsid w:val="00B75116"/>
    <w:rsid w:val="00B943E4"/>
    <w:rsid w:val="00B96FD5"/>
    <w:rsid w:val="00C37B4D"/>
    <w:rsid w:val="00EF5B64"/>
    <w:rsid w:val="00F2057B"/>
    <w:rsid w:val="00FC1B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EF3B"/>
  <w15:chartTrackingRefBased/>
  <w15:docId w15:val="{3FD06F1A-08C0-449F-BD29-A35C22C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B37"/>
  </w:style>
  <w:style w:type="paragraph" w:styleId="Footer">
    <w:name w:val="footer"/>
    <w:basedOn w:val="Normal"/>
    <w:link w:val="FooterChar"/>
    <w:uiPriority w:val="99"/>
    <w:unhideWhenUsed/>
    <w:rsid w:val="00FC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10</cp:revision>
  <dcterms:created xsi:type="dcterms:W3CDTF">2019-09-14T20:23:00Z</dcterms:created>
  <dcterms:modified xsi:type="dcterms:W3CDTF">2019-09-14T23:34:00Z</dcterms:modified>
</cp:coreProperties>
</file>