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6F3CC" w14:textId="77777777" w:rsidR="00DC24C1" w:rsidRPr="00E133E3" w:rsidRDefault="00DC24C1" w:rsidP="00E133E3">
      <w:pPr>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PROJECT PROPOSAL</w:t>
      </w:r>
    </w:p>
    <w:p w14:paraId="65F3D1BE" w14:textId="77777777" w:rsidR="00DC24C1" w:rsidRPr="00E133E3" w:rsidRDefault="00DC24C1" w:rsidP="00E133E3">
      <w:pPr>
        <w:pStyle w:val="Title"/>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 xml:space="preserve">SENSITIVITY OF COMPACTION PROPERTIES OF LOW TO HIGH PLASTIC </w:t>
      </w:r>
      <w:r w:rsidR="00BC4C84" w:rsidRPr="00E133E3">
        <w:rPr>
          <w:rFonts w:ascii="Times New Roman" w:hAnsi="Times New Roman" w:cs="Times New Roman"/>
          <w:sz w:val="24"/>
          <w:szCs w:val="24"/>
        </w:rPr>
        <w:t>CLAYS</w:t>
      </w:r>
      <w:r w:rsidRPr="00E133E3">
        <w:rPr>
          <w:rFonts w:ascii="Times New Roman" w:hAnsi="Times New Roman" w:cs="Times New Roman"/>
          <w:sz w:val="24"/>
          <w:szCs w:val="24"/>
        </w:rPr>
        <w:t xml:space="preserve"> </w:t>
      </w:r>
      <w:r w:rsidR="00BC4C84" w:rsidRPr="00E133E3">
        <w:rPr>
          <w:rFonts w:ascii="Times New Roman" w:hAnsi="Times New Roman" w:cs="Times New Roman"/>
          <w:sz w:val="24"/>
          <w:szCs w:val="24"/>
        </w:rPr>
        <w:t>TO</w:t>
      </w:r>
      <w:r w:rsidRPr="00E133E3">
        <w:rPr>
          <w:rFonts w:ascii="Times New Roman" w:hAnsi="Times New Roman" w:cs="Times New Roman"/>
          <w:sz w:val="24"/>
          <w:szCs w:val="24"/>
        </w:rPr>
        <w:t xml:space="preserve"> </w:t>
      </w:r>
      <w:r w:rsidR="00BC4C84" w:rsidRPr="00E133E3">
        <w:rPr>
          <w:rFonts w:ascii="Times New Roman" w:hAnsi="Times New Roman" w:cs="Times New Roman"/>
          <w:sz w:val="24"/>
          <w:szCs w:val="24"/>
        </w:rPr>
        <w:t>BIOPOLYMERS</w:t>
      </w:r>
    </w:p>
    <w:p w14:paraId="55C250CC" w14:textId="77777777" w:rsidR="00FC57FE" w:rsidRPr="00E133E3" w:rsidRDefault="00FC57FE" w:rsidP="00E133E3">
      <w:pPr>
        <w:spacing w:line="360" w:lineRule="auto"/>
        <w:jc w:val="center"/>
        <w:rPr>
          <w:rFonts w:ascii="Times New Roman" w:hAnsi="Times New Roman" w:cs="Times New Roman"/>
          <w:sz w:val="24"/>
          <w:szCs w:val="24"/>
        </w:rPr>
      </w:pPr>
    </w:p>
    <w:p w14:paraId="1AA275BB" w14:textId="77777777" w:rsidR="00FC57FE" w:rsidRPr="00E133E3" w:rsidRDefault="00BC4C84" w:rsidP="00E133E3">
      <w:pPr>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SUBMITTED BY</w:t>
      </w:r>
    </w:p>
    <w:p w14:paraId="658B55AE" w14:textId="77777777" w:rsidR="00BC4C84" w:rsidRPr="00E133E3" w:rsidRDefault="00BC4C84" w:rsidP="00E133E3">
      <w:pPr>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AJAY VARMA BUDDHARAJU</w:t>
      </w:r>
    </w:p>
    <w:p w14:paraId="2D62F0BE" w14:textId="77777777" w:rsidR="00564154" w:rsidRPr="00E133E3" w:rsidRDefault="00BC4C84" w:rsidP="00E133E3">
      <w:pPr>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 xml:space="preserve">STUDENT ID </w:t>
      </w:r>
      <w:r w:rsidR="00564154" w:rsidRPr="00E133E3">
        <w:rPr>
          <w:rFonts w:ascii="Times New Roman" w:hAnsi="Times New Roman" w:cs="Times New Roman"/>
          <w:sz w:val="24"/>
          <w:szCs w:val="24"/>
        </w:rPr>
        <w:t>–</w:t>
      </w:r>
      <w:r w:rsidRPr="00E133E3">
        <w:rPr>
          <w:rFonts w:ascii="Times New Roman" w:hAnsi="Times New Roman" w:cs="Times New Roman"/>
          <w:sz w:val="24"/>
          <w:szCs w:val="24"/>
        </w:rPr>
        <w:t xml:space="preserve"> 12073259</w:t>
      </w:r>
    </w:p>
    <w:p w14:paraId="47BA7E84" w14:textId="77777777" w:rsidR="00BC4C84" w:rsidRPr="00E133E3" w:rsidRDefault="00564154" w:rsidP="00E133E3">
      <w:pPr>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Date of submission- 5/4/2019</w:t>
      </w:r>
    </w:p>
    <w:p w14:paraId="58947175" w14:textId="77777777" w:rsidR="00FC57FE" w:rsidRPr="00E133E3" w:rsidRDefault="00FC57FE" w:rsidP="00E133E3">
      <w:pPr>
        <w:spacing w:line="360" w:lineRule="auto"/>
        <w:jc w:val="center"/>
        <w:rPr>
          <w:rFonts w:ascii="Times New Roman" w:hAnsi="Times New Roman" w:cs="Times New Roman"/>
          <w:sz w:val="24"/>
          <w:szCs w:val="24"/>
        </w:rPr>
      </w:pPr>
    </w:p>
    <w:p w14:paraId="51D177BC" w14:textId="77777777" w:rsidR="00FC57FE" w:rsidRPr="00E133E3" w:rsidRDefault="00BC4C84" w:rsidP="00E133E3">
      <w:pPr>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SUPERVISOR – DR MEHDI MIRZABABAEI</w:t>
      </w:r>
    </w:p>
    <w:p w14:paraId="6BEB4627" w14:textId="77777777" w:rsidR="00FC57FE" w:rsidRPr="00E133E3" w:rsidRDefault="00FC57FE" w:rsidP="00E133E3">
      <w:pPr>
        <w:spacing w:line="360" w:lineRule="auto"/>
        <w:jc w:val="center"/>
        <w:rPr>
          <w:rFonts w:ascii="Times New Roman" w:hAnsi="Times New Roman" w:cs="Times New Roman"/>
          <w:sz w:val="24"/>
          <w:szCs w:val="24"/>
        </w:rPr>
      </w:pPr>
      <w:r w:rsidRPr="00E133E3">
        <w:rPr>
          <w:rFonts w:ascii="Times New Roman" w:hAnsi="Times New Roman" w:cs="Times New Roman"/>
          <w:sz w:val="24"/>
          <w:szCs w:val="24"/>
        </w:rPr>
        <w:t>UNIT CO-ORDINATOR – DR ABDUL MAZID</w:t>
      </w:r>
    </w:p>
    <w:p w14:paraId="3BEF44B9" w14:textId="77777777" w:rsidR="00FC57FE" w:rsidRPr="00E133E3" w:rsidRDefault="00FC57FE" w:rsidP="00E133E3">
      <w:pPr>
        <w:spacing w:line="360" w:lineRule="auto"/>
        <w:jc w:val="center"/>
        <w:rPr>
          <w:rFonts w:ascii="Times New Roman" w:hAnsi="Times New Roman" w:cs="Times New Roman"/>
          <w:sz w:val="24"/>
          <w:szCs w:val="24"/>
        </w:rPr>
      </w:pPr>
    </w:p>
    <w:p w14:paraId="652C3F1A" w14:textId="77777777" w:rsidR="00DC24C1" w:rsidRPr="00E133E3" w:rsidRDefault="00DC24C1" w:rsidP="00E133E3">
      <w:pPr>
        <w:spacing w:line="360" w:lineRule="auto"/>
        <w:jc w:val="center"/>
        <w:rPr>
          <w:rFonts w:ascii="Times New Roman" w:hAnsi="Times New Roman" w:cs="Times New Roman"/>
          <w:sz w:val="24"/>
          <w:szCs w:val="24"/>
        </w:rPr>
      </w:pPr>
    </w:p>
    <w:p w14:paraId="6D7DB6BD" w14:textId="77777777" w:rsidR="00DC24C1" w:rsidRPr="00E133E3" w:rsidRDefault="00DC24C1" w:rsidP="00E133E3">
      <w:pPr>
        <w:spacing w:line="360" w:lineRule="auto"/>
        <w:jc w:val="center"/>
        <w:rPr>
          <w:rFonts w:ascii="Times New Roman" w:hAnsi="Times New Roman" w:cs="Times New Roman"/>
          <w:sz w:val="24"/>
          <w:szCs w:val="24"/>
        </w:rPr>
      </w:pPr>
      <w:r w:rsidRPr="00E133E3">
        <w:rPr>
          <w:rFonts w:ascii="Times New Roman" w:hAnsi="Times New Roman" w:cs="Times New Roman"/>
          <w:b/>
          <w:noProof/>
          <w:sz w:val="24"/>
          <w:szCs w:val="24"/>
        </w:rPr>
        <w:drawing>
          <wp:inline distT="0" distB="0" distL="0" distR="0" wp14:anchorId="109EE27C" wp14:editId="3A636838">
            <wp:extent cx="3609533" cy="1812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171" cy="1852777"/>
                    </a:xfrm>
                    <a:prstGeom prst="rect">
                      <a:avLst/>
                    </a:prstGeom>
                    <a:noFill/>
                    <a:ln>
                      <a:noFill/>
                    </a:ln>
                  </pic:spPr>
                </pic:pic>
              </a:graphicData>
            </a:graphic>
          </wp:inline>
        </w:drawing>
      </w:r>
    </w:p>
    <w:p w14:paraId="0AD858E4" w14:textId="77777777" w:rsidR="00DC24C1" w:rsidRPr="00E133E3" w:rsidRDefault="00DC24C1" w:rsidP="00E133E3">
      <w:pPr>
        <w:pStyle w:val="Default"/>
        <w:spacing w:line="360" w:lineRule="auto"/>
        <w:jc w:val="center"/>
        <w:rPr>
          <w:b/>
          <w:bCs/>
        </w:rPr>
      </w:pPr>
    </w:p>
    <w:p w14:paraId="28D6C96B" w14:textId="77777777" w:rsidR="00DC24C1" w:rsidRPr="00E133E3" w:rsidRDefault="00DC24C1" w:rsidP="00E133E3">
      <w:pPr>
        <w:pStyle w:val="Default"/>
        <w:spacing w:line="360" w:lineRule="auto"/>
        <w:jc w:val="center"/>
        <w:rPr>
          <w:b/>
          <w:bCs/>
        </w:rPr>
      </w:pPr>
    </w:p>
    <w:p w14:paraId="52F9D640" w14:textId="77777777" w:rsidR="00FC57FE" w:rsidRPr="00E133E3" w:rsidRDefault="00DC24C1" w:rsidP="00E133E3">
      <w:pPr>
        <w:pStyle w:val="Default"/>
        <w:spacing w:line="360" w:lineRule="auto"/>
        <w:jc w:val="center"/>
        <w:rPr>
          <w:b/>
          <w:bCs/>
        </w:rPr>
      </w:pPr>
      <w:r w:rsidRPr="00E133E3">
        <w:rPr>
          <w:b/>
          <w:bCs/>
        </w:rPr>
        <w:t>School of Engineering and Technology</w:t>
      </w:r>
    </w:p>
    <w:p w14:paraId="559D40EC" w14:textId="77777777" w:rsidR="00DC24C1" w:rsidRPr="00E133E3" w:rsidRDefault="00DC24C1" w:rsidP="00E133E3">
      <w:pPr>
        <w:pStyle w:val="Default"/>
        <w:spacing w:line="360" w:lineRule="auto"/>
        <w:jc w:val="center"/>
        <w:rPr>
          <w:b/>
          <w:bCs/>
        </w:rPr>
      </w:pPr>
      <w:r w:rsidRPr="00E133E3">
        <w:rPr>
          <w:b/>
          <w:bCs/>
        </w:rPr>
        <w:t>Central Queensland University</w:t>
      </w:r>
    </w:p>
    <w:p w14:paraId="0CD07840" w14:textId="77777777" w:rsidR="00DC24C1" w:rsidRPr="00E133E3" w:rsidRDefault="00DC24C1" w:rsidP="00E133E3">
      <w:pPr>
        <w:spacing w:line="360" w:lineRule="auto"/>
        <w:jc w:val="cente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843841063"/>
        <w:docPartObj>
          <w:docPartGallery w:val="Table of Contents"/>
          <w:docPartUnique/>
        </w:docPartObj>
      </w:sdtPr>
      <w:sdtEndPr>
        <w:rPr>
          <w:b/>
          <w:bCs/>
          <w:noProof/>
        </w:rPr>
      </w:sdtEndPr>
      <w:sdtContent>
        <w:p w14:paraId="34A1F2E9" w14:textId="28990440" w:rsidR="009D7C7A" w:rsidRPr="006D737C" w:rsidRDefault="00E840BC" w:rsidP="00E133E3">
          <w:pPr>
            <w:pStyle w:val="TOCHeading"/>
            <w:spacing w:line="360" w:lineRule="auto"/>
            <w:rPr>
              <w:rFonts w:ascii="Times New Roman" w:hAnsi="Times New Roman" w:cs="Times New Roman"/>
              <w:b/>
              <w:i/>
              <w:color w:val="auto"/>
              <w:sz w:val="24"/>
              <w:szCs w:val="24"/>
            </w:rPr>
          </w:pPr>
          <w:r w:rsidRPr="006D737C">
            <w:rPr>
              <w:rFonts w:ascii="Times New Roman" w:hAnsi="Times New Roman" w:cs="Times New Roman"/>
              <w:b/>
              <w:i/>
              <w:color w:val="auto"/>
              <w:sz w:val="24"/>
              <w:szCs w:val="24"/>
            </w:rPr>
            <w:t>Contents</w:t>
          </w:r>
        </w:p>
        <w:p w14:paraId="18938668" w14:textId="7920484C" w:rsidR="00CC2981" w:rsidRDefault="009D7C7A">
          <w:pPr>
            <w:pStyle w:val="TOC1"/>
            <w:rPr>
              <w:rFonts w:eastAsiaTheme="minorEastAsia"/>
              <w:noProof/>
            </w:rPr>
          </w:pPr>
          <w:r w:rsidRPr="00E133E3">
            <w:rPr>
              <w:rFonts w:ascii="Times New Roman" w:hAnsi="Times New Roman" w:cs="Times New Roman"/>
              <w:b/>
              <w:bCs/>
              <w:noProof/>
              <w:sz w:val="24"/>
              <w:szCs w:val="24"/>
            </w:rPr>
            <w:fldChar w:fldCharType="begin"/>
          </w:r>
          <w:r w:rsidRPr="00E133E3">
            <w:rPr>
              <w:rFonts w:ascii="Times New Roman" w:hAnsi="Times New Roman" w:cs="Times New Roman"/>
              <w:b/>
              <w:bCs/>
              <w:noProof/>
              <w:sz w:val="24"/>
              <w:szCs w:val="24"/>
            </w:rPr>
            <w:instrText xml:space="preserve"> TOC \o "1-3" \h \z \u </w:instrText>
          </w:r>
          <w:r w:rsidRPr="00E133E3">
            <w:rPr>
              <w:rFonts w:ascii="Times New Roman" w:hAnsi="Times New Roman" w:cs="Times New Roman"/>
              <w:b/>
              <w:bCs/>
              <w:noProof/>
              <w:sz w:val="24"/>
              <w:szCs w:val="24"/>
            </w:rPr>
            <w:fldChar w:fldCharType="separate"/>
          </w:r>
          <w:hyperlink w:anchor="_Toc8621284" w:history="1">
            <w:r w:rsidR="00CC2981" w:rsidRPr="00315628">
              <w:rPr>
                <w:rStyle w:val="Hyperlink"/>
                <w:rFonts w:ascii="Times New Roman" w:hAnsi="Times New Roman" w:cs="Times New Roman"/>
                <w:b/>
                <w:i/>
                <w:noProof/>
              </w:rPr>
              <w:t>Introduction and Background</w:t>
            </w:r>
            <w:r w:rsidR="00CC2981">
              <w:rPr>
                <w:noProof/>
                <w:webHidden/>
              </w:rPr>
              <w:tab/>
            </w:r>
            <w:r w:rsidR="00CC2981">
              <w:rPr>
                <w:noProof/>
                <w:webHidden/>
              </w:rPr>
              <w:fldChar w:fldCharType="begin"/>
            </w:r>
            <w:r w:rsidR="00CC2981">
              <w:rPr>
                <w:noProof/>
                <w:webHidden/>
              </w:rPr>
              <w:instrText xml:space="preserve"> PAGEREF _Toc8621284 \h </w:instrText>
            </w:r>
            <w:r w:rsidR="00CC2981">
              <w:rPr>
                <w:noProof/>
                <w:webHidden/>
              </w:rPr>
            </w:r>
            <w:r w:rsidR="00CC2981">
              <w:rPr>
                <w:noProof/>
                <w:webHidden/>
              </w:rPr>
              <w:fldChar w:fldCharType="separate"/>
            </w:r>
            <w:r w:rsidR="00CC2981">
              <w:rPr>
                <w:noProof/>
                <w:webHidden/>
              </w:rPr>
              <w:t>3</w:t>
            </w:r>
            <w:r w:rsidR="00CC2981">
              <w:rPr>
                <w:noProof/>
                <w:webHidden/>
              </w:rPr>
              <w:fldChar w:fldCharType="end"/>
            </w:r>
          </w:hyperlink>
        </w:p>
        <w:p w14:paraId="6E98044B" w14:textId="02832FFA" w:rsidR="00CC2981" w:rsidRDefault="008815E9">
          <w:pPr>
            <w:pStyle w:val="TOC1"/>
            <w:rPr>
              <w:rFonts w:eastAsiaTheme="minorEastAsia"/>
              <w:noProof/>
            </w:rPr>
          </w:pPr>
          <w:hyperlink w:anchor="_Toc8621285" w:history="1">
            <w:r w:rsidR="00CC2981" w:rsidRPr="00315628">
              <w:rPr>
                <w:rStyle w:val="Hyperlink"/>
                <w:rFonts w:ascii="Times New Roman" w:hAnsi="Times New Roman" w:cs="Times New Roman"/>
                <w:b/>
                <w:i/>
                <w:noProof/>
              </w:rPr>
              <w:t>Objectives</w:t>
            </w:r>
            <w:r w:rsidR="00CC2981">
              <w:rPr>
                <w:noProof/>
                <w:webHidden/>
              </w:rPr>
              <w:tab/>
            </w:r>
            <w:r w:rsidR="00CC2981">
              <w:rPr>
                <w:noProof/>
                <w:webHidden/>
              </w:rPr>
              <w:fldChar w:fldCharType="begin"/>
            </w:r>
            <w:r w:rsidR="00CC2981">
              <w:rPr>
                <w:noProof/>
                <w:webHidden/>
              </w:rPr>
              <w:instrText xml:space="preserve"> PAGEREF _Toc8621285 \h </w:instrText>
            </w:r>
            <w:r w:rsidR="00CC2981">
              <w:rPr>
                <w:noProof/>
                <w:webHidden/>
              </w:rPr>
            </w:r>
            <w:r w:rsidR="00CC2981">
              <w:rPr>
                <w:noProof/>
                <w:webHidden/>
              </w:rPr>
              <w:fldChar w:fldCharType="separate"/>
            </w:r>
            <w:r w:rsidR="00CC2981">
              <w:rPr>
                <w:noProof/>
                <w:webHidden/>
              </w:rPr>
              <w:t>4</w:t>
            </w:r>
            <w:r w:rsidR="00CC2981">
              <w:rPr>
                <w:noProof/>
                <w:webHidden/>
              </w:rPr>
              <w:fldChar w:fldCharType="end"/>
            </w:r>
          </w:hyperlink>
        </w:p>
        <w:p w14:paraId="58E99A25" w14:textId="43C59C5E" w:rsidR="00CC2981" w:rsidRDefault="008815E9">
          <w:pPr>
            <w:pStyle w:val="TOC1"/>
            <w:rPr>
              <w:rFonts w:eastAsiaTheme="minorEastAsia"/>
              <w:noProof/>
            </w:rPr>
          </w:pPr>
          <w:hyperlink w:anchor="_Toc8621286" w:history="1">
            <w:r w:rsidR="00CC2981" w:rsidRPr="00315628">
              <w:rPr>
                <w:rStyle w:val="Hyperlink"/>
                <w:rFonts w:ascii="Times New Roman" w:hAnsi="Times New Roman" w:cs="Times New Roman"/>
                <w:b/>
                <w:i/>
                <w:noProof/>
              </w:rPr>
              <w:t>Scope and Description on Project</w:t>
            </w:r>
            <w:r w:rsidR="00CC2981">
              <w:rPr>
                <w:noProof/>
                <w:webHidden/>
              </w:rPr>
              <w:tab/>
            </w:r>
            <w:r w:rsidR="00CC2981">
              <w:rPr>
                <w:noProof/>
                <w:webHidden/>
              </w:rPr>
              <w:fldChar w:fldCharType="begin"/>
            </w:r>
            <w:r w:rsidR="00CC2981">
              <w:rPr>
                <w:noProof/>
                <w:webHidden/>
              </w:rPr>
              <w:instrText xml:space="preserve"> PAGEREF _Toc8621286 \h </w:instrText>
            </w:r>
            <w:r w:rsidR="00CC2981">
              <w:rPr>
                <w:noProof/>
                <w:webHidden/>
              </w:rPr>
            </w:r>
            <w:r w:rsidR="00CC2981">
              <w:rPr>
                <w:noProof/>
                <w:webHidden/>
              </w:rPr>
              <w:fldChar w:fldCharType="separate"/>
            </w:r>
            <w:r w:rsidR="00CC2981">
              <w:rPr>
                <w:noProof/>
                <w:webHidden/>
              </w:rPr>
              <w:t>5</w:t>
            </w:r>
            <w:r w:rsidR="00CC2981">
              <w:rPr>
                <w:noProof/>
                <w:webHidden/>
              </w:rPr>
              <w:fldChar w:fldCharType="end"/>
            </w:r>
          </w:hyperlink>
        </w:p>
        <w:p w14:paraId="14CB62AC" w14:textId="3E749FA7" w:rsidR="00CC2981" w:rsidRDefault="008815E9">
          <w:pPr>
            <w:pStyle w:val="TOC1"/>
            <w:rPr>
              <w:rFonts w:eastAsiaTheme="minorEastAsia"/>
              <w:noProof/>
            </w:rPr>
          </w:pPr>
          <w:hyperlink w:anchor="_Toc8621287" w:history="1">
            <w:r w:rsidR="00CC2981" w:rsidRPr="00315628">
              <w:rPr>
                <w:rStyle w:val="Hyperlink"/>
                <w:rFonts w:ascii="Times New Roman" w:hAnsi="Times New Roman" w:cs="Times New Roman"/>
                <w:b/>
                <w:i/>
                <w:noProof/>
              </w:rPr>
              <w:t>Required Resources</w:t>
            </w:r>
            <w:r w:rsidR="00CC2981">
              <w:rPr>
                <w:noProof/>
                <w:webHidden/>
              </w:rPr>
              <w:tab/>
            </w:r>
            <w:r w:rsidR="00CC2981">
              <w:rPr>
                <w:noProof/>
                <w:webHidden/>
              </w:rPr>
              <w:fldChar w:fldCharType="begin"/>
            </w:r>
            <w:r w:rsidR="00CC2981">
              <w:rPr>
                <w:noProof/>
                <w:webHidden/>
              </w:rPr>
              <w:instrText xml:space="preserve"> PAGEREF _Toc8621287 \h </w:instrText>
            </w:r>
            <w:r w:rsidR="00CC2981">
              <w:rPr>
                <w:noProof/>
                <w:webHidden/>
              </w:rPr>
            </w:r>
            <w:r w:rsidR="00CC2981">
              <w:rPr>
                <w:noProof/>
                <w:webHidden/>
              </w:rPr>
              <w:fldChar w:fldCharType="separate"/>
            </w:r>
            <w:r w:rsidR="00CC2981">
              <w:rPr>
                <w:noProof/>
                <w:webHidden/>
              </w:rPr>
              <w:t>6</w:t>
            </w:r>
            <w:r w:rsidR="00CC2981">
              <w:rPr>
                <w:noProof/>
                <w:webHidden/>
              </w:rPr>
              <w:fldChar w:fldCharType="end"/>
            </w:r>
          </w:hyperlink>
        </w:p>
        <w:p w14:paraId="5995232B" w14:textId="6DEB1598" w:rsidR="00CC2981" w:rsidRDefault="008815E9">
          <w:pPr>
            <w:pStyle w:val="TOC1"/>
            <w:rPr>
              <w:rFonts w:eastAsiaTheme="minorEastAsia"/>
              <w:noProof/>
            </w:rPr>
          </w:pPr>
          <w:hyperlink w:anchor="_Toc8621288" w:history="1">
            <w:r w:rsidR="00CC2981" w:rsidRPr="00315628">
              <w:rPr>
                <w:rStyle w:val="Hyperlink"/>
                <w:rFonts w:ascii="Times New Roman" w:hAnsi="Times New Roman" w:cs="Times New Roman"/>
                <w:b/>
                <w:i/>
                <w:noProof/>
              </w:rPr>
              <w:t>Methodology</w:t>
            </w:r>
            <w:r w:rsidR="00CC2981">
              <w:rPr>
                <w:noProof/>
                <w:webHidden/>
              </w:rPr>
              <w:tab/>
            </w:r>
            <w:r w:rsidR="00CC2981">
              <w:rPr>
                <w:noProof/>
                <w:webHidden/>
              </w:rPr>
              <w:fldChar w:fldCharType="begin"/>
            </w:r>
            <w:r w:rsidR="00CC2981">
              <w:rPr>
                <w:noProof/>
                <w:webHidden/>
              </w:rPr>
              <w:instrText xml:space="preserve"> PAGEREF _Toc8621288 \h </w:instrText>
            </w:r>
            <w:r w:rsidR="00CC2981">
              <w:rPr>
                <w:noProof/>
                <w:webHidden/>
              </w:rPr>
            </w:r>
            <w:r w:rsidR="00CC2981">
              <w:rPr>
                <w:noProof/>
                <w:webHidden/>
              </w:rPr>
              <w:fldChar w:fldCharType="separate"/>
            </w:r>
            <w:r w:rsidR="00CC2981">
              <w:rPr>
                <w:noProof/>
                <w:webHidden/>
              </w:rPr>
              <w:t>6</w:t>
            </w:r>
            <w:r w:rsidR="00CC2981">
              <w:rPr>
                <w:noProof/>
                <w:webHidden/>
              </w:rPr>
              <w:fldChar w:fldCharType="end"/>
            </w:r>
          </w:hyperlink>
        </w:p>
        <w:p w14:paraId="49731BC9" w14:textId="69DA4087" w:rsidR="00CC2981" w:rsidRDefault="008815E9">
          <w:pPr>
            <w:pStyle w:val="TOC1"/>
            <w:rPr>
              <w:rFonts w:eastAsiaTheme="minorEastAsia"/>
              <w:noProof/>
            </w:rPr>
          </w:pPr>
          <w:hyperlink w:anchor="_Toc8621289" w:history="1">
            <w:r w:rsidR="00CC2981" w:rsidRPr="00315628">
              <w:rPr>
                <w:rStyle w:val="Hyperlink"/>
                <w:rFonts w:ascii="Times New Roman" w:hAnsi="Times New Roman" w:cs="Times New Roman"/>
                <w:b/>
                <w:i/>
                <w:noProof/>
                <w:shd w:val="clear" w:color="auto" w:fill="FFFFFF"/>
              </w:rPr>
              <w:t>Stakeholders</w:t>
            </w:r>
            <w:r w:rsidR="00CC2981">
              <w:rPr>
                <w:noProof/>
                <w:webHidden/>
              </w:rPr>
              <w:tab/>
            </w:r>
            <w:r w:rsidR="00CC2981">
              <w:rPr>
                <w:noProof/>
                <w:webHidden/>
              </w:rPr>
              <w:fldChar w:fldCharType="begin"/>
            </w:r>
            <w:r w:rsidR="00CC2981">
              <w:rPr>
                <w:noProof/>
                <w:webHidden/>
              </w:rPr>
              <w:instrText xml:space="preserve"> PAGEREF _Toc8621289 \h </w:instrText>
            </w:r>
            <w:r w:rsidR="00CC2981">
              <w:rPr>
                <w:noProof/>
                <w:webHidden/>
              </w:rPr>
            </w:r>
            <w:r w:rsidR="00CC2981">
              <w:rPr>
                <w:noProof/>
                <w:webHidden/>
              </w:rPr>
              <w:fldChar w:fldCharType="separate"/>
            </w:r>
            <w:r w:rsidR="00CC2981">
              <w:rPr>
                <w:noProof/>
                <w:webHidden/>
              </w:rPr>
              <w:t>8</w:t>
            </w:r>
            <w:r w:rsidR="00CC2981">
              <w:rPr>
                <w:noProof/>
                <w:webHidden/>
              </w:rPr>
              <w:fldChar w:fldCharType="end"/>
            </w:r>
          </w:hyperlink>
        </w:p>
        <w:p w14:paraId="5FFDCED3" w14:textId="38CC667E" w:rsidR="00CC2981" w:rsidRDefault="008815E9">
          <w:pPr>
            <w:pStyle w:val="TOC1"/>
            <w:rPr>
              <w:rFonts w:eastAsiaTheme="minorEastAsia"/>
              <w:noProof/>
            </w:rPr>
          </w:pPr>
          <w:hyperlink w:anchor="_Toc8621290" w:history="1">
            <w:r w:rsidR="00CC2981" w:rsidRPr="00315628">
              <w:rPr>
                <w:rStyle w:val="Hyperlink"/>
                <w:rFonts w:ascii="Times New Roman" w:hAnsi="Times New Roman" w:cs="Times New Roman"/>
                <w:b/>
                <w:i/>
                <w:noProof/>
                <w:shd w:val="clear" w:color="auto" w:fill="FFFFFF"/>
              </w:rPr>
              <w:t>Conclusion</w:t>
            </w:r>
            <w:r w:rsidR="00CC2981">
              <w:rPr>
                <w:noProof/>
                <w:webHidden/>
              </w:rPr>
              <w:tab/>
            </w:r>
            <w:r w:rsidR="00CC2981">
              <w:rPr>
                <w:noProof/>
                <w:webHidden/>
              </w:rPr>
              <w:fldChar w:fldCharType="begin"/>
            </w:r>
            <w:r w:rsidR="00CC2981">
              <w:rPr>
                <w:noProof/>
                <w:webHidden/>
              </w:rPr>
              <w:instrText xml:space="preserve"> PAGEREF _Toc8621290 \h </w:instrText>
            </w:r>
            <w:r w:rsidR="00CC2981">
              <w:rPr>
                <w:noProof/>
                <w:webHidden/>
              </w:rPr>
            </w:r>
            <w:r w:rsidR="00CC2981">
              <w:rPr>
                <w:noProof/>
                <w:webHidden/>
              </w:rPr>
              <w:fldChar w:fldCharType="separate"/>
            </w:r>
            <w:r w:rsidR="00CC2981">
              <w:rPr>
                <w:noProof/>
                <w:webHidden/>
              </w:rPr>
              <w:t>8</w:t>
            </w:r>
            <w:r w:rsidR="00CC2981">
              <w:rPr>
                <w:noProof/>
                <w:webHidden/>
              </w:rPr>
              <w:fldChar w:fldCharType="end"/>
            </w:r>
          </w:hyperlink>
        </w:p>
        <w:p w14:paraId="26F46891" w14:textId="2CCE844C" w:rsidR="00CC2981" w:rsidRDefault="008815E9">
          <w:pPr>
            <w:pStyle w:val="TOC1"/>
            <w:rPr>
              <w:rFonts w:eastAsiaTheme="minorEastAsia"/>
              <w:noProof/>
            </w:rPr>
          </w:pPr>
          <w:hyperlink w:anchor="_Toc8621291" w:history="1">
            <w:r w:rsidR="00CC2981" w:rsidRPr="00315628">
              <w:rPr>
                <w:rStyle w:val="Hyperlink"/>
                <w:rFonts w:ascii="Times New Roman" w:hAnsi="Times New Roman" w:cs="Times New Roman"/>
                <w:b/>
                <w:i/>
                <w:noProof/>
                <w:shd w:val="clear" w:color="auto" w:fill="FFFFFF"/>
              </w:rPr>
              <w:t>Recommendation</w:t>
            </w:r>
            <w:r w:rsidR="00CC2981">
              <w:rPr>
                <w:noProof/>
                <w:webHidden/>
              </w:rPr>
              <w:tab/>
            </w:r>
            <w:r w:rsidR="00CC2981">
              <w:rPr>
                <w:noProof/>
                <w:webHidden/>
              </w:rPr>
              <w:fldChar w:fldCharType="begin"/>
            </w:r>
            <w:r w:rsidR="00CC2981">
              <w:rPr>
                <w:noProof/>
                <w:webHidden/>
              </w:rPr>
              <w:instrText xml:space="preserve"> PAGEREF _Toc8621291 \h </w:instrText>
            </w:r>
            <w:r w:rsidR="00CC2981">
              <w:rPr>
                <w:noProof/>
                <w:webHidden/>
              </w:rPr>
            </w:r>
            <w:r w:rsidR="00CC2981">
              <w:rPr>
                <w:noProof/>
                <w:webHidden/>
              </w:rPr>
              <w:fldChar w:fldCharType="separate"/>
            </w:r>
            <w:r w:rsidR="00CC2981">
              <w:rPr>
                <w:noProof/>
                <w:webHidden/>
              </w:rPr>
              <w:t>9</w:t>
            </w:r>
            <w:r w:rsidR="00CC2981">
              <w:rPr>
                <w:noProof/>
                <w:webHidden/>
              </w:rPr>
              <w:fldChar w:fldCharType="end"/>
            </w:r>
          </w:hyperlink>
        </w:p>
        <w:p w14:paraId="095C5C72" w14:textId="20074F13" w:rsidR="00CC2981" w:rsidRDefault="008815E9">
          <w:pPr>
            <w:pStyle w:val="TOC1"/>
            <w:rPr>
              <w:rFonts w:eastAsiaTheme="minorEastAsia"/>
              <w:noProof/>
            </w:rPr>
          </w:pPr>
          <w:hyperlink w:anchor="_Toc8621292" w:history="1">
            <w:r w:rsidR="00CC2981" w:rsidRPr="00315628">
              <w:rPr>
                <w:rStyle w:val="Hyperlink"/>
                <w:rFonts w:ascii="Times New Roman" w:hAnsi="Times New Roman" w:cs="Times New Roman"/>
                <w:b/>
                <w:i/>
                <w:noProof/>
              </w:rPr>
              <w:t>References</w:t>
            </w:r>
            <w:r w:rsidR="00CC2981">
              <w:rPr>
                <w:noProof/>
                <w:webHidden/>
              </w:rPr>
              <w:tab/>
            </w:r>
            <w:r w:rsidR="00CC2981">
              <w:rPr>
                <w:noProof/>
                <w:webHidden/>
              </w:rPr>
              <w:fldChar w:fldCharType="begin"/>
            </w:r>
            <w:r w:rsidR="00CC2981">
              <w:rPr>
                <w:noProof/>
                <w:webHidden/>
              </w:rPr>
              <w:instrText xml:space="preserve"> PAGEREF _Toc8621292 \h </w:instrText>
            </w:r>
            <w:r w:rsidR="00CC2981">
              <w:rPr>
                <w:noProof/>
                <w:webHidden/>
              </w:rPr>
            </w:r>
            <w:r w:rsidR="00CC2981">
              <w:rPr>
                <w:noProof/>
                <w:webHidden/>
              </w:rPr>
              <w:fldChar w:fldCharType="separate"/>
            </w:r>
            <w:r w:rsidR="00CC2981">
              <w:rPr>
                <w:noProof/>
                <w:webHidden/>
              </w:rPr>
              <w:t>10</w:t>
            </w:r>
            <w:r w:rsidR="00CC2981">
              <w:rPr>
                <w:noProof/>
                <w:webHidden/>
              </w:rPr>
              <w:fldChar w:fldCharType="end"/>
            </w:r>
          </w:hyperlink>
        </w:p>
        <w:p w14:paraId="7B53A096" w14:textId="7B9EDD0F" w:rsidR="009D7C7A" w:rsidRPr="00E133E3" w:rsidRDefault="009D7C7A" w:rsidP="009F3DDE">
          <w:pPr>
            <w:spacing w:line="480" w:lineRule="auto"/>
            <w:rPr>
              <w:rFonts w:ascii="Times New Roman" w:hAnsi="Times New Roman" w:cs="Times New Roman"/>
              <w:sz w:val="24"/>
              <w:szCs w:val="24"/>
            </w:rPr>
          </w:pPr>
          <w:r w:rsidRPr="00E133E3">
            <w:rPr>
              <w:rFonts w:ascii="Times New Roman" w:hAnsi="Times New Roman" w:cs="Times New Roman"/>
              <w:b/>
              <w:bCs/>
              <w:noProof/>
              <w:sz w:val="24"/>
              <w:szCs w:val="24"/>
            </w:rPr>
            <w:fldChar w:fldCharType="end"/>
          </w:r>
          <w:r w:rsidR="00B11758" w:rsidRPr="00E133E3">
            <w:rPr>
              <w:rFonts w:ascii="Times New Roman" w:hAnsi="Times New Roman" w:cs="Times New Roman"/>
              <w:b/>
              <w:bCs/>
              <w:noProof/>
              <w:sz w:val="24"/>
              <w:szCs w:val="24"/>
            </w:rPr>
            <w:tab/>
          </w:r>
        </w:p>
      </w:sdtContent>
    </w:sdt>
    <w:p w14:paraId="52449F30" w14:textId="77777777" w:rsidR="00DC24C1" w:rsidRPr="00E133E3" w:rsidRDefault="00DC24C1" w:rsidP="00E133E3">
      <w:pPr>
        <w:spacing w:line="360" w:lineRule="auto"/>
        <w:rPr>
          <w:rFonts w:ascii="Times New Roman" w:hAnsi="Times New Roman" w:cs="Times New Roman"/>
          <w:sz w:val="24"/>
          <w:szCs w:val="24"/>
        </w:rPr>
      </w:pPr>
    </w:p>
    <w:p w14:paraId="2D9BE8A7" w14:textId="77777777" w:rsidR="00DC24C1" w:rsidRPr="00E133E3" w:rsidRDefault="00DC24C1" w:rsidP="00E133E3">
      <w:pPr>
        <w:spacing w:line="360" w:lineRule="auto"/>
        <w:rPr>
          <w:rFonts w:ascii="Times New Roman" w:hAnsi="Times New Roman" w:cs="Times New Roman"/>
          <w:sz w:val="24"/>
          <w:szCs w:val="24"/>
        </w:rPr>
      </w:pPr>
    </w:p>
    <w:p w14:paraId="51391DF1" w14:textId="77777777" w:rsidR="00DC24C1" w:rsidRPr="00E133E3" w:rsidRDefault="00DC24C1" w:rsidP="00E133E3">
      <w:pPr>
        <w:spacing w:line="360" w:lineRule="auto"/>
        <w:rPr>
          <w:rFonts w:ascii="Times New Roman" w:hAnsi="Times New Roman" w:cs="Times New Roman"/>
          <w:sz w:val="24"/>
          <w:szCs w:val="24"/>
        </w:rPr>
      </w:pPr>
    </w:p>
    <w:p w14:paraId="173E8723" w14:textId="77777777" w:rsidR="00DC24C1" w:rsidRPr="00E133E3" w:rsidRDefault="00DC24C1" w:rsidP="00E133E3">
      <w:pPr>
        <w:spacing w:line="360" w:lineRule="auto"/>
        <w:rPr>
          <w:rFonts w:ascii="Times New Roman" w:hAnsi="Times New Roman" w:cs="Times New Roman"/>
          <w:sz w:val="24"/>
          <w:szCs w:val="24"/>
        </w:rPr>
      </w:pPr>
    </w:p>
    <w:p w14:paraId="54D3025C" w14:textId="77777777" w:rsidR="00DC24C1" w:rsidRPr="00E133E3" w:rsidRDefault="00DC24C1" w:rsidP="00E133E3">
      <w:pPr>
        <w:spacing w:line="360" w:lineRule="auto"/>
        <w:rPr>
          <w:rFonts w:ascii="Times New Roman" w:hAnsi="Times New Roman" w:cs="Times New Roman"/>
          <w:sz w:val="24"/>
          <w:szCs w:val="24"/>
        </w:rPr>
      </w:pPr>
    </w:p>
    <w:p w14:paraId="3E0E698D" w14:textId="77777777" w:rsidR="00DC24C1" w:rsidRPr="00E133E3" w:rsidRDefault="00DC24C1" w:rsidP="00E133E3">
      <w:pPr>
        <w:spacing w:line="360" w:lineRule="auto"/>
        <w:rPr>
          <w:rFonts w:ascii="Times New Roman" w:hAnsi="Times New Roman" w:cs="Times New Roman"/>
          <w:sz w:val="24"/>
          <w:szCs w:val="24"/>
        </w:rPr>
      </w:pPr>
    </w:p>
    <w:p w14:paraId="49F40FCD" w14:textId="77777777" w:rsidR="00DC24C1" w:rsidRPr="00E133E3" w:rsidRDefault="00DC24C1" w:rsidP="00E133E3">
      <w:pPr>
        <w:spacing w:line="360" w:lineRule="auto"/>
        <w:rPr>
          <w:rFonts w:ascii="Times New Roman" w:hAnsi="Times New Roman" w:cs="Times New Roman"/>
          <w:sz w:val="24"/>
          <w:szCs w:val="24"/>
        </w:rPr>
      </w:pPr>
    </w:p>
    <w:p w14:paraId="330F138D" w14:textId="77777777" w:rsidR="00DC24C1" w:rsidRPr="00E133E3" w:rsidRDefault="00DC24C1" w:rsidP="00E133E3">
      <w:pPr>
        <w:spacing w:line="360" w:lineRule="auto"/>
        <w:rPr>
          <w:rFonts w:ascii="Times New Roman" w:hAnsi="Times New Roman" w:cs="Times New Roman"/>
          <w:sz w:val="24"/>
          <w:szCs w:val="24"/>
        </w:rPr>
      </w:pPr>
    </w:p>
    <w:p w14:paraId="646DC729" w14:textId="77777777" w:rsidR="00DC24C1" w:rsidRPr="00E133E3" w:rsidRDefault="00DC24C1" w:rsidP="00E133E3">
      <w:pPr>
        <w:spacing w:line="360" w:lineRule="auto"/>
        <w:rPr>
          <w:rFonts w:ascii="Times New Roman" w:hAnsi="Times New Roman" w:cs="Times New Roman"/>
          <w:sz w:val="24"/>
          <w:szCs w:val="24"/>
        </w:rPr>
      </w:pPr>
    </w:p>
    <w:p w14:paraId="627E5FE9" w14:textId="77777777" w:rsidR="00F73560" w:rsidRPr="00E133E3" w:rsidRDefault="00F73560" w:rsidP="00E133E3">
      <w:pPr>
        <w:spacing w:line="360" w:lineRule="auto"/>
        <w:rPr>
          <w:rFonts w:ascii="Times New Roman" w:hAnsi="Times New Roman" w:cs="Times New Roman"/>
          <w:sz w:val="24"/>
          <w:szCs w:val="24"/>
        </w:rPr>
      </w:pPr>
    </w:p>
    <w:p w14:paraId="25325CB1" w14:textId="77777777" w:rsidR="009D7C7A" w:rsidRPr="00E133E3" w:rsidRDefault="009D7C7A" w:rsidP="00E133E3">
      <w:pPr>
        <w:spacing w:line="360" w:lineRule="auto"/>
        <w:rPr>
          <w:rFonts w:ascii="Times New Roman" w:hAnsi="Times New Roman" w:cs="Times New Roman"/>
          <w:sz w:val="24"/>
          <w:szCs w:val="24"/>
        </w:rPr>
      </w:pPr>
    </w:p>
    <w:p w14:paraId="181AAD1F" w14:textId="77777777" w:rsidR="00B11758" w:rsidRPr="00E133E3" w:rsidRDefault="00B11758" w:rsidP="00E133E3">
      <w:pPr>
        <w:spacing w:line="360" w:lineRule="auto"/>
        <w:rPr>
          <w:rFonts w:ascii="Times New Roman" w:hAnsi="Times New Roman" w:cs="Times New Roman"/>
          <w:sz w:val="24"/>
          <w:szCs w:val="24"/>
        </w:rPr>
      </w:pPr>
    </w:p>
    <w:p w14:paraId="2D153CA5" w14:textId="77777777" w:rsidR="00E840BC" w:rsidRPr="00AC3260" w:rsidRDefault="00E840BC" w:rsidP="00AC3260"/>
    <w:p w14:paraId="7F7377D0" w14:textId="59AF1FA7" w:rsidR="00037CFF" w:rsidRPr="00B22FB3" w:rsidRDefault="00037CFF" w:rsidP="00E133E3">
      <w:pPr>
        <w:pStyle w:val="Heading1"/>
        <w:spacing w:line="360" w:lineRule="auto"/>
        <w:rPr>
          <w:rFonts w:ascii="Times New Roman" w:hAnsi="Times New Roman" w:cs="Times New Roman"/>
          <w:b/>
          <w:i/>
          <w:color w:val="auto"/>
          <w:sz w:val="24"/>
          <w:szCs w:val="24"/>
        </w:rPr>
      </w:pPr>
      <w:bookmarkStart w:id="0" w:name="_Toc8621284"/>
      <w:r w:rsidRPr="00AC3260">
        <w:rPr>
          <w:rFonts w:ascii="Times New Roman" w:hAnsi="Times New Roman" w:cs="Times New Roman"/>
          <w:b/>
          <w:i/>
          <w:color w:val="auto"/>
          <w:sz w:val="24"/>
          <w:szCs w:val="24"/>
        </w:rPr>
        <w:t>I</w:t>
      </w:r>
      <w:r w:rsidR="00BE496D" w:rsidRPr="00AC3260">
        <w:rPr>
          <w:rFonts w:ascii="Times New Roman" w:hAnsi="Times New Roman" w:cs="Times New Roman"/>
          <w:b/>
          <w:i/>
          <w:color w:val="auto"/>
          <w:sz w:val="24"/>
          <w:szCs w:val="24"/>
        </w:rPr>
        <w:t>ntroduction and Background</w:t>
      </w:r>
      <w:bookmarkEnd w:id="0"/>
    </w:p>
    <w:p w14:paraId="0BC86233" w14:textId="7699B529" w:rsidR="00E97640" w:rsidRPr="00E133E3" w:rsidRDefault="00BF4AAA" w:rsidP="006D737C">
      <w:pPr>
        <w:spacing w:line="480" w:lineRule="auto"/>
        <w:ind w:firstLine="720"/>
        <w:rPr>
          <w:rFonts w:ascii="Times New Roman" w:hAnsi="Times New Roman" w:cs="Times New Roman"/>
          <w:sz w:val="24"/>
          <w:szCs w:val="24"/>
        </w:rPr>
      </w:pPr>
      <w:r w:rsidRPr="00E133E3">
        <w:rPr>
          <w:rFonts w:ascii="Times New Roman" w:hAnsi="Times New Roman" w:cs="Times New Roman"/>
          <w:sz w:val="24"/>
          <w:szCs w:val="24"/>
        </w:rPr>
        <w:t xml:space="preserve">Clays play a significant role in geotechnical engineering practice. It is also used in many of the </w:t>
      </w:r>
      <w:r w:rsidR="00E97640" w:rsidRPr="00E133E3">
        <w:rPr>
          <w:rFonts w:ascii="Times New Roman" w:hAnsi="Times New Roman" w:cs="Times New Roman"/>
          <w:sz w:val="24"/>
          <w:szCs w:val="24"/>
        </w:rPr>
        <w:t>construction</w:t>
      </w:r>
      <w:r w:rsidRPr="00E133E3">
        <w:rPr>
          <w:rFonts w:ascii="Times New Roman" w:hAnsi="Times New Roman" w:cs="Times New Roman"/>
          <w:sz w:val="24"/>
          <w:szCs w:val="24"/>
        </w:rPr>
        <w:t xml:space="preserve"> activities and waste landfills. </w:t>
      </w:r>
      <w:r w:rsidR="00E97640" w:rsidRPr="00E133E3">
        <w:rPr>
          <w:rFonts w:ascii="Times New Roman" w:hAnsi="Times New Roman" w:cs="Times New Roman"/>
          <w:sz w:val="24"/>
          <w:szCs w:val="24"/>
        </w:rPr>
        <w:t xml:space="preserve">These soils have some complications such as high compressibility, high level of volume changes and low strength. </w:t>
      </w:r>
      <w:r w:rsidR="00921051" w:rsidRPr="003E4CE5">
        <w:rPr>
          <w:rFonts w:ascii="Times New Roman" w:hAnsi="Times New Roman" w:cs="Times New Roman"/>
          <w:sz w:val="24"/>
          <w:szCs w:val="24"/>
        </w:rPr>
        <w:t xml:space="preserve">The study </w:t>
      </w:r>
      <w:r w:rsidR="005733F6" w:rsidRPr="003E4CE5">
        <w:rPr>
          <w:rFonts w:ascii="Times New Roman" w:hAnsi="Times New Roman" w:cs="Times New Roman"/>
          <w:sz w:val="24"/>
          <w:szCs w:val="24"/>
        </w:rPr>
        <w:t>suggest</w:t>
      </w:r>
      <w:r w:rsidR="00B74C07" w:rsidRPr="003E4CE5">
        <w:rPr>
          <w:rFonts w:ascii="Times New Roman" w:hAnsi="Times New Roman" w:cs="Times New Roman"/>
          <w:sz w:val="24"/>
          <w:szCs w:val="24"/>
        </w:rPr>
        <w:t xml:space="preserve"> that these soils should have improvements like workability, increase in strength and reduction in plasticity and swelling potential properties before application</w:t>
      </w:r>
      <w:sdt>
        <w:sdtPr>
          <w:rPr>
            <w:rFonts w:ascii="Times New Roman" w:hAnsi="Times New Roman" w:cs="Times New Roman"/>
            <w:sz w:val="24"/>
            <w:szCs w:val="24"/>
          </w:rPr>
          <w:id w:val="-1206170939"/>
          <w:citation/>
        </w:sdtPr>
        <w:sdtEndPr/>
        <w:sdtContent>
          <w:r w:rsidR="00B45C24" w:rsidRPr="003E4CE5">
            <w:rPr>
              <w:rFonts w:ascii="Times New Roman" w:hAnsi="Times New Roman" w:cs="Times New Roman"/>
              <w:sz w:val="24"/>
              <w:szCs w:val="24"/>
            </w:rPr>
            <w:fldChar w:fldCharType="begin"/>
          </w:r>
          <w:r w:rsidR="00B45C24" w:rsidRPr="003E4CE5">
            <w:rPr>
              <w:rFonts w:ascii="Times New Roman" w:hAnsi="Times New Roman" w:cs="Times New Roman"/>
              <w:sz w:val="24"/>
              <w:szCs w:val="24"/>
            </w:rPr>
            <w:instrText xml:space="preserve"> CITATION Meh17 \l 1033 </w:instrText>
          </w:r>
          <w:r w:rsidR="00B45C24" w:rsidRPr="003E4CE5">
            <w:rPr>
              <w:rFonts w:ascii="Times New Roman" w:hAnsi="Times New Roman" w:cs="Times New Roman"/>
              <w:sz w:val="24"/>
              <w:szCs w:val="24"/>
            </w:rPr>
            <w:fldChar w:fldCharType="separate"/>
          </w:r>
          <w:r w:rsidR="00B45C24" w:rsidRPr="003E4CE5">
            <w:rPr>
              <w:rFonts w:ascii="Times New Roman" w:hAnsi="Times New Roman" w:cs="Times New Roman"/>
              <w:noProof/>
              <w:sz w:val="24"/>
              <w:szCs w:val="24"/>
            </w:rPr>
            <w:t xml:space="preserve"> (Mehdi Mirzababaei, 2017)</w:t>
          </w:r>
          <w:r w:rsidR="00B45C24" w:rsidRPr="003E4CE5">
            <w:rPr>
              <w:rFonts w:ascii="Times New Roman" w:hAnsi="Times New Roman" w:cs="Times New Roman"/>
              <w:sz w:val="24"/>
              <w:szCs w:val="24"/>
            </w:rPr>
            <w:fldChar w:fldCharType="end"/>
          </w:r>
        </w:sdtContent>
      </w:sdt>
      <w:r w:rsidR="00B74C07" w:rsidRPr="003E4CE5">
        <w:rPr>
          <w:rFonts w:ascii="Times New Roman" w:hAnsi="Times New Roman" w:cs="Times New Roman"/>
          <w:sz w:val="24"/>
          <w:szCs w:val="24"/>
        </w:rPr>
        <w:t>. There are</w:t>
      </w:r>
      <w:bookmarkStart w:id="1" w:name="_GoBack"/>
      <w:bookmarkEnd w:id="1"/>
      <w:r w:rsidR="00B74C07" w:rsidRPr="00E133E3">
        <w:rPr>
          <w:rFonts w:ascii="Times New Roman" w:hAnsi="Times New Roman" w:cs="Times New Roman"/>
          <w:sz w:val="24"/>
          <w:szCs w:val="24"/>
        </w:rPr>
        <w:t xml:space="preserve"> many studies on soils in geotechnical engineering which helps in studying and understanding the problems in the past and precautions that should be taken into </w:t>
      </w:r>
      <w:r w:rsidR="005733F6" w:rsidRPr="00E133E3">
        <w:rPr>
          <w:rFonts w:ascii="Times New Roman" w:hAnsi="Times New Roman" w:cs="Times New Roman"/>
          <w:sz w:val="24"/>
          <w:szCs w:val="24"/>
        </w:rPr>
        <w:t xml:space="preserve">notice before planning and constructing structures where </w:t>
      </w:r>
      <w:r w:rsidR="004F6572" w:rsidRPr="00E133E3">
        <w:rPr>
          <w:rFonts w:ascii="Times New Roman" w:hAnsi="Times New Roman" w:cs="Times New Roman"/>
          <w:sz w:val="24"/>
          <w:szCs w:val="24"/>
        </w:rPr>
        <w:t>these kinds of soils</w:t>
      </w:r>
      <w:r w:rsidR="005733F6" w:rsidRPr="00E133E3">
        <w:rPr>
          <w:rFonts w:ascii="Times New Roman" w:hAnsi="Times New Roman" w:cs="Times New Roman"/>
          <w:sz w:val="24"/>
          <w:szCs w:val="24"/>
        </w:rPr>
        <w:t xml:space="preserve"> are found in place. Clay </w:t>
      </w:r>
      <w:r w:rsidR="004F6572" w:rsidRPr="00E133E3">
        <w:rPr>
          <w:rFonts w:ascii="Times New Roman" w:hAnsi="Times New Roman" w:cs="Times New Roman"/>
          <w:sz w:val="24"/>
          <w:szCs w:val="24"/>
        </w:rPr>
        <w:t xml:space="preserve">is formed by the primary weathering of rocks and </w:t>
      </w:r>
      <w:r w:rsidR="00386689" w:rsidRPr="00E133E3">
        <w:rPr>
          <w:rFonts w:ascii="Times New Roman" w:hAnsi="Times New Roman" w:cs="Times New Roman"/>
          <w:sz w:val="24"/>
          <w:szCs w:val="24"/>
        </w:rPr>
        <w:t xml:space="preserve">separated </w:t>
      </w:r>
      <w:r w:rsidR="009636F2" w:rsidRPr="00E133E3">
        <w:rPr>
          <w:rFonts w:ascii="Times New Roman" w:hAnsi="Times New Roman" w:cs="Times New Roman"/>
          <w:sz w:val="24"/>
          <w:szCs w:val="24"/>
        </w:rPr>
        <w:t xml:space="preserve">particles </w:t>
      </w:r>
      <w:r w:rsidR="004F6572" w:rsidRPr="00E133E3">
        <w:rPr>
          <w:rFonts w:ascii="Times New Roman" w:hAnsi="Times New Roman" w:cs="Times New Roman"/>
          <w:sz w:val="24"/>
          <w:szCs w:val="24"/>
        </w:rPr>
        <w:t>from silt, sand and gravel particles.</w:t>
      </w:r>
      <w:r w:rsidR="009636F2" w:rsidRPr="00E133E3">
        <w:rPr>
          <w:rFonts w:ascii="Times New Roman" w:hAnsi="Times New Roman" w:cs="Times New Roman"/>
          <w:sz w:val="24"/>
          <w:szCs w:val="24"/>
        </w:rPr>
        <w:t xml:space="preserve"> </w:t>
      </w:r>
      <w:r w:rsidR="009762CE" w:rsidRPr="00E133E3">
        <w:rPr>
          <w:rFonts w:ascii="Times New Roman" w:hAnsi="Times New Roman" w:cs="Times New Roman"/>
          <w:sz w:val="24"/>
          <w:szCs w:val="24"/>
        </w:rPr>
        <w:t xml:space="preserve">This </w:t>
      </w:r>
      <w:r w:rsidR="00D32611" w:rsidRPr="00E133E3">
        <w:rPr>
          <w:rFonts w:ascii="Times New Roman" w:hAnsi="Times New Roman" w:cs="Times New Roman"/>
          <w:sz w:val="24"/>
          <w:szCs w:val="24"/>
        </w:rPr>
        <w:t>study provides all the information about the clay soils and its properties which impacts on the geological engineering</w:t>
      </w:r>
      <w:sdt>
        <w:sdtPr>
          <w:rPr>
            <w:rFonts w:ascii="Times New Roman" w:hAnsi="Times New Roman" w:cs="Times New Roman"/>
            <w:sz w:val="24"/>
            <w:szCs w:val="24"/>
          </w:rPr>
          <w:id w:val="1027764617"/>
          <w:citation/>
        </w:sdtPr>
        <w:sdtEndPr/>
        <w:sdtContent>
          <w:r w:rsidR="001078A3" w:rsidRPr="00E133E3">
            <w:rPr>
              <w:rFonts w:ascii="Times New Roman" w:hAnsi="Times New Roman" w:cs="Times New Roman"/>
              <w:sz w:val="24"/>
              <w:szCs w:val="24"/>
            </w:rPr>
            <w:fldChar w:fldCharType="begin"/>
          </w:r>
          <w:r w:rsidR="001078A3" w:rsidRPr="00E133E3">
            <w:rPr>
              <w:rFonts w:ascii="Times New Roman" w:hAnsi="Times New Roman" w:cs="Times New Roman"/>
              <w:sz w:val="24"/>
              <w:szCs w:val="24"/>
            </w:rPr>
            <w:instrText xml:space="preserve"> CITATION Naz18 \l 1033 </w:instrText>
          </w:r>
          <w:r w:rsidR="001078A3" w:rsidRPr="00E133E3">
            <w:rPr>
              <w:rFonts w:ascii="Times New Roman" w:hAnsi="Times New Roman" w:cs="Times New Roman"/>
              <w:sz w:val="24"/>
              <w:szCs w:val="24"/>
            </w:rPr>
            <w:fldChar w:fldCharType="separate"/>
          </w:r>
          <w:r w:rsidR="001078A3" w:rsidRPr="00E133E3">
            <w:rPr>
              <w:rFonts w:ascii="Times New Roman" w:hAnsi="Times New Roman" w:cs="Times New Roman"/>
              <w:noProof/>
              <w:sz w:val="24"/>
              <w:szCs w:val="24"/>
            </w:rPr>
            <w:t xml:space="preserve"> (ural, 2018)</w:t>
          </w:r>
          <w:r w:rsidR="001078A3" w:rsidRPr="00E133E3">
            <w:rPr>
              <w:rFonts w:ascii="Times New Roman" w:hAnsi="Times New Roman" w:cs="Times New Roman"/>
              <w:sz w:val="24"/>
              <w:szCs w:val="24"/>
            </w:rPr>
            <w:fldChar w:fldCharType="end"/>
          </w:r>
        </w:sdtContent>
      </w:sdt>
      <w:r w:rsidR="001A3D7E" w:rsidRPr="00E133E3">
        <w:rPr>
          <w:rFonts w:ascii="Times New Roman" w:hAnsi="Times New Roman" w:cs="Times New Roman"/>
          <w:sz w:val="24"/>
          <w:szCs w:val="24"/>
        </w:rPr>
        <w:t>.</w:t>
      </w:r>
    </w:p>
    <w:p w14:paraId="7A57B6D8" w14:textId="507E1BDB" w:rsidR="00B93F9E" w:rsidRPr="009A7BEE" w:rsidRDefault="00A73A1E" w:rsidP="006D737C">
      <w:pPr>
        <w:spacing w:line="480" w:lineRule="auto"/>
        <w:ind w:firstLine="720"/>
        <w:rPr>
          <w:rFonts w:ascii="Times New Roman" w:hAnsi="Times New Roman" w:cs="Times New Roman"/>
          <w:sz w:val="24"/>
          <w:szCs w:val="24"/>
        </w:rPr>
      </w:pPr>
      <w:r w:rsidRPr="003E4CE5">
        <w:rPr>
          <w:rFonts w:ascii="Times New Roman" w:hAnsi="Times New Roman" w:cs="Times New Roman"/>
          <w:sz w:val="24"/>
          <w:szCs w:val="24"/>
        </w:rPr>
        <w:t>Plastic nature of clay is defined when the water content in the clay ranges from low to high and the water mixture in the clay also defines the properties in common.</w:t>
      </w:r>
      <w:r w:rsidR="00AC3260" w:rsidRPr="003E4CE5">
        <w:rPr>
          <w:rFonts w:ascii="Times New Roman" w:hAnsi="Times New Roman" w:cs="Times New Roman"/>
          <w:sz w:val="24"/>
          <w:szCs w:val="24"/>
        </w:rPr>
        <w:t xml:space="preserve"> </w:t>
      </w:r>
      <w:r w:rsidR="00AC3260" w:rsidRPr="00EB5802">
        <w:rPr>
          <w:rFonts w:ascii="Times New Roman" w:hAnsi="Times New Roman" w:cs="Times New Roman"/>
          <w:sz w:val="24"/>
          <w:szCs w:val="24"/>
          <w:highlight w:val="yellow"/>
        </w:rPr>
        <w:t>Plastic deformation is witnessed when the material is subjected to the stress greater than its yield point.</w:t>
      </w:r>
      <w:r w:rsidR="00806112" w:rsidRPr="00EB5802">
        <w:rPr>
          <w:rFonts w:ascii="Times New Roman" w:hAnsi="Times New Roman" w:cs="Times New Roman"/>
          <w:sz w:val="24"/>
          <w:szCs w:val="24"/>
          <w:highlight w:val="yellow"/>
        </w:rPr>
        <w:t xml:space="preserve"> </w:t>
      </w:r>
      <w:r w:rsidR="00B93F9E" w:rsidRPr="00EB5802">
        <w:rPr>
          <w:rFonts w:ascii="Times New Roman" w:hAnsi="Times New Roman" w:cs="Times New Roman"/>
          <w:sz w:val="24"/>
          <w:szCs w:val="24"/>
          <w:highlight w:val="yellow"/>
        </w:rPr>
        <w:t>So,</w:t>
      </w:r>
      <w:r w:rsidR="00806112" w:rsidRPr="00EB5802">
        <w:rPr>
          <w:rFonts w:ascii="Times New Roman" w:hAnsi="Times New Roman" w:cs="Times New Roman"/>
          <w:sz w:val="24"/>
          <w:szCs w:val="24"/>
          <w:highlight w:val="yellow"/>
        </w:rPr>
        <w:t xml:space="preserve"> in order to yield a continuous nature of the clay below the yielding point, the force must be high enough</w:t>
      </w:r>
      <w:sdt>
        <w:sdtPr>
          <w:rPr>
            <w:rFonts w:ascii="Times New Roman" w:hAnsi="Times New Roman" w:cs="Times New Roman"/>
            <w:sz w:val="24"/>
            <w:szCs w:val="24"/>
            <w:highlight w:val="yellow"/>
          </w:rPr>
          <w:id w:val="217485548"/>
          <w:citation/>
        </w:sdtPr>
        <w:sdtEndPr/>
        <w:sdtContent>
          <w:r w:rsidR="00B93F9E" w:rsidRPr="00EB5802">
            <w:rPr>
              <w:rFonts w:ascii="Times New Roman" w:hAnsi="Times New Roman" w:cs="Times New Roman"/>
              <w:sz w:val="24"/>
              <w:szCs w:val="24"/>
              <w:highlight w:val="yellow"/>
            </w:rPr>
            <w:fldChar w:fldCharType="begin"/>
          </w:r>
          <w:r w:rsidR="00B93F9E" w:rsidRPr="00EB5802">
            <w:rPr>
              <w:rFonts w:ascii="Times New Roman" w:hAnsi="Times New Roman" w:cs="Times New Roman"/>
              <w:sz w:val="24"/>
              <w:szCs w:val="24"/>
              <w:highlight w:val="yellow"/>
            </w:rPr>
            <w:instrText xml:space="preserve"> CITATION Guo14 \l 1033 </w:instrText>
          </w:r>
          <w:r w:rsidR="00B93F9E" w:rsidRPr="00EB5802">
            <w:rPr>
              <w:rFonts w:ascii="Times New Roman" w:hAnsi="Times New Roman" w:cs="Times New Roman"/>
              <w:sz w:val="24"/>
              <w:szCs w:val="24"/>
              <w:highlight w:val="yellow"/>
            </w:rPr>
            <w:fldChar w:fldCharType="separate"/>
          </w:r>
          <w:r w:rsidR="00B93F9E" w:rsidRPr="00EB5802">
            <w:rPr>
              <w:rFonts w:ascii="Times New Roman" w:hAnsi="Times New Roman" w:cs="Times New Roman"/>
              <w:noProof/>
              <w:sz w:val="24"/>
              <w:szCs w:val="24"/>
              <w:highlight w:val="yellow"/>
            </w:rPr>
            <w:t xml:space="preserve"> (Guo, 2014)</w:t>
          </w:r>
          <w:r w:rsidR="00B93F9E" w:rsidRPr="00EB5802">
            <w:rPr>
              <w:rFonts w:ascii="Times New Roman" w:hAnsi="Times New Roman" w:cs="Times New Roman"/>
              <w:sz w:val="24"/>
              <w:szCs w:val="24"/>
              <w:highlight w:val="yellow"/>
            </w:rPr>
            <w:fldChar w:fldCharType="end"/>
          </w:r>
        </w:sdtContent>
      </w:sdt>
      <w:r w:rsidR="00806112">
        <w:rPr>
          <w:rFonts w:ascii="Times New Roman" w:hAnsi="Times New Roman" w:cs="Times New Roman"/>
          <w:sz w:val="24"/>
          <w:szCs w:val="24"/>
        </w:rPr>
        <w:t>.</w:t>
      </w:r>
      <w:r w:rsidRPr="00E133E3">
        <w:rPr>
          <w:rFonts w:ascii="Times New Roman" w:hAnsi="Times New Roman" w:cs="Times New Roman"/>
          <w:sz w:val="24"/>
          <w:szCs w:val="24"/>
        </w:rPr>
        <w:t xml:space="preserve"> </w:t>
      </w:r>
    </w:p>
    <w:p w14:paraId="4386752D" w14:textId="5CEDC7B6" w:rsidR="00B110CF" w:rsidRPr="00E133E3" w:rsidRDefault="00EB5802" w:rsidP="006165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Clays </w:t>
      </w:r>
      <w:r w:rsidR="00B110CF" w:rsidRPr="00E133E3">
        <w:rPr>
          <w:rFonts w:ascii="Times New Roman" w:hAnsi="Times New Roman" w:cs="Times New Roman"/>
          <w:sz w:val="24"/>
          <w:szCs w:val="24"/>
        </w:rPr>
        <w:t>which show high plastic nature absorbs a large amount of water when compared to its weight. Due to plastic nature clay liners observe some changes like high permeability and instability based on the swelling nature of the land. Clay liners ha</w:t>
      </w:r>
      <w:r w:rsidR="00116AF2" w:rsidRPr="00E133E3">
        <w:rPr>
          <w:rFonts w:ascii="Times New Roman" w:hAnsi="Times New Roman" w:cs="Times New Roman"/>
          <w:sz w:val="24"/>
          <w:szCs w:val="24"/>
        </w:rPr>
        <w:t>ve</w:t>
      </w:r>
      <w:r w:rsidR="00B110CF" w:rsidRPr="00E133E3">
        <w:rPr>
          <w:rFonts w:ascii="Times New Roman" w:hAnsi="Times New Roman" w:cs="Times New Roman"/>
          <w:sz w:val="24"/>
          <w:szCs w:val="24"/>
        </w:rPr>
        <w:t xml:space="preserve"> an advantage of low-permeability with fluids and </w:t>
      </w:r>
      <w:r w:rsidR="00116AF2" w:rsidRPr="00E133E3">
        <w:rPr>
          <w:rFonts w:ascii="Times New Roman" w:hAnsi="Times New Roman" w:cs="Times New Roman"/>
          <w:sz w:val="24"/>
          <w:szCs w:val="24"/>
        </w:rPr>
        <w:t>a</w:t>
      </w:r>
      <w:r w:rsidR="00B110CF" w:rsidRPr="00E133E3">
        <w:rPr>
          <w:rFonts w:ascii="Times New Roman" w:hAnsi="Times New Roman" w:cs="Times New Roman"/>
          <w:sz w:val="24"/>
          <w:szCs w:val="24"/>
        </w:rPr>
        <w:t xml:space="preserve">ffected by weak properties like high shrinkage and expansive potential which causes instability. </w:t>
      </w:r>
      <w:r w:rsidR="00B110CF" w:rsidRPr="007C0A61">
        <w:rPr>
          <w:rFonts w:ascii="Times New Roman" w:hAnsi="Times New Roman" w:cs="Times New Roman"/>
          <w:sz w:val="24"/>
          <w:szCs w:val="24"/>
          <w:highlight w:val="yellow"/>
        </w:rPr>
        <w:t>Clay</w:t>
      </w:r>
      <w:r w:rsidR="00B93F9E" w:rsidRPr="007C0A61">
        <w:rPr>
          <w:rFonts w:ascii="Times New Roman" w:hAnsi="Times New Roman" w:cs="Times New Roman"/>
          <w:sz w:val="24"/>
          <w:szCs w:val="24"/>
          <w:highlight w:val="yellow"/>
        </w:rPr>
        <w:t>s</w:t>
      </w:r>
      <w:r w:rsidR="00B110CF" w:rsidRPr="00E133E3">
        <w:rPr>
          <w:rFonts w:ascii="Times New Roman" w:hAnsi="Times New Roman" w:cs="Times New Roman"/>
          <w:sz w:val="24"/>
          <w:szCs w:val="24"/>
        </w:rPr>
        <w:t xml:space="preserve"> show different compaction properties such as shrinkage, swell-pressures, stress-deformation characteristics, un</w:t>
      </w:r>
      <w:r>
        <w:rPr>
          <w:rFonts w:ascii="Times New Roman" w:hAnsi="Times New Roman" w:cs="Times New Roman"/>
          <w:sz w:val="24"/>
          <w:szCs w:val="24"/>
        </w:rPr>
        <w:t>-</w:t>
      </w:r>
      <w:r w:rsidR="00B110CF" w:rsidRPr="00E133E3">
        <w:rPr>
          <w:rFonts w:ascii="Times New Roman" w:hAnsi="Times New Roman" w:cs="Times New Roman"/>
          <w:sz w:val="24"/>
          <w:szCs w:val="24"/>
        </w:rPr>
        <w:t>drained strength, pore-water pressures</w:t>
      </w:r>
      <w:r w:rsidR="00116AF2" w:rsidRPr="00E133E3">
        <w:rPr>
          <w:rFonts w:ascii="Times New Roman" w:hAnsi="Times New Roman" w:cs="Times New Roman"/>
          <w:sz w:val="24"/>
          <w:szCs w:val="24"/>
        </w:rPr>
        <w:t>,</w:t>
      </w:r>
      <w:r w:rsidR="00B110CF" w:rsidRPr="00E133E3">
        <w:rPr>
          <w:rFonts w:ascii="Times New Roman" w:hAnsi="Times New Roman" w:cs="Times New Roman"/>
          <w:sz w:val="24"/>
          <w:szCs w:val="24"/>
        </w:rPr>
        <w:t xml:space="preserve"> and effective strength characteristics.</w:t>
      </w:r>
    </w:p>
    <w:p w14:paraId="184A14D8" w14:textId="1E3AE10C" w:rsidR="00641AEB" w:rsidRPr="00E133E3" w:rsidRDefault="00500D7D" w:rsidP="009A7BEE">
      <w:pPr>
        <w:spacing w:line="480" w:lineRule="auto"/>
        <w:ind w:firstLine="720"/>
        <w:rPr>
          <w:rFonts w:ascii="Times New Roman" w:hAnsi="Times New Roman" w:cs="Times New Roman"/>
          <w:sz w:val="24"/>
          <w:szCs w:val="24"/>
        </w:rPr>
      </w:pPr>
      <w:r w:rsidRPr="00E133E3">
        <w:rPr>
          <w:rFonts w:ascii="Times New Roman" w:hAnsi="Times New Roman" w:cs="Times New Roman"/>
          <w:sz w:val="24"/>
          <w:szCs w:val="24"/>
        </w:rPr>
        <w:t xml:space="preserve">Compaction of soils is </w:t>
      </w:r>
      <w:r w:rsidR="004B4A0D" w:rsidRPr="00E133E3">
        <w:rPr>
          <w:rFonts w:ascii="Times New Roman" w:hAnsi="Times New Roman" w:cs="Times New Roman"/>
          <w:sz w:val="24"/>
          <w:szCs w:val="24"/>
        </w:rPr>
        <w:t>a</w:t>
      </w:r>
      <w:r w:rsidRPr="00E133E3">
        <w:rPr>
          <w:rFonts w:ascii="Times New Roman" w:hAnsi="Times New Roman" w:cs="Times New Roman"/>
          <w:sz w:val="24"/>
          <w:szCs w:val="24"/>
        </w:rPr>
        <w:t xml:space="preserve"> most important humiliation syndrome which outline</w:t>
      </w:r>
      <w:r w:rsidR="00116AF2" w:rsidRPr="00E133E3">
        <w:rPr>
          <w:rFonts w:ascii="Times New Roman" w:hAnsi="Times New Roman" w:cs="Times New Roman"/>
          <w:sz w:val="24"/>
          <w:szCs w:val="24"/>
        </w:rPr>
        <w:t>s</w:t>
      </w:r>
      <w:r w:rsidRPr="00E133E3">
        <w:rPr>
          <w:rFonts w:ascii="Times New Roman" w:hAnsi="Times New Roman" w:cs="Times New Roman"/>
          <w:sz w:val="24"/>
          <w:szCs w:val="24"/>
        </w:rPr>
        <w:t xml:space="preserve"> the issue of soil management around the world. Soils are compacted by various means like vehicles, forest harvesting and natural human activities</w:t>
      </w:r>
      <w:sdt>
        <w:sdtPr>
          <w:rPr>
            <w:rFonts w:ascii="Times New Roman" w:hAnsi="Times New Roman" w:cs="Times New Roman"/>
            <w:sz w:val="24"/>
            <w:szCs w:val="24"/>
          </w:rPr>
          <w:id w:val="835109244"/>
          <w:citation/>
        </w:sdtPr>
        <w:sdtEndPr/>
        <w:sdtContent>
          <w:r w:rsidRPr="00E133E3">
            <w:rPr>
              <w:rFonts w:ascii="Times New Roman" w:hAnsi="Times New Roman" w:cs="Times New Roman"/>
              <w:sz w:val="24"/>
              <w:szCs w:val="24"/>
            </w:rPr>
            <w:fldChar w:fldCharType="begin"/>
          </w:r>
          <w:r w:rsidRPr="00E133E3">
            <w:rPr>
              <w:rFonts w:ascii="Times New Roman" w:hAnsi="Times New Roman" w:cs="Times New Roman"/>
              <w:sz w:val="24"/>
              <w:szCs w:val="24"/>
            </w:rPr>
            <w:instrText xml:space="preserve"> CITATION TBa09 \l 1033 </w:instrText>
          </w:r>
          <w:r w:rsidRPr="00E133E3">
            <w:rPr>
              <w:rFonts w:ascii="Times New Roman" w:hAnsi="Times New Roman" w:cs="Times New Roman"/>
              <w:sz w:val="24"/>
              <w:szCs w:val="24"/>
            </w:rPr>
            <w:fldChar w:fldCharType="separate"/>
          </w:r>
          <w:r w:rsidRPr="00E133E3">
            <w:rPr>
              <w:rFonts w:ascii="Times New Roman" w:hAnsi="Times New Roman" w:cs="Times New Roman"/>
              <w:noProof/>
              <w:sz w:val="24"/>
              <w:szCs w:val="24"/>
            </w:rPr>
            <w:t xml:space="preserve"> (Batey, 2009)</w:t>
          </w:r>
          <w:r w:rsidRPr="00E133E3">
            <w:rPr>
              <w:rFonts w:ascii="Times New Roman" w:hAnsi="Times New Roman" w:cs="Times New Roman"/>
              <w:sz w:val="24"/>
              <w:szCs w:val="24"/>
            </w:rPr>
            <w:fldChar w:fldCharType="end"/>
          </w:r>
        </w:sdtContent>
      </w:sdt>
      <w:r w:rsidR="004B4A0D" w:rsidRPr="00E133E3">
        <w:rPr>
          <w:rFonts w:ascii="Times New Roman" w:hAnsi="Times New Roman" w:cs="Times New Roman"/>
          <w:sz w:val="24"/>
          <w:szCs w:val="24"/>
        </w:rPr>
        <w:t>.</w:t>
      </w:r>
      <w:r w:rsidR="004D710B" w:rsidRPr="00E133E3">
        <w:rPr>
          <w:rFonts w:ascii="Times New Roman" w:hAnsi="Times New Roman" w:cs="Times New Roman"/>
          <w:sz w:val="24"/>
          <w:szCs w:val="24"/>
        </w:rPr>
        <w:t xml:space="preserve"> </w:t>
      </w:r>
      <w:r w:rsidR="00CE0493" w:rsidRPr="00E133E3">
        <w:rPr>
          <w:rFonts w:ascii="Times New Roman" w:hAnsi="Times New Roman" w:cs="Times New Roman"/>
          <w:sz w:val="24"/>
          <w:szCs w:val="24"/>
        </w:rPr>
        <w:t xml:space="preserve">This exercise intends to identify the magnification of mechanical behavior of collapsible soil by taking chance on using </w:t>
      </w:r>
      <w:r w:rsidR="00CE0493" w:rsidRPr="007C0A61">
        <w:rPr>
          <w:rFonts w:ascii="Times New Roman" w:hAnsi="Times New Roman" w:cs="Times New Roman"/>
          <w:sz w:val="24"/>
          <w:szCs w:val="24"/>
          <w:highlight w:val="yellow"/>
        </w:rPr>
        <w:t>biopolymers</w:t>
      </w:r>
      <w:sdt>
        <w:sdtPr>
          <w:rPr>
            <w:rFonts w:ascii="Times New Roman" w:hAnsi="Times New Roman" w:cs="Times New Roman"/>
            <w:sz w:val="24"/>
            <w:szCs w:val="24"/>
            <w:highlight w:val="yellow"/>
          </w:rPr>
          <w:id w:val="1947426885"/>
          <w:citation/>
        </w:sdtPr>
        <w:sdtEndPr/>
        <w:sdtContent>
          <w:r w:rsidR="00B22FB3" w:rsidRPr="007C0A61">
            <w:rPr>
              <w:rFonts w:ascii="Times New Roman" w:hAnsi="Times New Roman" w:cs="Times New Roman"/>
              <w:sz w:val="24"/>
              <w:szCs w:val="24"/>
              <w:highlight w:val="yellow"/>
            </w:rPr>
            <w:fldChar w:fldCharType="begin"/>
          </w:r>
          <w:r w:rsidR="00B22FB3" w:rsidRPr="007C0A61">
            <w:rPr>
              <w:rFonts w:ascii="Times New Roman" w:hAnsi="Times New Roman" w:cs="Times New Roman"/>
              <w:sz w:val="24"/>
              <w:szCs w:val="24"/>
              <w:highlight w:val="yellow"/>
            </w:rPr>
            <w:instrText xml:space="preserve"> CITATION Tsa08 \l 1033 </w:instrText>
          </w:r>
          <w:r w:rsidR="00B22FB3" w:rsidRPr="007C0A61">
            <w:rPr>
              <w:rFonts w:ascii="Times New Roman" w:hAnsi="Times New Roman" w:cs="Times New Roman"/>
              <w:sz w:val="24"/>
              <w:szCs w:val="24"/>
              <w:highlight w:val="yellow"/>
            </w:rPr>
            <w:fldChar w:fldCharType="separate"/>
          </w:r>
          <w:r w:rsidR="00B22FB3" w:rsidRPr="007C0A61">
            <w:rPr>
              <w:rFonts w:ascii="Times New Roman" w:hAnsi="Times New Roman" w:cs="Times New Roman"/>
              <w:noProof/>
              <w:sz w:val="24"/>
              <w:szCs w:val="24"/>
              <w:highlight w:val="yellow"/>
            </w:rPr>
            <w:t xml:space="preserve"> (Fang, 2008)</w:t>
          </w:r>
          <w:r w:rsidR="00B22FB3" w:rsidRPr="007C0A61">
            <w:rPr>
              <w:rFonts w:ascii="Times New Roman" w:hAnsi="Times New Roman" w:cs="Times New Roman"/>
              <w:sz w:val="24"/>
              <w:szCs w:val="24"/>
              <w:highlight w:val="yellow"/>
            </w:rPr>
            <w:fldChar w:fldCharType="end"/>
          </w:r>
        </w:sdtContent>
      </w:sdt>
      <w:r w:rsidR="00CE0493" w:rsidRPr="007C0A61">
        <w:rPr>
          <w:rFonts w:ascii="Times New Roman" w:hAnsi="Times New Roman" w:cs="Times New Roman"/>
          <w:sz w:val="24"/>
          <w:szCs w:val="24"/>
          <w:highlight w:val="yellow"/>
        </w:rPr>
        <w:t>.</w:t>
      </w:r>
    </w:p>
    <w:p w14:paraId="09973964" w14:textId="64E119B9" w:rsidR="009B6410" w:rsidRPr="00A86570" w:rsidRDefault="007842B9" w:rsidP="006165A2">
      <w:pPr>
        <w:spacing w:line="480" w:lineRule="auto"/>
        <w:rPr>
          <w:rFonts w:ascii="Times New Roman" w:hAnsi="Times New Roman" w:cs="Times New Roman"/>
          <w:sz w:val="24"/>
          <w:szCs w:val="24"/>
        </w:rPr>
      </w:pPr>
      <w:r w:rsidRPr="00E133E3">
        <w:rPr>
          <w:rFonts w:ascii="Times New Roman" w:hAnsi="Times New Roman" w:cs="Times New Roman"/>
          <w:sz w:val="24"/>
          <w:szCs w:val="24"/>
        </w:rPr>
        <w:t xml:space="preserve"> </w:t>
      </w:r>
      <w:r w:rsidR="00B22FB3" w:rsidRPr="003E4CE5">
        <w:rPr>
          <w:rFonts w:ascii="Times New Roman" w:hAnsi="Times New Roman" w:cs="Times New Roman"/>
          <w:sz w:val="24"/>
          <w:szCs w:val="24"/>
        </w:rPr>
        <w:t>The studies cited above</w:t>
      </w:r>
      <w:r w:rsidRPr="003E4CE5">
        <w:rPr>
          <w:rFonts w:ascii="Times New Roman" w:hAnsi="Times New Roman" w:cs="Times New Roman"/>
          <w:sz w:val="24"/>
          <w:szCs w:val="24"/>
        </w:rPr>
        <w:t xml:space="preserve"> </w:t>
      </w:r>
      <w:r w:rsidR="002A0E43" w:rsidRPr="003E4CE5">
        <w:rPr>
          <w:rFonts w:ascii="Times New Roman" w:hAnsi="Times New Roman" w:cs="Times New Roman"/>
          <w:sz w:val="24"/>
          <w:szCs w:val="24"/>
        </w:rPr>
        <w:t>show</w:t>
      </w:r>
      <w:r w:rsidR="00B22FB3" w:rsidRPr="003E4CE5">
        <w:rPr>
          <w:rFonts w:ascii="Times New Roman" w:hAnsi="Times New Roman" w:cs="Times New Roman"/>
          <w:sz w:val="24"/>
          <w:szCs w:val="24"/>
        </w:rPr>
        <w:t xml:space="preserve"> that</w:t>
      </w:r>
      <w:r w:rsidRPr="003E4CE5">
        <w:rPr>
          <w:rFonts w:ascii="Times New Roman" w:hAnsi="Times New Roman" w:cs="Times New Roman"/>
          <w:sz w:val="24"/>
          <w:szCs w:val="24"/>
        </w:rPr>
        <w:t xml:space="preserve"> the </w:t>
      </w:r>
      <w:r w:rsidR="00754DF8" w:rsidRPr="003E4CE5">
        <w:rPr>
          <w:rFonts w:ascii="Times New Roman" w:hAnsi="Times New Roman" w:cs="Times New Roman"/>
          <w:sz w:val="24"/>
          <w:szCs w:val="24"/>
        </w:rPr>
        <w:t xml:space="preserve">test data of lateral earth pressure which is applied on a retaining wall mainly due to vibratory compaction and soil filling applied. Air-dry Ottawa sand was filled with 0.3 m thick and compacted and continued for 5 layers to obtain </w:t>
      </w:r>
      <w:r w:rsidR="009B0DBD" w:rsidRPr="003E4CE5">
        <w:rPr>
          <w:rFonts w:ascii="Times New Roman" w:hAnsi="Times New Roman" w:cs="Times New Roman"/>
          <w:sz w:val="24"/>
          <w:szCs w:val="24"/>
        </w:rPr>
        <w:t xml:space="preserve">a </w:t>
      </w:r>
      <w:r w:rsidR="00754DF8" w:rsidRPr="003E4CE5">
        <w:rPr>
          <w:rFonts w:ascii="Times New Roman" w:hAnsi="Times New Roman" w:cs="Times New Roman"/>
          <w:sz w:val="24"/>
          <w:szCs w:val="24"/>
        </w:rPr>
        <w:t>relative density of 75%. After repeated compaction on the backfil</w:t>
      </w:r>
      <w:r w:rsidR="00962ACA" w:rsidRPr="003E4CE5">
        <w:rPr>
          <w:rFonts w:ascii="Times New Roman" w:hAnsi="Times New Roman" w:cs="Times New Roman"/>
          <w:sz w:val="24"/>
          <w:szCs w:val="24"/>
        </w:rPr>
        <w:t>l</w:t>
      </w:r>
      <w:r w:rsidR="00754DF8" w:rsidRPr="003E4CE5">
        <w:rPr>
          <w:rFonts w:ascii="Times New Roman" w:hAnsi="Times New Roman" w:cs="Times New Roman"/>
          <w:sz w:val="24"/>
          <w:szCs w:val="24"/>
        </w:rPr>
        <w:t xml:space="preserve"> of the soil</w:t>
      </w:r>
      <w:r w:rsidR="00962ACA" w:rsidRPr="003E4CE5">
        <w:rPr>
          <w:rFonts w:ascii="Times New Roman" w:hAnsi="Times New Roman" w:cs="Times New Roman"/>
          <w:sz w:val="24"/>
          <w:szCs w:val="24"/>
        </w:rPr>
        <w:t xml:space="preserve"> shear failure is observed at the topmost layer of the land fill.</w:t>
      </w:r>
      <w:r w:rsidR="009B6410">
        <w:tab/>
      </w:r>
    </w:p>
    <w:p w14:paraId="3A57BCB7" w14:textId="77777777" w:rsidR="00E840BC" w:rsidRPr="000636E4" w:rsidRDefault="00E840BC" w:rsidP="006165A2">
      <w:pPr>
        <w:pStyle w:val="Heading1"/>
        <w:spacing w:line="480" w:lineRule="auto"/>
        <w:rPr>
          <w:rFonts w:ascii="Times New Roman" w:hAnsi="Times New Roman" w:cs="Times New Roman"/>
          <w:b/>
          <w:i/>
          <w:sz w:val="24"/>
          <w:szCs w:val="24"/>
        </w:rPr>
      </w:pPr>
      <w:bookmarkStart w:id="2" w:name="_Toc8621285"/>
      <w:r w:rsidRPr="000636E4">
        <w:rPr>
          <w:rFonts w:ascii="Times New Roman" w:hAnsi="Times New Roman" w:cs="Times New Roman"/>
          <w:b/>
          <w:i/>
          <w:color w:val="auto"/>
          <w:sz w:val="24"/>
          <w:szCs w:val="24"/>
        </w:rPr>
        <w:t>Objectives</w:t>
      </w:r>
      <w:bookmarkEnd w:id="2"/>
    </w:p>
    <w:p w14:paraId="52EF7911" w14:textId="77777777" w:rsidR="00E840BC" w:rsidRPr="00E133E3" w:rsidRDefault="00E840BC" w:rsidP="006165A2">
      <w:pPr>
        <w:spacing w:line="480" w:lineRule="auto"/>
        <w:rPr>
          <w:rFonts w:ascii="Times New Roman" w:hAnsi="Times New Roman" w:cs="Times New Roman"/>
          <w:sz w:val="24"/>
          <w:szCs w:val="24"/>
        </w:rPr>
      </w:pPr>
      <w:r w:rsidRPr="00E133E3">
        <w:rPr>
          <w:rFonts w:ascii="Times New Roman" w:hAnsi="Times New Roman" w:cs="Times New Roman"/>
          <w:sz w:val="24"/>
          <w:szCs w:val="24"/>
        </w:rPr>
        <w:t>The main objective of this project is,</w:t>
      </w:r>
    </w:p>
    <w:p w14:paraId="4804710B" w14:textId="77777777" w:rsidR="00E840BC" w:rsidRPr="00E133E3" w:rsidRDefault="00E840BC" w:rsidP="006165A2">
      <w:pPr>
        <w:pStyle w:val="ListParagraph"/>
        <w:numPr>
          <w:ilvl w:val="0"/>
          <w:numId w:val="2"/>
        </w:numPr>
        <w:spacing w:line="480" w:lineRule="auto"/>
        <w:rPr>
          <w:rFonts w:ascii="Times New Roman" w:hAnsi="Times New Roman" w:cs="Times New Roman"/>
          <w:sz w:val="24"/>
          <w:szCs w:val="24"/>
        </w:rPr>
      </w:pPr>
      <w:r w:rsidRPr="00E133E3">
        <w:rPr>
          <w:rFonts w:ascii="Times New Roman" w:hAnsi="Times New Roman" w:cs="Times New Roman"/>
          <w:sz w:val="24"/>
          <w:szCs w:val="24"/>
        </w:rPr>
        <w:t>Compaction properties of low to high plastic clays when stabilized with biopolymers.</w:t>
      </w:r>
    </w:p>
    <w:p w14:paraId="6D71941A" w14:textId="77777777" w:rsidR="00E840BC" w:rsidRPr="00E133E3" w:rsidRDefault="00E840BC" w:rsidP="006165A2">
      <w:pPr>
        <w:pStyle w:val="ListParagraph"/>
        <w:numPr>
          <w:ilvl w:val="0"/>
          <w:numId w:val="2"/>
        </w:numPr>
        <w:spacing w:line="480" w:lineRule="auto"/>
        <w:rPr>
          <w:rFonts w:ascii="Times New Roman" w:hAnsi="Times New Roman" w:cs="Times New Roman"/>
          <w:sz w:val="24"/>
          <w:szCs w:val="24"/>
        </w:rPr>
      </w:pPr>
      <w:r w:rsidRPr="00E133E3">
        <w:rPr>
          <w:rFonts w:ascii="Times New Roman" w:hAnsi="Times New Roman" w:cs="Times New Roman"/>
          <w:sz w:val="24"/>
          <w:szCs w:val="24"/>
        </w:rPr>
        <w:t>Develop a predictive model to show a relationship between the maximum dry unit weight and optimum moisture content by using the database obtained from compaction.</w:t>
      </w:r>
    </w:p>
    <w:p w14:paraId="60AA03B3" w14:textId="490D8D68" w:rsidR="00E840BC" w:rsidRPr="009A7BEE" w:rsidRDefault="00E840BC" w:rsidP="009A7BEE">
      <w:pPr>
        <w:pStyle w:val="ListParagraph"/>
        <w:numPr>
          <w:ilvl w:val="0"/>
          <w:numId w:val="2"/>
        </w:numPr>
        <w:spacing w:line="480" w:lineRule="auto"/>
        <w:rPr>
          <w:rFonts w:ascii="Times New Roman" w:hAnsi="Times New Roman" w:cs="Times New Roman"/>
          <w:sz w:val="24"/>
          <w:szCs w:val="24"/>
        </w:rPr>
      </w:pPr>
      <w:r w:rsidRPr="00E133E3">
        <w:rPr>
          <w:rFonts w:ascii="Times New Roman" w:hAnsi="Times New Roman" w:cs="Times New Roman"/>
          <w:sz w:val="24"/>
          <w:szCs w:val="24"/>
        </w:rPr>
        <w:t>Creating a database obtained from the compaction tests.</w:t>
      </w:r>
    </w:p>
    <w:p w14:paraId="5B76C5E7" w14:textId="4F94F95F" w:rsidR="00E1531B" w:rsidRPr="009A7BEE" w:rsidRDefault="00E840BC" w:rsidP="006165A2">
      <w:pPr>
        <w:pStyle w:val="Heading1"/>
        <w:spacing w:line="480" w:lineRule="auto"/>
        <w:rPr>
          <w:rFonts w:ascii="Times New Roman" w:hAnsi="Times New Roman" w:cs="Times New Roman"/>
          <w:b/>
          <w:i/>
          <w:color w:val="auto"/>
          <w:sz w:val="24"/>
          <w:szCs w:val="24"/>
        </w:rPr>
      </w:pPr>
      <w:bookmarkStart w:id="3" w:name="_Toc8621286"/>
      <w:r>
        <w:rPr>
          <w:rFonts w:ascii="Times New Roman" w:hAnsi="Times New Roman" w:cs="Times New Roman"/>
          <w:b/>
          <w:i/>
          <w:color w:val="auto"/>
          <w:sz w:val="24"/>
          <w:szCs w:val="24"/>
        </w:rPr>
        <w:t>Scope and Description on Project</w:t>
      </w:r>
      <w:bookmarkEnd w:id="3"/>
    </w:p>
    <w:p w14:paraId="6291DD1B" w14:textId="355C7F7C" w:rsidR="00A86570" w:rsidRPr="007C0A61" w:rsidRDefault="000B576C" w:rsidP="006165A2">
      <w:pPr>
        <w:spacing w:line="480" w:lineRule="auto"/>
        <w:rPr>
          <w:rFonts w:ascii="Times New Roman" w:hAnsi="Times New Roman" w:cs="Times New Roman"/>
          <w:sz w:val="24"/>
          <w:szCs w:val="24"/>
          <w:highlight w:val="yellow"/>
        </w:rPr>
      </w:pPr>
      <w:r w:rsidRPr="00E133E3">
        <w:rPr>
          <w:rFonts w:ascii="Times New Roman" w:hAnsi="Times New Roman" w:cs="Times New Roman"/>
          <w:sz w:val="24"/>
          <w:szCs w:val="24"/>
        </w:rPr>
        <w:t>This is an estimate used to identify and explore the compaction properties of low plastic clays to high plastic clays by using miniature Harvard compaction test with addition of two biopolymers</w:t>
      </w:r>
      <w:r w:rsidR="00944DDB" w:rsidRPr="00E133E3">
        <w:rPr>
          <w:rFonts w:ascii="Times New Roman" w:hAnsi="Times New Roman" w:cs="Times New Roman"/>
          <w:sz w:val="24"/>
          <w:szCs w:val="24"/>
        </w:rPr>
        <w:t xml:space="preserve">. </w:t>
      </w:r>
      <w:r w:rsidR="009B17F9" w:rsidRPr="00E133E3">
        <w:rPr>
          <w:rFonts w:ascii="Times New Roman" w:hAnsi="Times New Roman" w:cs="Times New Roman"/>
          <w:sz w:val="24"/>
          <w:szCs w:val="24"/>
        </w:rPr>
        <w:t xml:space="preserve">Compaction test </w:t>
      </w:r>
      <w:r w:rsidRPr="00E133E3">
        <w:rPr>
          <w:rFonts w:ascii="Times New Roman" w:hAnsi="Times New Roman" w:cs="Times New Roman"/>
          <w:sz w:val="24"/>
          <w:szCs w:val="24"/>
        </w:rPr>
        <w:t>applied</w:t>
      </w:r>
      <w:r w:rsidR="009B17F9" w:rsidRPr="00E133E3">
        <w:rPr>
          <w:rFonts w:ascii="Times New Roman" w:hAnsi="Times New Roman" w:cs="Times New Roman"/>
          <w:sz w:val="24"/>
          <w:szCs w:val="24"/>
        </w:rPr>
        <w:t xml:space="preserve"> on soils</w:t>
      </w:r>
      <w:r w:rsidRPr="00E133E3">
        <w:rPr>
          <w:rFonts w:ascii="Times New Roman" w:hAnsi="Times New Roman" w:cs="Times New Roman"/>
          <w:sz w:val="24"/>
          <w:szCs w:val="24"/>
        </w:rPr>
        <w:t xml:space="preserve"> of different proportions</w:t>
      </w:r>
      <w:r w:rsidR="009B17F9" w:rsidRPr="00E133E3">
        <w:rPr>
          <w:rFonts w:ascii="Times New Roman" w:hAnsi="Times New Roman" w:cs="Times New Roman"/>
          <w:sz w:val="24"/>
          <w:szCs w:val="24"/>
        </w:rPr>
        <w:t xml:space="preserve"> to identify the strength and settlement of the soils</w:t>
      </w:r>
      <w:r w:rsidR="00164110" w:rsidRPr="00E133E3">
        <w:rPr>
          <w:rFonts w:ascii="Times New Roman" w:hAnsi="Times New Roman" w:cs="Times New Roman"/>
          <w:sz w:val="24"/>
          <w:szCs w:val="24"/>
        </w:rPr>
        <w:t>.</w:t>
      </w:r>
      <w:r w:rsidR="00A57F3C" w:rsidRPr="00E133E3">
        <w:rPr>
          <w:rFonts w:ascii="Times New Roman" w:hAnsi="Times New Roman" w:cs="Times New Roman"/>
          <w:sz w:val="24"/>
          <w:szCs w:val="24"/>
        </w:rPr>
        <w:t xml:space="preserve"> We will observe the properties of clay soils due to</w:t>
      </w:r>
      <w:r w:rsidR="00116AF2" w:rsidRPr="00E133E3">
        <w:rPr>
          <w:rFonts w:ascii="Times New Roman" w:hAnsi="Times New Roman" w:cs="Times New Roman"/>
          <w:sz w:val="24"/>
          <w:szCs w:val="24"/>
        </w:rPr>
        <w:t xml:space="preserve"> the</w:t>
      </w:r>
      <w:r w:rsidR="00A57F3C" w:rsidRPr="00E133E3">
        <w:rPr>
          <w:rFonts w:ascii="Times New Roman" w:hAnsi="Times New Roman" w:cs="Times New Roman"/>
          <w:sz w:val="24"/>
          <w:szCs w:val="24"/>
        </w:rPr>
        <w:t xml:space="preserve"> addition of biopolymers and produce results.</w:t>
      </w:r>
      <w:r w:rsidR="00164110" w:rsidRPr="00E133E3">
        <w:rPr>
          <w:rFonts w:ascii="Times New Roman" w:hAnsi="Times New Roman" w:cs="Times New Roman"/>
          <w:sz w:val="24"/>
          <w:szCs w:val="24"/>
        </w:rPr>
        <w:t xml:space="preserve"> These results are then compared to draw a relationship between the optimum moisture content and dry unit weight.</w:t>
      </w:r>
      <w:r w:rsidR="00F71A61" w:rsidRPr="00E133E3">
        <w:rPr>
          <w:rFonts w:ascii="Times New Roman" w:hAnsi="Times New Roman" w:cs="Times New Roman"/>
          <w:sz w:val="24"/>
          <w:szCs w:val="24"/>
        </w:rPr>
        <w:t xml:space="preserve"> By testing the soils at different </w:t>
      </w:r>
      <w:r w:rsidR="005C7563" w:rsidRPr="00E133E3">
        <w:rPr>
          <w:rFonts w:ascii="Times New Roman" w:hAnsi="Times New Roman" w:cs="Times New Roman"/>
          <w:sz w:val="24"/>
          <w:szCs w:val="24"/>
        </w:rPr>
        <w:t>proportions,</w:t>
      </w:r>
      <w:r w:rsidR="00F71A61" w:rsidRPr="00E133E3">
        <w:rPr>
          <w:rFonts w:ascii="Times New Roman" w:hAnsi="Times New Roman" w:cs="Times New Roman"/>
          <w:sz w:val="24"/>
          <w:szCs w:val="24"/>
        </w:rPr>
        <w:t xml:space="preserve"> we will obtain a large amount of database. </w:t>
      </w:r>
      <w:r w:rsidR="00624AB8" w:rsidRPr="00E133E3">
        <w:rPr>
          <w:rFonts w:ascii="Times New Roman" w:hAnsi="Times New Roman" w:cs="Times New Roman"/>
          <w:sz w:val="24"/>
          <w:szCs w:val="24"/>
        </w:rPr>
        <w:t xml:space="preserve">This results also shows the variations in optimum moisture content and dry unit weight. By using </w:t>
      </w:r>
      <w:r w:rsidR="00EA61FE" w:rsidRPr="00E133E3">
        <w:rPr>
          <w:rFonts w:ascii="Times New Roman" w:hAnsi="Times New Roman" w:cs="Times New Roman"/>
          <w:sz w:val="24"/>
          <w:szCs w:val="24"/>
        </w:rPr>
        <w:t>this database</w:t>
      </w:r>
      <w:r w:rsidR="005C7563" w:rsidRPr="00E133E3">
        <w:rPr>
          <w:rFonts w:ascii="Times New Roman" w:hAnsi="Times New Roman" w:cs="Times New Roman"/>
          <w:sz w:val="24"/>
          <w:szCs w:val="24"/>
        </w:rPr>
        <w:t>,</w:t>
      </w:r>
      <w:r w:rsidR="00624AB8" w:rsidRPr="00E133E3">
        <w:rPr>
          <w:rFonts w:ascii="Times New Roman" w:hAnsi="Times New Roman" w:cs="Times New Roman"/>
          <w:sz w:val="24"/>
          <w:szCs w:val="24"/>
        </w:rPr>
        <w:t xml:space="preserve"> we can plot the graphs which help to study the variations of soil nature under compaction</w:t>
      </w:r>
      <w:r w:rsidR="00A86570">
        <w:rPr>
          <w:rFonts w:ascii="Times New Roman" w:hAnsi="Times New Roman" w:cs="Times New Roman"/>
          <w:sz w:val="24"/>
          <w:szCs w:val="24"/>
        </w:rPr>
        <w:t xml:space="preserve">. </w:t>
      </w:r>
      <w:r w:rsidR="00A86570" w:rsidRPr="007C0A61">
        <w:rPr>
          <w:rFonts w:ascii="Times New Roman" w:hAnsi="Times New Roman" w:cs="Times New Roman"/>
          <w:sz w:val="24"/>
          <w:szCs w:val="24"/>
          <w:highlight w:val="yellow"/>
        </w:rPr>
        <w:t>The study will appraise the impacts of biopolymer and monomer adjustment on the shear quality and stress-strain conduct of loess and sand</w:t>
      </w:r>
      <w:sdt>
        <w:sdtPr>
          <w:rPr>
            <w:rFonts w:ascii="Times New Roman" w:hAnsi="Times New Roman" w:cs="Times New Roman"/>
            <w:sz w:val="24"/>
            <w:szCs w:val="24"/>
            <w:highlight w:val="yellow"/>
          </w:rPr>
          <w:id w:val="-416016548"/>
          <w:citation/>
        </w:sdtPr>
        <w:sdtEndPr/>
        <w:sdtContent>
          <w:r w:rsidR="00B45C24" w:rsidRPr="007C0A61">
            <w:rPr>
              <w:rFonts w:ascii="Times New Roman" w:hAnsi="Times New Roman" w:cs="Times New Roman"/>
              <w:sz w:val="24"/>
              <w:szCs w:val="24"/>
              <w:highlight w:val="yellow"/>
            </w:rPr>
            <w:fldChar w:fldCharType="begin"/>
          </w:r>
          <w:r w:rsidR="00B45C24" w:rsidRPr="007C0A61">
            <w:rPr>
              <w:rFonts w:ascii="Times New Roman" w:hAnsi="Times New Roman" w:cs="Times New Roman"/>
              <w:sz w:val="24"/>
              <w:szCs w:val="24"/>
              <w:highlight w:val="yellow"/>
            </w:rPr>
            <w:instrText xml:space="preserve"> CITATION Lyt02 \l 1033 </w:instrText>
          </w:r>
          <w:r w:rsidR="00B45C24" w:rsidRPr="007C0A61">
            <w:rPr>
              <w:rFonts w:ascii="Times New Roman" w:hAnsi="Times New Roman" w:cs="Times New Roman"/>
              <w:sz w:val="24"/>
              <w:szCs w:val="24"/>
              <w:highlight w:val="yellow"/>
            </w:rPr>
            <w:fldChar w:fldCharType="separate"/>
          </w:r>
          <w:r w:rsidR="00B45C24" w:rsidRPr="007C0A61">
            <w:rPr>
              <w:rFonts w:ascii="Times New Roman" w:hAnsi="Times New Roman" w:cs="Times New Roman"/>
              <w:noProof/>
              <w:sz w:val="24"/>
              <w:szCs w:val="24"/>
              <w:highlight w:val="yellow"/>
            </w:rPr>
            <w:t xml:space="preserve"> (Lytton, 2002)</w:t>
          </w:r>
          <w:r w:rsidR="00B45C24" w:rsidRPr="007C0A61">
            <w:rPr>
              <w:rFonts w:ascii="Times New Roman" w:hAnsi="Times New Roman" w:cs="Times New Roman"/>
              <w:sz w:val="24"/>
              <w:szCs w:val="24"/>
              <w:highlight w:val="yellow"/>
            </w:rPr>
            <w:fldChar w:fldCharType="end"/>
          </w:r>
        </w:sdtContent>
      </w:sdt>
      <w:r w:rsidR="00A86570" w:rsidRPr="007C0A61">
        <w:rPr>
          <w:rFonts w:ascii="Times New Roman" w:hAnsi="Times New Roman" w:cs="Times New Roman"/>
          <w:sz w:val="24"/>
          <w:szCs w:val="24"/>
          <w:highlight w:val="yellow"/>
        </w:rPr>
        <w:t xml:space="preserve">. The </w:t>
      </w:r>
      <w:r w:rsidR="004E1DF7" w:rsidRPr="007C0A61">
        <w:rPr>
          <w:rFonts w:ascii="Times New Roman" w:hAnsi="Times New Roman" w:cs="Times New Roman"/>
          <w:sz w:val="24"/>
          <w:szCs w:val="24"/>
          <w:highlight w:val="yellow"/>
        </w:rPr>
        <w:t xml:space="preserve">study will also reflect on the </w:t>
      </w:r>
      <w:r w:rsidR="00A86570" w:rsidRPr="007C0A61">
        <w:rPr>
          <w:rFonts w:ascii="Times New Roman" w:hAnsi="Times New Roman" w:cs="Times New Roman"/>
          <w:sz w:val="24"/>
          <w:szCs w:val="24"/>
          <w:highlight w:val="yellow"/>
        </w:rPr>
        <w:t xml:space="preserve">shear quality of biopolymer-altered sand was essentially expanded by expansion of the polymer. </w:t>
      </w:r>
      <w:r w:rsidR="004E1DF7" w:rsidRPr="007C0A61">
        <w:rPr>
          <w:rFonts w:ascii="Times New Roman" w:hAnsi="Times New Roman" w:cs="Times New Roman"/>
          <w:sz w:val="24"/>
          <w:szCs w:val="24"/>
          <w:highlight w:val="yellow"/>
        </w:rPr>
        <w:t xml:space="preserve"> The study will also reflect on the </w:t>
      </w:r>
      <w:r w:rsidR="00A86570" w:rsidRPr="007C0A61">
        <w:rPr>
          <w:rFonts w:ascii="Times New Roman" w:hAnsi="Times New Roman" w:cs="Times New Roman"/>
          <w:sz w:val="24"/>
          <w:szCs w:val="24"/>
          <w:highlight w:val="yellow"/>
        </w:rPr>
        <w:t>Polymer adjustment expanded the shear quality of the sand</w:t>
      </w:r>
      <w:r w:rsidR="00A8099D" w:rsidRPr="007C0A61">
        <w:rPr>
          <w:rFonts w:ascii="Times New Roman" w:hAnsi="Times New Roman" w:cs="Times New Roman"/>
          <w:sz w:val="24"/>
          <w:szCs w:val="24"/>
          <w:highlight w:val="yellow"/>
        </w:rPr>
        <w:t>.</w:t>
      </w:r>
      <w:r w:rsidR="00A86570" w:rsidRPr="007C0A61">
        <w:rPr>
          <w:rFonts w:ascii="Times New Roman" w:hAnsi="Times New Roman" w:cs="Times New Roman"/>
          <w:sz w:val="24"/>
          <w:szCs w:val="24"/>
          <w:highlight w:val="yellow"/>
        </w:rPr>
        <w:t xml:space="preserve"> The biopolymer utilized in this examination along these lines may give a progressively manageable option in contrast to customary adjustment techniques while offering ecological and monetary advantages</w:t>
      </w:r>
      <w:sdt>
        <w:sdtPr>
          <w:rPr>
            <w:rFonts w:ascii="Times New Roman" w:hAnsi="Times New Roman" w:cs="Times New Roman"/>
            <w:sz w:val="24"/>
            <w:szCs w:val="24"/>
            <w:highlight w:val="yellow"/>
          </w:rPr>
          <w:id w:val="-1568106472"/>
          <w:citation/>
        </w:sdtPr>
        <w:sdtEndPr/>
        <w:sdtContent>
          <w:r w:rsidR="00C218A3" w:rsidRPr="007C0A61">
            <w:rPr>
              <w:rFonts w:ascii="Times New Roman" w:hAnsi="Times New Roman" w:cs="Times New Roman"/>
              <w:sz w:val="24"/>
              <w:szCs w:val="24"/>
              <w:highlight w:val="yellow"/>
            </w:rPr>
            <w:fldChar w:fldCharType="begin"/>
          </w:r>
          <w:r w:rsidR="00C218A3" w:rsidRPr="007C0A61">
            <w:rPr>
              <w:rFonts w:ascii="Times New Roman" w:hAnsi="Times New Roman" w:cs="Times New Roman"/>
              <w:sz w:val="24"/>
              <w:szCs w:val="24"/>
              <w:highlight w:val="yellow"/>
            </w:rPr>
            <w:instrText xml:space="preserve"> CITATION Guo14 \l 1033 </w:instrText>
          </w:r>
          <w:r w:rsidR="00C218A3" w:rsidRPr="007C0A61">
            <w:rPr>
              <w:rFonts w:ascii="Times New Roman" w:hAnsi="Times New Roman" w:cs="Times New Roman"/>
              <w:sz w:val="24"/>
              <w:szCs w:val="24"/>
              <w:highlight w:val="yellow"/>
            </w:rPr>
            <w:fldChar w:fldCharType="separate"/>
          </w:r>
          <w:r w:rsidR="00C218A3" w:rsidRPr="007C0A61">
            <w:rPr>
              <w:rFonts w:ascii="Times New Roman" w:hAnsi="Times New Roman" w:cs="Times New Roman"/>
              <w:noProof/>
              <w:sz w:val="24"/>
              <w:szCs w:val="24"/>
              <w:highlight w:val="yellow"/>
            </w:rPr>
            <w:t xml:space="preserve"> (Guo, 2014)</w:t>
          </w:r>
          <w:r w:rsidR="00C218A3" w:rsidRPr="007C0A61">
            <w:rPr>
              <w:rFonts w:ascii="Times New Roman" w:hAnsi="Times New Roman" w:cs="Times New Roman"/>
              <w:sz w:val="24"/>
              <w:szCs w:val="24"/>
              <w:highlight w:val="yellow"/>
            </w:rPr>
            <w:fldChar w:fldCharType="end"/>
          </w:r>
        </w:sdtContent>
      </w:sdt>
      <w:r w:rsidR="00A86570" w:rsidRPr="007C0A61">
        <w:rPr>
          <w:rFonts w:ascii="Times New Roman" w:hAnsi="Times New Roman" w:cs="Times New Roman"/>
          <w:sz w:val="24"/>
          <w:szCs w:val="24"/>
          <w:highlight w:val="yellow"/>
        </w:rPr>
        <w:t>.</w:t>
      </w:r>
    </w:p>
    <w:p w14:paraId="5DEC88AB" w14:textId="5C44634D" w:rsidR="000416F8" w:rsidRPr="007C0A61" w:rsidRDefault="000416F8" w:rsidP="006165A2">
      <w:pPr>
        <w:spacing w:line="480" w:lineRule="auto"/>
        <w:rPr>
          <w:rFonts w:ascii="Times New Roman" w:hAnsi="Times New Roman" w:cs="Times New Roman"/>
          <w:sz w:val="24"/>
          <w:szCs w:val="24"/>
          <w:highlight w:val="yellow"/>
        </w:rPr>
      </w:pPr>
      <w:r w:rsidRPr="007C0A61">
        <w:rPr>
          <w:rFonts w:ascii="Times New Roman" w:hAnsi="Times New Roman" w:cs="Times New Roman"/>
          <w:sz w:val="24"/>
          <w:szCs w:val="24"/>
          <w:highlight w:val="yellow"/>
        </w:rPr>
        <w:tab/>
        <w:t xml:space="preserve">The assessment of the biopolymer adjustment for shear quality of </w:t>
      </w:r>
      <w:r w:rsidR="00C218A3" w:rsidRPr="007C0A61">
        <w:rPr>
          <w:rFonts w:ascii="Times New Roman" w:hAnsi="Times New Roman" w:cs="Times New Roman"/>
          <w:sz w:val="24"/>
          <w:szCs w:val="24"/>
          <w:highlight w:val="yellow"/>
        </w:rPr>
        <w:t>clay</w:t>
      </w:r>
      <w:r w:rsidRPr="007C0A61">
        <w:rPr>
          <w:rFonts w:ascii="Times New Roman" w:hAnsi="Times New Roman" w:cs="Times New Roman"/>
          <w:sz w:val="24"/>
          <w:szCs w:val="24"/>
          <w:highlight w:val="yellow"/>
        </w:rPr>
        <w:t xml:space="preserve"> was directed </w:t>
      </w:r>
    </w:p>
    <w:p w14:paraId="4E60BEFA" w14:textId="051F1114" w:rsidR="000416F8" w:rsidRPr="007C0A61" w:rsidRDefault="000416F8" w:rsidP="006165A2">
      <w:pPr>
        <w:spacing w:line="480" w:lineRule="auto"/>
        <w:rPr>
          <w:rFonts w:ascii="Times New Roman" w:hAnsi="Times New Roman" w:cs="Times New Roman"/>
          <w:sz w:val="24"/>
          <w:szCs w:val="24"/>
          <w:highlight w:val="yellow"/>
        </w:rPr>
      </w:pPr>
      <w:r w:rsidRPr="007C0A61">
        <w:rPr>
          <w:rFonts w:ascii="Times New Roman" w:hAnsi="Times New Roman" w:cs="Times New Roman"/>
          <w:sz w:val="24"/>
          <w:szCs w:val="24"/>
          <w:highlight w:val="yellow"/>
        </w:rPr>
        <w:t>utilizing compaction</w:t>
      </w:r>
      <w:r w:rsidR="00C218A3" w:rsidRPr="007C0A61">
        <w:rPr>
          <w:rFonts w:ascii="Times New Roman" w:hAnsi="Times New Roman" w:cs="Times New Roman"/>
          <w:sz w:val="24"/>
          <w:szCs w:val="24"/>
          <w:highlight w:val="yellow"/>
        </w:rPr>
        <w:t xml:space="preserve">. </w:t>
      </w:r>
      <w:r w:rsidRPr="007C0A61">
        <w:rPr>
          <w:rFonts w:ascii="Times New Roman" w:hAnsi="Times New Roman" w:cs="Times New Roman"/>
          <w:sz w:val="24"/>
          <w:szCs w:val="24"/>
          <w:highlight w:val="yellow"/>
        </w:rPr>
        <w:t>The gainful impacts of polymer maturing ought to be considered further by playing out an increasingly exhaustive arrangement of tests at relieving times of 28 days what's more, past. Rheological tests on the polymer itself ought to likewise be performed to describe its thickness and shear quality as an element of the distinctive polymer mixes and polymer age. Measurable demonstrating utilizing conditions or diagrams ought to be created to foresee the impacts of different fixations and sorts of polymer on soil quality. Moreover, computational multi-material science demonstrating ought to be performed utilizing a limited component investigation of the coupled mechanical and compound wonders, to create prescient models for a more extensive scope of soil types and proposed biopolymer types</w:t>
      </w:r>
      <w:sdt>
        <w:sdtPr>
          <w:rPr>
            <w:rFonts w:ascii="Times New Roman" w:hAnsi="Times New Roman" w:cs="Times New Roman"/>
            <w:sz w:val="24"/>
            <w:szCs w:val="24"/>
            <w:highlight w:val="yellow"/>
          </w:rPr>
          <w:id w:val="665442604"/>
          <w:citation/>
        </w:sdtPr>
        <w:sdtEndPr/>
        <w:sdtContent>
          <w:r w:rsidR="00C218A3" w:rsidRPr="007C0A61">
            <w:rPr>
              <w:rFonts w:ascii="Times New Roman" w:hAnsi="Times New Roman" w:cs="Times New Roman"/>
              <w:sz w:val="24"/>
              <w:szCs w:val="24"/>
              <w:highlight w:val="yellow"/>
            </w:rPr>
            <w:fldChar w:fldCharType="begin"/>
          </w:r>
          <w:r w:rsidR="00C218A3" w:rsidRPr="007C0A61">
            <w:rPr>
              <w:rFonts w:ascii="Times New Roman" w:hAnsi="Times New Roman" w:cs="Times New Roman"/>
              <w:sz w:val="24"/>
              <w:szCs w:val="24"/>
              <w:highlight w:val="yellow"/>
            </w:rPr>
            <w:instrText xml:space="preserve"> CITATION Guo14 \l 1033 </w:instrText>
          </w:r>
          <w:r w:rsidR="00C218A3" w:rsidRPr="007C0A61">
            <w:rPr>
              <w:rFonts w:ascii="Times New Roman" w:hAnsi="Times New Roman" w:cs="Times New Roman"/>
              <w:sz w:val="24"/>
              <w:szCs w:val="24"/>
              <w:highlight w:val="yellow"/>
            </w:rPr>
            <w:fldChar w:fldCharType="separate"/>
          </w:r>
          <w:r w:rsidR="00C218A3" w:rsidRPr="007C0A61">
            <w:rPr>
              <w:rFonts w:ascii="Times New Roman" w:hAnsi="Times New Roman" w:cs="Times New Roman"/>
              <w:noProof/>
              <w:sz w:val="24"/>
              <w:szCs w:val="24"/>
              <w:highlight w:val="yellow"/>
            </w:rPr>
            <w:t xml:space="preserve"> (Guo, 2014)</w:t>
          </w:r>
          <w:r w:rsidR="00C218A3" w:rsidRPr="007C0A61">
            <w:rPr>
              <w:rFonts w:ascii="Times New Roman" w:hAnsi="Times New Roman" w:cs="Times New Roman"/>
              <w:sz w:val="24"/>
              <w:szCs w:val="24"/>
              <w:highlight w:val="yellow"/>
            </w:rPr>
            <w:fldChar w:fldCharType="end"/>
          </w:r>
        </w:sdtContent>
      </w:sdt>
      <w:r w:rsidRPr="007C0A61">
        <w:rPr>
          <w:rFonts w:ascii="Times New Roman" w:hAnsi="Times New Roman" w:cs="Times New Roman"/>
          <w:sz w:val="24"/>
          <w:szCs w:val="24"/>
          <w:highlight w:val="yellow"/>
        </w:rPr>
        <w:t>.</w:t>
      </w:r>
    </w:p>
    <w:p w14:paraId="13DECEBC" w14:textId="281C8213" w:rsidR="00C218A3" w:rsidRDefault="00C218A3" w:rsidP="006165A2">
      <w:pPr>
        <w:spacing w:line="480" w:lineRule="auto"/>
        <w:rPr>
          <w:rFonts w:ascii="Times New Roman" w:hAnsi="Times New Roman" w:cs="Times New Roman"/>
          <w:sz w:val="24"/>
          <w:szCs w:val="24"/>
        </w:rPr>
      </w:pPr>
      <w:r w:rsidRPr="007C0A61">
        <w:rPr>
          <w:rFonts w:ascii="Times New Roman" w:hAnsi="Times New Roman" w:cs="Times New Roman"/>
          <w:sz w:val="24"/>
          <w:szCs w:val="24"/>
          <w:highlight w:val="yellow"/>
        </w:rPr>
        <w:tab/>
        <w:t>The response of soil and polymer can be seen through infinitesimal approach</w:t>
      </w:r>
      <w:r w:rsidR="006C2845" w:rsidRPr="007C0A61">
        <w:rPr>
          <w:rFonts w:ascii="Times New Roman" w:hAnsi="Times New Roman" w:cs="Times New Roman"/>
          <w:sz w:val="24"/>
          <w:szCs w:val="24"/>
          <w:highlight w:val="yellow"/>
        </w:rPr>
        <w:t>e</w:t>
      </w:r>
      <w:r w:rsidRPr="007C0A61">
        <w:rPr>
          <w:rFonts w:ascii="Times New Roman" w:hAnsi="Times New Roman" w:cs="Times New Roman"/>
          <w:sz w:val="24"/>
          <w:szCs w:val="24"/>
          <w:highlight w:val="yellow"/>
        </w:rPr>
        <w:t>s to decide potential components of holding for a</w:t>
      </w:r>
      <w:r w:rsidR="006C2845" w:rsidRPr="007C0A61">
        <w:rPr>
          <w:rFonts w:ascii="Times New Roman" w:hAnsi="Times New Roman" w:cs="Times New Roman"/>
          <w:sz w:val="24"/>
          <w:szCs w:val="24"/>
          <w:highlight w:val="yellow"/>
        </w:rPr>
        <w:t>ny</w:t>
      </w:r>
      <w:r w:rsidRPr="007C0A61">
        <w:rPr>
          <w:rFonts w:ascii="Times New Roman" w:hAnsi="Times New Roman" w:cs="Times New Roman"/>
          <w:sz w:val="24"/>
          <w:szCs w:val="24"/>
          <w:highlight w:val="yellow"/>
        </w:rPr>
        <w:t xml:space="preserve"> polymer</w:t>
      </w:r>
      <w:r w:rsidR="006C2845" w:rsidRPr="007C0A61">
        <w:rPr>
          <w:rFonts w:ascii="Times New Roman" w:hAnsi="Times New Roman" w:cs="Times New Roman"/>
          <w:sz w:val="24"/>
          <w:szCs w:val="24"/>
          <w:highlight w:val="yellow"/>
        </w:rPr>
        <w:t xml:space="preserve"> under examination</w:t>
      </w:r>
      <w:r w:rsidRPr="007C0A61">
        <w:rPr>
          <w:rFonts w:ascii="Times New Roman" w:hAnsi="Times New Roman" w:cs="Times New Roman"/>
          <w:sz w:val="24"/>
          <w:szCs w:val="24"/>
          <w:highlight w:val="yellow"/>
        </w:rPr>
        <w:t xml:space="preserve"> and the subsequent quality of corrected soil. The waterproofing capacities of different polymers ought to likewise be analyzed by testing the static quality of dry and immersed polymer-corrected examples. At that point, cyclic triaxial or cyclic basic shear tests with pore weight estimation ought to be performed to assess the capability of the bio-polymers for improving liquefaction obstruction of sands and sediments. Extra applications and soil types could be analyzed, for example, solidify/defrost conduct, or on the other hand adjustment of dirts as far as shear quality, decrease of combination settlements, and improvement in therapist/swell conduct.</w:t>
      </w:r>
    </w:p>
    <w:p w14:paraId="4245B6DA" w14:textId="07849A46" w:rsidR="00C218A3" w:rsidRPr="00E133E3" w:rsidRDefault="00C218A3" w:rsidP="006165A2">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287435C" w14:textId="72513FFA" w:rsidR="00641AEB" w:rsidRPr="009A7BEE" w:rsidRDefault="00E840BC" w:rsidP="006165A2">
      <w:pPr>
        <w:pStyle w:val="Heading1"/>
        <w:spacing w:line="480" w:lineRule="auto"/>
        <w:rPr>
          <w:rFonts w:ascii="Times New Roman" w:hAnsi="Times New Roman" w:cs="Times New Roman"/>
          <w:b/>
          <w:i/>
          <w:color w:val="auto"/>
          <w:sz w:val="24"/>
          <w:szCs w:val="24"/>
        </w:rPr>
      </w:pPr>
      <w:bookmarkStart w:id="4" w:name="_Toc8621287"/>
      <w:r w:rsidRPr="009A7BEE">
        <w:rPr>
          <w:rFonts w:ascii="Times New Roman" w:hAnsi="Times New Roman" w:cs="Times New Roman"/>
          <w:b/>
          <w:i/>
          <w:color w:val="auto"/>
          <w:sz w:val="24"/>
          <w:szCs w:val="24"/>
        </w:rPr>
        <w:t>Required Resources</w:t>
      </w:r>
      <w:bookmarkEnd w:id="4"/>
    </w:p>
    <w:p w14:paraId="1A2FC7E9" w14:textId="4D176CCE" w:rsidR="00641AEB" w:rsidRDefault="00641AEB" w:rsidP="006165A2">
      <w:pPr>
        <w:spacing w:line="480" w:lineRule="auto"/>
        <w:rPr>
          <w:rFonts w:ascii="Times New Roman" w:hAnsi="Times New Roman" w:cs="Times New Roman"/>
          <w:sz w:val="24"/>
          <w:szCs w:val="24"/>
        </w:rPr>
      </w:pPr>
      <w:r w:rsidRPr="00E133E3">
        <w:rPr>
          <w:rFonts w:ascii="Times New Roman" w:hAnsi="Times New Roman" w:cs="Times New Roman"/>
          <w:sz w:val="24"/>
          <w:szCs w:val="24"/>
        </w:rPr>
        <w:t xml:space="preserve">By using the clay </w:t>
      </w:r>
      <w:r w:rsidR="00F9422E" w:rsidRPr="00E133E3">
        <w:rPr>
          <w:rFonts w:ascii="Times New Roman" w:hAnsi="Times New Roman" w:cs="Times New Roman"/>
          <w:sz w:val="24"/>
          <w:szCs w:val="24"/>
        </w:rPr>
        <w:t>soils (</w:t>
      </w:r>
      <w:r w:rsidR="00E10826" w:rsidRPr="00E133E3">
        <w:rPr>
          <w:rFonts w:ascii="Times New Roman" w:hAnsi="Times New Roman" w:cs="Times New Roman"/>
          <w:sz w:val="24"/>
          <w:szCs w:val="24"/>
        </w:rPr>
        <w:t xml:space="preserve">kaolinite &amp; </w:t>
      </w:r>
      <w:r w:rsidR="00C41568" w:rsidRPr="00E133E3">
        <w:rPr>
          <w:rFonts w:ascii="Times New Roman" w:hAnsi="Times New Roman" w:cs="Times New Roman"/>
          <w:sz w:val="24"/>
          <w:szCs w:val="24"/>
        </w:rPr>
        <w:t>B</w:t>
      </w:r>
      <w:r w:rsidR="00E10826" w:rsidRPr="00E133E3">
        <w:rPr>
          <w:rFonts w:ascii="Times New Roman" w:hAnsi="Times New Roman" w:cs="Times New Roman"/>
          <w:sz w:val="24"/>
          <w:szCs w:val="24"/>
        </w:rPr>
        <w:t>entonite</w:t>
      </w:r>
      <w:r w:rsidR="00C41568" w:rsidRPr="00E133E3">
        <w:rPr>
          <w:rFonts w:ascii="Times New Roman" w:hAnsi="Times New Roman" w:cs="Times New Roman"/>
          <w:sz w:val="24"/>
          <w:szCs w:val="24"/>
        </w:rPr>
        <w:t>)</w:t>
      </w:r>
      <w:r w:rsidRPr="00E133E3">
        <w:rPr>
          <w:rFonts w:ascii="Times New Roman" w:hAnsi="Times New Roman" w:cs="Times New Roman"/>
          <w:sz w:val="24"/>
          <w:szCs w:val="24"/>
        </w:rPr>
        <w:t xml:space="preserve"> and biopolymers that are available in the </w:t>
      </w:r>
      <w:r w:rsidR="00C7249F" w:rsidRPr="00E133E3">
        <w:rPr>
          <w:rFonts w:ascii="Times New Roman" w:hAnsi="Times New Roman" w:cs="Times New Roman"/>
          <w:sz w:val="24"/>
          <w:szCs w:val="24"/>
        </w:rPr>
        <w:t xml:space="preserve">university laboratory and </w:t>
      </w:r>
      <w:r w:rsidRPr="00E133E3">
        <w:rPr>
          <w:rFonts w:ascii="Times New Roman" w:hAnsi="Times New Roman" w:cs="Times New Roman"/>
          <w:sz w:val="24"/>
          <w:szCs w:val="24"/>
        </w:rPr>
        <w:t xml:space="preserve">Miniature Harvard compaction test </w:t>
      </w:r>
      <w:r w:rsidR="00C7249F" w:rsidRPr="00E133E3">
        <w:rPr>
          <w:rFonts w:ascii="Times New Roman" w:hAnsi="Times New Roman" w:cs="Times New Roman"/>
          <w:sz w:val="24"/>
          <w:szCs w:val="24"/>
        </w:rPr>
        <w:t>apparatus.</w:t>
      </w:r>
    </w:p>
    <w:p w14:paraId="16B5F7AD" w14:textId="48527F27" w:rsidR="000B3C7D" w:rsidRDefault="000B3C7D" w:rsidP="000B3C7D">
      <w:pPr>
        <w:pStyle w:val="Heading1"/>
        <w:rPr>
          <w:rFonts w:ascii="Times New Roman" w:hAnsi="Times New Roman" w:cs="Times New Roman"/>
          <w:b/>
          <w:i/>
          <w:color w:val="auto"/>
          <w:sz w:val="24"/>
          <w:szCs w:val="24"/>
        </w:rPr>
      </w:pPr>
      <w:bookmarkStart w:id="5" w:name="_Toc8621288"/>
      <w:r w:rsidRPr="000B3C7D">
        <w:rPr>
          <w:rFonts w:ascii="Times New Roman" w:hAnsi="Times New Roman" w:cs="Times New Roman"/>
          <w:b/>
          <w:i/>
          <w:color w:val="auto"/>
          <w:sz w:val="24"/>
          <w:szCs w:val="24"/>
        </w:rPr>
        <w:t>Methodology</w:t>
      </w:r>
      <w:bookmarkEnd w:id="5"/>
    </w:p>
    <w:p w14:paraId="1FE4CEF1" w14:textId="693376D1" w:rsidR="000B3C7D" w:rsidRPr="000B3C7D" w:rsidRDefault="000B3C7D" w:rsidP="000B3C7D">
      <w:pPr>
        <w:spacing w:line="480" w:lineRule="auto"/>
      </w:pPr>
      <w:r>
        <w:tab/>
      </w:r>
      <w:r w:rsidRPr="007C0A61">
        <w:rPr>
          <w:highlight w:val="yellow"/>
        </w:rPr>
        <w:t xml:space="preserve">An aggregation of fake soil blends was utilized in shifting extents so as to better watch the attributes. These blends comprised of inadequately reviewed </w:t>
      </w:r>
      <w:r w:rsidR="00287C20" w:rsidRPr="007C0A61">
        <w:rPr>
          <w:highlight w:val="yellow"/>
        </w:rPr>
        <w:t>clay</w:t>
      </w:r>
      <w:r w:rsidRPr="007C0A61">
        <w:rPr>
          <w:highlight w:val="yellow"/>
        </w:rPr>
        <w:t xml:space="preserve"> with an explicit gravity of 2.65, kaolinite containing a particular gravity of 2.623 and bentonite containing a particular gravity of 2.89. Grain estimate circulation of soil tests was decided utilizing sifter examination for sand and Hydrometer tests (ASTM D 422-63) for kaolinite and bentonite</w:t>
      </w:r>
      <w:r w:rsidR="008F0A8A" w:rsidRPr="007C0A61">
        <w:rPr>
          <w:highlight w:val="yellow"/>
        </w:rPr>
        <w:t>.</w:t>
      </w:r>
      <w:r w:rsidRPr="007C0A61">
        <w:rPr>
          <w:highlight w:val="yellow"/>
        </w:rPr>
        <w:t xml:space="preserve"> For the sand, coefficient of consistency (Cu) and coefficient of ebb and flow (Cc) are 3.15 and 1.15 separately for the sand. The Cu and Cc esteems show that the ASTM C-33 sand is inadequately reviewed and named SP. The tests performed included compaction test, unconfined pressure, fluid point of confinement, and plastic farthest point by utilizing various blends of kaolinite and sand, bentonite and sand and bentonite, kaolinite and sand</w:t>
      </w:r>
      <w:sdt>
        <w:sdtPr>
          <w:id w:val="1187100362"/>
          <w:citation/>
        </w:sdtPr>
        <w:sdtEndPr/>
        <w:sdtContent>
          <w:r w:rsidR="009F3DDE">
            <w:fldChar w:fldCharType="begin"/>
          </w:r>
          <w:r w:rsidR="009F3DDE">
            <w:instrText xml:space="preserve"> CITATION Kry07 \l 1033 </w:instrText>
          </w:r>
          <w:r w:rsidR="009F3DDE">
            <w:fldChar w:fldCharType="separate"/>
          </w:r>
          <w:r w:rsidR="009F3DDE">
            <w:rPr>
              <w:noProof/>
            </w:rPr>
            <w:t xml:space="preserve"> </w:t>
          </w:r>
          <w:r w:rsidR="009F3DDE" w:rsidRPr="009F3DDE">
            <w:rPr>
              <w:noProof/>
            </w:rPr>
            <w:t>(Krystal Wilbourn, 2007)</w:t>
          </w:r>
          <w:r w:rsidR="009F3DDE">
            <w:fldChar w:fldCharType="end"/>
          </w:r>
        </w:sdtContent>
      </w:sdt>
      <w:r>
        <w:t>.</w:t>
      </w:r>
    </w:p>
    <w:p w14:paraId="7B11C746" w14:textId="3661BFBA" w:rsidR="00641AEB" w:rsidRPr="009A7BEE" w:rsidRDefault="000B3C7D" w:rsidP="000B3C7D">
      <w:r>
        <w:tab/>
      </w:r>
      <w:r w:rsidR="00E840BC">
        <w:rPr>
          <w:rFonts w:ascii="Times New Roman" w:hAnsi="Times New Roman" w:cs="Times New Roman"/>
          <w:b/>
          <w:i/>
          <w:sz w:val="24"/>
          <w:szCs w:val="24"/>
        </w:rPr>
        <w:t>Equipment Required</w:t>
      </w:r>
    </w:p>
    <w:p w14:paraId="7416B1DA" w14:textId="77777777" w:rsidR="00641AEB" w:rsidRPr="00E133E3" w:rsidRDefault="00641AEB" w:rsidP="006165A2">
      <w:pPr>
        <w:pStyle w:val="ListParagraph"/>
        <w:numPr>
          <w:ilvl w:val="0"/>
          <w:numId w:val="1"/>
        </w:numPr>
        <w:spacing w:line="480" w:lineRule="auto"/>
        <w:rPr>
          <w:rFonts w:ascii="Times New Roman" w:hAnsi="Times New Roman" w:cs="Times New Roman"/>
          <w:sz w:val="24"/>
          <w:szCs w:val="24"/>
        </w:rPr>
      </w:pPr>
      <w:r w:rsidRPr="00E133E3">
        <w:rPr>
          <w:rFonts w:ascii="Times New Roman" w:hAnsi="Times New Roman" w:cs="Times New Roman"/>
          <w:sz w:val="24"/>
          <w:szCs w:val="24"/>
        </w:rPr>
        <w:t>Specimen ejector</w:t>
      </w:r>
    </w:p>
    <w:p w14:paraId="25B1E7EA" w14:textId="77777777" w:rsidR="00641AEB" w:rsidRPr="00E133E3" w:rsidRDefault="00641AEB" w:rsidP="006165A2">
      <w:pPr>
        <w:pStyle w:val="ListParagraph"/>
        <w:numPr>
          <w:ilvl w:val="0"/>
          <w:numId w:val="1"/>
        </w:numPr>
        <w:spacing w:line="480" w:lineRule="auto"/>
        <w:rPr>
          <w:rFonts w:ascii="Times New Roman" w:hAnsi="Times New Roman" w:cs="Times New Roman"/>
          <w:sz w:val="24"/>
          <w:szCs w:val="24"/>
        </w:rPr>
      </w:pPr>
      <w:r w:rsidRPr="00E133E3">
        <w:rPr>
          <w:rFonts w:ascii="Times New Roman" w:hAnsi="Times New Roman" w:cs="Times New Roman"/>
          <w:sz w:val="24"/>
          <w:szCs w:val="24"/>
        </w:rPr>
        <w:t>Collar remover</w:t>
      </w:r>
    </w:p>
    <w:p w14:paraId="351ACF41" w14:textId="77777777" w:rsidR="00641AEB" w:rsidRPr="00E133E3" w:rsidRDefault="00641AEB" w:rsidP="006165A2">
      <w:pPr>
        <w:pStyle w:val="ListParagraph"/>
        <w:numPr>
          <w:ilvl w:val="0"/>
          <w:numId w:val="1"/>
        </w:numPr>
        <w:spacing w:line="480" w:lineRule="auto"/>
        <w:rPr>
          <w:rFonts w:ascii="Times New Roman" w:hAnsi="Times New Roman" w:cs="Times New Roman"/>
          <w:sz w:val="24"/>
          <w:szCs w:val="24"/>
        </w:rPr>
      </w:pPr>
      <w:r w:rsidRPr="00E133E3">
        <w:rPr>
          <w:rFonts w:ascii="Times New Roman" w:hAnsi="Times New Roman" w:cs="Times New Roman"/>
          <w:sz w:val="24"/>
          <w:szCs w:val="24"/>
        </w:rPr>
        <w:t>Spacer plate</w:t>
      </w:r>
    </w:p>
    <w:p w14:paraId="608DC2E2" w14:textId="77777777" w:rsidR="00641AEB" w:rsidRPr="00E133E3" w:rsidRDefault="00641AEB" w:rsidP="006165A2">
      <w:pPr>
        <w:pStyle w:val="ListParagraph"/>
        <w:numPr>
          <w:ilvl w:val="0"/>
          <w:numId w:val="1"/>
        </w:numPr>
        <w:spacing w:line="480" w:lineRule="auto"/>
        <w:rPr>
          <w:rFonts w:ascii="Times New Roman" w:hAnsi="Times New Roman" w:cs="Times New Roman"/>
          <w:sz w:val="24"/>
          <w:szCs w:val="24"/>
        </w:rPr>
      </w:pPr>
      <w:r w:rsidRPr="00E133E3">
        <w:rPr>
          <w:rFonts w:ascii="Times New Roman" w:hAnsi="Times New Roman" w:cs="Times New Roman"/>
          <w:sz w:val="24"/>
          <w:szCs w:val="24"/>
        </w:rPr>
        <w:t>Mold holder</w:t>
      </w:r>
    </w:p>
    <w:p w14:paraId="397A42E0" w14:textId="77777777" w:rsidR="00641AEB" w:rsidRPr="00E133E3" w:rsidRDefault="00641AEB" w:rsidP="006165A2">
      <w:pPr>
        <w:pStyle w:val="ListParagraph"/>
        <w:numPr>
          <w:ilvl w:val="0"/>
          <w:numId w:val="1"/>
        </w:numPr>
        <w:spacing w:line="480" w:lineRule="auto"/>
        <w:rPr>
          <w:rFonts w:ascii="Times New Roman" w:hAnsi="Times New Roman" w:cs="Times New Roman"/>
          <w:sz w:val="24"/>
          <w:szCs w:val="24"/>
        </w:rPr>
      </w:pPr>
      <w:r w:rsidRPr="00E133E3">
        <w:rPr>
          <w:rFonts w:ascii="Times New Roman" w:hAnsi="Times New Roman" w:cs="Times New Roman"/>
          <w:sz w:val="24"/>
          <w:szCs w:val="24"/>
        </w:rPr>
        <w:t>Volume mold and collar</w:t>
      </w:r>
    </w:p>
    <w:p w14:paraId="22645EFF" w14:textId="77777777" w:rsidR="00641AEB" w:rsidRPr="00E133E3" w:rsidRDefault="00641AEB" w:rsidP="006165A2">
      <w:pPr>
        <w:pStyle w:val="ListParagraph"/>
        <w:numPr>
          <w:ilvl w:val="0"/>
          <w:numId w:val="1"/>
        </w:numPr>
        <w:spacing w:line="480" w:lineRule="auto"/>
        <w:rPr>
          <w:rFonts w:ascii="Times New Roman" w:hAnsi="Times New Roman" w:cs="Times New Roman"/>
          <w:sz w:val="24"/>
          <w:szCs w:val="24"/>
        </w:rPr>
      </w:pPr>
      <w:r w:rsidRPr="00E133E3">
        <w:rPr>
          <w:rFonts w:ascii="Times New Roman" w:hAnsi="Times New Roman" w:cs="Times New Roman"/>
          <w:sz w:val="24"/>
          <w:szCs w:val="24"/>
        </w:rPr>
        <w:t>Compaction tamper (9.07 kg, 17 kg, 18.2 kg)</w:t>
      </w:r>
    </w:p>
    <w:p w14:paraId="7F9D2B62" w14:textId="7A49E563" w:rsidR="0020229E" w:rsidRPr="00E133E3" w:rsidRDefault="00031B61" w:rsidP="006165A2">
      <w:pPr>
        <w:spacing w:line="480" w:lineRule="auto"/>
        <w:rPr>
          <w:rFonts w:ascii="Times New Roman" w:hAnsi="Times New Roman" w:cs="Times New Roman"/>
          <w:sz w:val="24"/>
          <w:szCs w:val="24"/>
        </w:rPr>
      </w:pPr>
      <w:r w:rsidRPr="00E133E3">
        <w:rPr>
          <w:rFonts w:ascii="Times New Roman" w:hAnsi="Times New Roman" w:cs="Times New Roman"/>
          <w:noProof/>
          <w:sz w:val="24"/>
          <w:szCs w:val="24"/>
        </w:rPr>
        <w:drawing>
          <wp:anchor distT="0" distB="0" distL="114300" distR="114300" simplePos="0" relativeHeight="251661312" behindDoc="0" locked="0" layoutInCell="1" allowOverlap="1" wp14:anchorId="2C016ABF" wp14:editId="7FF20477">
            <wp:simplePos x="0" y="0"/>
            <wp:positionH relativeFrom="margin">
              <wp:align>center</wp:align>
            </wp:positionH>
            <wp:positionV relativeFrom="paragraph">
              <wp:posOffset>472440</wp:posOffset>
            </wp:positionV>
            <wp:extent cx="3648075" cy="401002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9"/>
                    <a:stretch>
                      <a:fillRect/>
                    </a:stretch>
                  </pic:blipFill>
                  <pic:spPr>
                    <a:xfrm>
                      <a:off x="0" y="0"/>
                      <a:ext cx="3648075" cy="4010025"/>
                    </a:xfrm>
                    <a:prstGeom prst="rect">
                      <a:avLst/>
                    </a:prstGeom>
                  </pic:spPr>
                </pic:pic>
              </a:graphicData>
            </a:graphic>
            <wp14:sizeRelH relativeFrom="margin">
              <wp14:pctWidth>0</wp14:pctWidth>
            </wp14:sizeRelH>
            <wp14:sizeRelV relativeFrom="margin">
              <wp14:pctHeight>0</wp14:pctHeight>
            </wp14:sizeRelV>
          </wp:anchor>
        </w:drawing>
      </w:r>
    </w:p>
    <w:p w14:paraId="4B964B22" w14:textId="5E7EACAE" w:rsidR="00923348" w:rsidRPr="00E133E3" w:rsidRDefault="00923348" w:rsidP="006165A2">
      <w:pPr>
        <w:spacing w:line="480" w:lineRule="auto"/>
        <w:rPr>
          <w:rFonts w:ascii="Times New Roman" w:hAnsi="Times New Roman" w:cs="Times New Roman"/>
          <w:sz w:val="24"/>
          <w:szCs w:val="24"/>
        </w:rPr>
      </w:pPr>
    </w:p>
    <w:p w14:paraId="5FCD2CFE" w14:textId="47D101A9" w:rsidR="0020229E" w:rsidRPr="00E133E3" w:rsidRDefault="0020229E" w:rsidP="006165A2">
      <w:pPr>
        <w:spacing w:line="480" w:lineRule="auto"/>
        <w:rPr>
          <w:rFonts w:ascii="Times New Roman" w:hAnsi="Times New Roman" w:cs="Times New Roman"/>
          <w:sz w:val="24"/>
          <w:szCs w:val="24"/>
        </w:rPr>
      </w:pPr>
    </w:p>
    <w:p w14:paraId="5D43FDB7" w14:textId="6ADB36DB" w:rsidR="0020229E" w:rsidRPr="00E133E3" w:rsidRDefault="0020229E" w:rsidP="006165A2">
      <w:pPr>
        <w:spacing w:line="480" w:lineRule="auto"/>
        <w:rPr>
          <w:rFonts w:ascii="Times New Roman" w:hAnsi="Times New Roman" w:cs="Times New Roman"/>
          <w:sz w:val="24"/>
          <w:szCs w:val="24"/>
        </w:rPr>
      </w:pPr>
    </w:p>
    <w:p w14:paraId="14692F79" w14:textId="10983936" w:rsidR="0020229E" w:rsidRPr="00E133E3" w:rsidRDefault="0020229E" w:rsidP="006165A2">
      <w:pPr>
        <w:spacing w:line="480" w:lineRule="auto"/>
        <w:rPr>
          <w:rFonts w:ascii="Times New Roman" w:hAnsi="Times New Roman" w:cs="Times New Roman"/>
          <w:sz w:val="24"/>
          <w:szCs w:val="24"/>
        </w:rPr>
      </w:pPr>
    </w:p>
    <w:p w14:paraId="224EEE34" w14:textId="3D477B17" w:rsidR="009A0560" w:rsidRPr="00E133E3" w:rsidRDefault="009A0560" w:rsidP="006165A2">
      <w:pPr>
        <w:spacing w:line="480" w:lineRule="auto"/>
        <w:jc w:val="center"/>
        <w:rPr>
          <w:rFonts w:ascii="Times New Roman" w:hAnsi="Times New Roman" w:cs="Times New Roman"/>
          <w:sz w:val="24"/>
          <w:szCs w:val="24"/>
        </w:rPr>
      </w:pPr>
    </w:p>
    <w:p w14:paraId="7BA2FD9D" w14:textId="77777777" w:rsidR="00031B61" w:rsidRDefault="00031B61" w:rsidP="006165A2">
      <w:pPr>
        <w:pStyle w:val="Heading1"/>
        <w:spacing w:line="480" w:lineRule="auto"/>
        <w:rPr>
          <w:rFonts w:ascii="Times New Roman" w:hAnsi="Times New Roman" w:cs="Times New Roman"/>
          <w:b/>
          <w:i/>
          <w:color w:val="auto"/>
          <w:sz w:val="24"/>
          <w:szCs w:val="24"/>
          <w:shd w:val="clear" w:color="auto" w:fill="FFFFFF"/>
        </w:rPr>
      </w:pPr>
    </w:p>
    <w:p w14:paraId="7AFBC2D5" w14:textId="5F050FE5" w:rsidR="00F16636" w:rsidRPr="009A7BEE" w:rsidRDefault="00E840BC" w:rsidP="006165A2">
      <w:pPr>
        <w:pStyle w:val="Heading1"/>
        <w:spacing w:line="480" w:lineRule="auto"/>
        <w:rPr>
          <w:rFonts w:ascii="Times New Roman" w:hAnsi="Times New Roman" w:cs="Times New Roman"/>
          <w:b/>
          <w:i/>
          <w:color w:val="auto"/>
          <w:sz w:val="24"/>
          <w:szCs w:val="24"/>
          <w:shd w:val="clear" w:color="auto" w:fill="FFFFFF"/>
        </w:rPr>
      </w:pPr>
      <w:bookmarkStart w:id="6" w:name="_Toc8621289"/>
      <w:r w:rsidRPr="009A7BEE">
        <w:rPr>
          <w:rFonts w:ascii="Times New Roman" w:hAnsi="Times New Roman" w:cs="Times New Roman"/>
          <w:b/>
          <w:i/>
          <w:color w:val="auto"/>
          <w:sz w:val="24"/>
          <w:szCs w:val="24"/>
          <w:shd w:val="clear" w:color="auto" w:fill="FFFFFF"/>
        </w:rPr>
        <w:t>Stakeholders</w:t>
      </w:r>
      <w:bookmarkEnd w:id="6"/>
    </w:p>
    <w:p w14:paraId="276E6DD3" w14:textId="77777777" w:rsidR="00016E20" w:rsidRPr="00E133E3" w:rsidRDefault="00016E20" w:rsidP="006165A2">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E133E3">
        <w:rPr>
          <w:rFonts w:ascii="Times New Roman" w:hAnsi="Times New Roman" w:cs="Times New Roman"/>
          <w:color w:val="222222"/>
          <w:sz w:val="24"/>
          <w:szCs w:val="24"/>
          <w:shd w:val="clear" w:color="auto" w:fill="FFFFFF"/>
        </w:rPr>
        <w:t>State government of Victoria.</w:t>
      </w:r>
    </w:p>
    <w:p w14:paraId="527808A6" w14:textId="77777777" w:rsidR="00016E20" w:rsidRPr="00E133E3" w:rsidRDefault="00016E20" w:rsidP="006165A2">
      <w:pPr>
        <w:pStyle w:val="ListParagraph"/>
        <w:numPr>
          <w:ilvl w:val="0"/>
          <w:numId w:val="3"/>
        </w:numPr>
        <w:spacing w:line="480" w:lineRule="auto"/>
        <w:rPr>
          <w:rFonts w:ascii="Times New Roman" w:hAnsi="Times New Roman" w:cs="Times New Roman"/>
          <w:color w:val="222222"/>
          <w:sz w:val="24"/>
          <w:szCs w:val="24"/>
          <w:shd w:val="clear" w:color="auto" w:fill="FFFFFF"/>
        </w:rPr>
      </w:pPr>
      <w:r w:rsidRPr="00E133E3">
        <w:rPr>
          <w:rFonts w:ascii="Times New Roman" w:hAnsi="Times New Roman" w:cs="Times New Roman"/>
          <w:color w:val="222222"/>
          <w:sz w:val="24"/>
          <w:szCs w:val="24"/>
          <w:shd w:val="clear" w:color="auto" w:fill="FFFFFF"/>
        </w:rPr>
        <w:t>Local community groups.</w:t>
      </w:r>
    </w:p>
    <w:p w14:paraId="61F0AFB4" w14:textId="77777777" w:rsidR="00016E20" w:rsidRPr="00E133E3" w:rsidRDefault="00016E20" w:rsidP="006165A2">
      <w:pPr>
        <w:spacing w:line="480" w:lineRule="auto"/>
        <w:rPr>
          <w:rFonts w:ascii="Times New Roman" w:hAnsi="Times New Roman" w:cs="Times New Roman"/>
          <w:color w:val="222222"/>
          <w:sz w:val="24"/>
          <w:szCs w:val="24"/>
          <w:shd w:val="clear" w:color="auto" w:fill="FFFFFF"/>
        </w:rPr>
      </w:pPr>
    </w:p>
    <w:p w14:paraId="69917FB4" w14:textId="539CB8D6" w:rsidR="001A4029" w:rsidRPr="009A7BEE" w:rsidRDefault="00E840BC" w:rsidP="006165A2">
      <w:pPr>
        <w:pStyle w:val="Heading1"/>
        <w:spacing w:line="480" w:lineRule="auto"/>
        <w:rPr>
          <w:rFonts w:ascii="Times New Roman" w:hAnsi="Times New Roman" w:cs="Times New Roman"/>
          <w:b/>
          <w:i/>
          <w:color w:val="auto"/>
          <w:sz w:val="24"/>
          <w:szCs w:val="24"/>
          <w:shd w:val="clear" w:color="auto" w:fill="FFFFFF"/>
        </w:rPr>
      </w:pPr>
      <w:bookmarkStart w:id="7" w:name="_Toc8621290"/>
      <w:r>
        <w:rPr>
          <w:rFonts w:ascii="Times New Roman" w:hAnsi="Times New Roman" w:cs="Times New Roman"/>
          <w:b/>
          <w:i/>
          <w:color w:val="auto"/>
          <w:sz w:val="24"/>
          <w:szCs w:val="24"/>
          <w:shd w:val="clear" w:color="auto" w:fill="FFFFFF"/>
        </w:rPr>
        <w:t>Conclusion</w:t>
      </w:r>
      <w:bookmarkEnd w:id="7"/>
    </w:p>
    <w:p w14:paraId="0DDD0B23" w14:textId="79DC8878" w:rsidR="00F00C7C" w:rsidRDefault="00F00C7C" w:rsidP="006165A2">
      <w:pPr>
        <w:spacing w:line="480" w:lineRule="auto"/>
        <w:rPr>
          <w:rFonts w:ascii="Times New Roman" w:hAnsi="Times New Roman" w:cs="Times New Roman"/>
          <w:color w:val="222222"/>
          <w:sz w:val="24"/>
          <w:szCs w:val="24"/>
          <w:shd w:val="clear" w:color="auto" w:fill="FFFFFF"/>
        </w:rPr>
      </w:pPr>
      <w:r w:rsidRPr="00E133E3">
        <w:rPr>
          <w:rFonts w:ascii="Times New Roman" w:hAnsi="Times New Roman" w:cs="Times New Roman"/>
          <w:color w:val="222222"/>
          <w:sz w:val="24"/>
          <w:szCs w:val="24"/>
          <w:shd w:val="clear" w:color="auto" w:fill="FFFFFF"/>
        </w:rPr>
        <w:t>The ultimate aim of this project is to obtain knowledge on</w:t>
      </w:r>
      <w:r w:rsidR="00D802C4" w:rsidRPr="00E133E3">
        <w:rPr>
          <w:rFonts w:ascii="Times New Roman" w:hAnsi="Times New Roman" w:cs="Times New Roman"/>
          <w:color w:val="222222"/>
          <w:sz w:val="24"/>
          <w:szCs w:val="24"/>
          <w:shd w:val="clear" w:color="auto" w:fill="FFFFFF"/>
        </w:rPr>
        <w:t xml:space="preserve"> </w:t>
      </w:r>
      <w:r w:rsidRPr="00E133E3">
        <w:rPr>
          <w:rFonts w:ascii="Times New Roman" w:hAnsi="Times New Roman" w:cs="Times New Roman"/>
          <w:color w:val="222222"/>
          <w:sz w:val="24"/>
          <w:szCs w:val="24"/>
          <w:shd w:val="clear" w:color="auto" w:fill="FFFFFF"/>
        </w:rPr>
        <w:t>properties</w:t>
      </w:r>
      <w:r w:rsidR="00D802C4" w:rsidRPr="00E133E3">
        <w:rPr>
          <w:rFonts w:ascii="Times New Roman" w:hAnsi="Times New Roman" w:cs="Times New Roman"/>
          <w:color w:val="222222"/>
          <w:sz w:val="24"/>
          <w:szCs w:val="24"/>
          <w:shd w:val="clear" w:color="auto" w:fill="FFFFFF"/>
        </w:rPr>
        <w:t xml:space="preserve"> of clay</w:t>
      </w:r>
      <w:r w:rsidR="00787929">
        <w:rPr>
          <w:rFonts w:ascii="Times New Roman" w:hAnsi="Times New Roman" w:cs="Times New Roman"/>
          <w:color w:val="222222"/>
          <w:sz w:val="24"/>
          <w:szCs w:val="24"/>
          <w:shd w:val="clear" w:color="auto" w:fill="FFFFFF"/>
        </w:rPr>
        <w:t>s</w:t>
      </w:r>
      <w:r w:rsidR="00D802C4" w:rsidRPr="00E133E3">
        <w:rPr>
          <w:rFonts w:ascii="Times New Roman" w:hAnsi="Times New Roman" w:cs="Times New Roman"/>
          <w:color w:val="222222"/>
          <w:sz w:val="24"/>
          <w:szCs w:val="24"/>
          <w:shd w:val="clear" w:color="auto" w:fill="FFFFFF"/>
        </w:rPr>
        <w:t xml:space="preserve"> </w:t>
      </w:r>
      <w:r w:rsidRPr="00E133E3">
        <w:rPr>
          <w:rFonts w:ascii="Times New Roman" w:hAnsi="Times New Roman" w:cs="Times New Roman"/>
          <w:color w:val="222222"/>
          <w:sz w:val="24"/>
          <w:szCs w:val="24"/>
          <w:shd w:val="clear" w:color="auto" w:fill="FFFFFF"/>
        </w:rPr>
        <w:t>and its behavior on</w:t>
      </w:r>
      <w:r w:rsidR="00116AF2" w:rsidRPr="00E133E3">
        <w:rPr>
          <w:rFonts w:ascii="Times New Roman" w:hAnsi="Times New Roman" w:cs="Times New Roman"/>
          <w:color w:val="222222"/>
          <w:sz w:val="24"/>
          <w:szCs w:val="24"/>
          <w:shd w:val="clear" w:color="auto" w:fill="FFFFFF"/>
        </w:rPr>
        <w:t xml:space="preserve"> the</w:t>
      </w:r>
      <w:r w:rsidRPr="00E133E3">
        <w:rPr>
          <w:rFonts w:ascii="Times New Roman" w:hAnsi="Times New Roman" w:cs="Times New Roman"/>
          <w:color w:val="222222"/>
          <w:sz w:val="24"/>
          <w:szCs w:val="24"/>
          <w:shd w:val="clear" w:color="auto" w:fill="FFFFFF"/>
        </w:rPr>
        <w:t xml:space="preserve"> addition of biopolyme</w:t>
      </w:r>
      <w:r w:rsidR="00D802C4" w:rsidRPr="00E133E3">
        <w:rPr>
          <w:rFonts w:ascii="Times New Roman" w:hAnsi="Times New Roman" w:cs="Times New Roman"/>
          <w:color w:val="222222"/>
          <w:sz w:val="24"/>
          <w:szCs w:val="24"/>
          <w:shd w:val="clear" w:color="auto" w:fill="FFFFFF"/>
        </w:rPr>
        <w:t xml:space="preserve">rs using miniature Harvard compaction test apparatus. We are going to conduct a large number of compaction test and the results obtained from these tests are saved in a database. This database is analyzed and </w:t>
      </w:r>
      <w:r w:rsidR="00E10826" w:rsidRPr="00E133E3">
        <w:rPr>
          <w:rFonts w:ascii="Times New Roman" w:hAnsi="Times New Roman" w:cs="Times New Roman"/>
          <w:color w:val="222222"/>
          <w:sz w:val="24"/>
          <w:szCs w:val="24"/>
          <w:shd w:val="clear" w:color="auto" w:fill="FFFFFF"/>
        </w:rPr>
        <w:t xml:space="preserve">used to show the relationship between the optimum moisture content and dry unit weight of all samples. These results and study can be applied </w:t>
      </w:r>
      <w:r w:rsidR="00E73640" w:rsidRPr="00E133E3">
        <w:rPr>
          <w:rFonts w:ascii="Times New Roman" w:hAnsi="Times New Roman" w:cs="Times New Roman"/>
          <w:color w:val="222222"/>
          <w:sz w:val="24"/>
          <w:szCs w:val="24"/>
          <w:shd w:val="clear" w:color="auto" w:fill="FFFFFF"/>
        </w:rPr>
        <w:t xml:space="preserve">to find compaction effects on </w:t>
      </w:r>
      <w:r w:rsidR="007C0A61" w:rsidRPr="007C0A61">
        <w:rPr>
          <w:rFonts w:ascii="Times New Roman" w:hAnsi="Times New Roman" w:cs="Times New Roman"/>
          <w:color w:val="222222"/>
          <w:sz w:val="24"/>
          <w:szCs w:val="24"/>
          <w:highlight w:val="yellow"/>
          <w:shd w:val="clear" w:color="auto" w:fill="FFFFFF"/>
        </w:rPr>
        <w:t>clays</w:t>
      </w:r>
      <w:r w:rsidR="00E73640" w:rsidRPr="00E133E3">
        <w:rPr>
          <w:rFonts w:ascii="Times New Roman" w:hAnsi="Times New Roman" w:cs="Times New Roman"/>
          <w:color w:val="222222"/>
          <w:sz w:val="24"/>
          <w:szCs w:val="24"/>
          <w:shd w:val="clear" w:color="auto" w:fill="FFFFFF"/>
        </w:rPr>
        <w:t>.</w:t>
      </w:r>
      <w:r w:rsidR="00DC151A">
        <w:rPr>
          <w:rFonts w:ascii="Times New Roman" w:hAnsi="Times New Roman" w:cs="Times New Roman"/>
          <w:color w:val="222222"/>
          <w:sz w:val="24"/>
          <w:szCs w:val="24"/>
          <w:shd w:val="clear" w:color="auto" w:fill="FFFFFF"/>
        </w:rPr>
        <w:t xml:space="preserve"> </w:t>
      </w:r>
    </w:p>
    <w:p w14:paraId="3775E991" w14:textId="3C27A797" w:rsidR="001C03B2" w:rsidRDefault="001C03B2" w:rsidP="001C03B2">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sidRPr="007C0A61">
        <w:rPr>
          <w:rFonts w:ascii="Times New Roman" w:hAnsi="Times New Roman" w:cs="Times New Roman"/>
          <w:color w:val="222222"/>
          <w:sz w:val="24"/>
          <w:szCs w:val="24"/>
          <w:highlight w:val="yellow"/>
          <w:shd w:val="clear" w:color="auto" w:fill="FFFFFF"/>
        </w:rPr>
        <w:t xml:space="preserve">Unconfined compressive quality will be carried out on the examples arranged from the Harvard smaller than predictable form for numerous mugginess substance. Unconfined compressive quality rises with intensification of dampness content and subsequent to achieving ideal dampness esteem the quality declines. The quality of strength of the strength indicate a comparative pattern for every one of the blends of </w:t>
      </w:r>
      <w:r w:rsidR="00DD7F02" w:rsidRPr="007C0A61">
        <w:rPr>
          <w:rFonts w:ascii="Times New Roman" w:hAnsi="Times New Roman" w:cs="Times New Roman"/>
          <w:color w:val="222222"/>
          <w:sz w:val="24"/>
          <w:szCs w:val="24"/>
          <w:highlight w:val="yellow"/>
          <w:shd w:val="clear" w:color="auto" w:fill="FFFFFF"/>
        </w:rPr>
        <w:t>clay</w:t>
      </w:r>
      <w:r w:rsidRPr="007C0A61">
        <w:rPr>
          <w:rFonts w:ascii="Times New Roman" w:hAnsi="Times New Roman" w:cs="Times New Roman"/>
          <w:color w:val="222222"/>
          <w:sz w:val="24"/>
          <w:szCs w:val="24"/>
          <w:highlight w:val="yellow"/>
          <w:shd w:val="clear" w:color="auto" w:fill="FFFFFF"/>
        </w:rPr>
        <w:t xml:space="preserve">. The </w:t>
      </w:r>
      <w:r w:rsidR="00507C9B" w:rsidRPr="007C0A61">
        <w:rPr>
          <w:rFonts w:ascii="Times New Roman" w:hAnsi="Times New Roman" w:cs="Times New Roman"/>
          <w:color w:val="222222"/>
          <w:sz w:val="24"/>
          <w:szCs w:val="24"/>
          <w:highlight w:val="yellow"/>
          <w:shd w:val="clear" w:color="auto" w:fill="FFFFFF"/>
        </w:rPr>
        <w:t>high strength value</w:t>
      </w:r>
      <w:r w:rsidRPr="007C0A61">
        <w:rPr>
          <w:rFonts w:ascii="Times New Roman" w:hAnsi="Times New Roman" w:cs="Times New Roman"/>
          <w:color w:val="222222"/>
          <w:sz w:val="24"/>
          <w:szCs w:val="24"/>
          <w:highlight w:val="yellow"/>
          <w:shd w:val="clear" w:color="auto" w:fill="FFFFFF"/>
        </w:rPr>
        <w:t xml:space="preserve"> </w:t>
      </w:r>
      <w:r w:rsidR="00507C9B" w:rsidRPr="007C0A61">
        <w:rPr>
          <w:rFonts w:ascii="Times New Roman" w:hAnsi="Times New Roman" w:cs="Times New Roman"/>
          <w:color w:val="222222"/>
          <w:sz w:val="24"/>
          <w:szCs w:val="24"/>
          <w:highlight w:val="yellow"/>
          <w:shd w:val="clear" w:color="auto" w:fill="FFFFFF"/>
        </w:rPr>
        <w:t>rises</w:t>
      </w:r>
      <w:r w:rsidRPr="007C0A61">
        <w:rPr>
          <w:rFonts w:ascii="Times New Roman" w:hAnsi="Times New Roman" w:cs="Times New Roman"/>
          <w:color w:val="222222"/>
          <w:sz w:val="24"/>
          <w:szCs w:val="24"/>
          <w:highlight w:val="yellow"/>
          <w:shd w:val="clear" w:color="auto" w:fill="FFFFFF"/>
        </w:rPr>
        <w:t xml:space="preserve"> with </w:t>
      </w:r>
      <w:r w:rsidR="00507C9B" w:rsidRPr="007C0A61">
        <w:rPr>
          <w:rFonts w:ascii="Times New Roman" w:hAnsi="Times New Roman" w:cs="Times New Roman"/>
          <w:color w:val="222222"/>
          <w:sz w:val="24"/>
          <w:szCs w:val="24"/>
          <w:highlight w:val="yellow"/>
          <w:shd w:val="clear" w:color="auto" w:fill="FFFFFF"/>
        </w:rPr>
        <w:t>intensification</w:t>
      </w:r>
      <w:r w:rsidRPr="007C0A61">
        <w:rPr>
          <w:rFonts w:ascii="Times New Roman" w:hAnsi="Times New Roman" w:cs="Times New Roman"/>
          <w:color w:val="222222"/>
          <w:sz w:val="24"/>
          <w:szCs w:val="24"/>
          <w:highlight w:val="yellow"/>
          <w:shd w:val="clear" w:color="auto" w:fill="FFFFFF"/>
        </w:rPr>
        <w:t xml:space="preserve"> in dirt substance aside from the kaolinite and sand blend which demonstrates more quality. In the bentonite, kaolinite and sand blend B10K40S50 appears more quality.</w:t>
      </w:r>
    </w:p>
    <w:p w14:paraId="4123FF59" w14:textId="1D07E2FC" w:rsidR="001C03B2" w:rsidRDefault="001C03B2" w:rsidP="006165A2">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p>
    <w:p w14:paraId="5B0CEFF6" w14:textId="425789DC" w:rsidR="00DC151A" w:rsidRDefault="00DC151A" w:rsidP="00DC151A">
      <w:pPr>
        <w:pStyle w:val="Heading1"/>
        <w:rPr>
          <w:rFonts w:ascii="Times New Roman" w:hAnsi="Times New Roman" w:cs="Times New Roman"/>
          <w:b/>
          <w:i/>
          <w:color w:val="auto"/>
          <w:sz w:val="24"/>
          <w:szCs w:val="24"/>
          <w:shd w:val="clear" w:color="auto" w:fill="FFFFFF"/>
        </w:rPr>
      </w:pPr>
      <w:bookmarkStart w:id="8" w:name="_Toc8621291"/>
      <w:r w:rsidRPr="00D64BCD">
        <w:rPr>
          <w:rFonts w:ascii="Times New Roman" w:hAnsi="Times New Roman" w:cs="Times New Roman"/>
          <w:b/>
          <w:i/>
          <w:color w:val="auto"/>
          <w:sz w:val="24"/>
          <w:szCs w:val="24"/>
          <w:shd w:val="clear" w:color="auto" w:fill="FFFFFF"/>
        </w:rPr>
        <w:t>Recommendation</w:t>
      </w:r>
      <w:bookmarkEnd w:id="8"/>
    </w:p>
    <w:p w14:paraId="3350865A" w14:textId="3F776427" w:rsidR="00D64BCD" w:rsidRPr="007C0A61" w:rsidRDefault="00D64BCD" w:rsidP="00D64BCD">
      <w:pPr>
        <w:spacing w:line="480" w:lineRule="auto"/>
        <w:rPr>
          <w:rFonts w:ascii="Times New Roman" w:hAnsi="Times New Roman" w:cs="Times New Roman"/>
          <w:sz w:val="24"/>
          <w:szCs w:val="24"/>
          <w:highlight w:val="yellow"/>
        </w:rPr>
      </w:pPr>
      <w:r>
        <w:tab/>
      </w:r>
      <w:r w:rsidRPr="007C0A61">
        <w:rPr>
          <w:rFonts w:ascii="Times New Roman" w:hAnsi="Times New Roman" w:cs="Times New Roman"/>
          <w:sz w:val="24"/>
          <w:szCs w:val="24"/>
          <w:highlight w:val="yellow"/>
        </w:rPr>
        <w:t>It is likewise prescribed to lead monetary investigations to evaluate the presentation of biopolymers with respect to conventional adjustment techniques as far as a cost/advantage proportion, and supportability examinations to look at the general advantages of polymer adjustment conventional stabilizers, for example, concrete and fly-slag, as far as the potential funds of limited normal assets and decrease of nursery gasses. At last, the exhibition and field-execution of biopolymer adjustment ought to be examined further by directing field look into studies</w:t>
      </w:r>
      <w:sdt>
        <w:sdtPr>
          <w:rPr>
            <w:rFonts w:ascii="Times New Roman" w:hAnsi="Times New Roman" w:cs="Times New Roman"/>
            <w:sz w:val="24"/>
            <w:szCs w:val="24"/>
            <w:highlight w:val="yellow"/>
          </w:rPr>
          <w:id w:val="656506350"/>
          <w:citation/>
        </w:sdtPr>
        <w:sdtEndPr/>
        <w:sdtContent>
          <w:r w:rsidR="00B45C24" w:rsidRPr="007C0A61">
            <w:rPr>
              <w:rFonts w:ascii="Times New Roman" w:hAnsi="Times New Roman" w:cs="Times New Roman"/>
              <w:sz w:val="24"/>
              <w:szCs w:val="24"/>
              <w:highlight w:val="yellow"/>
            </w:rPr>
            <w:fldChar w:fldCharType="begin"/>
          </w:r>
          <w:r w:rsidR="00B45C24" w:rsidRPr="007C0A61">
            <w:rPr>
              <w:rFonts w:ascii="Times New Roman" w:hAnsi="Times New Roman" w:cs="Times New Roman"/>
              <w:sz w:val="24"/>
              <w:szCs w:val="24"/>
              <w:highlight w:val="yellow"/>
            </w:rPr>
            <w:instrText xml:space="preserve"> CITATION Naz07 \l 1033 </w:instrText>
          </w:r>
          <w:r w:rsidR="00B45C24" w:rsidRPr="007C0A61">
            <w:rPr>
              <w:rFonts w:ascii="Times New Roman" w:hAnsi="Times New Roman" w:cs="Times New Roman"/>
              <w:sz w:val="24"/>
              <w:szCs w:val="24"/>
              <w:highlight w:val="yellow"/>
            </w:rPr>
            <w:fldChar w:fldCharType="separate"/>
          </w:r>
          <w:r w:rsidR="00B45C24" w:rsidRPr="007C0A61">
            <w:rPr>
              <w:rFonts w:ascii="Times New Roman" w:hAnsi="Times New Roman" w:cs="Times New Roman"/>
              <w:noProof/>
              <w:sz w:val="24"/>
              <w:szCs w:val="24"/>
              <w:highlight w:val="yellow"/>
            </w:rPr>
            <w:t xml:space="preserve"> (Nazmul H.Mondo, 2007)</w:t>
          </w:r>
          <w:r w:rsidR="00B45C24" w:rsidRPr="007C0A61">
            <w:rPr>
              <w:rFonts w:ascii="Times New Roman" w:hAnsi="Times New Roman" w:cs="Times New Roman"/>
              <w:sz w:val="24"/>
              <w:szCs w:val="24"/>
              <w:highlight w:val="yellow"/>
            </w:rPr>
            <w:fldChar w:fldCharType="end"/>
          </w:r>
        </w:sdtContent>
      </w:sdt>
      <w:r w:rsidRPr="007C0A61">
        <w:rPr>
          <w:rFonts w:ascii="Times New Roman" w:hAnsi="Times New Roman" w:cs="Times New Roman"/>
          <w:sz w:val="24"/>
          <w:szCs w:val="24"/>
          <w:highlight w:val="yellow"/>
        </w:rPr>
        <w:t>.</w:t>
      </w:r>
    </w:p>
    <w:p w14:paraId="478FF892" w14:textId="5FA068C8" w:rsidR="009708F0" w:rsidRDefault="009708F0" w:rsidP="009708F0">
      <w:pPr>
        <w:spacing w:line="480" w:lineRule="auto"/>
        <w:rPr>
          <w:rFonts w:ascii="Times New Roman" w:hAnsi="Times New Roman" w:cs="Times New Roman"/>
          <w:sz w:val="24"/>
          <w:szCs w:val="24"/>
        </w:rPr>
      </w:pPr>
      <w:r w:rsidRPr="007C0A61">
        <w:rPr>
          <w:rFonts w:ascii="Times New Roman" w:hAnsi="Times New Roman" w:cs="Times New Roman"/>
          <w:sz w:val="24"/>
          <w:szCs w:val="24"/>
          <w:highlight w:val="yellow"/>
        </w:rPr>
        <w:tab/>
        <w:t xml:space="preserve">The response of </w:t>
      </w:r>
      <w:r w:rsidR="00787929">
        <w:rPr>
          <w:rFonts w:ascii="Times New Roman" w:hAnsi="Times New Roman" w:cs="Times New Roman"/>
          <w:sz w:val="24"/>
          <w:szCs w:val="24"/>
          <w:highlight w:val="yellow"/>
        </w:rPr>
        <w:t>clay</w:t>
      </w:r>
      <w:r w:rsidRPr="007C0A61">
        <w:rPr>
          <w:rFonts w:ascii="Times New Roman" w:hAnsi="Times New Roman" w:cs="Times New Roman"/>
          <w:sz w:val="24"/>
          <w:szCs w:val="24"/>
          <w:highlight w:val="yellow"/>
        </w:rPr>
        <w:t xml:space="preserve"> and polymer can be seen through infinitesimal approaches to decide potential components of holding for any polymer under examination and the subsequent quality of corrected </w:t>
      </w:r>
      <w:r w:rsidR="00C321A9">
        <w:rPr>
          <w:rFonts w:ascii="Times New Roman" w:hAnsi="Times New Roman" w:cs="Times New Roman"/>
          <w:sz w:val="24"/>
          <w:szCs w:val="24"/>
          <w:highlight w:val="yellow"/>
        </w:rPr>
        <w:t>clay</w:t>
      </w:r>
      <w:r w:rsidRPr="007C0A61">
        <w:rPr>
          <w:rFonts w:ascii="Times New Roman" w:hAnsi="Times New Roman" w:cs="Times New Roman"/>
          <w:sz w:val="24"/>
          <w:szCs w:val="24"/>
          <w:highlight w:val="yellow"/>
        </w:rPr>
        <w:t xml:space="preserve">. The waterproofing capacities of different polymers ought to likewise be analyzed by testing the static quality of dry and immersed polymer-corrected examples. At that point, cyclic triaxial or cyclic basic shear tests with pore weight estimation ought to be performed to assess the capability of the bio-polymers for improving liquefaction obstruction of sands and sediments. Extra applications and </w:t>
      </w:r>
      <w:r w:rsidR="00434806">
        <w:rPr>
          <w:rFonts w:ascii="Times New Roman" w:hAnsi="Times New Roman" w:cs="Times New Roman"/>
          <w:sz w:val="24"/>
          <w:szCs w:val="24"/>
          <w:highlight w:val="yellow"/>
        </w:rPr>
        <w:t xml:space="preserve">clay </w:t>
      </w:r>
      <w:r w:rsidRPr="007C0A61">
        <w:rPr>
          <w:rFonts w:ascii="Times New Roman" w:hAnsi="Times New Roman" w:cs="Times New Roman"/>
          <w:sz w:val="24"/>
          <w:szCs w:val="24"/>
          <w:highlight w:val="yellow"/>
        </w:rPr>
        <w:t>types could be analyzed, for example, solidify/defrost conduct, or on the other hand adjustment of dirts as far as shear quality, decrease of combination settlements, and improvement in therapist/swell conduct.</w:t>
      </w:r>
    </w:p>
    <w:p w14:paraId="04A9BDF4" w14:textId="7EE8E46C" w:rsidR="009708F0" w:rsidRPr="00D64BCD" w:rsidRDefault="009708F0" w:rsidP="00D64BCD">
      <w:pPr>
        <w:spacing w:line="480" w:lineRule="auto"/>
        <w:rPr>
          <w:rFonts w:ascii="Times New Roman" w:hAnsi="Times New Roman" w:cs="Times New Roman"/>
          <w:sz w:val="24"/>
          <w:szCs w:val="24"/>
        </w:rPr>
      </w:pPr>
    </w:p>
    <w:p w14:paraId="74010305" w14:textId="77777777" w:rsidR="00F00C7C" w:rsidRPr="00E133E3" w:rsidRDefault="00F00C7C" w:rsidP="00E133E3">
      <w:pPr>
        <w:spacing w:line="360" w:lineRule="auto"/>
        <w:rPr>
          <w:rFonts w:ascii="Times New Roman" w:hAnsi="Times New Roman" w:cs="Times New Roman"/>
          <w:color w:val="222222"/>
          <w:sz w:val="24"/>
          <w:szCs w:val="24"/>
          <w:shd w:val="clear" w:color="auto" w:fill="FFFFFF"/>
        </w:rPr>
      </w:pPr>
    </w:p>
    <w:p w14:paraId="65DDD7B1" w14:textId="77777777" w:rsidR="005C7563" w:rsidRPr="00E133E3" w:rsidRDefault="005C7563" w:rsidP="00E133E3">
      <w:pPr>
        <w:spacing w:line="360" w:lineRule="auto"/>
        <w:rPr>
          <w:rFonts w:ascii="Times New Roman" w:hAnsi="Times New Roman" w:cs="Times New Roman"/>
          <w:color w:val="222222"/>
          <w:sz w:val="24"/>
          <w:szCs w:val="24"/>
          <w:shd w:val="clear" w:color="auto" w:fill="FFFFFF"/>
        </w:rPr>
      </w:pPr>
    </w:p>
    <w:p w14:paraId="0C2CBCAC" w14:textId="77777777" w:rsidR="00031B61" w:rsidRDefault="00031B61" w:rsidP="00E133E3">
      <w:pPr>
        <w:pStyle w:val="Heading1"/>
        <w:spacing w:line="360" w:lineRule="auto"/>
        <w:rPr>
          <w:rFonts w:ascii="Times New Roman" w:hAnsi="Times New Roman" w:cs="Times New Roman"/>
          <w:b/>
          <w:i/>
          <w:color w:val="auto"/>
          <w:sz w:val="24"/>
          <w:szCs w:val="24"/>
          <w:shd w:val="clear" w:color="auto" w:fill="FFFFFF"/>
        </w:rPr>
      </w:pPr>
    </w:p>
    <w:p w14:paraId="030C384C" w14:textId="77777777" w:rsidR="007F1E25" w:rsidRDefault="007F1E25" w:rsidP="007F1E25">
      <w:pPr>
        <w:pStyle w:val="Heading1"/>
        <w:rPr>
          <w:rFonts w:ascii="Times New Roman" w:hAnsi="Times New Roman" w:cs="Times New Roman"/>
          <w:b/>
          <w:i/>
          <w:color w:val="auto"/>
          <w:sz w:val="24"/>
          <w:szCs w:val="24"/>
          <w:shd w:val="clear" w:color="auto" w:fill="FFFFFF"/>
        </w:rPr>
      </w:pPr>
    </w:p>
    <w:bookmarkStart w:id="9" w:name="_Toc8621292" w:displacedByCustomXml="next"/>
    <w:sdt>
      <w:sdtPr>
        <w:rPr>
          <w:rFonts w:ascii="Times New Roman" w:eastAsiaTheme="minorHAnsi" w:hAnsi="Times New Roman" w:cs="Times New Roman"/>
          <w:b/>
          <w:i/>
          <w:color w:val="auto"/>
          <w:sz w:val="24"/>
          <w:szCs w:val="24"/>
        </w:rPr>
        <w:id w:val="1633752830"/>
        <w:docPartObj>
          <w:docPartGallery w:val="Bibliographies"/>
          <w:docPartUnique/>
        </w:docPartObj>
      </w:sdtPr>
      <w:sdtEndPr>
        <w:rPr>
          <w:b w:val="0"/>
          <w:i w:val="0"/>
        </w:rPr>
      </w:sdtEndPr>
      <w:sdtContent>
        <w:p w14:paraId="4777AA43" w14:textId="2C9C4B94" w:rsidR="00D576F2" w:rsidRPr="00B45C24" w:rsidRDefault="00D576F2" w:rsidP="007F1E25">
          <w:pPr>
            <w:pStyle w:val="Heading1"/>
            <w:jc w:val="center"/>
            <w:rPr>
              <w:rFonts w:ascii="Times New Roman" w:hAnsi="Times New Roman" w:cs="Times New Roman"/>
              <w:b/>
              <w:i/>
              <w:color w:val="auto"/>
              <w:sz w:val="24"/>
              <w:szCs w:val="24"/>
            </w:rPr>
          </w:pPr>
          <w:r w:rsidRPr="00B45C24">
            <w:rPr>
              <w:rFonts w:ascii="Times New Roman" w:hAnsi="Times New Roman" w:cs="Times New Roman"/>
              <w:b/>
              <w:i/>
              <w:color w:val="auto"/>
              <w:sz w:val="24"/>
              <w:szCs w:val="24"/>
            </w:rPr>
            <w:t>References</w:t>
          </w:r>
          <w:bookmarkEnd w:id="9"/>
        </w:p>
        <w:sdt>
          <w:sdtPr>
            <w:id w:val="-573587230"/>
            <w:bibliography/>
          </w:sdtPr>
          <w:sdtEndPr>
            <w:rPr>
              <w:rFonts w:ascii="Times New Roman" w:hAnsi="Times New Roman" w:cs="Times New Roman"/>
              <w:sz w:val="24"/>
              <w:szCs w:val="24"/>
            </w:rPr>
          </w:sdtEndPr>
          <w:sdtContent>
            <w:p w14:paraId="3D753647" w14:textId="77777777" w:rsidR="00B45C24" w:rsidRPr="000A19B1" w:rsidRDefault="00D576F2"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sz w:val="24"/>
                  <w:szCs w:val="24"/>
                </w:rPr>
                <w:fldChar w:fldCharType="begin"/>
              </w:r>
              <w:r w:rsidRPr="000A19B1">
                <w:rPr>
                  <w:rFonts w:ascii="Times New Roman" w:hAnsi="Times New Roman" w:cs="Times New Roman"/>
                  <w:sz w:val="24"/>
                  <w:szCs w:val="24"/>
                </w:rPr>
                <w:instrText xml:space="preserve"> BIBLIOGRAPHY </w:instrText>
              </w:r>
              <w:r w:rsidRPr="000A19B1">
                <w:rPr>
                  <w:rFonts w:ascii="Times New Roman" w:hAnsi="Times New Roman" w:cs="Times New Roman"/>
                  <w:sz w:val="24"/>
                  <w:szCs w:val="24"/>
                </w:rPr>
                <w:fldChar w:fldCharType="separate"/>
              </w:r>
              <w:r w:rsidR="00B45C24" w:rsidRPr="000A19B1">
                <w:rPr>
                  <w:rFonts w:ascii="Times New Roman" w:hAnsi="Times New Roman" w:cs="Times New Roman"/>
                  <w:noProof/>
                  <w:sz w:val="24"/>
                  <w:szCs w:val="24"/>
                </w:rPr>
                <w:t xml:space="preserve">Batey, T., 2009. </w:t>
              </w:r>
              <w:r w:rsidR="00B45C24" w:rsidRPr="000A19B1">
                <w:rPr>
                  <w:rFonts w:ascii="Times New Roman" w:hAnsi="Times New Roman" w:cs="Times New Roman"/>
                  <w:i/>
                  <w:iCs/>
                  <w:noProof/>
                  <w:sz w:val="24"/>
                  <w:szCs w:val="24"/>
                </w:rPr>
                <w:t xml:space="preserve">Soil compaction and soil management. </w:t>
              </w:r>
              <w:r w:rsidR="00B45C24" w:rsidRPr="000A19B1">
                <w:rPr>
                  <w:rFonts w:ascii="Times New Roman" w:hAnsi="Times New Roman" w:cs="Times New Roman"/>
                  <w:noProof/>
                  <w:sz w:val="24"/>
                  <w:szCs w:val="24"/>
                </w:rPr>
                <w:t>volume 24 ed. s.l.:s.n.</w:t>
              </w:r>
            </w:p>
            <w:p w14:paraId="54B00C7F"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Fang, T.-J. C. a. Y.-S., 2008. Earth Pressure due to Vibratory Compaction. pp. 437-444.</w:t>
              </w:r>
            </w:p>
            <w:p w14:paraId="00DC41A7"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 xml:space="preserve">Guo, L., 2014. Investigation of soil stabilization using biopolymers. </w:t>
              </w:r>
              <w:r w:rsidRPr="000A19B1">
                <w:rPr>
                  <w:rFonts w:ascii="Times New Roman" w:hAnsi="Times New Roman" w:cs="Times New Roman"/>
                  <w:i/>
                  <w:iCs/>
                  <w:noProof/>
                  <w:sz w:val="24"/>
                  <w:szCs w:val="24"/>
                </w:rPr>
                <w:t xml:space="preserve">Iowa State University Capstones, Theses and, </w:t>
              </w:r>
              <w:r w:rsidRPr="000A19B1">
                <w:rPr>
                  <w:rFonts w:ascii="Times New Roman" w:hAnsi="Times New Roman" w:cs="Times New Roman"/>
                  <w:noProof/>
                  <w:sz w:val="24"/>
                  <w:szCs w:val="24"/>
                </w:rPr>
                <w:t>p. 97.</w:t>
              </w:r>
            </w:p>
            <w:p w14:paraId="1CCF4B28"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 xml:space="preserve">Krystal Wilbourn, K. V., 2007. </w:t>
              </w:r>
              <w:r w:rsidRPr="000A19B1">
                <w:rPr>
                  <w:rFonts w:ascii="Times New Roman" w:hAnsi="Times New Roman" w:cs="Times New Roman"/>
                  <w:i/>
                  <w:iCs/>
                  <w:noProof/>
                  <w:sz w:val="24"/>
                  <w:szCs w:val="24"/>
                </w:rPr>
                <w:t xml:space="preserve">Index Properties and Strength of Artificial Soil Using the, </w:t>
              </w:r>
              <w:r w:rsidRPr="000A19B1">
                <w:rPr>
                  <w:rFonts w:ascii="Times New Roman" w:hAnsi="Times New Roman" w:cs="Times New Roman"/>
                  <w:noProof/>
                  <w:sz w:val="24"/>
                  <w:szCs w:val="24"/>
                </w:rPr>
                <w:t>s.l.: National Science Foundation.</w:t>
              </w:r>
            </w:p>
            <w:p w14:paraId="57830CCE"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 xml:space="preserve">Lytton, C. A. a. R., 2002. </w:t>
              </w:r>
              <w:r w:rsidRPr="000A19B1">
                <w:rPr>
                  <w:rFonts w:ascii="Times New Roman" w:hAnsi="Times New Roman" w:cs="Times New Roman"/>
                  <w:i/>
                  <w:iCs/>
                  <w:noProof/>
                  <w:sz w:val="24"/>
                  <w:szCs w:val="24"/>
                </w:rPr>
                <w:t xml:space="preserve">PROPERTIES OF HIGH-PLASTICITY CLAYS, </w:t>
              </w:r>
              <w:r w:rsidRPr="000A19B1">
                <w:rPr>
                  <w:rFonts w:ascii="Times New Roman" w:hAnsi="Times New Roman" w:cs="Times New Roman"/>
                  <w:noProof/>
                  <w:sz w:val="24"/>
                  <w:szCs w:val="24"/>
                </w:rPr>
                <w:t>texas: Texas Department of Transportation.</w:t>
              </w:r>
            </w:p>
            <w:p w14:paraId="598F26EB"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 xml:space="preserve">Mehdi Mirzababaei, M. O., 2017. </w:t>
              </w:r>
              <w:r w:rsidRPr="000A19B1">
                <w:rPr>
                  <w:rFonts w:ascii="Times New Roman" w:hAnsi="Times New Roman" w:cs="Times New Roman"/>
                  <w:i/>
                  <w:iCs/>
                  <w:noProof/>
                  <w:sz w:val="24"/>
                  <w:szCs w:val="24"/>
                </w:rPr>
                <w:t xml:space="preserve">Polymers for stabilizatiion of soft clays, </w:t>
              </w:r>
              <w:r w:rsidRPr="000A19B1">
                <w:rPr>
                  <w:rFonts w:ascii="Times New Roman" w:hAnsi="Times New Roman" w:cs="Times New Roman"/>
                  <w:noProof/>
                  <w:sz w:val="24"/>
                  <w:szCs w:val="24"/>
                </w:rPr>
                <w:t>s.l.: Procedia Engineerin.</w:t>
              </w:r>
            </w:p>
            <w:p w14:paraId="63D4F310"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 xml:space="preserve">Nazmul H.Mondo, K. J. K., 2007. </w:t>
              </w:r>
              <w:r w:rsidRPr="000A19B1">
                <w:rPr>
                  <w:rFonts w:ascii="Times New Roman" w:hAnsi="Times New Roman" w:cs="Times New Roman"/>
                  <w:i/>
                  <w:iCs/>
                  <w:noProof/>
                  <w:sz w:val="24"/>
                  <w:szCs w:val="24"/>
                </w:rPr>
                <w:t xml:space="preserve">Experimental mechanical compaction of clay mineral aggregates—Changes in physical properties of mudstones during burial, </w:t>
              </w:r>
              <w:r w:rsidRPr="000A19B1">
                <w:rPr>
                  <w:rFonts w:ascii="Times New Roman" w:hAnsi="Times New Roman" w:cs="Times New Roman"/>
                  <w:noProof/>
                  <w:sz w:val="24"/>
                  <w:szCs w:val="24"/>
                </w:rPr>
                <w:t>Oslo: s.n.</w:t>
              </w:r>
            </w:p>
            <w:p w14:paraId="7B7DAA04"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 xml:space="preserve">Tarantino, A., 2009. Discussion: Compaction behaviour of clay. </w:t>
              </w:r>
              <w:r w:rsidRPr="000A19B1">
                <w:rPr>
                  <w:rFonts w:ascii="Times New Roman" w:hAnsi="Times New Roman" w:cs="Times New Roman"/>
                  <w:i/>
                  <w:iCs/>
                  <w:noProof/>
                  <w:sz w:val="24"/>
                  <w:szCs w:val="24"/>
                </w:rPr>
                <w:t> Géotechnique.</w:t>
              </w:r>
            </w:p>
            <w:p w14:paraId="1EF0494D" w14:textId="77777777" w:rsidR="00B45C24" w:rsidRPr="000A19B1" w:rsidRDefault="00B45C24" w:rsidP="000A19B1">
              <w:pPr>
                <w:pStyle w:val="Bibliography"/>
                <w:spacing w:line="480" w:lineRule="auto"/>
                <w:rPr>
                  <w:rFonts w:ascii="Times New Roman" w:hAnsi="Times New Roman" w:cs="Times New Roman"/>
                  <w:noProof/>
                  <w:sz w:val="24"/>
                  <w:szCs w:val="24"/>
                </w:rPr>
              </w:pPr>
              <w:r w:rsidRPr="000A19B1">
                <w:rPr>
                  <w:rFonts w:ascii="Times New Roman" w:hAnsi="Times New Roman" w:cs="Times New Roman"/>
                  <w:noProof/>
                  <w:sz w:val="24"/>
                  <w:szCs w:val="24"/>
                </w:rPr>
                <w:t xml:space="preserve">ural, N., 2018. </w:t>
              </w:r>
              <w:r w:rsidRPr="000A19B1">
                <w:rPr>
                  <w:rFonts w:ascii="Times New Roman" w:hAnsi="Times New Roman" w:cs="Times New Roman"/>
                  <w:i/>
                  <w:iCs/>
                  <w:noProof/>
                  <w:sz w:val="24"/>
                  <w:szCs w:val="24"/>
                </w:rPr>
                <w:t xml:space="preserve">The importance of clay in geotechnical engineering. </w:t>
              </w:r>
              <w:r w:rsidRPr="000A19B1">
                <w:rPr>
                  <w:rFonts w:ascii="Times New Roman" w:hAnsi="Times New Roman" w:cs="Times New Roman"/>
                  <w:noProof/>
                  <w:sz w:val="24"/>
                  <w:szCs w:val="24"/>
                </w:rPr>
                <w:t>chapter 5 ed. s.l.:s.n.</w:t>
              </w:r>
            </w:p>
            <w:p w14:paraId="54CB9A90" w14:textId="4AC2111F" w:rsidR="00D576F2" w:rsidRPr="00B45C24" w:rsidRDefault="00D576F2" w:rsidP="000A19B1">
              <w:pPr>
                <w:spacing w:line="480" w:lineRule="auto"/>
                <w:rPr>
                  <w:rFonts w:ascii="Times New Roman" w:hAnsi="Times New Roman" w:cs="Times New Roman"/>
                  <w:sz w:val="24"/>
                  <w:szCs w:val="24"/>
                </w:rPr>
              </w:pPr>
              <w:r w:rsidRPr="000A19B1">
                <w:rPr>
                  <w:rFonts w:ascii="Times New Roman" w:hAnsi="Times New Roman" w:cs="Times New Roman"/>
                  <w:b/>
                  <w:bCs/>
                  <w:noProof/>
                  <w:sz w:val="24"/>
                  <w:szCs w:val="24"/>
                </w:rPr>
                <w:fldChar w:fldCharType="end"/>
              </w:r>
            </w:p>
          </w:sdtContent>
        </w:sdt>
      </w:sdtContent>
    </w:sdt>
    <w:p w14:paraId="45EF3E84" w14:textId="063E27CC" w:rsidR="00D576F2" w:rsidRDefault="00D576F2" w:rsidP="00D576F2">
      <w:pPr>
        <w:pStyle w:val="Heading1"/>
        <w:spacing w:line="360" w:lineRule="auto"/>
        <w:jc w:val="center"/>
        <w:rPr>
          <w:rFonts w:ascii="Times New Roman" w:hAnsi="Times New Roman" w:cs="Times New Roman"/>
          <w:b/>
          <w:i/>
          <w:color w:val="auto"/>
          <w:sz w:val="24"/>
          <w:szCs w:val="24"/>
          <w:shd w:val="clear" w:color="auto" w:fill="FFFFFF"/>
        </w:rPr>
      </w:pPr>
    </w:p>
    <w:sdt>
      <w:sdtPr>
        <w:id w:val="2094815698"/>
        <w:bibliography/>
      </w:sdtPr>
      <w:sdtEndPr/>
      <w:sdtContent>
        <w:p w14:paraId="4C32BD4D" w14:textId="077C4853" w:rsidR="0020229E" w:rsidRPr="00D576F2" w:rsidRDefault="0020229E" w:rsidP="00D576F2"/>
        <w:p w14:paraId="51951C19" w14:textId="77777777" w:rsidR="0020229E" w:rsidRPr="00E133E3" w:rsidRDefault="0020229E" w:rsidP="00E133E3">
          <w:pPr>
            <w:spacing w:line="360" w:lineRule="auto"/>
            <w:rPr>
              <w:rFonts w:ascii="Times New Roman" w:hAnsi="Times New Roman" w:cs="Times New Roman"/>
              <w:sz w:val="24"/>
              <w:szCs w:val="24"/>
            </w:rPr>
          </w:pPr>
        </w:p>
        <w:p w14:paraId="6063BEDA" w14:textId="77777777" w:rsidR="0020229E" w:rsidRPr="00E133E3" w:rsidRDefault="0020229E" w:rsidP="00E133E3">
          <w:pPr>
            <w:spacing w:line="360" w:lineRule="auto"/>
            <w:rPr>
              <w:rFonts w:ascii="Times New Roman" w:hAnsi="Times New Roman" w:cs="Times New Roman"/>
              <w:sz w:val="24"/>
              <w:szCs w:val="24"/>
            </w:rPr>
          </w:pPr>
        </w:p>
        <w:p w14:paraId="6D9D8DE1" w14:textId="77777777" w:rsidR="0020229E" w:rsidRPr="00E133E3" w:rsidRDefault="0020229E" w:rsidP="00E133E3">
          <w:pPr>
            <w:spacing w:line="360" w:lineRule="auto"/>
            <w:rPr>
              <w:rFonts w:ascii="Times New Roman" w:hAnsi="Times New Roman" w:cs="Times New Roman"/>
              <w:sz w:val="24"/>
              <w:szCs w:val="24"/>
            </w:rPr>
          </w:pPr>
        </w:p>
        <w:p w14:paraId="5058E507" w14:textId="77777777" w:rsidR="0020229E" w:rsidRPr="00E133E3" w:rsidRDefault="0020229E" w:rsidP="00E133E3">
          <w:pPr>
            <w:spacing w:line="360" w:lineRule="auto"/>
            <w:rPr>
              <w:rFonts w:ascii="Times New Roman" w:hAnsi="Times New Roman" w:cs="Times New Roman"/>
              <w:sz w:val="24"/>
              <w:szCs w:val="24"/>
            </w:rPr>
          </w:pPr>
        </w:p>
        <w:p w14:paraId="7D5713C8" w14:textId="77777777" w:rsidR="0020229E" w:rsidRPr="00E133E3" w:rsidRDefault="008815E9" w:rsidP="00E133E3">
          <w:pPr>
            <w:spacing w:line="360" w:lineRule="auto"/>
            <w:rPr>
              <w:rFonts w:ascii="Times New Roman" w:hAnsi="Times New Roman" w:cs="Times New Roman"/>
              <w:sz w:val="24"/>
              <w:szCs w:val="24"/>
            </w:rPr>
          </w:pPr>
        </w:p>
      </w:sdtContent>
    </w:sdt>
    <w:sectPr w:rsidR="0020229E" w:rsidRPr="00E133E3" w:rsidSect="00FE04A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2E7B5" w14:textId="77777777" w:rsidR="008815E9" w:rsidRDefault="008815E9" w:rsidP="009D7C7A">
      <w:pPr>
        <w:spacing w:after="0" w:line="240" w:lineRule="auto"/>
      </w:pPr>
      <w:r>
        <w:separator/>
      </w:r>
    </w:p>
  </w:endnote>
  <w:endnote w:type="continuationSeparator" w:id="0">
    <w:p w14:paraId="4822F8BC" w14:textId="77777777" w:rsidR="008815E9" w:rsidRDefault="008815E9" w:rsidP="009D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726095"/>
      <w:docPartObj>
        <w:docPartGallery w:val="Page Numbers (Bottom of Page)"/>
        <w:docPartUnique/>
      </w:docPartObj>
    </w:sdtPr>
    <w:sdtEndPr>
      <w:rPr>
        <w:noProof/>
      </w:rPr>
    </w:sdtEndPr>
    <w:sdtContent>
      <w:p w14:paraId="10F2C6D5" w14:textId="77777777" w:rsidR="00FE04AE" w:rsidRDefault="00FE04AE">
        <w:pPr>
          <w:pStyle w:val="Footer"/>
        </w:pPr>
        <w:r>
          <w:fldChar w:fldCharType="begin"/>
        </w:r>
        <w:r>
          <w:instrText xml:space="preserve"> PAGE   \* MERGEFORMAT </w:instrText>
        </w:r>
        <w:r>
          <w:fldChar w:fldCharType="separate"/>
        </w:r>
        <w:r w:rsidR="007C0A61">
          <w:rPr>
            <w:noProof/>
          </w:rPr>
          <w:t>10</w:t>
        </w:r>
        <w:r>
          <w:rPr>
            <w:noProof/>
          </w:rPr>
          <w:fldChar w:fldCharType="end"/>
        </w:r>
      </w:p>
    </w:sdtContent>
  </w:sdt>
  <w:p w14:paraId="4CC2A1D6" w14:textId="77777777" w:rsidR="00FE04AE" w:rsidRDefault="00FE0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CEBF6" w14:textId="77777777" w:rsidR="008815E9" w:rsidRDefault="008815E9" w:rsidP="009D7C7A">
      <w:pPr>
        <w:spacing w:after="0" w:line="240" w:lineRule="auto"/>
      </w:pPr>
      <w:r>
        <w:separator/>
      </w:r>
    </w:p>
  </w:footnote>
  <w:footnote w:type="continuationSeparator" w:id="0">
    <w:p w14:paraId="2D399DB2" w14:textId="77777777" w:rsidR="008815E9" w:rsidRDefault="008815E9" w:rsidP="009D7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F5B00"/>
    <w:multiLevelType w:val="hybridMultilevel"/>
    <w:tmpl w:val="BA3C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456E32"/>
    <w:multiLevelType w:val="hybridMultilevel"/>
    <w:tmpl w:val="8DF6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512E3"/>
    <w:multiLevelType w:val="hybridMultilevel"/>
    <w:tmpl w:val="6DEA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0MrcwMDU2MzO0MDNW0lEKTi0uzszPAykwrAUAMQtFlSwAAAA="/>
  </w:docVars>
  <w:rsids>
    <w:rsidRoot w:val="006F27B5"/>
    <w:rsid w:val="00016E20"/>
    <w:rsid w:val="00031B61"/>
    <w:rsid w:val="00037CFF"/>
    <w:rsid w:val="000416F8"/>
    <w:rsid w:val="00043408"/>
    <w:rsid w:val="0007617C"/>
    <w:rsid w:val="00081624"/>
    <w:rsid w:val="000817C5"/>
    <w:rsid w:val="00095993"/>
    <w:rsid w:val="000A19B1"/>
    <w:rsid w:val="000A5B93"/>
    <w:rsid w:val="000B3C7D"/>
    <w:rsid w:val="000B4776"/>
    <w:rsid w:val="000B576C"/>
    <w:rsid w:val="00101D45"/>
    <w:rsid w:val="001078A3"/>
    <w:rsid w:val="00116AF2"/>
    <w:rsid w:val="00135841"/>
    <w:rsid w:val="001615D3"/>
    <w:rsid w:val="00164110"/>
    <w:rsid w:val="001A3D7E"/>
    <w:rsid w:val="001A4029"/>
    <w:rsid w:val="001C03B2"/>
    <w:rsid w:val="001D7EEA"/>
    <w:rsid w:val="0020229E"/>
    <w:rsid w:val="00225D7D"/>
    <w:rsid w:val="002273D6"/>
    <w:rsid w:val="0024483D"/>
    <w:rsid w:val="00273BCD"/>
    <w:rsid w:val="00287C20"/>
    <w:rsid w:val="002A0E43"/>
    <w:rsid w:val="002B43FD"/>
    <w:rsid w:val="002D787D"/>
    <w:rsid w:val="002E41B3"/>
    <w:rsid w:val="003250FF"/>
    <w:rsid w:val="00351C07"/>
    <w:rsid w:val="00386689"/>
    <w:rsid w:val="003B3E05"/>
    <w:rsid w:val="003C43A2"/>
    <w:rsid w:val="003E4CE5"/>
    <w:rsid w:val="00405545"/>
    <w:rsid w:val="00413727"/>
    <w:rsid w:val="004338E3"/>
    <w:rsid w:val="00434806"/>
    <w:rsid w:val="0049338E"/>
    <w:rsid w:val="004B4A0D"/>
    <w:rsid w:val="004D710B"/>
    <w:rsid w:val="004D77E0"/>
    <w:rsid w:val="004E1DF7"/>
    <w:rsid w:val="004E7CF2"/>
    <w:rsid w:val="004F6572"/>
    <w:rsid w:val="00500D7D"/>
    <w:rsid w:val="00503FF4"/>
    <w:rsid w:val="00507C9B"/>
    <w:rsid w:val="00515396"/>
    <w:rsid w:val="005570A8"/>
    <w:rsid w:val="00564154"/>
    <w:rsid w:val="00567B4C"/>
    <w:rsid w:val="005733F6"/>
    <w:rsid w:val="005754B5"/>
    <w:rsid w:val="005B16E3"/>
    <w:rsid w:val="005C7563"/>
    <w:rsid w:val="006067AF"/>
    <w:rsid w:val="006165A2"/>
    <w:rsid w:val="00624AB8"/>
    <w:rsid w:val="00627DC8"/>
    <w:rsid w:val="00641AEB"/>
    <w:rsid w:val="006459CE"/>
    <w:rsid w:val="00651DDD"/>
    <w:rsid w:val="006C2845"/>
    <w:rsid w:val="006C5DB4"/>
    <w:rsid w:val="006D3961"/>
    <w:rsid w:val="006D737C"/>
    <w:rsid w:val="006F27B5"/>
    <w:rsid w:val="007040A7"/>
    <w:rsid w:val="007047E7"/>
    <w:rsid w:val="00730FDC"/>
    <w:rsid w:val="00754DF8"/>
    <w:rsid w:val="007842B9"/>
    <w:rsid w:val="00786EC4"/>
    <w:rsid w:val="00787929"/>
    <w:rsid w:val="00790C97"/>
    <w:rsid w:val="007C0A61"/>
    <w:rsid w:val="007E4387"/>
    <w:rsid w:val="007F1E25"/>
    <w:rsid w:val="00806112"/>
    <w:rsid w:val="008142C5"/>
    <w:rsid w:val="00842278"/>
    <w:rsid w:val="008815E9"/>
    <w:rsid w:val="008B4829"/>
    <w:rsid w:val="008C4D04"/>
    <w:rsid w:val="008E3464"/>
    <w:rsid w:val="008E5534"/>
    <w:rsid w:val="008F0A8A"/>
    <w:rsid w:val="009074A0"/>
    <w:rsid w:val="00921051"/>
    <w:rsid w:val="00923348"/>
    <w:rsid w:val="009267B0"/>
    <w:rsid w:val="009344E9"/>
    <w:rsid w:val="009402C6"/>
    <w:rsid w:val="00944DDB"/>
    <w:rsid w:val="0096072C"/>
    <w:rsid w:val="00962ACA"/>
    <w:rsid w:val="009636F2"/>
    <w:rsid w:val="009708F0"/>
    <w:rsid w:val="009762CE"/>
    <w:rsid w:val="009A0560"/>
    <w:rsid w:val="009A2711"/>
    <w:rsid w:val="009A7BEE"/>
    <w:rsid w:val="009B0DBD"/>
    <w:rsid w:val="009B17F9"/>
    <w:rsid w:val="009B6410"/>
    <w:rsid w:val="009D7C7A"/>
    <w:rsid w:val="009F3DDE"/>
    <w:rsid w:val="00A10E00"/>
    <w:rsid w:val="00A57F3C"/>
    <w:rsid w:val="00A73A1E"/>
    <w:rsid w:val="00A8099D"/>
    <w:rsid w:val="00A86570"/>
    <w:rsid w:val="00AA7FC7"/>
    <w:rsid w:val="00AC3260"/>
    <w:rsid w:val="00B110CF"/>
    <w:rsid w:val="00B11758"/>
    <w:rsid w:val="00B22FB3"/>
    <w:rsid w:val="00B45C24"/>
    <w:rsid w:val="00B62455"/>
    <w:rsid w:val="00B74C07"/>
    <w:rsid w:val="00B75734"/>
    <w:rsid w:val="00B93F9E"/>
    <w:rsid w:val="00BC4C84"/>
    <w:rsid w:val="00BC6FF1"/>
    <w:rsid w:val="00BD4294"/>
    <w:rsid w:val="00BE3507"/>
    <w:rsid w:val="00BE496D"/>
    <w:rsid w:val="00BF4AAA"/>
    <w:rsid w:val="00C218A3"/>
    <w:rsid w:val="00C3101B"/>
    <w:rsid w:val="00C321A9"/>
    <w:rsid w:val="00C41568"/>
    <w:rsid w:val="00C7249F"/>
    <w:rsid w:val="00C95920"/>
    <w:rsid w:val="00CA7D16"/>
    <w:rsid w:val="00CB5CA9"/>
    <w:rsid w:val="00CC2981"/>
    <w:rsid w:val="00CD6B70"/>
    <w:rsid w:val="00CE0493"/>
    <w:rsid w:val="00CE50FF"/>
    <w:rsid w:val="00D32611"/>
    <w:rsid w:val="00D576F2"/>
    <w:rsid w:val="00D60BA1"/>
    <w:rsid w:val="00D6126F"/>
    <w:rsid w:val="00D64BCD"/>
    <w:rsid w:val="00D77F61"/>
    <w:rsid w:val="00D802C4"/>
    <w:rsid w:val="00DB0F1A"/>
    <w:rsid w:val="00DB2684"/>
    <w:rsid w:val="00DC0233"/>
    <w:rsid w:val="00DC151A"/>
    <w:rsid w:val="00DC24C1"/>
    <w:rsid w:val="00DD7F02"/>
    <w:rsid w:val="00E10826"/>
    <w:rsid w:val="00E133E3"/>
    <w:rsid w:val="00E1531B"/>
    <w:rsid w:val="00E17663"/>
    <w:rsid w:val="00E24C97"/>
    <w:rsid w:val="00E65EA9"/>
    <w:rsid w:val="00E73640"/>
    <w:rsid w:val="00E840BC"/>
    <w:rsid w:val="00E8531E"/>
    <w:rsid w:val="00E94460"/>
    <w:rsid w:val="00E97640"/>
    <w:rsid w:val="00EA61FE"/>
    <w:rsid w:val="00EB5802"/>
    <w:rsid w:val="00EC425C"/>
    <w:rsid w:val="00F00C7C"/>
    <w:rsid w:val="00F13E57"/>
    <w:rsid w:val="00F16636"/>
    <w:rsid w:val="00F442ED"/>
    <w:rsid w:val="00F71A61"/>
    <w:rsid w:val="00F73560"/>
    <w:rsid w:val="00F9422E"/>
    <w:rsid w:val="00FC57FE"/>
    <w:rsid w:val="00FD793C"/>
    <w:rsid w:val="00FE04AE"/>
    <w:rsid w:val="00FE5395"/>
    <w:rsid w:val="00FE65A0"/>
    <w:rsid w:val="00FF4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F9CF"/>
  <w15:chartTrackingRefBased/>
  <w15:docId w15:val="{CD11A8A6-AD50-4670-AF2E-AB7B4BD3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023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233"/>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C0233"/>
  </w:style>
  <w:style w:type="paragraph" w:customStyle="1" w:styleId="Default">
    <w:name w:val="Default"/>
    <w:rsid w:val="00DC24C1"/>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Title">
    <w:name w:val="Title"/>
    <w:basedOn w:val="Normal"/>
    <w:next w:val="Normal"/>
    <w:link w:val="TitleChar"/>
    <w:uiPriority w:val="10"/>
    <w:qFormat/>
    <w:rsid w:val="00DC24C1"/>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DC24C1"/>
    <w:rPr>
      <w:rFonts w:asciiTheme="majorHAnsi" w:eastAsiaTheme="majorEastAsia" w:hAnsiTheme="majorHAnsi" w:cstheme="majorBidi"/>
      <w:spacing w:val="-10"/>
      <w:kern w:val="28"/>
      <w:sz w:val="56"/>
      <w:szCs w:val="56"/>
      <w:lang w:val="en-AU"/>
    </w:rPr>
  </w:style>
  <w:style w:type="paragraph" w:styleId="ListParagraph">
    <w:name w:val="List Paragraph"/>
    <w:basedOn w:val="Normal"/>
    <w:uiPriority w:val="34"/>
    <w:qFormat/>
    <w:rsid w:val="004338E3"/>
    <w:pPr>
      <w:ind w:left="720"/>
      <w:contextualSpacing/>
    </w:pPr>
  </w:style>
  <w:style w:type="paragraph" w:styleId="Header">
    <w:name w:val="header"/>
    <w:basedOn w:val="Normal"/>
    <w:link w:val="HeaderChar"/>
    <w:uiPriority w:val="99"/>
    <w:unhideWhenUsed/>
    <w:rsid w:val="009D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C7A"/>
  </w:style>
  <w:style w:type="paragraph" w:styleId="Footer">
    <w:name w:val="footer"/>
    <w:basedOn w:val="Normal"/>
    <w:link w:val="FooterChar"/>
    <w:uiPriority w:val="99"/>
    <w:unhideWhenUsed/>
    <w:rsid w:val="009D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C7A"/>
  </w:style>
  <w:style w:type="paragraph" w:styleId="TOCHeading">
    <w:name w:val="TOC Heading"/>
    <w:basedOn w:val="Heading1"/>
    <w:next w:val="Normal"/>
    <w:uiPriority w:val="39"/>
    <w:unhideWhenUsed/>
    <w:qFormat/>
    <w:rsid w:val="009D7C7A"/>
    <w:pPr>
      <w:outlineLvl w:val="9"/>
    </w:pPr>
  </w:style>
  <w:style w:type="paragraph" w:styleId="TOC1">
    <w:name w:val="toc 1"/>
    <w:basedOn w:val="Normal"/>
    <w:next w:val="Normal"/>
    <w:autoRedefine/>
    <w:uiPriority w:val="39"/>
    <w:unhideWhenUsed/>
    <w:rsid w:val="009F3DDE"/>
    <w:pPr>
      <w:tabs>
        <w:tab w:val="right" w:leader="dot" w:pos="9350"/>
      </w:tabs>
      <w:spacing w:after="100" w:line="480" w:lineRule="auto"/>
    </w:pPr>
  </w:style>
  <w:style w:type="character" w:styleId="Hyperlink">
    <w:name w:val="Hyperlink"/>
    <w:basedOn w:val="DefaultParagraphFont"/>
    <w:uiPriority w:val="99"/>
    <w:unhideWhenUsed/>
    <w:rsid w:val="009D7C7A"/>
    <w:rPr>
      <w:color w:val="0000FF" w:themeColor="hyperlink"/>
      <w:u w:val="single"/>
    </w:rPr>
  </w:style>
  <w:style w:type="character" w:styleId="CommentReference">
    <w:name w:val="annotation reference"/>
    <w:basedOn w:val="DefaultParagraphFont"/>
    <w:uiPriority w:val="99"/>
    <w:semiHidden/>
    <w:unhideWhenUsed/>
    <w:rsid w:val="009B0DBD"/>
    <w:rPr>
      <w:sz w:val="16"/>
      <w:szCs w:val="16"/>
    </w:rPr>
  </w:style>
  <w:style w:type="paragraph" w:styleId="CommentText">
    <w:name w:val="annotation text"/>
    <w:basedOn w:val="Normal"/>
    <w:link w:val="CommentTextChar"/>
    <w:uiPriority w:val="99"/>
    <w:semiHidden/>
    <w:unhideWhenUsed/>
    <w:rsid w:val="009B0DBD"/>
    <w:pPr>
      <w:spacing w:line="240" w:lineRule="auto"/>
    </w:pPr>
    <w:rPr>
      <w:sz w:val="20"/>
      <w:szCs w:val="20"/>
    </w:rPr>
  </w:style>
  <w:style w:type="character" w:customStyle="1" w:styleId="CommentTextChar">
    <w:name w:val="Comment Text Char"/>
    <w:basedOn w:val="DefaultParagraphFont"/>
    <w:link w:val="CommentText"/>
    <w:uiPriority w:val="99"/>
    <w:semiHidden/>
    <w:rsid w:val="009B0DBD"/>
    <w:rPr>
      <w:sz w:val="20"/>
      <w:szCs w:val="20"/>
    </w:rPr>
  </w:style>
  <w:style w:type="paragraph" w:styleId="CommentSubject">
    <w:name w:val="annotation subject"/>
    <w:basedOn w:val="CommentText"/>
    <w:next w:val="CommentText"/>
    <w:link w:val="CommentSubjectChar"/>
    <w:uiPriority w:val="99"/>
    <w:semiHidden/>
    <w:unhideWhenUsed/>
    <w:rsid w:val="009B0DBD"/>
    <w:rPr>
      <w:b/>
      <w:bCs/>
    </w:rPr>
  </w:style>
  <w:style w:type="character" w:customStyle="1" w:styleId="CommentSubjectChar">
    <w:name w:val="Comment Subject Char"/>
    <w:basedOn w:val="CommentTextChar"/>
    <w:link w:val="CommentSubject"/>
    <w:uiPriority w:val="99"/>
    <w:semiHidden/>
    <w:rsid w:val="009B0DBD"/>
    <w:rPr>
      <w:b/>
      <w:bCs/>
      <w:sz w:val="20"/>
      <w:szCs w:val="20"/>
    </w:rPr>
  </w:style>
  <w:style w:type="paragraph" w:styleId="BalloonText">
    <w:name w:val="Balloon Text"/>
    <w:basedOn w:val="Normal"/>
    <w:link w:val="BalloonTextChar"/>
    <w:uiPriority w:val="99"/>
    <w:semiHidden/>
    <w:unhideWhenUsed/>
    <w:rsid w:val="009B0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934">
      <w:bodyDiv w:val="1"/>
      <w:marLeft w:val="0"/>
      <w:marRight w:val="0"/>
      <w:marTop w:val="0"/>
      <w:marBottom w:val="0"/>
      <w:divBdr>
        <w:top w:val="none" w:sz="0" w:space="0" w:color="auto"/>
        <w:left w:val="none" w:sz="0" w:space="0" w:color="auto"/>
        <w:bottom w:val="none" w:sz="0" w:space="0" w:color="auto"/>
        <w:right w:val="none" w:sz="0" w:space="0" w:color="auto"/>
      </w:divBdr>
    </w:div>
    <w:div w:id="338822092">
      <w:bodyDiv w:val="1"/>
      <w:marLeft w:val="0"/>
      <w:marRight w:val="0"/>
      <w:marTop w:val="0"/>
      <w:marBottom w:val="0"/>
      <w:divBdr>
        <w:top w:val="none" w:sz="0" w:space="0" w:color="auto"/>
        <w:left w:val="none" w:sz="0" w:space="0" w:color="auto"/>
        <w:bottom w:val="none" w:sz="0" w:space="0" w:color="auto"/>
        <w:right w:val="none" w:sz="0" w:space="0" w:color="auto"/>
      </w:divBdr>
    </w:div>
    <w:div w:id="360326920">
      <w:bodyDiv w:val="1"/>
      <w:marLeft w:val="0"/>
      <w:marRight w:val="0"/>
      <w:marTop w:val="0"/>
      <w:marBottom w:val="0"/>
      <w:divBdr>
        <w:top w:val="none" w:sz="0" w:space="0" w:color="auto"/>
        <w:left w:val="none" w:sz="0" w:space="0" w:color="auto"/>
        <w:bottom w:val="none" w:sz="0" w:space="0" w:color="auto"/>
        <w:right w:val="none" w:sz="0" w:space="0" w:color="auto"/>
      </w:divBdr>
    </w:div>
    <w:div w:id="360473020">
      <w:bodyDiv w:val="1"/>
      <w:marLeft w:val="0"/>
      <w:marRight w:val="0"/>
      <w:marTop w:val="0"/>
      <w:marBottom w:val="0"/>
      <w:divBdr>
        <w:top w:val="none" w:sz="0" w:space="0" w:color="auto"/>
        <w:left w:val="none" w:sz="0" w:space="0" w:color="auto"/>
        <w:bottom w:val="none" w:sz="0" w:space="0" w:color="auto"/>
        <w:right w:val="none" w:sz="0" w:space="0" w:color="auto"/>
      </w:divBdr>
    </w:div>
    <w:div w:id="361366574">
      <w:bodyDiv w:val="1"/>
      <w:marLeft w:val="0"/>
      <w:marRight w:val="0"/>
      <w:marTop w:val="0"/>
      <w:marBottom w:val="0"/>
      <w:divBdr>
        <w:top w:val="none" w:sz="0" w:space="0" w:color="auto"/>
        <w:left w:val="none" w:sz="0" w:space="0" w:color="auto"/>
        <w:bottom w:val="none" w:sz="0" w:space="0" w:color="auto"/>
        <w:right w:val="none" w:sz="0" w:space="0" w:color="auto"/>
      </w:divBdr>
    </w:div>
    <w:div w:id="445658135">
      <w:bodyDiv w:val="1"/>
      <w:marLeft w:val="0"/>
      <w:marRight w:val="0"/>
      <w:marTop w:val="0"/>
      <w:marBottom w:val="0"/>
      <w:divBdr>
        <w:top w:val="none" w:sz="0" w:space="0" w:color="auto"/>
        <w:left w:val="none" w:sz="0" w:space="0" w:color="auto"/>
        <w:bottom w:val="none" w:sz="0" w:space="0" w:color="auto"/>
        <w:right w:val="none" w:sz="0" w:space="0" w:color="auto"/>
      </w:divBdr>
    </w:div>
    <w:div w:id="569729306">
      <w:bodyDiv w:val="1"/>
      <w:marLeft w:val="0"/>
      <w:marRight w:val="0"/>
      <w:marTop w:val="0"/>
      <w:marBottom w:val="0"/>
      <w:divBdr>
        <w:top w:val="none" w:sz="0" w:space="0" w:color="auto"/>
        <w:left w:val="none" w:sz="0" w:space="0" w:color="auto"/>
        <w:bottom w:val="none" w:sz="0" w:space="0" w:color="auto"/>
        <w:right w:val="none" w:sz="0" w:space="0" w:color="auto"/>
      </w:divBdr>
    </w:div>
    <w:div w:id="687407480">
      <w:bodyDiv w:val="1"/>
      <w:marLeft w:val="0"/>
      <w:marRight w:val="0"/>
      <w:marTop w:val="0"/>
      <w:marBottom w:val="0"/>
      <w:divBdr>
        <w:top w:val="none" w:sz="0" w:space="0" w:color="auto"/>
        <w:left w:val="none" w:sz="0" w:space="0" w:color="auto"/>
        <w:bottom w:val="none" w:sz="0" w:space="0" w:color="auto"/>
        <w:right w:val="none" w:sz="0" w:space="0" w:color="auto"/>
      </w:divBdr>
    </w:div>
    <w:div w:id="734738327">
      <w:bodyDiv w:val="1"/>
      <w:marLeft w:val="0"/>
      <w:marRight w:val="0"/>
      <w:marTop w:val="0"/>
      <w:marBottom w:val="0"/>
      <w:divBdr>
        <w:top w:val="none" w:sz="0" w:space="0" w:color="auto"/>
        <w:left w:val="none" w:sz="0" w:space="0" w:color="auto"/>
        <w:bottom w:val="none" w:sz="0" w:space="0" w:color="auto"/>
        <w:right w:val="none" w:sz="0" w:space="0" w:color="auto"/>
      </w:divBdr>
    </w:div>
    <w:div w:id="857736591">
      <w:bodyDiv w:val="1"/>
      <w:marLeft w:val="0"/>
      <w:marRight w:val="0"/>
      <w:marTop w:val="0"/>
      <w:marBottom w:val="0"/>
      <w:divBdr>
        <w:top w:val="none" w:sz="0" w:space="0" w:color="auto"/>
        <w:left w:val="none" w:sz="0" w:space="0" w:color="auto"/>
        <w:bottom w:val="none" w:sz="0" w:space="0" w:color="auto"/>
        <w:right w:val="none" w:sz="0" w:space="0" w:color="auto"/>
      </w:divBdr>
    </w:div>
    <w:div w:id="949161867">
      <w:bodyDiv w:val="1"/>
      <w:marLeft w:val="0"/>
      <w:marRight w:val="0"/>
      <w:marTop w:val="0"/>
      <w:marBottom w:val="0"/>
      <w:divBdr>
        <w:top w:val="none" w:sz="0" w:space="0" w:color="auto"/>
        <w:left w:val="none" w:sz="0" w:space="0" w:color="auto"/>
        <w:bottom w:val="none" w:sz="0" w:space="0" w:color="auto"/>
        <w:right w:val="none" w:sz="0" w:space="0" w:color="auto"/>
      </w:divBdr>
    </w:div>
    <w:div w:id="991105734">
      <w:bodyDiv w:val="1"/>
      <w:marLeft w:val="0"/>
      <w:marRight w:val="0"/>
      <w:marTop w:val="0"/>
      <w:marBottom w:val="0"/>
      <w:divBdr>
        <w:top w:val="none" w:sz="0" w:space="0" w:color="auto"/>
        <w:left w:val="none" w:sz="0" w:space="0" w:color="auto"/>
        <w:bottom w:val="none" w:sz="0" w:space="0" w:color="auto"/>
        <w:right w:val="none" w:sz="0" w:space="0" w:color="auto"/>
      </w:divBdr>
    </w:div>
    <w:div w:id="1005210175">
      <w:bodyDiv w:val="1"/>
      <w:marLeft w:val="0"/>
      <w:marRight w:val="0"/>
      <w:marTop w:val="0"/>
      <w:marBottom w:val="0"/>
      <w:divBdr>
        <w:top w:val="none" w:sz="0" w:space="0" w:color="auto"/>
        <w:left w:val="none" w:sz="0" w:space="0" w:color="auto"/>
        <w:bottom w:val="none" w:sz="0" w:space="0" w:color="auto"/>
        <w:right w:val="none" w:sz="0" w:space="0" w:color="auto"/>
      </w:divBdr>
    </w:div>
    <w:div w:id="1276135252">
      <w:bodyDiv w:val="1"/>
      <w:marLeft w:val="0"/>
      <w:marRight w:val="0"/>
      <w:marTop w:val="0"/>
      <w:marBottom w:val="0"/>
      <w:divBdr>
        <w:top w:val="none" w:sz="0" w:space="0" w:color="auto"/>
        <w:left w:val="none" w:sz="0" w:space="0" w:color="auto"/>
        <w:bottom w:val="none" w:sz="0" w:space="0" w:color="auto"/>
        <w:right w:val="none" w:sz="0" w:space="0" w:color="auto"/>
      </w:divBdr>
    </w:div>
    <w:div w:id="1311472994">
      <w:bodyDiv w:val="1"/>
      <w:marLeft w:val="0"/>
      <w:marRight w:val="0"/>
      <w:marTop w:val="0"/>
      <w:marBottom w:val="0"/>
      <w:divBdr>
        <w:top w:val="none" w:sz="0" w:space="0" w:color="auto"/>
        <w:left w:val="none" w:sz="0" w:space="0" w:color="auto"/>
        <w:bottom w:val="none" w:sz="0" w:space="0" w:color="auto"/>
        <w:right w:val="none" w:sz="0" w:space="0" w:color="auto"/>
      </w:divBdr>
    </w:div>
    <w:div w:id="1311640536">
      <w:bodyDiv w:val="1"/>
      <w:marLeft w:val="0"/>
      <w:marRight w:val="0"/>
      <w:marTop w:val="0"/>
      <w:marBottom w:val="0"/>
      <w:divBdr>
        <w:top w:val="none" w:sz="0" w:space="0" w:color="auto"/>
        <w:left w:val="none" w:sz="0" w:space="0" w:color="auto"/>
        <w:bottom w:val="none" w:sz="0" w:space="0" w:color="auto"/>
        <w:right w:val="none" w:sz="0" w:space="0" w:color="auto"/>
      </w:divBdr>
    </w:div>
    <w:div w:id="1359282383">
      <w:bodyDiv w:val="1"/>
      <w:marLeft w:val="0"/>
      <w:marRight w:val="0"/>
      <w:marTop w:val="0"/>
      <w:marBottom w:val="0"/>
      <w:divBdr>
        <w:top w:val="none" w:sz="0" w:space="0" w:color="auto"/>
        <w:left w:val="none" w:sz="0" w:space="0" w:color="auto"/>
        <w:bottom w:val="none" w:sz="0" w:space="0" w:color="auto"/>
        <w:right w:val="none" w:sz="0" w:space="0" w:color="auto"/>
      </w:divBdr>
    </w:div>
    <w:div w:id="1411777951">
      <w:bodyDiv w:val="1"/>
      <w:marLeft w:val="0"/>
      <w:marRight w:val="0"/>
      <w:marTop w:val="0"/>
      <w:marBottom w:val="0"/>
      <w:divBdr>
        <w:top w:val="none" w:sz="0" w:space="0" w:color="auto"/>
        <w:left w:val="none" w:sz="0" w:space="0" w:color="auto"/>
        <w:bottom w:val="none" w:sz="0" w:space="0" w:color="auto"/>
        <w:right w:val="none" w:sz="0" w:space="0" w:color="auto"/>
      </w:divBdr>
    </w:div>
    <w:div w:id="1468011183">
      <w:bodyDiv w:val="1"/>
      <w:marLeft w:val="0"/>
      <w:marRight w:val="0"/>
      <w:marTop w:val="0"/>
      <w:marBottom w:val="0"/>
      <w:divBdr>
        <w:top w:val="none" w:sz="0" w:space="0" w:color="auto"/>
        <w:left w:val="none" w:sz="0" w:space="0" w:color="auto"/>
        <w:bottom w:val="none" w:sz="0" w:space="0" w:color="auto"/>
        <w:right w:val="none" w:sz="0" w:space="0" w:color="auto"/>
      </w:divBdr>
    </w:div>
    <w:div w:id="1536892311">
      <w:bodyDiv w:val="1"/>
      <w:marLeft w:val="0"/>
      <w:marRight w:val="0"/>
      <w:marTop w:val="0"/>
      <w:marBottom w:val="0"/>
      <w:divBdr>
        <w:top w:val="none" w:sz="0" w:space="0" w:color="auto"/>
        <w:left w:val="none" w:sz="0" w:space="0" w:color="auto"/>
        <w:bottom w:val="none" w:sz="0" w:space="0" w:color="auto"/>
        <w:right w:val="none" w:sz="0" w:space="0" w:color="auto"/>
      </w:divBdr>
    </w:div>
    <w:div w:id="1648971233">
      <w:bodyDiv w:val="1"/>
      <w:marLeft w:val="0"/>
      <w:marRight w:val="0"/>
      <w:marTop w:val="0"/>
      <w:marBottom w:val="0"/>
      <w:divBdr>
        <w:top w:val="none" w:sz="0" w:space="0" w:color="auto"/>
        <w:left w:val="none" w:sz="0" w:space="0" w:color="auto"/>
        <w:bottom w:val="none" w:sz="0" w:space="0" w:color="auto"/>
        <w:right w:val="none" w:sz="0" w:space="0" w:color="auto"/>
      </w:divBdr>
    </w:div>
    <w:div w:id="1786650982">
      <w:bodyDiv w:val="1"/>
      <w:marLeft w:val="0"/>
      <w:marRight w:val="0"/>
      <w:marTop w:val="0"/>
      <w:marBottom w:val="0"/>
      <w:divBdr>
        <w:top w:val="none" w:sz="0" w:space="0" w:color="auto"/>
        <w:left w:val="none" w:sz="0" w:space="0" w:color="auto"/>
        <w:bottom w:val="none" w:sz="0" w:space="0" w:color="auto"/>
        <w:right w:val="none" w:sz="0" w:space="0" w:color="auto"/>
      </w:divBdr>
    </w:div>
    <w:div w:id="1906987688">
      <w:bodyDiv w:val="1"/>
      <w:marLeft w:val="0"/>
      <w:marRight w:val="0"/>
      <w:marTop w:val="0"/>
      <w:marBottom w:val="0"/>
      <w:divBdr>
        <w:top w:val="none" w:sz="0" w:space="0" w:color="auto"/>
        <w:left w:val="none" w:sz="0" w:space="0" w:color="auto"/>
        <w:bottom w:val="none" w:sz="0" w:space="0" w:color="auto"/>
        <w:right w:val="none" w:sz="0" w:space="0" w:color="auto"/>
      </w:divBdr>
    </w:div>
    <w:div w:id="1991978279">
      <w:bodyDiv w:val="1"/>
      <w:marLeft w:val="0"/>
      <w:marRight w:val="0"/>
      <w:marTop w:val="0"/>
      <w:marBottom w:val="0"/>
      <w:divBdr>
        <w:top w:val="none" w:sz="0" w:space="0" w:color="auto"/>
        <w:left w:val="none" w:sz="0" w:space="0" w:color="auto"/>
        <w:bottom w:val="none" w:sz="0" w:space="0" w:color="auto"/>
        <w:right w:val="none" w:sz="0" w:space="0" w:color="auto"/>
      </w:divBdr>
    </w:div>
    <w:div w:id="2108575867">
      <w:bodyDiv w:val="1"/>
      <w:marLeft w:val="0"/>
      <w:marRight w:val="0"/>
      <w:marTop w:val="0"/>
      <w:marBottom w:val="0"/>
      <w:divBdr>
        <w:top w:val="none" w:sz="0" w:space="0" w:color="auto"/>
        <w:left w:val="none" w:sz="0" w:space="0" w:color="auto"/>
        <w:bottom w:val="none" w:sz="0" w:space="0" w:color="auto"/>
        <w:right w:val="none" w:sz="0" w:space="0" w:color="auto"/>
      </w:divBdr>
    </w:div>
    <w:div w:id="21376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Naz18</b:Tag>
    <b:SourceType>Book</b:SourceType>
    <b:Guid>{28CFB9B4-09EB-4CF6-BD3D-65792EB29946}</b:Guid>
    <b:Author>
      <b:Author>
        <b:NameList>
          <b:Person>
            <b:Last>ural</b:Last>
            <b:First>Nazile</b:First>
          </b:Person>
        </b:NameList>
      </b:Author>
    </b:Author>
    <b:Title>The importance of clay in geotechnical engineering</b:Title>
    <b:Year>2018</b:Year>
    <b:Edition>chapter 5</b:Edition>
    <b:RefOrder>2</b:RefOrder>
  </b:Source>
  <b:Source>
    <b:Tag>TBa09</b:Tag>
    <b:SourceType>Book</b:SourceType>
    <b:Guid>{7DD24F5C-3D57-44EF-8CEE-7F95EA0A94BA}</b:Guid>
    <b:Author>
      <b:Author>
        <b:NameList>
          <b:Person>
            <b:Last>Batey</b:Last>
            <b:First>T.</b:First>
          </b:Person>
        </b:NameList>
      </b:Author>
    </b:Author>
    <b:Title>Soil compaction and soil management</b:Title>
    <b:Year>2009</b:Year>
    <b:Edition>volume 24</b:Edition>
    <b:RefOrder>4</b:RefOrder>
  </b:Source>
  <b:Source>
    <b:Tag>Tsa08</b:Tag>
    <b:SourceType>JournalArticle</b:SourceType>
    <b:Guid>{09BED9A3-1087-40C0-AE25-EF5DB5A0EED4}</b:Guid>
    <b:Title>Earth Pressure due to Vibratory Compaction</b:Title>
    <b:Year>2008</b:Year>
    <b:Author>
      <b:Author>
        <b:NameList>
          <b:Person>
            <b:Last>Fang</b:Last>
            <b:First>Tsang-Jiang</b:First>
            <b:Middle>Chen and Yung-Show</b:Middle>
          </b:Person>
        </b:NameList>
      </b:Author>
    </b:Author>
    <b:Pages>437-444</b:Pages>
    <b:RefOrder>5</b:RefOrder>
  </b:Source>
  <b:Source>
    <b:Tag>Guo14</b:Tag>
    <b:SourceType>JournalArticle</b:SourceType>
    <b:Guid>{F1781589-0C23-4C32-BA1A-60FE2715C94F}</b:Guid>
    <b:Title>Investigation of soil stabilization using biopolymers</b:Title>
    <b:Year>2014</b:Year>
    <b:YearAccessed>2019</b:YearAccessed>
    <b:MonthAccessed>may</b:MonthAccessed>
    <b:DayAccessed>13</b:DayAccessed>
    <b:URL>https://lib.dr.iastate.edu/cgi/viewcontent.cgi?article=4916&amp;context=etd</b:URL>
    <b:Author>
      <b:Author>
        <b:NameList>
          <b:Person>
            <b:Last>Guo</b:Last>
            <b:First>Liuhui</b:First>
          </b:Person>
        </b:NameList>
      </b:Author>
    </b:Author>
    <b:JournalName>Iowa State University Capstones, Theses and</b:JournalName>
    <b:Pages>97</b:Pages>
    <b:RefOrder>3</b:RefOrder>
  </b:Source>
  <b:Source>
    <b:Tag>Tar09</b:Tag>
    <b:SourceType>JournalArticle</b:SourceType>
    <b:Guid>{D8FE2442-A394-4264-865A-A2AA711C220C}</b:Guid>
    <b:Title>Discussion: Compaction behaviour of clay</b:Title>
    <b:JournalName> Géotechnique</b:JournalName>
    <b:Year>2009</b:Year>
    <b:Author>
      <b:Author>
        <b:NameList>
          <b:Person>
            <b:Last>Tarantino</b:Last>
            <b:First>Alessandro</b:First>
          </b:Person>
        </b:NameList>
      </b:Author>
    </b:Author>
    <b:YearAccessed>2019</b:YearAccessed>
    <b:MonthAccessed>may</b:MonthAccessed>
    <b:DayAccessed>13</b:DayAccessed>
    <b:URL>https://www.researchgate.net/publication/274331647_Discussion_Compaction_behaviour_of_clay/download</b:URL>
    <b:RefOrder>9</b:RefOrder>
  </b:Source>
  <b:Source>
    <b:Tag>Kry07</b:Tag>
    <b:SourceType>Report</b:SourceType>
    <b:Guid>{118E3304-F0B7-4BF1-9CD5-72B805CCDF74}</b:Guid>
    <b:Title>Index Properties and Strength of Artificial Soil Using the</b:Title>
    <b:Year>2007</b:Year>
    <b:Author>
      <b:Author>
        <b:NameList>
          <b:Person>
            <b:Last>Krystal Wilbourn</b:Last>
            <b:First>Kalaiarasi</b:First>
            <b:Middle>Vembu</b:Middle>
          </b:Person>
        </b:NameList>
      </b:Author>
    </b:Author>
    <b:Publisher>National Science Foundation</b:Publisher>
    <b:YearAccessed>2019</b:YearAccessed>
    <b:MonthAccessed>may</b:MonthAccessed>
    <b:DayAccessed>13</b:DayAccessed>
    <b:URL>http://structurallab.egr.uh.edu/sites/structurallab.egr.uh.edu/files/files/reu-kw-report.pdf</b:URL>
    <b:RefOrder>7</b:RefOrder>
  </b:Source>
  <b:Source>
    <b:Tag>Lyt02</b:Tag>
    <b:SourceType>Report</b:SourceType>
    <b:Guid>{49C194EF-0FA1-469C-B63D-DFF4B618CE46}</b:Guid>
    <b:Author>
      <b:Author>
        <b:NameList>
          <b:Person>
            <b:Last>Lytton</b:Last>
            <b:First>Charles</b:First>
            <b:Middle>Aubeny and Robert</b:Middle>
          </b:Person>
        </b:NameList>
      </b:Author>
    </b:Author>
    <b:Title>PROPERTIES OF HIGH-PLASTICITY CLAYS</b:Title>
    <b:Year>2002</b:Year>
    <b:Publisher>Texas Department of Transportation</b:Publisher>
    <b:City>texas</b:City>
    <b:YearAccessed>2019</b:YearAccessed>
    <b:MonthAccessed>may</b:MonthAccessed>
    <b:DayAccessed>13</b:DayAccessed>
    <b:URL>https://static.tti.tamu.edu/tti.tamu.edu/documents/2100-2.pdf</b:URL>
    <b:RefOrder>6</b:RefOrder>
  </b:Source>
  <b:Source>
    <b:Tag>Meh17</b:Tag>
    <b:SourceType>Report</b:SourceType>
    <b:Guid>{2A06AA40-DEDB-4780-B951-3EB7275876A1}</b:Guid>
    <b:Author>
      <b:Author>
        <b:NameList>
          <b:Person>
            <b:Last>Mehdi Mirzababaei</b:Last>
            <b:First>Matthew</b:First>
            <b:Middle>Ouston</b:Middle>
          </b:Person>
        </b:NameList>
      </b:Author>
    </b:Author>
    <b:Title>Polymers for stabilizatiion of soft clays</b:Title>
    <b:Year>2017</b:Year>
    <b:Publisher>Procedia Engineerin</b:Publisher>
    <b:RefOrder>1</b:RefOrder>
  </b:Source>
  <b:Source>
    <b:Tag>Naz07</b:Tag>
    <b:SourceType>Report</b:SourceType>
    <b:Guid>{A0FDB7F2-F2F2-47A7-A6AA-AE0611931F04}</b:Guid>
    <b:Author>
      <b:Author>
        <b:NameList>
          <b:Person>
            <b:Last>Nazmul H.Mondo</b:Last>
            <b:First>KnutBjørlykke,</b:First>
            <b:Middle>JensJahren, KaareHøeg</b:Middle>
          </b:Person>
        </b:NameList>
      </b:Author>
    </b:Author>
    <b:Title>Experimental mechanical compaction of clay mineral aggregates—Changes in physical properties of mudstones during burial</b:Title>
    <b:Year>2007</b:Year>
    <b:City>Oslo</b:City>
    <b:URL>https://www.sciencedirect.com/science/article/abs/pii/S026481720700027X</b:URL>
    <b:RefOrder>8</b:RefOrder>
  </b:Source>
</b:Sources>
</file>

<file path=customXml/itemProps1.xml><?xml version="1.0" encoding="utf-8"?>
<ds:datastoreItem xmlns:ds="http://schemas.openxmlformats.org/officeDocument/2006/customXml" ds:itemID="{428B24B0-026B-4F9F-A590-CAB196AC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varma</dc:creator>
  <cp:keywords/>
  <dc:description/>
  <cp:lastModifiedBy>aaaaaaa</cp:lastModifiedBy>
  <cp:revision>12</cp:revision>
  <dcterms:created xsi:type="dcterms:W3CDTF">2019-05-13T18:22:00Z</dcterms:created>
  <dcterms:modified xsi:type="dcterms:W3CDTF">2019-05-13T18:42:00Z</dcterms:modified>
</cp:coreProperties>
</file>