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EAFE" w14:textId="77777777" w:rsidR="000610B9" w:rsidRPr="00FF0B80" w:rsidRDefault="000610B9" w:rsidP="00FF0B80">
      <w:pPr>
        <w:spacing w:after="0" w:line="480" w:lineRule="auto"/>
        <w:jc w:val="center"/>
        <w:rPr>
          <w:rFonts w:cs="Times New Roman"/>
          <w:szCs w:val="24"/>
        </w:rPr>
      </w:pPr>
    </w:p>
    <w:p w14:paraId="26AE09DC" w14:textId="77777777" w:rsidR="000610B9" w:rsidRPr="00FF0B80" w:rsidRDefault="000610B9" w:rsidP="00FF0B80">
      <w:pPr>
        <w:spacing w:after="0" w:line="480" w:lineRule="auto"/>
        <w:jc w:val="center"/>
        <w:rPr>
          <w:rFonts w:cs="Times New Roman"/>
          <w:szCs w:val="24"/>
        </w:rPr>
      </w:pPr>
    </w:p>
    <w:p w14:paraId="7DBD12DC" w14:textId="77777777" w:rsidR="000610B9" w:rsidRPr="00FF0B80" w:rsidRDefault="000610B9" w:rsidP="00FF0B80">
      <w:pPr>
        <w:spacing w:after="0" w:line="480" w:lineRule="auto"/>
        <w:jc w:val="center"/>
        <w:rPr>
          <w:rFonts w:cs="Times New Roman"/>
          <w:szCs w:val="24"/>
        </w:rPr>
      </w:pPr>
    </w:p>
    <w:p w14:paraId="59898F3C" w14:textId="77777777" w:rsidR="000610B9" w:rsidRPr="00FF0B80" w:rsidRDefault="000610B9" w:rsidP="00FF0B80">
      <w:pPr>
        <w:spacing w:after="0" w:line="480" w:lineRule="auto"/>
        <w:jc w:val="center"/>
        <w:rPr>
          <w:rFonts w:cs="Times New Roman"/>
          <w:szCs w:val="24"/>
        </w:rPr>
      </w:pPr>
    </w:p>
    <w:p w14:paraId="0D48E0D1" w14:textId="77777777" w:rsidR="000610B9" w:rsidRPr="00FF0B80" w:rsidRDefault="000610B9" w:rsidP="00FF0B80">
      <w:pPr>
        <w:spacing w:after="0" w:line="480" w:lineRule="auto"/>
        <w:jc w:val="center"/>
        <w:rPr>
          <w:rFonts w:cs="Times New Roman"/>
          <w:szCs w:val="24"/>
        </w:rPr>
      </w:pPr>
    </w:p>
    <w:p w14:paraId="3FE57A9B" w14:textId="77777777" w:rsidR="000610B9" w:rsidRPr="00FF0B80" w:rsidRDefault="000610B9" w:rsidP="00FF0B80">
      <w:pPr>
        <w:spacing w:after="0" w:line="480" w:lineRule="auto"/>
        <w:jc w:val="center"/>
        <w:rPr>
          <w:rFonts w:cs="Times New Roman"/>
          <w:szCs w:val="24"/>
        </w:rPr>
      </w:pPr>
    </w:p>
    <w:p w14:paraId="619D6D7D" w14:textId="77777777" w:rsidR="000610B9" w:rsidRPr="00FF0B80" w:rsidRDefault="000610B9" w:rsidP="00FF0B80">
      <w:pPr>
        <w:spacing w:after="0" w:line="480" w:lineRule="auto"/>
        <w:jc w:val="center"/>
        <w:rPr>
          <w:rFonts w:cs="Times New Roman"/>
          <w:szCs w:val="24"/>
        </w:rPr>
      </w:pPr>
    </w:p>
    <w:p w14:paraId="6F7E44CD" w14:textId="77777777" w:rsidR="000610B9" w:rsidRPr="00FF0B80" w:rsidRDefault="007F15CE" w:rsidP="00FF0B80">
      <w:pPr>
        <w:spacing w:after="0" w:line="480" w:lineRule="auto"/>
        <w:jc w:val="center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>Email</w:t>
      </w:r>
    </w:p>
    <w:p w14:paraId="5A2257FE" w14:textId="77777777" w:rsidR="000610B9" w:rsidRPr="00FF0B80" w:rsidRDefault="007F15CE" w:rsidP="00FF0B80">
      <w:pPr>
        <w:spacing w:after="0" w:line="480" w:lineRule="auto"/>
        <w:jc w:val="center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>[Name of the Writer]</w:t>
      </w:r>
    </w:p>
    <w:p w14:paraId="72969E49" w14:textId="77777777" w:rsidR="000610B9" w:rsidRPr="00FF0B80" w:rsidRDefault="007F15CE" w:rsidP="00FF0B80">
      <w:pPr>
        <w:spacing w:line="480" w:lineRule="auto"/>
        <w:jc w:val="center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>[Name of the Institution]</w:t>
      </w:r>
    </w:p>
    <w:p w14:paraId="17434FC2" w14:textId="77777777" w:rsidR="000610B9" w:rsidRPr="00FF0B80" w:rsidRDefault="007F15CE" w:rsidP="00FF0B80">
      <w:pPr>
        <w:spacing w:line="480" w:lineRule="auto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br w:type="page"/>
      </w:r>
    </w:p>
    <w:p w14:paraId="0C57750F" w14:textId="77777777" w:rsidR="00DC6B82" w:rsidRPr="00FF0B80" w:rsidRDefault="007F15CE" w:rsidP="00FF0B80">
      <w:pPr>
        <w:spacing w:line="480" w:lineRule="auto"/>
        <w:jc w:val="center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lastRenderedPageBreak/>
        <w:t>Email</w:t>
      </w:r>
    </w:p>
    <w:p w14:paraId="1232810A" w14:textId="77777777" w:rsidR="00B20F2C" w:rsidRPr="00FF0B80" w:rsidRDefault="007F15CE" w:rsidP="00FF0B80">
      <w:pPr>
        <w:spacing w:line="480" w:lineRule="auto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>Dear John,</w:t>
      </w:r>
    </w:p>
    <w:p w14:paraId="368D2623" w14:textId="77777777" w:rsidR="00B20F2C" w:rsidRPr="00FF0B80" w:rsidRDefault="007F15CE" w:rsidP="0000656B">
      <w:pPr>
        <w:spacing w:line="480" w:lineRule="auto"/>
        <w:ind w:firstLine="720"/>
        <w:rPr>
          <w:rFonts w:cs="Times New Roman"/>
          <w:szCs w:val="24"/>
        </w:rPr>
      </w:pPr>
      <w:bookmarkStart w:id="0" w:name="_GoBack"/>
      <w:bookmarkEnd w:id="0"/>
      <w:r w:rsidRPr="00FF0B80">
        <w:rPr>
          <w:rFonts w:cs="Times New Roman"/>
          <w:szCs w:val="24"/>
        </w:rPr>
        <w:t xml:space="preserve"> Glad to hear from you. I hope my email will find you in </w:t>
      </w:r>
      <w:r w:rsidR="00FF0B80">
        <w:rPr>
          <w:rFonts w:cs="Times New Roman"/>
          <w:szCs w:val="24"/>
        </w:rPr>
        <w:t xml:space="preserve">the </w:t>
      </w:r>
      <w:r w:rsidRPr="00FF0B80">
        <w:rPr>
          <w:rFonts w:cs="Times New Roman"/>
          <w:szCs w:val="24"/>
        </w:rPr>
        <w:t>best of spirits and health.</w:t>
      </w:r>
      <w:r w:rsidR="005D35AD" w:rsidRPr="00FF0B80">
        <w:rPr>
          <w:rFonts w:cs="Times New Roman"/>
          <w:szCs w:val="24"/>
        </w:rPr>
        <w:t xml:space="preserve"> I am really sorry</w:t>
      </w:r>
      <w:r w:rsidR="006B00CF" w:rsidRPr="00FF0B80">
        <w:rPr>
          <w:rFonts w:cs="Times New Roman"/>
          <w:szCs w:val="24"/>
        </w:rPr>
        <w:t xml:space="preserve"> to h</w:t>
      </w:r>
      <w:r w:rsidR="003A19B9" w:rsidRPr="00FF0B80">
        <w:rPr>
          <w:rFonts w:cs="Times New Roman"/>
          <w:szCs w:val="24"/>
        </w:rPr>
        <w:t>ear</w:t>
      </w:r>
      <w:r w:rsidR="00422EA8" w:rsidRPr="00FF0B80">
        <w:rPr>
          <w:rFonts w:cs="Times New Roman"/>
          <w:szCs w:val="24"/>
        </w:rPr>
        <w:t xml:space="preserve"> the news that </w:t>
      </w:r>
      <w:r w:rsidR="00FA36D5" w:rsidRPr="00FF0B80">
        <w:rPr>
          <w:rFonts w:cs="Times New Roman"/>
          <w:szCs w:val="24"/>
        </w:rPr>
        <w:t>you</w:t>
      </w:r>
      <w:r w:rsidR="00422EA8" w:rsidRPr="00FF0B80">
        <w:rPr>
          <w:rFonts w:cs="Times New Roman"/>
          <w:szCs w:val="24"/>
        </w:rPr>
        <w:t xml:space="preserve"> have been </w:t>
      </w:r>
      <w:r w:rsidR="00FA36D5" w:rsidRPr="00FF0B80">
        <w:rPr>
          <w:rFonts w:cs="Times New Roman"/>
          <w:szCs w:val="24"/>
        </w:rPr>
        <w:t>diagnosed</w:t>
      </w:r>
      <w:r w:rsidR="00422EA8" w:rsidRPr="00FF0B80">
        <w:rPr>
          <w:rFonts w:cs="Times New Roman"/>
          <w:szCs w:val="24"/>
        </w:rPr>
        <w:t xml:space="preserve"> with </w:t>
      </w:r>
      <w:r w:rsidR="00FA36D5" w:rsidRPr="00FF0B80">
        <w:rPr>
          <w:rFonts w:cs="Times New Roman"/>
          <w:szCs w:val="24"/>
        </w:rPr>
        <w:t>Attention</w:t>
      </w:r>
      <w:r w:rsidR="00FF0B80">
        <w:rPr>
          <w:rFonts w:cs="Times New Roman"/>
          <w:szCs w:val="24"/>
        </w:rPr>
        <w:t>-</w:t>
      </w:r>
      <w:r w:rsidR="00422EA8" w:rsidRPr="00FF0B80">
        <w:rPr>
          <w:rFonts w:cs="Times New Roman"/>
          <w:szCs w:val="24"/>
        </w:rPr>
        <w:t>Deficit/Hyperactivity Disorder (ADHD)</w:t>
      </w:r>
      <w:r w:rsidR="006B00CF" w:rsidRPr="00FF0B80">
        <w:rPr>
          <w:rFonts w:cs="Times New Roman"/>
          <w:szCs w:val="24"/>
        </w:rPr>
        <w:t xml:space="preserve">. </w:t>
      </w:r>
      <w:r w:rsidR="00FB762B" w:rsidRPr="00FF0B80">
        <w:rPr>
          <w:rFonts w:cs="Times New Roman"/>
          <w:szCs w:val="24"/>
        </w:rPr>
        <w:t>No doubt it is a medical issue, but the good news is that it is not very serious and easily curable. A person can easi</w:t>
      </w:r>
      <w:r w:rsidR="00D946E7" w:rsidRPr="00FF0B80">
        <w:rPr>
          <w:rFonts w:cs="Times New Roman"/>
          <w:szCs w:val="24"/>
        </w:rPr>
        <w:t xml:space="preserve">ly learn to manage their affairs </w:t>
      </w:r>
      <w:r w:rsidR="00FB762B" w:rsidRPr="00FF0B80">
        <w:rPr>
          <w:rFonts w:cs="Times New Roman"/>
          <w:szCs w:val="24"/>
        </w:rPr>
        <w:t xml:space="preserve">along with the </w:t>
      </w:r>
      <w:r w:rsidR="00D946E7" w:rsidRPr="00FF0B80">
        <w:rPr>
          <w:rFonts w:cs="Times New Roman"/>
          <w:szCs w:val="24"/>
        </w:rPr>
        <w:t xml:space="preserve">disease. Let me tell you a little more about ADHD. </w:t>
      </w:r>
    </w:p>
    <w:p w14:paraId="5FFCEDD2" w14:textId="77777777" w:rsidR="00560519" w:rsidRPr="00FF0B80" w:rsidRDefault="007F15CE" w:rsidP="00FF0B80">
      <w:pPr>
        <w:spacing w:line="480" w:lineRule="auto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ab/>
        <w:t xml:space="preserve">ADHD is a mental disorder that affects </w:t>
      </w:r>
      <w:r w:rsidR="00FF0B80">
        <w:rPr>
          <w:rFonts w:cs="Times New Roman"/>
          <w:szCs w:val="24"/>
        </w:rPr>
        <w:t xml:space="preserve">the </w:t>
      </w:r>
      <w:r w:rsidRPr="00FF0B80">
        <w:rPr>
          <w:rFonts w:cs="Times New Roman"/>
          <w:szCs w:val="24"/>
        </w:rPr>
        <w:t xml:space="preserve">brain the behavior of a person. </w:t>
      </w:r>
      <w:r w:rsidR="00140D65" w:rsidRPr="00FF0B80">
        <w:rPr>
          <w:rFonts w:cs="Times New Roman"/>
          <w:szCs w:val="24"/>
        </w:rPr>
        <w:t xml:space="preserve">You would have experienced the </w:t>
      </w:r>
      <w:r w:rsidR="009944BD" w:rsidRPr="00FF0B80">
        <w:rPr>
          <w:rFonts w:cs="Times New Roman"/>
          <w:szCs w:val="24"/>
        </w:rPr>
        <w:t>symptoms yourself</w:t>
      </w:r>
      <w:r w:rsidR="00BE60A1" w:rsidRPr="00FF0B80">
        <w:rPr>
          <w:rFonts w:cs="Times New Roman"/>
          <w:szCs w:val="24"/>
        </w:rPr>
        <w:t>, bu</w:t>
      </w:r>
      <w:r w:rsidR="00487838" w:rsidRPr="00FF0B80">
        <w:rPr>
          <w:rFonts w:cs="Times New Roman"/>
          <w:szCs w:val="24"/>
        </w:rPr>
        <w:t xml:space="preserve">t let me tell you some things in detail as well. Individuals who have ADHD are impulsive, </w:t>
      </w:r>
      <w:r w:rsidR="0094390F" w:rsidRPr="00FF0B80">
        <w:rPr>
          <w:rFonts w:cs="Times New Roman"/>
          <w:szCs w:val="24"/>
        </w:rPr>
        <w:t xml:space="preserve">inattentive, and hyperactive. They are easily distracted, and </w:t>
      </w:r>
      <w:r w:rsidR="003C4E58" w:rsidRPr="00FF0B80">
        <w:rPr>
          <w:rFonts w:cs="Times New Roman"/>
          <w:szCs w:val="24"/>
        </w:rPr>
        <w:t xml:space="preserve">it is almost impossible for them to sit still at a place for a long time. </w:t>
      </w:r>
      <w:r w:rsidR="007A756C" w:rsidRPr="00FF0B80">
        <w:rPr>
          <w:rFonts w:cs="Times New Roman"/>
          <w:szCs w:val="24"/>
        </w:rPr>
        <w:t>They may a</w:t>
      </w:r>
      <w:r w:rsidR="00FF0B80">
        <w:rPr>
          <w:rFonts w:cs="Times New Roman"/>
          <w:szCs w:val="24"/>
        </w:rPr>
        <w:t>ls</w:t>
      </w:r>
      <w:r w:rsidR="007A756C" w:rsidRPr="00FF0B80">
        <w:rPr>
          <w:rFonts w:cs="Times New Roman"/>
          <w:szCs w:val="24"/>
        </w:rPr>
        <w:t xml:space="preserve">o miss important details </w:t>
      </w:r>
      <w:r w:rsidR="003523FA" w:rsidRPr="00FF0B80">
        <w:rPr>
          <w:rFonts w:cs="Times New Roman"/>
          <w:szCs w:val="24"/>
        </w:rPr>
        <w:t xml:space="preserve">due to their inability </w:t>
      </w:r>
      <w:r w:rsidR="00386520" w:rsidRPr="00FF0B80">
        <w:rPr>
          <w:rFonts w:cs="Times New Roman"/>
          <w:szCs w:val="24"/>
        </w:rPr>
        <w:t xml:space="preserve">to pay attention to </w:t>
      </w:r>
      <w:r w:rsidR="003440B5" w:rsidRPr="00FF0B80">
        <w:rPr>
          <w:rFonts w:cs="Times New Roman"/>
          <w:szCs w:val="24"/>
        </w:rPr>
        <w:t>the details. The</w:t>
      </w:r>
      <w:r w:rsidR="00FF0B80">
        <w:rPr>
          <w:rFonts w:cs="Times New Roman"/>
          <w:szCs w:val="24"/>
        </w:rPr>
        <w:t>y</w:t>
      </w:r>
      <w:r w:rsidR="003440B5" w:rsidRPr="00FF0B80">
        <w:rPr>
          <w:rFonts w:cs="Times New Roman"/>
          <w:szCs w:val="24"/>
        </w:rPr>
        <w:t xml:space="preserve"> also remain rest</w:t>
      </w:r>
      <w:r w:rsidR="00743E03" w:rsidRPr="00FF0B80">
        <w:rPr>
          <w:rFonts w:cs="Times New Roman"/>
          <w:szCs w:val="24"/>
        </w:rPr>
        <w:t>less due to thei</w:t>
      </w:r>
      <w:r w:rsidR="00EA47BA" w:rsidRPr="00FF0B80">
        <w:rPr>
          <w:rFonts w:cs="Times New Roman"/>
          <w:szCs w:val="24"/>
        </w:rPr>
        <w:t>r hyperactive nature.</w:t>
      </w:r>
      <w:r w:rsidR="00743E03" w:rsidRPr="00FF0B80">
        <w:rPr>
          <w:rFonts w:cs="Times New Roman"/>
          <w:szCs w:val="24"/>
        </w:rPr>
        <w:t xml:space="preserve"> </w:t>
      </w:r>
    </w:p>
    <w:p w14:paraId="053C7AB8" w14:textId="77777777" w:rsidR="00B20F2C" w:rsidRPr="00FF0B80" w:rsidRDefault="007F15CE" w:rsidP="00FF0B80">
      <w:pPr>
        <w:spacing w:line="480" w:lineRule="auto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ab/>
        <w:t xml:space="preserve">Let me tell </w:t>
      </w:r>
      <w:r w:rsidR="00554077" w:rsidRPr="00FF0B80">
        <w:rPr>
          <w:rFonts w:cs="Times New Roman"/>
          <w:szCs w:val="24"/>
        </w:rPr>
        <w:t>you</w:t>
      </w:r>
      <w:r w:rsidRPr="00FF0B80">
        <w:rPr>
          <w:rFonts w:cs="Times New Roman"/>
          <w:szCs w:val="24"/>
        </w:rPr>
        <w:t xml:space="preserve"> about your medical issue</w:t>
      </w:r>
      <w:r w:rsidR="00554077" w:rsidRPr="00FF0B80">
        <w:rPr>
          <w:rFonts w:cs="Times New Roman"/>
          <w:szCs w:val="24"/>
        </w:rPr>
        <w:t xml:space="preserve"> in terms of </w:t>
      </w:r>
      <w:r w:rsidR="00892DEA" w:rsidRPr="00FF0B80">
        <w:rPr>
          <w:rFonts w:cs="Times New Roman"/>
          <w:szCs w:val="24"/>
        </w:rPr>
        <w:t>neurosciences</w:t>
      </w:r>
      <w:r w:rsidR="00554077" w:rsidRPr="00FF0B80">
        <w:rPr>
          <w:rFonts w:cs="Times New Roman"/>
          <w:szCs w:val="24"/>
        </w:rPr>
        <w:t xml:space="preserve"> (I hope I don’t make it much complex)</w:t>
      </w:r>
      <w:r w:rsidR="00663171" w:rsidRPr="00FF0B80">
        <w:rPr>
          <w:rFonts w:cs="Times New Roman"/>
          <w:szCs w:val="24"/>
        </w:rPr>
        <w:t>. Attention-Deficit/Hyperactivity Disorder cannot be taken a</w:t>
      </w:r>
      <w:r w:rsidR="00FF0B80">
        <w:rPr>
          <w:rFonts w:cs="Times New Roman"/>
          <w:szCs w:val="24"/>
        </w:rPr>
        <w:t>s a</w:t>
      </w:r>
      <w:r w:rsidR="00663171" w:rsidRPr="00FF0B80">
        <w:rPr>
          <w:rFonts w:cs="Times New Roman"/>
          <w:szCs w:val="24"/>
        </w:rPr>
        <w:t xml:space="preserve"> single </w:t>
      </w:r>
      <w:r w:rsidR="00D82943" w:rsidRPr="00FF0B80">
        <w:rPr>
          <w:rFonts w:cs="Times New Roman"/>
          <w:szCs w:val="24"/>
        </w:rPr>
        <w:t xml:space="preserve">pathopsychological </w:t>
      </w:r>
      <w:r w:rsidR="00572342" w:rsidRPr="00FF0B80">
        <w:rPr>
          <w:rFonts w:cs="Times New Roman"/>
          <w:szCs w:val="24"/>
        </w:rPr>
        <w:t>entity and</w:t>
      </w:r>
      <w:r w:rsidR="00B56C79" w:rsidRPr="00FF0B80">
        <w:rPr>
          <w:rFonts w:cs="Times New Roman"/>
          <w:szCs w:val="24"/>
        </w:rPr>
        <w:t xml:space="preserve"> </w:t>
      </w:r>
      <w:r w:rsidR="00572342" w:rsidRPr="00FF0B80">
        <w:rPr>
          <w:rFonts w:cs="Times New Roman"/>
          <w:szCs w:val="24"/>
        </w:rPr>
        <w:t>seems</w:t>
      </w:r>
      <w:r w:rsidR="00B56C79" w:rsidRPr="00FF0B80">
        <w:rPr>
          <w:rFonts w:cs="Times New Roman"/>
          <w:szCs w:val="24"/>
        </w:rPr>
        <w:t xml:space="preserve"> to have complex etiology. </w:t>
      </w:r>
      <w:r w:rsidR="00424066" w:rsidRPr="00FF0B80">
        <w:rPr>
          <w:rFonts w:cs="Times New Roman"/>
          <w:szCs w:val="24"/>
        </w:rPr>
        <w:t xml:space="preserve">There are a number of genetic and environmental </w:t>
      </w:r>
      <w:r w:rsidR="003B337F" w:rsidRPr="00FF0B80">
        <w:rPr>
          <w:rFonts w:cs="Times New Roman"/>
          <w:szCs w:val="24"/>
        </w:rPr>
        <w:t xml:space="preserve">risk </w:t>
      </w:r>
      <w:r w:rsidR="00424066" w:rsidRPr="00FF0B80">
        <w:rPr>
          <w:rFonts w:cs="Times New Roman"/>
          <w:szCs w:val="24"/>
        </w:rPr>
        <w:t xml:space="preserve">factors that come together to </w:t>
      </w:r>
      <w:r w:rsidR="00DF3F9F" w:rsidRPr="00FF0B80">
        <w:rPr>
          <w:rFonts w:cs="Times New Roman"/>
          <w:szCs w:val="24"/>
        </w:rPr>
        <w:t xml:space="preserve">create a neurobiological </w:t>
      </w:r>
      <w:r w:rsidR="007E7D2F" w:rsidRPr="00FF0B80">
        <w:rPr>
          <w:rFonts w:cs="Times New Roman"/>
          <w:szCs w:val="24"/>
        </w:rPr>
        <w:t>liability</w:t>
      </w:r>
      <w:r w:rsidR="00D20D43" w:rsidRPr="00FF0B80">
        <w:rPr>
          <w:rFonts w:cs="Times New Roman"/>
          <w:szCs w:val="24"/>
        </w:rPr>
        <w:t>. A</w:t>
      </w:r>
      <w:r w:rsidR="00FF0B80">
        <w:rPr>
          <w:rFonts w:cs="Times New Roman"/>
          <w:szCs w:val="24"/>
        </w:rPr>
        <w:t>l</w:t>
      </w:r>
      <w:r w:rsidR="00D20D43" w:rsidRPr="00FF0B80">
        <w:rPr>
          <w:rFonts w:cs="Times New Roman"/>
          <w:szCs w:val="24"/>
        </w:rPr>
        <w:t xml:space="preserve">l these factors work in </w:t>
      </w:r>
      <w:r w:rsidR="00E0606B" w:rsidRPr="00FF0B80">
        <w:rPr>
          <w:rFonts w:cs="Times New Roman"/>
          <w:szCs w:val="24"/>
        </w:rPr>
        <w:t>tandem</w:t>
      </w:r>
      <w:r w:rsidR="00D20D43" w:rsidRPr="00FF0B80">
        <w:rPr>
          <w:rFonts w:cs="Times New Roman"/>
          <w:szCs w:val="24"/>
        </w:rPr>
        <w:t xml:space="preserve"> and coordination</w:t>
      </w:r>
      <w:r w:rsidR="00CF5E50" w:rsidRPr="00FF0B80">
        <w:rPr>
          <w:rFonts w:cs="Times New Roman"/>
          <w:szCs w:val="24"/>
        </w:rPr>
        <w:t xml:space="preserve"> (</w:t>
      </w:r>
      <w:r w:rsidR="00CF5E50" w:rsidRPr="00FF0B80">
        <w:rPr>
          <w:rFonts w:cs="Times New Roman"/>
          <w:color w:val="222222"/>
          <w:szCs w:val="24"/>
          <w:shd w:val="clear" w:color="auto" w:fill="FFFFFF"/>
        </w:rPr>
        <w:t>Arns, Heinrich, &amp; Strehl, 2014)</w:t>
      </w:r>
      <w:r w:rsidR="00D20D43" w:rsidRPr="00FF0B80">
        <w:rPr>
          <w:rFonts w:cs="Times New Roman"/>
          <w:szCs w:val="24"/>
        </w:rPr>
        <w:t xml:space="preserve">. </w:t>
      </w:r>
      <w:r w:rsidR="00CF1E50" w:rsidRPr="00FF0B80">
        <w:rPr>
          <w:rFonts w:cs="Times New Roman"/>
          <w:szCs w:val="24"/>
        </w:rPr>
        <w:t xml:space="preserve">The </w:t>
      </w:r>
      <w:r w:rsidR="006F2513" w:rsidRPr="00FF0B80">
        <w:rPr>
          <w:rFonts w:cs="Times New Roman"/>
          <w:szCs w:val="24"/>
        </w:rPr>
        <w:t xml:space="preserve">brains of children suffering </w:t>
      </w:r>
      <w:r w:rsidR="00DB4BA4" w:rsidRPr="00FF0B80">
        <w:rPr>
          <w:rFonts w:cs="Times New Roman"/>
          <w:szCs w:val="24"/>
        </w:rPr>
        <w:t>from</w:t>
      </w:r>
      <w:r w:rsidR="006F2513" w:rsidRPr="00FF0B80">
        <w:rPr>
          <w:rFonts w:cs="Times New Roman"/>
          <w:szCs w:val="24"/>
        </w:rPr>
        <w:t xml:space="preserve"> ADHD have been found to be </w:t>
      </w:r>
      <w:r w:rsidR="007E1C68" w:rsidRPr="00FF0B80">
        <w:rPr>
          <w:rFonts w:cs="Times New Roman"/>
          <w:szCs w:val="24"/>
        </w:rPr>
        <w:t xml:space="preserve">comparatively </w:t>
      </w:r>
      <w:r w:rsidR="00DB4BA4" w:rsidRPr="00FF0B80">
        <w:rPr>
          <w:rFonts w:cs="Times New Roman"/>
          <w:szCs w:val="24"/>
        </w:rPr>
        <w:t>smaller</w:t>
      </w:r>
      <w:r w:rsidR="007E1C68" w:rsidRPr="00FF0B80">
        <w:rPr>
          <w:rFonts w:cs="Times New Roman"/>
          <w:szCs w:val="24"/>
        </w:rPr>
        <w:t xml:space="preserve"> as </w:t>
      </w:r>
      <w:r w:rsidR="005148C4" w:rsidRPr="00FF0B80">
        <w:rPr>
          <w:rFonts w:cs="Times New Roman"/>
          <w:szCs w:val="24"/>
        </w:rPr>
        <w:t xml:space="preserve">the cerebellum is affected </w:t>
      </w:r>
      <w:r w:rsidR="004E6916" w:rsidRPr="00FF0B80">
        <w:rPr>
          <w:rFonts w:cs="Times New Roman"/>
          <w:szCs w:val="24"/>
        </w:rPr>
        <w:t>differently</w:t>
      </w:r>
      <w:r w:rsidR="007E1C68" w:rsidRPr="00FF0B80">
        <w:rPr>
          <w:rFonts w:cs="Times New Roman"/>
          <w:szCs w:val="24"/>
        </w:rPr>
        <w:t xml:space="preserve"> to the children who are not affected by it. </w:t>
      </w:r>
      <w:r w:rsidR="00DB4BA4" w:rsidRPr="00FF0B80">
        <w:rPr>
          <w:rFonts w:cs="Times New Roman"/>
          <w:szCs w:val="24"/>
        </w:rPr>
        <w:t xml:space="preserve">The basal ganglia, </w:t>
      </w:r>
      <w:r w:rsidR="005148C4" w:rsidRPr="00FF0B80">
        <w:rPr>
          <w:rFonts w:cs="Times New Roman"/>
          <w:szCs w:val="24"/>
        </w:rPr>
        <w:t>prefrontal</w:t>
      </w:r>
      <w:r w:rsidR="00DB4BA4" w:rsidRPr="00FF0B80">
        <w:rPr>
          <w:rFonts w:cs="Times New Roman"/>
          <w:szCs w:val="24"/>
        </w:rPr>
        <w:t xml:space="preserve"> cortex, and the </w:t>
      </w:r>
      <w:r w:rsidR="005148C4" w:rsidRPr="00FF0B80">
        <w:rPr>
          <w:rFonts w:cs="Times New Roman"/>
          <w:szCs w:val="24"/>
        </w:rPr>
        <w:t xml:space="preserve">cerebellum are </w:t>
      </w:r>
      <w:r w:rsidR="00FF0B80">
        <w:rPr>
          <w:rFonts w:cs="Times New Roman"/>
          <w:szCs w:val="24"/>
        </w:rPr>
        <w:t>a</w:t>
      </w:r>
      <w:r w:rsidR="00A25FE8" w:rsidRPr="00FF0B80">
        <w:rPr>
          <w:rFonts w:cs="Times New Roman"/>
          <w:szCs w:val="24"/>
        </w:rPr>
        <w:t>ffected varia</w:t>
      </w:r>
      <w:r w:rsidR="00AF071B" w:rsidRPr="00FF0B80">
        <w:rPr>
          <w:rFonts w:cs="Times New Roman"/>
          <w:szCs w:val="24"/>
        </w:rPr>
        <w:t>bl</w:t>
      </w:r>
      <w:r w:rsidR="00FF0B80">
        <w:rPr>
          <w:rFonts w:cs="Times New Roman"/>
          <w:szCs w:val="24"/>
        </w:rPr>
        <w:t>y</w:t>
      </w:r>
      <w:r w:rsidR="00AF071B" w:rsidRPr="00FF0B80">
        <w:rPr>
          <w:rFonts w:cs="Times New Roman"/>
          <w:szCs w:val="24"/>
        </w:rPr>
        <w:t xml:space="preserve"> in different </w:t>
      </w:r>
      <w:r w:rsidR="004E258E" w:rsidRPr="00FF0B80">
        <w:rPr>
          <w:rFonts w:cs="Times New Roman"/>
          <w:szCs w:val="24"/>
        </w:rPr>
        <w:t>individuals</w:t>
      </w:r>
      <w:r w:rsidR="003C4FE4" w:rsidRPr="00FF0B80">
        <w:rPr>
          <w:rFonts w:cs="Times New Roman"/>
          <w:szCs w:val="24"/>
        </w:rPr>
        <w:t xml:space="preserve">. </w:t>
      </w:r>
    </w:p>
    <w:p w14:paraId="7C3C87C2" w14:textId="77777777" w:rsidR="00422EA8" w:rsidRPr="00FF0B80" w:rsidRDefault="007F15CE" w:rsidP="00FF0B80">
      <w:pPr>
        <w:spacing w:line="480" w:lineRule="auto"/>
        <w:ind w:firstLine="720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lastRenderedPageBreak/>
        <w:t>But rest a</w:t>
      </w:r>
      <w:r w:rsidR="003A19B9" w:rsidRPr="00FF0B80">
        <w:rPr>
          <w:rFonts w:cs="Times New Roman"/>
          <w:szCs w:val="24"/>
        </w:rPr>
        <w:t xml:space="preserve">ssured that it is completely normal to have ADHD. </w:t>
      </w:r>
      <w:r w:rsidR="009031FE" w:rsidRPr="00FF0B80">
        <w:rPr>
          <w:rFonts w:cs="Times New Roman"/>
          <w:szCs w:val="24"/>
        </w:rPr>
        <w:t xml:space="preserve">Many people, including the children, adults, and </w:t>
      </w:r>
      <w:r w:rsidR="00572342" w:rsidRPr="00FF0B80">
        <w:rPr>
          <w:rFonts w:cs="Times New Roman"/>
          <w:szCs w:val="24"/>
        </w:rPr>
        <w:t>young</w:t>
      </w:r>
      <w:r w:rsidR="009031FE" w:rsidRPr="00FF0B80">
        <w:rPr>
          <w:rFonts w:cs="Times New Roman"/>
          <w:szCs w:val="24"/>
        </w:rPr>
        <w:t xml:space="preserve"> adults, have ADHD, and they lead a completely normal life. </w:t>
      </w:r>
      <w:r w:rsidR="003F58B5" w:rsidRPr="00FF0B80">
        <w:rPr>
          <w:rFonts w:cs="Times New Roman"/>
          <w:szCs w:val="24"/>
        </w:rPr>
        <w:t xml:space="preserve">Coming towards the </w:t>
      </w:r>
      <w:r w:rsidR="003A19B9" w:rsidRPr="00FF0B80">
        <w:rPr>
          <w:rFonts w:cs="Times New Roman"/>
          <w:szCs w:val="24"/>
        </w:rPr>
        <w:t xml:space="preserve">treatment of this mental </w:t>
      </w:r>
      <w:r w:rsidR="005F2F68" w:rsidRPr="00FF0B80">
        <w:rPr>
          <w:rFonts w:cs="Times New Roman"/>
          <w:szCs w:val="24"/>
        </w:rPr>
        <w:t xml:space="preserve">issue, it is completely </w:t>
      </w:r>
      <w:r w:rsidR="00850F88" w:rsidRPr="00FF0B80">
        <w:rPr>
          <w:rFonts w:cs="Times New Roman"/>
          <w:szCs w:val="24"/>
        </w:rPr>
        <w:t>curable</w:t>
      </w:r>
      <w:r w:rsidR="005F2F68" w:rsidRPr="00FF0B80">
        <w:rPr>
          <w:rFonts w:cs="Times New Roman"/>
          <w:szCs w:val="24"/>
        </w:rPr>
        <w:t xml:space="preserve"> and </w:t>
      </w:r>
      <w:r w:rsidR="00E66DB6" w:rsidRPr="00FF0B80">
        <w:rPr>
          <w:rFonts w:cs="Times New Roman"/>
          <w:szCs w:val="24"/>
        </w:rPr>
        <w:t xml:space="preserve">can be treated in a number of ways. </w:t>
      </w:r>
      <w:r w:rsidR="007E36BD" w:rsidRPr="00FF0B80">
        <w:rPr>
          <w:rFonts w:cs="Times New Roman"/>
          <w:szCs w:val="24"/>
        </w:rPr>
        <w:t xml:space="preserve">The </w:t>
      </w:r>
      <w:r w:rsidR="0094390F" w:rsidRPr="00FF0B80">
        <w:rPr>
          <w:rFonts w:cs="Times New Roman"/>
          <w:szCs w:val="24"/>
        </w:rPr>
        <w:t>treatments</w:t>
      </w:r>
      <w:r w:rsidR="007E36BD" w:rsidRPr="00FF0B80">
        <w:rPr>
          <w:rFonts w:cs="Times New Roman"/>
          <w:szCs w:val="24"/>
        </w:rPr>
        <w:t xml:space="preserve"> range from person to person and </w:t>
      </w:r>
      <w:r w:rsidR="003B5292" w:rsidRPr="00FF0B80">
        <w:rPr>
          <w:rFonts w:cs="Times New Roman"/>
          <w:szCs w:val="24"/>
        </w:rPr>
        <w:t xml:space="preserve">according to the severity of the symptoms of this issue. The issue can be treated both with the help of medication and </w:t>
      </w:r>
      <w:r w:rsidR="006F19C5" w:rsidRPr="00FF0B80">
        <w:rPr>
          <w:rFonts w:cs="Times New Roman"/>
          <w:szCs w:val="24"/>
        </w:rPr>
        <w:t xml:space="preserve">behavioral </w:t>
      </w:r>
      <w:r w:rsidR="00ED25FD" w:rsidRPr="00FF0B80">
        <w:rPr>
          <w:rFonts w:cs="Times New Roman"/>
          <w:szCs w:val="24"/>
        </w:rPr>
        <w:t xml:space="preserve">therapies. </w:t>
      </w:r>
      <w:r w:rsidR="00F312A6" w:rsidRPr="00FF0B80">
        <w:rPr>
          <w:rFonts w:cs="Times New Roman"/>
          <w:szCs w:val="24"/>
        </w:rPr>
        <w:t>Both stimulan</w:t>
      </w:r>
      <w:r w:rsidR="009D5A3D" w:rsidRPr="00FF0B80">
        <w:rPr>
          <w:rFonts w:cs="Times New Roman"/>
          <w:szCs w:val="24"/>
        </w:rPr>
        <w:t>t and non-stimulant medicines c</w:t>
      </w:r>
      <w:r w:rsidR="00F312A6" w:rsidRPr="00FF0B80">
        <w:rPr>
          <w:rFonts w:cs="Times New Roman"/>
          <w:szCs w:val="24"/>
        </w:rPr>
        <w:t xml:space="preserve">an </w:t>
      </w:r>
      <w:r w:rsidR="00990318" w:rsidRPr="00FF0B80">
        <w:rPr>
          <w:rFonts w:cs="Times New Roman"/>
          <w:szCs w:val="24"/>
        </w:rPr>
        <w:t xml:space="preserve">be used in the treatment of ADHD. </w:t>
      </w:r>
      <w:r w:rsidR="00F16583" w:rsidRPr="00FF0B80">
        <w:rPr>
          <w:rFonts w:cs="Times New Roman"/>
          <w:szCs w:val="24"/>
        </w:rPr>
        <w:t xml:space="preserve">Although drugs </w:t>
      </w:r>
      <w:r w:rsidR="00A87285" w:rsidRPr="00FF0B80">
        <w:rPr>
          <w:rFonts w:cs="Times New Roman"/>
          <w:szCs w:val="24"/>
        </w:rPr>
        <w:t xml:space="preserve">are a much better and effective way to treat this issue, they come with </w:t>
      </w:r>
      <w:r w:rsidR="00A6440C" w:rsidRPr="00FF0B80">
        <w:rPr>
          <w:rFonts w:cs="Times New Roman"/>
          <w:szCs w:val="24"/>
        </w:rPr>
        <w:t>certain</w:t>
      </w:r>
      <w:r w:rsidR="00A87285" w:rsidRPr="00FF0B80">
        <w:rPr>
          <w:rFonts w:cs="Times New Roman"/>
          <w:szCs w:val="24"/>
        </w:rPr>
        <w:t xml:space="preserve"> side-effects as well</w:t>
      </w:r>
      <w:r w:rsidR="00A6440C" w:rsidRPr="00FF0B80">
        <w:rPr>
          <w:rFonts w:cs="Times New Roman"/>
          <w:szCs w:val="24"/>
        </w:rPr>
        <w:t xml:space="preserve"> (</w:t>
      </w:r>
      <w:r w:rsidR="00A6440C" w:rsidRPr="00FF0B80">
        <w:rPr>
          <w:rFonts w:cs="Times New Roman"/>
          <w:color w:val="222222"/>
          <w:szCs w:val="24"/>
          <w:shd w:val="clear" w:color="auto" w:fill="FFFFFF"/>
        </w:rPr>
        <w:t>Castle, Aubert, Verbrugge, Khalid, &amp; Epstein, 2007)</w:t>
      </w:r>
      <w:r w:rsidR="00A87285" w:rsidRPr="00FF0B80">
        <w:rPr>
          <w:rFonts w:cs="Times New Roman"/>
          <w:szCs w:val="24"/>
        </w:rPr>
        <w:t xml:space="preserve">. </w:t>
      </w:r>
      <w:r w:rsidR="00990318" w:rsidRPr="00FF0B80">
        <w:rPr>
          <w:rFonts w:cs="Times New Roman"/>
          <w:szCs w:val="24"/>
        </w:rPr>
        <w:t>Moreover, non-</w:t>
      </w:r>
      <w:r w:rsidR="005F1B2E" w:rsidRPr="00FF0B80">
        <w:rPr>
          <w:rFonts w:cs="Times New Roman"/>
          <w:szCs w:val="24"/>
        </w:rPr>
        <w:t>medicinal</w:t>
      </w:r>
      <w:r w:rsidR="00990318" w:rsidRPr="00FF0B80">
        <w:rPr>
          <w:rFonts w:cs="Times New Roman"/>
          <w:szCs w:val="24"/>
        </w:rPr>
        <w:t xml:space="preserve"> therapies include </w:t>
      </w:r>
      <w:r w:rsidR="00B91720" w:rsidRPr="00FF0B80">
        <w:rPr>
          <w:rFonts w:cs="Times New Roman"/>
          <w:szCs w:val="24"/>
        </w:rPr>
        <w:t xml:space="preserve">multiple behavioral therapies, social skills training, </w:t>
      </w:r>
      <w:r w:rsidR="00481321" w:rsidRPr="00FF0B80">
        <w:rPr>
          <w:rFonts w:cs="Times New Roman"/>
          <w:szCs w:val="24"/>
        </w:rPr>
        <w:t xml:space="preserve">psychotherapy, and indulgence of the patient in support </w:t>
      </w:r>
      <w:r w:rsidR="00ED517E" w:rsidRPr="00FF0B80">
        <w:rPr>
          <w:rFonts w:cs="Times New Roman"/>
          <w:szCs w:val="24"/>
        </w:rPr>
        <w:t xml:space="preserve">groups. </w:t>
      </w:r>
      <w:r w:rsidR="00FC286D" w:rsidRPr="00FF0B80">
        <w:rPr>
          <w:rFonts w:cs="Times New Roman"/>
          <w:szCs w:val="24"/>
        </w:rPr>
        <w:t xml:space="preserve">The good news </w:t>
      </w:r>
      <w:r w:rsidR="00E66DB6" w:rsidRPr="00FF0B80">
        <w:rPr>
          <w:rFonts w:cs="Times New Roman"/>
          <w:szCs w:val="24"/>
        </w:rPr>
        <w:t xml:space="preserve">and interesting fact </w:t>
      </w:r>
      <w:r w:rsidR="00FF0B80">
        <w:rPr>
          <w:rFonts w:cs="Times New Roman"/>
          <w:szCs w:val="24"/>
        </w:rPr>
        <w:t>are</w:t>
      </w:r>
      <w:r w:rsidR="00FC286D" w:rsidRPr="00FF0B80">
        <w:rPr>
          <w:rFonts w:cs="Times New Roman"/>
          <w:szCs w:val="24"/>
        </w:rPr>
        <w:t xml:space="preserve"> that it can also be cured and controlled with the help of si</w:t>
      </w:r>
      <w:r w:rsidR="00ED25FD" w:rsidRPr="00FF0B80">
        <w:rPr>
          <w:rFonts w:cs="Times New Roman"/>
          <w:szCs w:val="24"/>
        </w:rPr>
        <w:t xml:space="preserve">mple and easy natural remedies if someone does not want to go for medication. </w:t>
      </w:r>
    </w:p>
    <w:p w14:paraId="3931100B" w14:textId="77777777" w:rsidR="00B20F2C" w:rsidRPr="00FF0B80" w:rsidRDefault="007F15CE" w:rsidP="00FF0B80">
      <w:pPr>
        <w:spacing w:line="480" w:lineRule="auto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ab/>
      </w:r>
      <w:r w:rsidR="005F2F68" w:rsidRPr="00FF0B80">
        <w:rPr>
          <w:rFonts w:cs="Times New Roman"/>
          <w:szCs w:val="24"/>
        </w:rPr>
        <w:t xml:space="preserve">In the end, I would like to repeat that ADHD is not at all dangerous. </w:t>
      </w:r>
      <w:r w:rsidRPr="00FF0B80">
        <w:rPr>
          <w:rFonts w:cs="Times New Roman"/>
          <w:szCs w:val="24"/>
        </w:rPr>
        <w:t xml:space="preserve">I hope that the information that I </w:t>
      </w:r>
      <w:r w:rsidR="00A53158" w:rsidRPr="00FF0B80">
        <w:rPr>
          <w:rFonts w:cs="Times New Roman"/>
          <w:szCs w:val="24"/>
        </w:rPr>
        <w:t xml:space="preserve">provided you in this email would have proven </w:t>
      </w:r>
      <w:r w:rsidR="00880D00" w:rsidRPr="00FF0B80">
        <w:rPr>
          <w:rFonts w:cs="Times New Roman"/>
          <w:szCs w:val="24"/>
        </w:rPr>
        <w:t xml:space="preserve">helpful for you, and </w:t>
      </w:r>
      <w:r w:rsidR="00C731E9" w:rsidRPr="00FF0B80">
        <w:rPr>
          <w:rFonts w:cs="Times New Roman"/>
          <w:szCs w:val="24"/>
        </w:rPr>
        <w:t>it w</w:t>
      </w:r>
      <w:r w:rsidR="0004678D" w:rsidRPr="00FF0B80">
        <w:rPr>
          <w:rFonts w:cs="Times New Roman"/>
          <w:szCs w:val="24"/>
        </w:rPr>
        <w:t xml:space="preserve">ill prove to be beneficial for </w:t>
      </w:r>
      <w:r w:rsidR="00734C78" w:rsidRPr="00FF0B80">
        <w:rPr>
          <w:rFonts w:cs="Times New Roman"/>
          <w:szCs w:val="24"/>
        </w:rPr>
        <w:t>you in</w:t>
      </w:r>
      <w:r w:rsidR="00D80E43" w:rsidRPr="00FF0B80">
        <w:rPr>
          <w:rFonts w:cs="Times New Roman"/>
          <w:szCs w:val="24"/>
        </w:rPr>
        <w:t xml:space="preserve"> the coming future as well. </w:t>
      </w:r>
    </w:p>
    <w:p w14:paraId="2A41457F" w14:textId="77777777" w:rsidR="00561FB7" w:rsidRPr="00FF0B80" w:rsidRDefault="00561FB7" w:rsidP="00FF0B80">
      <w:pPr>
        <w:spacing w:line="480" w:lineRule="auto"/>
        <w:rPr>
          <w:rFonts w:cs="Times New Roman"/>
          <w:szCs w:val="24"/>
        </w:rPr>
      </w:pPr>
    </w:p>
    <w:p w14:paraId="2513E843" w14:textId="77777777" w:rsidR="00B20F2C" w:rsidRPr="00FF0B80" w:rsidRDefault="007F15CE" w:rsidP="00FF0B80">
      <w:pPr>
        <w:spacing w:line="480" w:lineRule="auto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>Best Regards</w:t>
      </w:r>
      <w:r w:rsidR="00561FB7" w:rsidRPr="00FF0B80">
        <w:rPr>
          <w:rFonts w:cs="Times New Roman"/>
          <w:szCs w:val="24"/>
        </w:rPr>
        <w:t>,</w:t>
      </w:r>
    </w:p>
    <w:p w14:paraId="07C224FD" w14:textId="77777777" w:rsidR="00B20F2C" w:rsidRPr="00FF0B80" w:rsidRDefault="007F15CE" w:rsidP="00FF0B80">
      <w:pPr>
        <w:spacing w:line="480" w:lineRule="auto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>Your Professor</w:t>
      </w:r>
    </w:p>
    <w:p w14:paraId="3E11BECC" w14:textId="77777777" w:rsidR="00B20F2C" w:rsidRPr="00FF0B80" w:rsidRDefault="007F15CE" w:rsidP="00FF0B80">
      <w:pPr>
        <w:spacing w:line="480" w:lineRule="auto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>XYZ</w:t>
      </w:r>
    </w:p>
    <w:p w14:paraId="49D17D7D" w14:textId="77777777" w:rsidR="00B20F2C" w:rsidRPr="00FF0B80" w:rsidRDefault="007F15CE" w:rsidP="00FF0B80">
      <w:pPr>
        <w:spacing w:line="480" w:lineRule="auto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>Psychology Department</w:t>
      </w:r>
    </w:p>
    <w:p w14:paraId="04C7F509" w14:textId="77777777" w:rsidR="00CF5E50" w:rsidRPr="00FF0B80" w:rsidRDefault="007F15CE" w:rsidP="00FF0B80">
      <w:pPr>
        <w:spacing w:line="480" w:lineRule="auto"/>
        <w:rPr>
          <w:rFonts w:cs="Times New Roman"/>
          <w:szCs w:val="24"/>
        </w:rPr>
      </w:pPr>
      <w:r w:rsidRPr="00FF0B80">
        <w:rPr>
          <w:rFonts w:cs="Times New Roman"/>
          <w:szCs w:val="24"/>
        </w:rPr>
        <w:t xml:space="preserve">ABC </w:t>
      </w:r>
      <w:r w:rsidR="00CF3208" w:rsidRPr="00FF0B80">
        <w:rPr>
          <w:rFonts w:cs="Times New Roman"/>
          <w:szCs w:val="24"/>
        </w:rPr>
        <w:t>University</w:t>
      </w:r>
    </w:p>
    <w:p w14:paraId="06101ED5" w14:textId="77777777" w:rsidR="00B20F2C" w:rsidRPr="00FF0B80" w:rsidRDefault="007F15CE" w:rsidP="00FF0B80">
      <w:pPr>
        <w:spacing w:line="480" w:lineRule="auto"/>
        <w:jc w:val="center"/>
        <w:rPr>
          <w:rFonts w:cs="Times New Roman"/>
          <w:b/>
          <w:szCs w:val="24"/>
        </w:rPr>
      </w:pPr>
      <w:r w:rsidRPr="00FF0B80">
        <w:rPr>
          <w:rFonts w:cs="Times New Roman"/>
          <w:b/>
          <w:szCs w:val="24"/>
        </w:rPr>
        <w:lastRenderedPageBreak/>
        <w:t>References</w:t>
      </w:r>
    </w:p>
    <w:p w14:paraId="337B8C93" w14:textId="77777777" w:rsidR="00CF5E50" w:rsidRPr="00FF0B80" w:rsidRDefault="007F15CE" w:rsidP="00FF0B80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FF0B80">
        <w:rPr>
          <w:rFonts w:cs="Times New Roman"/>
          <w:color w:val="222222"/>
          <w:szCs w:val="24"/>
          <w:shd w:val="clear" w:color="auto" w:fill="FFFFFF"/>
        </w:rPr>
        <w:t xml:space="preserve">Arns, M., Heinrich, H., &amp; Strehl, U. (2014). Evaluation of neurofeedback in ADHD: the long and winding </w:t>
      </w:r>
      <w:r w:rsidRPr="00FF0B80">
        <w:rPr>
          <w:rFonts w:cs="Times New Roman"/>
          <w:color w:val="222222"/>
          <w:szCs w:val="24"/>
          <w:shd w:val="clear" w:color="auto" w:fill="FFFFFF"/>
        </w:rPr>
        <w:t>road. </w:t>
      </w:r>
      <w:r w:rsidRPr="00FF0B80">
        <w:rPr>
          <w:rFonts w:cs="Times New Roman"/>
          <w:i/>
          <w:iCs/>
          <w:color w:val="222222"/>
          <w:szCs w:val="24"/>
          <w:shd w:val="clear" w:color="auto" w:fill="FFFFFF"/>
        </w:rPr>
        <w:t>Biological psychology</w:t>
      </w:r>
      <w:r w:rsidRPr="00FF0B80">
        <w:rPr>
          <w:rFonts w:cs="Times New Roman"/>
          <w:color w:val="222222"/>
          <w:szCs w:val="24"/>
          <w:shd w:val="clear" w:color="auto" w:fill="FFFFFF"/>
        </w:rPr>
        <w:t>, </w:t>
      </w:r>
      <w:r w:rsidRPr="00FF0B80">
        <w:rPr>
          <w:rFonts w:cs="Times New Roman"/>
          <w:i/>
          <w:iCs/>
          <w:color w:val="222222"/>
          <w:szCs w:val="24"/>
          <w:shd w:val="clear" w:color="auto" w:fill="FFFFFF"/>
        </w:rPr>
        <w:t>95</w:t>
      </w:r>
      <w:r w:rsidRPr="00FF0B80">
        <w:rPr>
          <w:rFonts w:cs="Times New Roman"/>
          <w:color w:val="222222"/>
          <w:szCs w:val="24"/>
          <w:shd w:val="clear" w:color="auto" w:fill="FFFFFF"/>
        </w:rPr>
        <w:t>, 108-115.</w:t>
      </w:r>
    </w:p>
    <w:p w14:paraId="25CCA9E9" w14:textId="77777777" w:rsidR="00CF5E50" w:rsidRPr="00FF0B80" w:rsidRDefault="007F15CE" w:rsidP="00FF0B80">
      <w:pPr>
        <w:spacing w:line="480" w:lineRule="auto"/>
        <w:ind w:left="720" w:hanging="720"/>
        <w:rPr>
          <w:rFonts w:cs="Times New Roman"/>
          <w:szCs w:val="24"/>
        </w:rPr>
      </w:pPr>
      <w:r w:rsidRPr="00FF0B80">
        <w:rPr>
          <w:rFonts w:cs="Times New Roman"/>
          <w:color w:val="222222"/>
          <w:szCs w:val="24"/>
          <w:shd w:val="clear" w:color="auto" w:fill="FFFFFF"/>
        </w:rPr>
        <w:t>Castle, L., Aubert, R. E., Verbrugge, R. R., Khalid, M., &amp; Epstein, R. S. (2007). Trends in medication treatment for ADHD. </w:t>
      </w:r>
      <w:r w:rsidRPr="00FF0B80">
        <w:rPr>
          <w:rFonts w:cs="Times New Roman"/>
          <w:i/>
          <w:iCs/>
          <w:color w:val="222222"/>
          <w:szCs w:val="24"/>
          <w:shd w:val="clear" w:color="auto" w:fill="FFFFFF"/>
        </w:rPr>
        <w:t>Journal of attention disorders</w:t>
      </w:r>
      <w:r w:rsidRPr="00FF0B80">
        <w:rPr>
          <w:rFonts w:cs="Times New Roman"/>
          <w:color w:val="222222"/>
          <w:szCs w:val="24"/>
          <w:shd w:val="clear" w:color="auto" w:fill="FFFFFF"/>
        </w:rPr>
        <w:t>, </w:t>
      </w:r>
      <w:r w:rsidRPr="00FF0B80">
        <w:rPr>
          <w:rFonts w:cs="Times New Roman"/>
          <w:i/>
          <w:iCs/>
          <w:color w:val="222222"/>
          <w:szCs w:val="24"/>
          <w:shd w:val="clear" w:color="auto" w:fill="FFFFFF"/>
        </w:rPr>
        <w:t>10</w:t>
      </w:r>
      <w:r w:rsidRPr="00FF0B80">
        <w:rPr>
          <w:rFonts w:cs="Times New Roman"/>
          <w:color w:val="222222"/>
          <w:szCs w:val="24"/>
          <w:shd w:val="clear" w:color="auto" w:fill="FFFFFF"/>
        </w:rPr>
        <w:t>(4), 335-342.</w:t>
      </w:r>
    </w:p>
    <w:p w14:paraId="379F2690" w14:textId="77777777" w:rsidR="00382FA4" w:rsidRPr="00FF0B80" w:rsidRDefault="00382FA4" w:rsidP="00FF0B80">
      <w:pPr>
        <w:spacing w:line="480" w:lineRule="auto"/>
        <w:rPr>
          <w:rFonts w:cs="Times New Roman"/>
          <w:b/>
          <w:szCs w:val="24"/>
        </w:rPr>
      </w:pPr>
    </w:p>
    <w:p w14:paraId="6F9730C3" w14:textId="77777777" w:rsidR="00FF0B80" w:rsidRPr="00FF0B80" w:rsidRDefault="00FF0B80">
      <w:pPr>
        <w:spacing w:line="480" w:lineRule="auto"/>
        <w:rPr>
          <w:rFonts w:cs="Times New Roman"/>
          <w:b/>
          <w:szCs w:val="24"/>
        </w:rPr>
      </w:pPr>
    </w:p>
    <w:sectPr w:rsidR="00FF0B80" w:rsidRPr="00FF0B80" w:rsidSect="000610B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9C79" w14:textId="77777777" w:rsidR="007F15CE" w:rsidRDefault="007F15CE">
      <w:pPr>
        <w:spacing w:after="0" w:line="240" w:lineRule="auto"/>
      </w:pPr>
      <w:r>
        <w:separator/>
      </w:r>
    </w:p>
  </w:endnote>
  <w:endnote w:type="continuationSeparator" w:id="0">
    <w:p w14:paraId="44BCECA4" w14:textId="77777777" w:rsidR="007F15CE" w:rsidRDefault="007F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4F199" w14:textId="77777777" w:rsidR="007F15CE" w:rsidRDefault="007F15CE">
      <w:pPr>
        <w:spacing w:after="0" w:line="240" w:lineRule="auto"/>
      </w:pPr>
      <w:r>
        <w:separator/>
      </w:r>
    </w:p>
  </w:footnote>
  <w:footnote w:type="continuationSeparator" w:id="0">
    <w:p w14:paraId="3E4FF3D6" w14:textId="77777777" w:rsidR="007F15CE" w:rsidRDefault="007F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CD61" w14:textId="77777777" w:rsidR="000610B9" w:rsidRDefault="007F15CE">
    <w:pPr>
      <w:pStyle w:val="Header"/>
      <w:jc w:val="right"/>
    </w:pPr>
    <w:r>
      <w:t xml:space="preserve">PSYCHOLOGY </w:t>
    </w:r>
    <w:r>
      <w:tab/>
    </w:r>
    <w:r>
      <w:tab/>
    </w:r>
    <w:sdt>
      <w:sdtPr>
        <w:id w:val="16050739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 w:rsidR="00FF0B8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322BCE5E" w14:textId="77777777" w:rsidR="000610B9" w:rsidRDefault="00061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6A96" w14:textId="77777777" w:rsidR="000610B9" w:rsidRDefault="007F15CE">
    <w:pPr>
      <w:pStyle w:val="Header"/>
      <w:jc w:val="right"/>
    </w:pPr>
    <w:r>
      <w:t>Running Head: PSYCHOLOGY</w:t>
    </w:r>
    <w:r>
      <w:tab/>
    </w:r>
    <w:r>
      <w:tab/>
    </w:r>
    <w:sdt>
      <w:sdtPr>
        <w:id w:val="-1832821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E4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DE6D2E3" w14:textId="77777777" w:rsidR="000610B9" w:rsidRDefault="00061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CwNDUzNDE0NDa1NDZW0lEKTi0uzszPAykwqgUADSg3MywAAAA="/>
  </w:docVars>
  <w:rsids>
    <w:rsidRoot w:val="00F15322"/>
    <w:rsid w:val="0000656B"/>
    <w:rsid w:val="0004678D"/>
    <w:rsid w:val="00050E40"/>
    <w:rsid w:val="000610B9"/>
    <w:rsid w:val="00140D65"/>
    <w:rsid w:val="00192B7A"/>
    <w:rsid w:val="00251D5C"/>
    <w:rsid w:val="00281BAA"/>
    <w:rsid w:val="003440B5"/>
    <w:rsid w:val="003523FA"/>
    <w:rsid w:val="00360015"/>
    <w:rsid w:val="00382FA4"/>
    <w:rsid w:val="00386520"/>
    <w:rsid w:val="003A19B9"/>
    <w:rsid w:val="003B337F"/>
    <w:rsid w:val="003B5292"/>
    <w:rsid w:val="003C4E58"/>
    <w:rsid w:val="003C4FE4"/>
    <w:rsid w:val="003F58B5"/>
    <w:rsid w:val="00422EA8"/>
    <w:rsid w:val="00424066"/>
    <w:rsid w:val="00481321"/>
    <w:rsid w:val="00487838"/>
    <w:rsid w:val="00491FB0"/>
    <w:rsid w:val="004E258E"/>
    <w:rsid w:val="004E6916"/>
    <w:rsid w:val="005148C4"/>
    <w:rsid w:val="00517733"/>
    <w:rsid w:val="00554077"/>
    <w:rsid w:val="00560519"/>
    <w:rsid w:val="00561FB7"/>
    <w:rsid w:val="00572342"/>
    <w:rsid w:val="005D35AD"/>
    <w:rsid w:val="005F1B2E"/>
    <w:rsid w:val="005F2F68"/>
    <w:rsid w:val="00651D90"/>
    <w:rsid w:val="00663171"/>
    <w:rsid w:val="006B00CF"/>
    <w:rsid w:val="006E788C"/>
    <w:rsid w:val="006F19C5"/>
    <w:rsid w:val="006F2513"/>
    <w:rsid w:val="00734C78"/>
    <w:rsid w:val="00743E03"/>
    <w:rsid w:val="00782024"/>
    <w:rsid w:val="007A756C"/>
    <w:rsid w:val="007E1C68"/>
    <w:rsid w:val="007E36BD"/>
    <w:rsid w:val="007E7D2F"/>
    <w:rsid w:val="007F15CE"/>
    <w:rsid w:val="00850F88"/>
    <w:rsid w:val="008748C4"/>
    <w:rsid w:val="00880D00"/>
    <w:rsid w:val="00892DEA"/>
    <w:rsid w:val="009031FE"/>
    <w:rsid w:val="0094390F"/>
    <w:rsid w:val="00990318"/>
    <w:rsid w:val="009944BD"/>
    <w:rsid w:val="009D5A3D"/>
    <w:rsid w:val="00A25FE8"/>
    <w:rsid w:val="00A53158"/>
    <w:rsid w:val="00A6440C"/>
    <w:rsid w:val="00A87285"/>
    <w:rsid w:val="00AB2B6E"/>
    <w:rsid w:val="00AF071B"/>
    <w:rsid w:val="00B02E64"/>
    <w:rsid w:val="00B20F2C"/>
    <w:rsid w:val="00B56C79"/>
    <w:rsid w:val="00B91720"/>
    <w:rsid w:val="00BE60A1"/>
    <w:rsid w:val="00C731E9"/>
    <w:rsid w:val="00CF1E50"/>
    <w:rsid w:val="00CF3208"/>
    <w:rsid w:val="00CF5E50"/>
    <w:rsid w:val="00D20D43"/>
    <w:rsid w:val="00D61212"/>
    <w:rsid w:val="00D80E43"/>
    <w:rsid w:val="00D82943"/>
    <w:rsid w:val="00D946E7"/>
    <w:rsid w:val="00DB4BA4"/>
    <w:rsid w:val="00DC6B82"/>
    <w:rsid w:val="00DF3F9F"/>
    <w:rsid w:val="00E0606B"/>
    <w:rsid w:val="00E66DB6"/>
    <w:rsid w:val="00EA47BA"/>
    <w:rsid w:val="00ED25FD"/>
    <w:rsid w:val="00ED517E"/>
    <w:rsid w:val="00ED57AA"/>
    <w:rsid w:val="00F15322"/>
    <w:rsid w:val="00F16583"/>
    <w:rsid w:val="00F312A6"/>
    <w:rsid w:val="00FA36D5"/>
    <w:rsid w:val="00FB762B"/>
    <w:rsid w:val="00FC286D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D09D"/>
  <w15:chartTrackingRefBased/>
  <w15:docId w15:val="{1617A0D0-718E-4597-8D1F-F8C36BCC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B9"/>
  </w:style>
  <w:style w:type="paragraph" w:styleId="Footer">
    <w:name w:val="footer"/>
    <w:basedOn w:val="Normal"/>
    <w:link w:val="FooterChar"/>
    <w:uiPriority w:val="99"/>
    <w:unhideWhenUsed/>
    <w:rsid w:val="000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Proofreader</cp:lastModifiedBy>
  <cp:revision>2</cp:revision>
  <dcterms:created xsi:type="dcterms:W3CDTF">2019-11-23T07:30:00Z</dcterms:created>
  <dcterms:modified xsi:type="dcterms:W3CDTF">2019-11-23T07:30:00Z</dcterms:modified>
</cp:coreProperties>
</file>