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896997" w:rsidRDefault="00896997" w:rsidP="00175FA2">
      <w:pPr>
        <w:spacing w:line="480" w:lineRule="auto"/>
        <w:jc w:val="center"/>
        <w:rPr>
          <w:rFonts w:ascii="Times New Roman" w:hAnsi="Times New Roman" w:cs="Times New Roman"/>
          <w:sz w:val="24"/>
          <w:szCs w:val="24"/>
        </w:rPr>
      </w:pPr>
    </w:p>
    <w:p w:rsidR="001B7984" w:rsidRDefault="00896997" w:rsidP="00175FA2">
      <w:pPr>
        <w:spacing w:line="480" w:lineRule="auto"/>
        <w:jc w:val="center"/>
        <w:rPr>
          <w:rFonts w:ascii="Times New Roman" w:hAnsi="Times New Roman" w:cs="Times New Roman"/>
          <w:sz w:val="24"/>
          <w:szCs w:val="24"/>
        </w:rPr>
      </w:pPr>
      <w:r>
        <w:rPr>
          <w:rFonts w:ascii="Times New Roman" w:hAnsi="Times New Roman" w:cs="Times New Roman"/>
          <w:sz w:val="24"/>
          <w:szCs w:val="24"/>
        </w:rPr>
        <w:t>Business and Management</w:t>
      </w:r>
    </w:p>
    <w:p w:rsidR="00896997" w:rsidRDefault="00896997" w:rsidP="00175FA2">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896997" w:rsidRDefault="00896997" w:rsidP="00175FA2">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of affiliation</w:t>
      </w:r>
    </w:p>
    <w:p w:rsidR="00896997" w:rsidRDefault="00896997" w:rsidP="00175FA2">
      <w:pPr>
        <w:spacing w:line="480" w:lineRule="auto"/>
        <w:rPr>
          <w:rFonts w:ascii="Times New Roman" w:hAnsi="Times New Roman" w:cs="Times New Roman"/>
          <w:sz w:val="24"/>
          <w:szCs w:val="24"/>
        </w:rPr>
      </w:pPr>
    </w:p>
    <w:p w:rsidR="00896997" w:rsidRDefault="00896997" w:rsidP="00175FA2">
      <w:pPr>
        <w:spacing w:line="480" w:lineRule="auto"/>
        <w:rPr>
          <w:rFonts w:ascii="Times New Roman" w:hAnsi="Times New Roman" w:cs="Times New Roman"/>
          <w:sz w:val="24"/>
          <w:szCs w:val="24"/>
        </w:rPr>
      </w:pPr>
    </w:p>
    <w:p w:rsidR="00896997" w:rsidRDefault="00896997" w:rsidP="00175FA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9921A0" w:rsidRDefault="009921A0" w:rsidP="00175FA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Taobao</w:t>
      </w:r>
      <w:proofErr w:type="spellEnd"/>
      <w:r>
        <w:rPr>
          <w:rFonts w:ascii="Times New Roman" w:hAnsi="Times New Roman" w:cs="Times New Roman"/>
          <w:sz w:val="24"/>
          <w:szCs w:val="24"/>
        </w:rPr>
        <w:t xml:space="preserve"> being an online platform engages in trading of several products. The platform makes it easier for people to access products from the global market. However, there is stiff competition from other companies trying to offer similar services. This makes it necessary to analyze the brand by using SWOT analysis. The tool will help us know the strengths, weaknesses, opportunities and threats that the business faces</w:t>
      </w:r>
      <w:r w:rsidR="00A36864" w:rsidRPr="00A36864">
        <w:rPr>
          <w:rFonts w:ascii="Times New Roman" w:eastAsia="Times New Roman" w:hAnsi="Times New Roman" w:cs="Times New Roman"/>
          <w:sz w:val="24"/>
          <w:szCs w:val="24"/>
          <w:lang w:val="en-GB" w:eastAsia="en-GB"/>
        </w:rPr>
        <w:t xml:space="preserve"> </w:t>
      </w:r>
      <w:r w:rsidR="00A36864">
        <w:rPr>
          <w:rFonts w:ascii="Times New Roman" w:eastAsia="Times New Roman" w:hAnsi="Times New Roman" w:cs="Times New Roman"/>
          <w:sz w:val="24"/>
          <w:szCs w:val="24"/>
          <w:lang w:val="en-GB" w:eastAsia="en-GB"/>
        </w:rPr>
        <w:t>(Chen, 2014)</w:t>
      </w:r>
      <w:r>
        <w:rPr>
          <w:rFonts w:ascii="Times New Roman" w:hAnsi="Times New Roman" w:cs="Times New Roman"/>
          <w:sz w:val="24"/>
          <w:szCs w:val="24"/>
        </w:rPr>
        <w:t>. The strengths include:</w:t>
      </w:r>
    </w:p>
    <w:p w:rsidR="009921A0" w:rsidRDefault="009921A0" w:rsidP="00175F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uniqueness of the business distinguishes it from other businesses. It is the leading company in Asia attracting </w:t>
      </w:r>
      <w:r w:rsidR="005C3BC8">
        <w:rPr>
          <w:rFonts w:ascii="Times New Roman" w:hAnsi="Times New Roman" w:cs="Times New Roman"/>
          <w:sz w:val="24"/>
          <w:szCs w:val="24"/>
        </w:rPr>
        <w:t xml:space="preserve">many customers due to the nature of operation. The nature of operations focuses on the client and customer satisfaction. B2C and C2C are models of e-commerce in which the business operates. </w:t>
      </w:r>
    </w:p>
    <w:p w:rsidR="005C3BC8" w:rsidRDefault="005C3BC8" w:rsidP="00175F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business provides an online channel where the customers shop without involving the retailers or other third. Such a form allows people to make decisions based on direct business with manufacturers and other product and service providers. </w:t>
      </w:r>
    </w:p>
    <w:p w:rsidR="005C3BC8" w:rsidRDefault="000D7C07" w:rsidP="00175F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 system supporting trading and payments is availed by the business</w:t>
      </w:r>
      <w:r w:rsidR="00A36864" w:rsidRPr="00A36864">
        <w:rPr>
          <w:rFonts w:ascii="Times New Roman" w:eastAsia="Times New Roman" w:hAnsi="Times New Roman" w:cs="Times New Roman"/>
          <w:sz w:val="24"/>
          <w:szCs w:val="24"/>
          <w:lang w:val="en-GB" w:eastAsia="en-GB"/>
        </w:rPr>
        <w:t xml:space="preserve"> </w:t>
      </w:r>
      <w:r w:rsidR="00A36864">
        <w:rPr>
          <w:rFonts w:ascii="Times New Roman" w:eastAsia="Times New Roman" w:hAnsi="Times New Roman" w:cs="Times New Roman"/>
          <w:sz w:val="24"/>
          <w:szCs w:val="24"/>
          <w:lang w:val="en-GB" w:eastAsia="en-GB"/>
        </w:rPr>
        <w:t>(Wei, 2015)</w:t>
      </w:r>
      <w:r>
        <w:rPr>
          <w:rFonts w:ascii="Times New Roman" w:hAnsi="Times New Roman" w:cs="Times New Roman"/>
          <w:sz w:val="24"/>
          <w:szCs w:val="24"/>
        </w:rPr>
        <w:t xml:space="preserve">. It is a convenient way through which the customers can channel their payments relating to ordered products. The system is reliable and supports trading throughout the clock. </w:t>
      </w:r>
    </w:p>
    <w:p w:rsidR="000D7C07" w:rsidRDefault="000D7C07" w:rsidP="00175FA2">
      <w:pPr>
        <w:pStyle w:val="ListParagraph"/>
        <w:numPr>
          <w:ilvl w:val="0"/>
          <w:numId w:val="3"/>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Taobao</w:t>
      </w:r>
      <w:proofErr w:type="spellEnd"/>
      <w:r>
        <w:rPr>
          <w:rFonts w:ascii="Times New Roman" w:hAnsi="Times New Roman" w:cs="Times New Roman"/>
          <w:sz w:val="24"/>
          <w:szCs w:val="24"/>
        </w:rPr>
        <w:t xml:space="preserve"> is a well-known business that attracts many customers and other businesses that can form alliance. </w:t>
      </w:r>
    </w:p>
    <w:p w:rsidR="000D7C07" w:rsidRDefault="000D7C07" w:rsidP="00175FA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business is in a position to gather </w:t>
      </w:r>
      <w:r w:rsidR="00194E6E">
        <w:rPr>
          <w:rFonts w:ascii="Times New Roman" w:hAnsi="Times New Roman" w:cs="Times New Roman"/>
          <w:sz w:val="24"/>
          <w:szCs w:val="24"/>
        </w:rPr>
        <w:t>many businesses</w:t>
      </w:r>
      <w:r>
        <w:rPr>
          <w:rFonts w:ascii="Times New Roman" w:hAnsi="Times New Roman" w:cs="Times New Roman"/>
          <w:sz w:val="24"/>
          <w:szCs w:val="24"/>
        </w:rPr>
        <w:t xml:space="preserve"> globally and contain global customers for business continuity.</w:t>
      </w:r>
    </w:p>
    <w:p w:rsidR="000D7C07" w:rsidRDefault="000D7C07" w:rsidP="00175FA2">
      <w:pPr>
        <w:spacing w:line="480" w:lineRule="auto"/>
        <w:rPr>
          <w:rFonts w:ascii="Times New Roman" w:hAnsi="Times New Roman" w:cs="Times New Roman"/>
          <w:sz w:val="24"/>
          <w:szCs w:val="24"/>
        </w:rPr>
      </w:pPr>
      <w:r>
        <w:rPr>
          <w:rFonts w:ascii="Times New Roman" w:hAnsi="Times New Roman" w:cs="Times New Roman"/>
          <w:sz w:val="24"/>
          <w:szCs w:val="24"/>
        </w:rPr>
        <w:t xml:space="preserve">Focusing on the strengths, the </w:t>
      </w:r>
      <w:r w:rsidR="00194E6E">
        <w:rPr>
          <w:rFonts w:ascii="Times New Roman" w:hAnsi="Times New Roman" w:cs="Times New Roman"/>
          <w:sz w:val="24"/>
          <w:szCs w:val="24"/>
        </w:rPr>
        <w:t>businesses have</w:t>
      </w:r>
      <w:r>
        <w:rPr>
          <w:rFonts w:ascii="Times New Roman" w:hAnsi="Times New Roman" w:cs="Times New Roman"/>
          <w:sz w:val="24"/>
          <w:szCs w:val="24"/>
        </w:rPr>
        <w:t xml:space="preserve"> some weaknesses. </w:t>
      </w:r>
    </w:p>
    <w:p w:rsidR="00194E6E" w:rsidRDefault="00194E6E" w:rsidP="00175FA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platform does not provide and English version that </w:t>
      </w:r>
      <w:proofErr w:type="gramStart"/>
      <w:r>
        <w:rPr>
          <w:rFonts w:ascii="Times New Roman" w:hAnsi="Times New Roman" w:cs="Times New Roman"/>
          <w:sz w:val="24"/>
          <w:szCs w:val="24"/>
        </w:rPr>
        <w:t>would be supported</w:t>
      </w:r>
      <w:proofErr w:type="gramEnd"/>
      <w:r>
        <w:rPr>
          <w:rFonts w:ascii="Times New Roman" w:hAnsi="Times New Roman" w:cs="Times New Roman"/>
          <w:sz w:val="24"/>
          <w:szCs w:val="24"/>
        </w:rPr>
        <w:t xml:space="preserve">. This is due to how the system </w:t>
      </w:r>
      <w:proofErr w:type="gramStart"/>
      <w:r>
        <w:rPr>
          <w:rFonts w:ascii="Times New Roman" w:hAnsi="Times New Roman" w:cs="Times New Roman"/>
          <w:sz w:val="24"/>
          <w:szCs w:val="24"/>
        </w:rPr>
        <w:t>is built</w:t>
      </w:r>
      <w:proofErr w:type="gramEnd"/>
      <w:r>
        <w:rPr>
          <w:rFonts w:ascii="Times New Roman" w:hAnsi="Times New Roman" w:cs="Times New Roman"/>
          <w:sz w:val="24"/>
          <w:szCs w:val="24"/>
        </w:rPr>
        <w:t xml:space="preserve"> to incorporate the trading. </w:t>
      </w:r>
    </w:p>
    <w:p w:rsidR="00194E6E" w:rsidRDefault="00194E6E" w:rsidP="00175F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following are opportunities available for the business:</w:t>
      </w:r>
    </w:p>
    <w:p w:rsidR="00194E6E" w:rsidRDefault="00EF4BB5"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Changes in technology and increased awareness of internet users provide a ready market for the business. The business can maximize on the opportunity and expand its operations. </w:t>
      </w:r>
    </w:p>
    <w:p w:rsidR="005C616F" w:rsidRDefault="00EF4BB5"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development of android and </w:t>
      </w:r>
      <w:r w:rsidR="005C616F">
        <w:rPr>
          <w:rFonts w:ascii="Times New Roman" w:hAnsi="Times New Roman" w:cs="Times New Roman"/>
          <w:sz w:val="24"/>
          <w:szCs w:val="24"/>
        </w:rPr>
        <w:t>windows (</w:t>
      </w:r>
      <w:r>
        <w:rPr>
          <w:rFonts w:ascii="Times New Roman" w:hAnsi="Times New Roman" w:cs="Times New Roman"/>
          <w:sz w:val="24"/>
          <w:szCs w:val="24"/>
        </w:rPr>
        <w:t xml:space="preserve">smartphone technology) creates an opportunity for </w:t>
      </w:r>
      <w:proofErr w:type="spellStart"/>
      <w:r>
        <w:rPr>
          <w:rFonts w:ascii="Times New Roman" w:hAnsi="Times New Roman" w:cs="Times New Roman"/>
          <w:sz w:val="24"/>
          <w:szCs w:val="24"/>
        </w:rPr>
        <w:t>Taobao</w:t>
      </w:r>
      <w:proofErr w:type="spellEnd"/>
      <w:r>
        <w:rPr>
          <w:rFonts w:ascii="Times New Roman" w:hAnsi="Times New Roman" w:cs="Times New Roman"/>
          <w:sz w:val="24"/>
          <w:szCs w:val="24"/>
        </w:rPr>
        <w:t xml:space="preserve"> to maximize on the market base. </w:t>
      </w:r>
      <w:r w:rsidR="005C616F">
        <w:rPr>
          <w:rFonts w:ascii="Times New Roman" w:hAnsi="Times New Roman" w:cs="Times New Roman"/>
          <w:sz w:val="24"/>
          <w:szCs w:val="24"/>
        </w:rPr>
        <w:t xml:space="preserve">The efficiency of smartphones encourages people to shop more contributing to </w:t>
      </w:r>
      <w:proofErr w:type="spellStart"/>
      <w:r w:rsidR="005C616F">
        <w:rPr>
          <w:rFonts w:ascii="Times New Roman" w:hAnsi="Times New Roman" w:cs="Times New Roman"/>
          <w:sz w:val="24"/>
          <w:szCs w:val="24"/>
        </w:rPr>
        <w:t>Taobao’s</w:t>
      </w:r>
      <w:proofErr w:type="spellEnd"/>
      <w:r w:rsidR="005C616F">
        <w:rPr>
          <w:rFonts w:ascii="Times New Roman" w:hAnsi="Times New Roman" w:cs="Times New Roman"/>
          <w:sz w:val="24"/>
          <w:szCs w:val="24"/>
        </w:rPr>
        <w:t xml:space="preserve"> performance. </w:t>
      </w:r>
    </w:p>
    <w:p w:rsidR="005C616F" w:rsidRDefault="005C616F"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Banks adjust to changing technology. The banks develop devices and create opportunities for online banking. This allows many people to access mobile </w:t>
      </w:r>
      <w:r w:rsidR="00B9335B">
        <w:rPr>
          <w:rFonts w:ascii="Times New Roman" w:hAnsi="Times New Roman" w:cs="Times New Roman"/>
          <w:sz w:val="24"/>
          <w:szCs w:val="24"/>
        </w:rPr>
        <w:t>banking that</w:t>
      </w:r>
      <w:r>
        <w:rPr>
          <w:rFonts w:ascii="Times New Roman" w:hAnsi="Times New Roman" w:cs="Times New Roman"/>
          <w:sz w:val="24"/>
          <w:szCs w:val="24"/>
        </w:rPr>
        <w:t xml:space="preserve"> supports the operations of </w:t>
      </w:r>
      <w:proofErr w:type="spellStart"/>
      <w:r>
        <w:rPr>
          <w:rFonts w:ascii="Times New Roman" w:hAnsi="Times New Roman" w:cs="Times New Roman"/>
          <w:sz w:val="24"/>
          <w:szCs w:val="24"/>
        </w:rPr>
        <w:t>Taobao</w:t>
      </w:r>
      <w:proofErr w:type="spellEnd"/>
      <w:r>
        <w:rPr>
          <w:rFonts w:ascii="Times New Roman" w:hAnsi="Times New Roman" w:cs="Times New Roman"/>
          <w:sz w:val="24"/>
          <w:szCs w:val="24"/>
        </w:rPr>
        <w:t xml:space="preserve"> indirectly. </w:t>
      </w:r>
    </w:p>
    <w:p w:rsidR="005C616F" w:rsidRDefault="005C616F"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growing population and culture adoption makes people to adopt online shopping to save time and money. This creates an opportunity for the business to attract more customers and widen its operations. </w:t>
      </w:r>
    </w:p>
    <w:p w:rsidR="00B9335B" w:rsidRDefault="00B9335B"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business has an opportunity of capturing the global market since it can create the platform with more languages for purposes of communication. In addition, it can develop proper or improved distribution channels for products</w:t>
      </w:r>
      <w:r w:rsidR="00A36864" w:rsidRPr="00A36864">
        <w:rPr>
          <w:rFonts w:ascii="Times New Roman" w:eastAsia="Times New Roman" w:hAnsi="Times New Roman" w:cs="Times New Roman"/>
          <w:sz w:val="24"/>
          <w:szCs w:val="24"/>
          <w:lang w:val="en-GB" w:eastAsia="en-GB"/>
        </w:rPr>
        <w:t xml:space="preserve"> </w:t>
      </w:r>
      <w:r w:rsidR="00A36864">
        <w:rPr>
          <w:rFonts w:ascii="Times New Roman" w:eastAsia="Times New Roman" w:hAnsi="Times New Roman" w:cs="Times New Roman"/>
          <w:sz w:val="24"/>
          <w:szCs w:val="24"/>
          <w:lang w:val="en-GB" w:eastAsia="en-GB"/>
        </w:rPr>
        <w:t>(</w:t>
      </w:r>
      <w:proofErr w:type="spellStart"/>
      <w:r w:rsidR="00A36864">
        <w:rPr>
          <w:rFonts w:ascii="Times New Roman" w:eastAsia="Times New Roman" w:hAnsi="Times New Roman" w:cs="Times New Roman"/>
          <w:sz w:val="24"/>
          <w:szCs w:val="24"/>
          <w:lang w:val="en-GB" w:eastAsia="en-GB"/>
        </w:rPr>
        <w:t>Pickton</w:t>
      </w:r>
      <w:proofErr w:type="spellEnd"/>
      <w:r w:rsidR="00A36864">
        <w:rPr>
          <w:rFonts w:ascii="Times New Roman" w:eastAsia="Times New Roman" w:hAnsi="Times New Roman" w:cs="Times New Roman"/>
          <w:sz w:val="24"/>
          <w:szCs w:val="24"/>
          <w:lang w:val="en-GB" w:eastAsia="en-GB"/>
        </w:rPr>
        <w:t xml:space="preserve">, &amp; Wright, </w:t>
      </w:r>
      <w:r w:rsidR="00A36864" w:rsidRPr="00A36864">
        <w:rPr>
          <w:rFonts w:ascii="Times New Roman" w:eastAsia="Times New Roman" w:hAnsi="Times New Roman" w:cs="Times New Roman"/>
          <w:sz w:val="24"/>
          <w:szCs w:val="24"/>
          <w:lang w:val="en-GB" w:eastAsia="en-GB"/>
        </w:rPr>
        <w:t>1998</w:t>
      </w:r>
      <w:r w:rsidR="00A36864">
        <w:rPr>
          <w:rFonts w:ascii="Times New Roman" w:eastAsia="Times New Roman" w:hAnsi="Times New Roman" w:cs="Times New Roman"/>
          <w:sz w:val="24"/>
          <w:szCs w:val="24"/>
          <w:lang w:val="en-GB" w:eastAsia="en-GB"/>
        </w:rPr>
        <w:t>)</w:t>
      </w:r>
      <w:r>
        <w:rPr>
          <w:rFonts w:ascii="Times New Roman" w:hAnsi="Times New Roman" w:cs="Times New Roman"/>
          <w:sz w:val="24"/>
          <w:szCs w:val="24"/>
        </w:rPr>
        <w:t xml:space="preserve">. </w:t>
      </w:r>
    </w:p>
    <w:p w:rsidR="00B9335B" w:rsidRDefault="00B9335B"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Development of block chain technology will help improve the supply chain channels for the business. This opportunity allows the business to improve product and service provision. </w:t>
      </w:r>
    </w:p>
    <w:p w:rsidR="00B9335B" w:rsidRDefault="00B9335B"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business should concentrate in building and improving operations in growing economies, which </w:t>
      </w:r>
      <w:proofErr w:type="gramStart"/>
      <w:r>
        <w:rPr>
          <w:rFonts w:ascii="Times New Roman" w:hAnsi="Times New Roman" w:cs="Times New Roman"/>
          <w:sz w:val="24"/>
          <w:szCs w:val="24"/>
        </w:rPr>
        <w:t>are affiliated</w:t>
      </w:r>
      <w:proofErr w:type="gramEnd"/>
      <w:r>
        <w:rPr>
          <w:rFonts w:ascii="Times New Roman" w:hAnsi="Times New Roman" w:cs="Times New Roman"/>
          <w:sz w:val="24"/>
          <w:szCs w:val="24"/>
        </w:rPr>
        <w:t xml:space="preserve"> with technology. These economies have educated people who utilize the internet opportunity. </w:t>
      </w:r>
    </w:p>
    <w:p w:rsidR="0046623A" w:rsidRDefault="0046623A" w:rsidP="00175FA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growing middle class population increases the demand for online shopping. The business utilizes the opportunity to increase the performance.</w:t>
      </w:r>
    </w:p>
    <w:p w:rsidR="0046623A" w:rsidRDefault="0046623A" w:rsidP="00175FA2">
      <w:pPr>
        <w:spacing w:line="480" w:lineRule="auto"/>
        <w:rPr>
          <w:rFonts w:ascii="Times New Roman" w:hAnsi="Times New Roman" w:cs="Times New Roman"/>
          <w:sz w:val="24"/>
          <w:szCs w:val="24"/>
        </w:rPr>
      </w:pPr>
      <w:r>
        <w:rPr>
          <w:rFonts w:ascii="Times New Roman" w:hAnsi="Times New Roman" w:cs="Times New Roman"/>
          <w:sz w:val="24"/>
          <w:szCs w:val="24"/>
        </w:rPr>
        <w:t>The following are available threats:</w:t>
      </w:r>
    </w:p>
    <w:p w:rsidR="0046623A" w:rsidRDefault="0046623A" w:rsidP="00175FA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emerging online companies offering the same services widen the gap of competition for the customers. </w:t>
      </w:r>
    </w:p>
    <w:p w:rsidR="0046623A" w:rsidRDefault="0046623A" w:rsidP="00175FA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Changing technology attracts high costs that are a challenge to growing businesses.</w:t>
      </w:r>
    </w:p>
    <w:p w:rsidR="00C231A8" w:rsidRDefault="00896997" w:rsidP="00175FA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People develop awareness and have to choose the business to deal in hence, make</w:t>
      </w:r>
      <w:r w:rsidR="0046623A">
        <w:rPr>
          <w:rFonts w:ascii="Times New Roman" w:hAnsi="Times New Roman" w:cs="Times New Roman"/>
          <w:sz w:val="24"/>
          <w:szCs w:val="24"/>
        </w:rPr>
        <w:t xml:space="preserve"> the other businesses to improve service provision. </w:t>
      </w:r>
    </w:p>
    <w:p w:rsidR="00175FA2" w:rsidRPr="00175FA2" w:rsidRDefault="00175FA2" w:rsidP="00175FA2">
      <w:pPr>
        <w:spacing w:line="480" w:lineRule="auto"/>
        <w:rPr>
          <w:rFonts w:ascii="Times New Roman" w:hAnsi="Times New Roman" w:cs="Times New Roman"/>
          <w:sz w:val="24"/>
          <w:szCs w:val="24"/>
        </w:rPr>
      </w:pPr>
      <w:r>
        <w:rPr>
          <w:rFonts w:ascii="Times New Roman" w:hAnsi="Times New Roman" w:cs="Times New Roman"/>
          <w:sz w:val="24"/>
          <w:szCs w:val="24"/>
        </w:rPr>
        <w:t>In general, SWOT analysis has a major role in the analysis of external business environment. It is a way in which businesses may realize on the opportunities to maximize on and avoid any threats that can arise.</w:t>
      </w:r>
      <w:bookmarkStart w:id="0" w:name="_GoBack"/>
      <w:bookmarkEnd w:id="0"/>
    </w:p>
    <w:p w:rsidR="00C231A8" w:rsidRDefault="00C231A8" w:rsidP="00175FA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46623A" w:rsidRDefault="00C231A8" w:rsidP="00175FA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36864" w:rsidRPr="00C231A8" w:rsidRDefault="00A36864" w:rsidP="00175FA2">
      <w:pPr>
        <w:spacing w:after="0" w:line="480" w:lineRule="auto"/>
        <w:ind w:left="720" w:hanging="720"/>
        <w:rPr>
          <w:rFonts w:ascii="Times New Roman" w:eastAsia="Times New Roman" w:hAnsi="Times New Roman" w:cs="Times New Roman"/>
          <w:sz w:val="24"/>
          <w:szCs w:val="24"/>
          <w:lang w:val="en-GB" w:eastAsia="en-GB"/>
        </w:rPr>
      </w:pPr>
      <w:proofErr w:type="gramStart"/>
      <w:r w:rsidRPr="00C231A8">
        <w:rPr>
          <w:rFonts w:ascii="Times New Roman" w:eastAsia="Times New Roman" w:hAnsi="Times New Roman" w:cs="Times New Roman"/>
          <w:sz w:val="24"/>
          <w:szCs w:val="24"/>
          <w:lang w:val="en-GB" w:eastAsia="en-GB"/>
        </w:rPr>
        <w:t>Chen, W. (2014).</w:t>
      </w:r>
      <w:proofErr w:type="gramEnd"/>
      <w:r w:rsidRPr="00C231A8">
        <w:rPr>
          <w:rFonts w:ascii="Times New Roman" w:eastAsia="Times New Roman" w:hAnsi="Times New Roman" w:cs="Times New Roman"/>
          <w:sz w:val="24"/>
          <w:szCs w:val="24"/>
          <w:lang w:val="en-GB" w:eastAsia="en-GB"/>
        </w:rPr>
        <w:t xml:space="preserve"> </w:t>
      </w:r>
      <w:proofErr w:type="gramStart"/>
      <w:r w:rsidRPr="00C231A8">
        <w:rPr>
          <w:rFonts w:ascii="Times New Roman" w:eastAsia="Times New Roman" w:hAnsi="Times New Roman" w:cs="Times New Roman"/>
          <w:sz w:val="24"/>
          <w:szCs w:val="24"/>
          <w:lang w:val="en-GB" w:eastAsia="en-GB"/>
        </w:rPr>
        <w:t>DEVELOPMENT CONDITIONS AND PROBLEMS OF ALIBABA IN CHINESE E-COMMERCE MARKET.</w:t>
      </w:r>
      <w:proofErr w:type="gramEnd"/>
    </w:p>
    <w:p w:rsidR="00A36864" w:rsidRPr="00A36864" w:rsidRDefault="00A36864" w:rsidP="00175FA2">
      <w:pPr>
        <w:spacing w:after="0" w:line="480" w:lineRule="auto"/>
        <w:ind w:left="720" w:hanging="720"/>
        <w:rPr>
          <w:rFonts w:ascii="Times New Roman" w:eastAsia="Times New Roman" w:hAnsi="Times New Roman" w:cs="Times New Roman"/>
          <w:sz w:val="24"/>
          <w:szCs w:val="24"/>
          <w:lang w:val="en-GB" w:eastAsia="en-GB"/>
        </w:rPr>
      </w:pPr>
      <w:proofErr w:type="spellStart"/>
      <w:r w:rsidRPr="00A36864">
        <w:rPr>
          <w:rFonts w:ascii="Times New Roman" w:eastAsia="Times New Roman" w:hAnsi="Times New Roman" w:cs="Times New Roman"/>
          <w:sz w:val="24"/>
          <w:szCs w:val="24"/>
          <w:lang w:val="en-GB" w:eastAsia="en-GB"/>
        </w:rPr>
        <w:t>Pickton</w:t>
      </w:r>
      <w:proofErr w:type="spellEnd"/>
      <w:r w:rsidRPr="00A36864">
        <w:rPr>
          <w:rFonts w:ascii="Times New Roman" w:eastAsia="Times New Roman" w:hAnsi="Times New Roman" w:cs="Times New Roman"/>
          <w:sz w:val="24"/>
          <w:szCs w:val="24"/>
          <w:lang w:val="en-GB" w:eastAsia="en-GB"/>
        </w:rPr>
        <w:t>, D. W., &amp; Wright, S. (1998). What's swot in strategic analysis</w:t>
      </w:r>
      <w:proofErr w:type="gramStart"/>
      <w:r w:rsidRPr="00A36864">
        <w:rPr>
          <w:rFonts w:ascii="Times New Roman" w:eastAsia="Times New Roman" w:hAnsi="Times New Roman" w:cs="Times New Roman"/>
          <w:sz w:val="24"/>
          <w:szCs w:val="24"/>
          <w:lang w:val="en-GB" w:eastAsia="en-GB"/>
        </w:rPr>
        <w:t>?.</w:t>
      </w:r>
      <w:proofErr w:type="gramEnd"/>
      <w:r w:rsidRPr="00A36864">
        <w:rPr>
          <w:rFonts w:ascii="Times New Roman" w:eastAsia="Times New Roman" w:hAnsi="Times New Roman" w:cs="Times New Roman"/>
          <w:sz w:val="24"/>
          <w:szCs w:val="24"/>
          <w:lang w:val="en-GB" w:eastAsia="en-GB"/>
        </w:rPr>
        <w:t xml:space="preserve"> </w:t>
      </w:r>
      <w:proofErr w:type="gramStart"/>
      <w:r w:rsidRPr="00A36864">
        <w:rPr>
          <w:rFonts w:ascii="Times New Roman" w:eastAsia="Times New Roman" w:hAnsi="Times New Roman" w:cs="Times New Roman"/>
          <w:i/>
          <w:iCs/>
          <w:sz w:val="24"/>
          <w:szCs w:val="24"/>
          <w:lang w:val="en-GB" w:eastAsia="en-GB"/>
        </w:rPr>
        <w:t>Strategic change</w:t>
      </w:r>
      <w:r w:rsidRPr="00A36864">
        <w:rPr>
          <w:rFonts w:ascii="Times New Roman" w:eastAsia="Times New Roman" w:hAnsi="Times New Roman" w:cs="Times New Roman"/>
          <w:sz w:val="24"/>
          <w:szCs w:val="24"/>
          <w:lang w:val="en-GB" w:eastAsia="en-GB"/>
        </w:rPr>
        <w:t xml:space="preserve">, </w:t>
      </w:r>
      <w:r w:rsidRPr="00A36864">
        <w:rPr>
          <w:rFonts w:ascii="Times New Roman" w:eastAsia="Times New Roman" w:hAnsi="Times New Roman" w:cs="Times New Roman"/>
          <w:i/>
          <w:iCs/>
          <w:sz w:val="24"/>
          <w:szCs w:val="24"/>
          <w:lang w:val="en-GB" w:eastAsia="en-GB"/>
        </w:rPr>
        <w:t>7</w:t>
      </w:r>
      <w:r w:rsidRPr="00A36864">
        <w:rPr>
          <w:rFonts w:ascii="Times New Roman" w:eastAsia="Times New Roman" w:hAnsi="Times New Roman" w:cs="Times New Roman"/>
          <w:sz w:val="24"/>
          <w:szCs w:val="24"/>
          <w:lang w:val="en-GB" w:eastAsia="en-GB"/>
        </w:rPr>
        <w:t>(2), 101-109.</w:t>
      </w:r>
      <w:proofErr w:type="gramEnd"/>
    </w:p>
    <w:p w:rsidR="00A36864" w:rsidRPr="00C231A8" w:rsidRDefault="00A36864" w:rsidP="00175FA2">
      <w:pPr>
        <w:spacing w:after="0" w:line="480" w:lineRule="auto"/>
        <w:ind w:left="720" w:hanging="720"/>
        <w:rPr>
          <w:rFonts w:ascii="Times New Roman" w:eastAsia="Times New Roman" w:hAnsi="Times New Roman" w:cs="Times New Roman"/>
          <w:sz w:val="24"/>
          <w:szCs w:val="24"/>
          <w:lang w:val="en-GB" w:eastAsia="en-GB"/>
        </w:rPr>
      </w:pPr>
      <w:r w:rsidRPr="00C231A8">
        <w:rPr>
          <w:rFonts w:ascii="Times New Roman" w:eastAsia="Times New Roman" w:hAnsi="Times New Roman" w:cs="Times New Roman"/>
          <w:sz w:val="24"/>
          <w:szCs w:val="24"/>
          <w:lang w:val="en-GB" w:eastAsia="en-GB"/>
        </w:rPr>
        <w:t xml:space="preserve">Wei, Y. (2015). </w:t>
      </w:r>
      <w:proofErr w:type="gramStart"/>
      <w:r w:rsidRPr="00C231A8">
        <w:rPr>
          <w:rFonts w:ascii="Times New Roman" w:eastAsia="Times New Roman" w:hAnsi="Times New Roman" w:cs="Times New Roman"/>
          <w:sz w:val="24"/>
          <w:szCs w:val="24"/>
          <w:lang w:val="en-GB" w:eastAsia="en-GB"/>
        </w:rPr>
        <w:t>Analysis of the Pork Market in China and its Opportunities.</w:t>
      </w:r>
      <w:proofErr w:type="gramEnd"/>
    </w:p>
    <w:p w:rsidR="00C231A8" w:rsidRPr="00C231A8" w:rsidRDefault="00C231A8" w:rsidP="00175FA2">
      <w:pPr>
        <w:spacing w:line="480" w:lineRule="auto"/>
        <w:jc w:val="center"/>
        <w:rPr>
          <w:rFonts w:ascii="Times New Roman" w:hAnsi="Times New Roman" w:cs="Times New Roman"/>
          <w:sz w:val="24"/>
          <w:szCs w:val="24"/>
        </w:rPr>
      </w:pPr>
    </w:p>
    <w:sectPr w:rsidR="00C231A8" w:rsidRPr="00C231A8" w:rsidSect="0089699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84" w:rsidRDefault="00862F84" w:rsidP="00896997">
      <w:pPr>
        <w:spacing w:after="0" w:line="240" w:lineRule="auto"/>
      </w:pPr>
      <w:r>
        <w:separator/>
      </w:r>
    </w:p>
  </w:endnote>
  <w:endnote w:type="continuationSeparator" w:id="0">
    <w:p w:rsidR="00862F84" w:rsidRDefault="00862F84" w:rsidP="0089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84" w:rsidRDefault="00862F84" w:rsidP="00896997">
      <w:pPr>
        <w:spacing w:after="0" w:line="240" w:lineRule="auto"/>
      </w:pPr>
      <w:r>
        <w:separator/>
      </w:r>
    </w:p>
  </w:footnote>
  <w:footnote w:type="continuationSeparator" w:id="0">
    <w:p w:rsidR="00862F84" w:rsidRDefault="00862F84" w:rsidP="00896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97" w:rsidRDefault="00896997">
    <w:pPr>
      <w:pStyle w:val="Header"/>
    </w:pPr>
    <w:r w:rsidRPr="00896997">
      <w:rPr>
        <w:rFonts w:ascii="Times New Roman" w:hAnsi="Times New Roman" w:cs="Times New Roman"/>
        <w:sz w:val="24"/>
        <w:szCs w:val="24"/>
        <w:lang w:val="en-GB"/>
      </w:rPr>
      <w:t>BUSINESS AND MANAGEMENT</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896997">
      <w:rPr>
        <w:rFonts w:ascii="Times New Roman" w:hAnsi="Times New Roman" w:cs="Times New Roman"/>
        <w:sz w:val="24"/>
        <w:szCs w:val="24"/>
        <w:lang w:val="en-GB"/>
      </w:rPr>
      <w:fldChar w:fldCharType="begin"/>
    </w:r>
    <w:r w:rsidRPr="00896997">
      <w:rPr>
        <w:rFonts w:ascii="Times New Roman" w:hAnsi="Times New Roman" w:cs="Times New Roman"/>
        <w:sz w:val="24"/>
        <w:szCs w:val="24"/>
        <w:lang w:val="en-GB"/>
      </w:rPr>
      <w:instrText xml:space="preserve"> PAGE   \* MERGEFORMAT </w:instrText>
    </w:r>
    <w:r w:rsidRPr="00896997">
      <w:rPr>
        <w:rFonts w:ascii="Times New Roman" w:hAnsi="Times New Roman" w:cs="Times New Roman"/>
        <w:sz w:val="24"/>
        <w:szCs w:val="24"/>
        <w:lang w:val="en-GB"/>
      </w:rPr>
      <w:fldChar w:fldCharType="separate"/>
    </w:r>
    <w:r w:rsidR="00175FA2">
      <w:rPr>
        <w:rFonts w:ascii="Times New Roman" w:hAnsi="Times New Roman" w:cs="Times New Roman"/>
        <w:noProof/>
        <w:sz w:val="24"/>
        <w:szCs w:val="24"/>
        <w:lang w:val="en-GB"/>
      </w:rPr>
      <w:t>4</w:t>
    </w:r>
    <w:r w:rsidRPr="00896997">
      <w:rPr>
        <w:rFonts w:ascii="Times New Roman" w:hAnsi="Times New Roman" w:cs="Times New Roman"/>
        <w:noProof/>
        <w:sz w:val="24"/>
        <w:szCs w:val="2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97" w:rsidRPr="00896997" w:rsidRDefault="00896997">
    <w:pPr>
      <w:pStyle w:val="Header"/>
      <w:rPr>
        <w:rFonts w:ascii="Times New Roman" w:hAnsi="Times New Roman" w:cs="Times New Roman"/>
        <w:sz w:val="24"/>
        <w:szCs w:val="24"/>
        <w:lang w:val="en-GB"/>
      </w:rPr>
    </w:pPr>
    <w:r w:rsidRPr="00896997">
      <w:rPr>
        <w:rFonts w:ascii="Times New Roman" w:hAnsi="Times New Roman" w:cs="Times New Roman"/>
        <w:sz w:val="24"/>
        <w:szCs w:val="24"/>
        <w:lang w:val="en-GB"/>
      </w:rPr>
      <w:t>Running head: BUSINESS AND MANAGEMENT</w:t>
    </w:r>
    <w:r>
      <w:rPr>
        <w:rFonts w:ascii="Times New Roman" w:hAnsi="Times New Roman" w:cs="Times New Roman"/>
        <w:sz w:val="24"/>
        <w:szCs w:val="24"/>
        <w:lang w:val="en-GB"/>
      </w:rPr>
      <w:tab/>
    </w:r>
    <w:r w:rsidRPr="00896997">
      <w:rPr>
        <w:rFonts w:ascii="Times New Roman" w:hAnsi="Times New Roman" w:cs="Times New Roman"/>
        <w:sz w:val="24"/>
        <w:szCs w:val="24"/>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CC8"/>
    <w:multiLevelType w:val="hybridMultilevel"/>
    <w:tmpl w:val="92484E06"/>
    <w:lvl w:ilvl="0" w:tplc="9116A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4904A2"/>
    <w:multiLevelType w:val="hybridMultilevel"/>
    <w:tmpl w:val="2318986A"/>
    <w:lvl w:ilvl="0" w:tplc="00F863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11002B"/>
    <w:multiLevelType w:val="hybridMultilevel"/>
    <w:tmpl w:val="2990C872"/>
    <w:lvl w:ilvl="0" w:tplc="37BC7E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B6683A"/>
    <w:multiLevelType w:val="multilevel"/>
    <w:tmpl w:val="7AD016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16FB9"/>
    <w:multiLevelType w:val="hybridMultilevel"/>
    <w:tmpl w:val="91E8E48C"/>
    <w:lvl w:ilvl="0" w:tplc="43045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85439D"/>
    <w:multiLevelType w:val="hybridMultilevel"/>
    <w:tmpl w:val="D21A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E3"/>
    <w:rsid w:val="00037F59"/>
    <w:rsid w:val="000D7C07"/>
    <w:rsid w:val="00175FA2"/>
    <w:rsid w:val="00194E6E"/>
    <w:rsid w:val="001B7984"/>
    <w:rsid w:val="0046623A"/>
    <w:rsid w:val="005C3BC8"/>
    <w:rsid w:val="005C616F"/>
    <w:rsid w:val="006F21E3"/>
    <w:rsid w:val="00862F84"/>
    <w:rsid w:val="00896997"/>
    <w:rsid w:val="009921A0"/>
    <w:rsid w:val="00A36864"/>
    <w:rsid w:val="00B9335B"/>
    <w:rsid w:val="00C231A8"/>
    <w:rsid w:val="00E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4"/>
    <w:pPr>
      <w:ind w:left="720"/>
      <w:contextualSpacing/>
    </w:pPr>
  </w:style>
  <w:style w:type="paragraph" w:styleId="Header">
    <w:name w:val="header"/>
    <w:basedOn w:val="Normal"/>
    <w:link w:val="HeaderChar"/>
    <w:uiPriority w:val="99"/>
    <w:unhideWhenUsed/>
    <w:rsid w:val="0089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97"/>
  </w:style>
  <w:style w:type="paragraph" w:styleId="Footer">
    <w:name w:val="footer"/>
    <w:basedOn w:val="Normal"/>
    <w:link w:val="FooterChar"/>
    <w:uiPriority w:val="99"/>
    <w:unhideWhenUsed/>
    <w:rsid w:val="0089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4"/>
    <w:pPr>
      <w:ind w:left="720"/>
      <w:contextualSpacing/>
    </w:pPr>
  </w:style>
  <w:style w:type="paragraph" w:styleId="Header">
    <w:name w:val="header"/>
    <w:basedOn w:val="Normal"/>
    <w:link w:val="HeaderChar"/>
    <w:uiPriority w:val="99"/>
    <w:unhideWhenUsed/>
    <w:rsid w:val="0089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97"/>
  </w:style>
  <w:style w:type="paragraph" w:styleId="Footer">
    <w:name w:val="footer"/>
    <w:basedOn w:val="Normal"/>
    <w:link w:val="FooterChar"/>
    <w:uiPriority w:val="99"/>
    <w:unhideWhenUsed/>
    <w:rsid w:val="0089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19957">
      <w:bodyDiv w:val="1"/>
      <w:marLeft w:val="0"/>
      <w:marRight w:val="0"/>
      <w:marTop w:val="0"/>
      <w:marBottom w:val="0"/>
      <w:divBdr>
        <w:top w:val="none" w:sz="0" w:space="0" w:color="auto"/>
        <w:left w:val="none" w:sz="0" w:space="0" w:color="auto"/>
        <w:bottom w:val="none" w:sz="0" w:space="0" w:color="auto"/>
        <w:right w:val="none" w:sz="0" w:space="0" w:color="auto"/>
      </w:divBdr>
      <w:divsChild>
        <w:div w:id="1563951431">
          <w:marLeft w:val="0"/>
          <w:marRight w:val="0"/>
          <w:marTop w:val="0"/>
          <w:marBottom w:val="0"/>
          <w:divBdr>
            <w:top w:val="none" w:sz="0" w:space="0" w:color="auto"/>
            <w:left w:val="none" w:sz="0" w:space="0" w:color="auto"/>
            <w:bottom w:val="none" w:sz="0" w:space="0" w:color="auto"/>
            <w:right w:val="none" w:sz="0" w:space="0" w:color="auto"/>
          </w:divBdr>
        </w:div>
      </w:divsChild>
    </w:div>
    <w:div w:id="1204559143">
      <w:bodyDiv w:val="1"/>
      <w:marLeft w:val="0"/>
      <w:marRight w:val="0"/>
      <w:marTop w:val="0"/>
      <w:marBottom w:val="0"/>
      <w:divBdr>
        <w:top w:val="none" w:sz="0" w:space="0" w:color="auto"/>
        <w:left w:val="none" w:sz="0" w:space="0" w:color="auto"/>
        <w:bottom w:val="none" w:sz="0" w:space="0" w:color="auto"/>
        <w:right w:val="none" w:sz="0" w:space="0" w:color="auto"/>
      </w:divBdr>
      <w:divsChild>
        <w:div w:id="1772701089">
          <w:marLeft w:val="0"/>
          <w:marRight w:val="0"/>
          <w:marTop w:val="0"/>
          <w:marBottom w:val="0"/>
          <w:divBdr>
            <w:top w:val="none" w:sz="0" w:space="0" w:color="auto"/>
            <w:left w:val="none" w:sz="0" w:space="0" w:color="auto"/>
            <w:bottom w:val="none" w:sz="0" w:space="0" w:color="auto"/>
            <w:right w:val="none" w:sz="0" w:space="0" w:color="auto"/>
          </w:divBdr>
        </w:div>
      </w:divsChild>
    </w:div>
    <w:div w:id="1287345289">
      <w:bodyDiv w:val="1"/>
      <w:marLeft w:val="0"/>
      <w:marRight w:val="0"/>
      <w:marTop w:val="0"/>
      <w:marBottom w:val="0"/>
      <w:divBdr>
        <w:top w:val="none" w:sz="0" w:space="0" w:color="auto"/>
        <w:left w:val="none" w:sz="0" w:space="0" w:color="auto"/>
        <w:bottom w:val="none" w:sz="0" w:space="0" w:color="auto"/>
        <w:right w:val="none" w:sz="0" w:space="0" w:color="auto"/>
      </w:divBdr>
      <w:divsChild>
        <w:div w:id="1678996266">
          <w:marLeft w:val="0"/>
          <w:marRight w:val="0"/>
          <w:marTop w:val="0"/>
          <w:marBottom w:val="0"/>
          <w:divBdr>
            <w:top w:val="none" w:sz="0" w:space="0" w:color="auto"/>
            <w:left w:val="none" w:sz="0" w:space="0" w:color="auto"/>
            <w:bottom w:val="none" w:sz="0" w:space="0" w:color="auto"/>
            <w:right w:val="none" w:sz="0" w:space="0" w:color="auto"/>
          </w:divBdr>
        </w:div>
      </w:divsChild>
    </w:div>
    <w:div w:id="1466045099">
      <w:bodyDiv w:val="1"/>
      <w:marLeft w:val="0"/>
      <w:marRight w:val="0"/>
      <w:marTop w:val="0"/>
      <w:marBottom w:val="0"/>
      <w:divBdr>
        <w:top w:val="none" w:sz="0" w:space="0" w:color="auto"/>
        <w:left w:val="none" w:sz="0" w:space="0" w:color="auto"/>
        <w:bottom w:val="none" w:sz="0" w:space="0" w:color="auto"/>
        <w:right w:val="none" w:sz="0" w:space="0" w:color="auto"/>
      </w:divBdr>
      <w:divsChild>
        <w:div w:id="14208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vo</dc:creator>
  <cp:lastModifiedBy>Nyandoro Dancan Thomas</cp:lastModifiedBy>
  <cp:revision>6</cp:revision>
  <dcterms:created xsi:type="dcterms:W3CDTF">2019-04-14T19:33:00Z</dcterms:created>
  <dcterms:modified xsi:type="dcterms:W3CDTF">2019-04-14T19:45:00Z</dcterms:modified>
</cp:coreProperties>
</file>