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FC" w:rsidRPr="009132E8" w:rsidRDefault="001441FC" w:rsidP="009132E8">
      <w:pPr>
        <w:spacing w:after="0" w:line="360" w:lineRule="auto"/>
        <w:rPr>
          <w:rFonts w:ascii="Times New Roman" w:hAnsi="Times New Roman" w:cs="Times New Roman"/>
          <w:sz w:val="24"/>
          <w:szCs w:val="24"/>
        </w:rPr>
      </w:pPr>
    </w:p>
    <w:p w:rsidR="008F5FB8" w:rsidRPr="009132E8" w:rsidRDefault="008F5FB8" w:rsidP="009132E8">
      <w:pPr>
        <w:spacing w:after="0" w:line="360" w:lineRule="auto"/>
        <w:rPr>
          <w:rFonts w:ascii="Times New Roman" w:hAnsi="Times New Roman" w:cs="Times New Roman"/>
          <w:sz w:val="24"/>
          <w:szCs w:val="24"/>
        </w:rPr>
      </w:pPr>
    </w:p>
    <w:p w:rsidR="008F5FB8" w:rsidRPr="009132E8" w:rsidRDefault="008F5FB8" w:rsidP="009132E8">
      <w:pPr>
        <w:spacing w:after="0" w:line="360" w:lineRule="auto"/>
        <w:rPr>
          <w:rFonts w:ascii="Times New Roman" w:hAnsi="Times New Roman" w:cs="Times New Roman"/>
          <w:sz w:val="24"/>
          <w:szCs w:val="24"/>
        </w:rPr>
      </w:pPr>
    </w:p>
    <w:p w:rsidR="008F5FB8" w:rsidRPr="009132E8" w:rsidRDefault="008F5FB8" w:rsidP="009132E8">
      <w:pPr>
        <w:spacing w:after="0" w:line="360" w:lineRule="auto"/>
        <w:rPr>
          <w:rFonts w:ascii="Times New Roman" w:hAnsi="Times New Roman" w:cs="Times New Roman"/>
          <w:sz w:val="24"/>
          <w:szCs w:val="24"/>
        </w:rPr>
      </w:pPr>
    </w:p>
    <w:p w:rsidR="008F5FB8" w:rsidRPr="009132E8" w:rsidRDefault="008F5FB8" w:rsidP="009132E8">
      <w:pPr>
        <w:spacing w:after="0" w:line="360" w:lineRule="auto"/>
        <w:rPr>
          <w:rFonts w:ascii="Times New Roman" w:hAnsi="Times New Roman" w:cs="Times New Roman"/>
          <w:sz w:val="24"/>
          <w:szCs w:val="24"/>
        </w:rPr>
      </w:pPr>
    </w:p>
    <w:p w:rsidR="008F5FB8" w:rsidRPr="009132E8" w:rsidRDefault="008F5FB8" w:rsidP="009132E8">
      <w:pPr>
        <w:spacing w:after="0" w:line="360" w:lineRule="auto"/>
        <w:rPr>
          <w:rFonts w:ascii="Times New Roman" w:hAnsi="Times New Roman" w:cs="Times New Roman"/>
          <w:sz w:val="24"/>
          <w:szCs w:val="24"/>
        </w:rPr>
      </w:pPr>
    </w:p>
    <w:p w:rsidR="001441FC" w:rsidRPr="009132E8" w:rsidRDefault="00CA2B94" w:rsidP="009132E8">
      <w:pPr>
        <w:spacing w:after="0" w:line="360" w:lineRule="auto"/>
        <w:jc w:val="center"/>
        <w:rPr>
          <w:rFonts w:ascii="Times New Roman" w:hAnsi="Times New Roman" w:cs="Times New Roman"/>
          <w:sz w:val="24"/>
          <w:szCs w:val="24"/>
        </w:rPr>
      </w:pPr>
      <w:r w:rsidRPr="009132E8">
        <w:rPr>
          <w:rFonts w:ascii="Times New Roman" w:hAnsi="Times New Roman" w:cs="Times New Roman"/>
          <w:sz w:val="24"/>
          <w:szCs w:val="24"/>
        </w:rPr>
        <w:t>Economic Questions and Answers</w:t>
      </w:r>
    </w:p>
    <w:p w:rsidR="00CA2B94" w:rsidRPr="009132E8" w:rsidRDefault="00CA2B94" w:rsidP="009132E8">
      <w:pPr>
        <w:spacing w:after="0" w:line="360" w:lineRule="auto"/>
        <w:jc w:val="center"/>
        <w:rPr>
          <w:rFonts w:ascii="Times New Roman" w:hAnsi="Times New Roman" w:cs="Times New Roman"/>
          <w:sz w:val="24"/>
          <w:szCs w:val="24"/>
        </w:rPr>
      </w:pPr>
      <w:r w:rsidRPr="009132E8">
        <w:rPr>
          <w:rFonts w:ascii="Times New Roman" w:hAnsi="Times New Roman" w:cs="Times New Roman"/>
          <w:sz w:val="24"/>
          <w:szCs w:val="24"/>
        </w:rPr>
        <w:t>Student’s Name</w:t>
      </w:r>
    </w:p>
    <w:p w:rsidR="00CA2B94" w:rsidRPr="009132E8" w:rsidRDefault="00CA2B94" w:rsidP="009132E8">
      <w:pPr>
        <w:spacing w:after="0" w:line="360" w:lineRule="auto"/>
        <w:jc w:val="center"/>
        <w:rPr>
          <w:rFonts w:ascii="Times New Roman" w:hAnsi="Times New Roman" w:cs="Times New Roman"/>
          <w:sz w:val="24"/>
          <w:szCs w:val="24"/>
        </w:rPr>
      </w:pPr>
      <w:r w:rsidRPr="009132E8">
        <w:rPr>
          <w:rFonts w:ascii="Times New Roman" w:hAnsi="Times New Roman" w:cs="Times New Roman"/>
          <w:sz w:val="24"/>
          <w:szCs w:val="24"/>
        </w:rPr>
        <w:t>Insitution</w:t>
      </w:r>
    </w:p>
    <w:p w:rsidR="00CA2B94" w:rsidRPr="009132E8" w:rsidRDefault="00CA2B94" w:rsidP="009132E8">
      <w:pPr>
        <w:spacing w:after="0" w:line="360" w:lineRule="auto"/>
        <w:jc w:val="center"/>
        <w:rPr>
          <w:rFonts w:ascii="Times New Roman" w:hAnsi="Times New Roman" w:cs="Times New Roman"/>
          <w:sz w:val="24"/>
          <w:szCs w:val="24"/>
        </w:rPr>
      </w:pPr>
    </w:p>
    <w:p w:rsidR="00CA2B94" w:rsidRPr="009132E8" w:rsidRDefault="00CA2B94" w:rsidP="009132E8">
      <w:pPr>
        <w:spacing w:after="0" w:line="360" w:lineRule="auto"/>
        <w:jc w:val="center"/>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CA2B94" w:rsidRPr="009132E8" w:rsidRDefault="00CA2B94" w:rsidP="009132E8">
      <w:pPr>
        <w:spacing w:after="0" w:line="360" w:lineRule="auto"/>
        <w:rPr>
          <w:rFonts w:ascii="Times New Roman" w:hAnsi="Times New Roman" w:cs="Times New Roman"/>
          <w:sz w:val="24"/>
          <w:szCs w:val="24"/>
        </w:rPr>
      </w:pPr>
    </w:p>
    <w:p w:rsidR="00AA5477" w:rsidRPr="009132E8" w:rsidRDefault="00AA5477" w:rsidP="009132E8">
      <w:pPr>
        <w:spacing w:after="0" w:line="360" w:lineRule="auto"/>
        <w:rPr>
          <w:rFonts w:ascii="Times New Roman" w:hAnsi="Times New Roman" w:cs="Times New Roman"/>
          <w:sz w:val="24"/>
          <w:szCs w:val="24"/>
        </w:rPr>
      </w:pPr>
    </w:p>
    <w:p w:rsidR="00AA5477" w:rsidRPr="009132E8" w:rsidRDefault="00AA5477" w:rsidP="009132E8">
      <w:pPr>
        <w:spacing w:after="0" w:line="360" w:lineRule="auto"/>
        <w:rPr>
          <w:rFonts w:ascii="Times New Roman" w:hAnsi="Times New Roman" w:cs="Times New Roman"/>
          <w:sz w:val="24"/>
          <w:szCs w:val="24"/>
        </w:rPr>
      </w:pPr>
    </w:p>
    <w:p w:rsidR="000458AC" w:rsidRPr="009132E8" w:rsidRDefault="000458AC"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It means that without scarcity there would be no need for economics. Scarcity means unlimited resources, which are used in the economics. </w:t>
      </w:r>
    </w:p>
    <w:p w:rsidR="000458AC" w:rsidRPr="009132E8" w:rsidRDefault="00184947"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Production possibility curve is defined as the curve, which indicates the combinatiions two sets of goods that can be produced with limited resources. </w:t>
      </w:r>
      <w:r w:rsidR="00684FB1" w:rsidRPr="009132E8">
        <w:rPr>
          <w:rFonts w:ascii="Times New Roman" w:hAnsi="Times New Roman" w:cs="Times New Roman"/>
          <w:sz w:val="24"/>
          <w:szCs w:val="24"/>
        </w:rPr>
        <w:t>It is used to measure</w:t>
      </w:r>
      <w:r w:rsidR="004446E2" w:rsidRPr="009132E8">
        <w:rPr>
          <w:rFonts w:ascii="Times New Roman" w:hAnsi="Times New Roman" w:cs="Times New Roman"/>
          <w:sz w:val="24"/>
          <w:szCs w:val="24"/>
        </w:rPr>
        <w:t xml:space="preserve"> the highest output of goods or products using the input. </w:t>
      </w:r>
    </w:p>
    <w:p w:rsidR="00E37EFC" w:rsidRPr="009132E8" w:rsidRDefault="00E37EFC"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K</w:t>
      </w:r>
      <w:r w:rsidR="00782384" w:rsidRPr="009132E8">
        <w:rPr>
          <w:rFonts w:ascii="Times New Roman" w:hAnsi="Times New Roman" w:cs="Times New Roman"/>
          <w:sz w:val="24"/>
          <w:szCs w:val="24"/>
        </w:rPr>
        <w:t xml:space="preserve"> 80 tones </w:t>
      </w:r>
    </w:p>
    <w:p w:rsidR="00E37EFC" w:rsidRPr="009132E8" w:rsidRDefault="00E37EFC"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lastRenderedPageBreak/>
        <w:t xml:space="preserve">Production cost is the benefit, which is given up when one investor or a business decided to pursue an altenative over the another. </w:t>
      </w:r>
      <w:r w:rsidR="00E42C57" w:rsidRPr="009132E8">
        <w:rPr>
          <w:rFonts w:ascii="Times New Roman" w:hAnsi="Times New Roman" w:cs="Times New Roman"/>
          <w:sz w:val="24"/>
          <w:szCs w:val="24"/>
        </w:rPr>
        <w:t xml:space="preserve">It is simple the opportunity, which is missed when an an investment means. </w:t>
      </w:r>
    </w:p>
    <w:p w:rsidR="00DD1F43" w:rsidRPr="009132E8" w:rsidRDefault="00E07100"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85</w:t>
      </w:r>
    </w:p>
    <w:p w:rsidR="00B06CBA" w:rsidRPr="009132E8" w:rsidRDefault="00E07100"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I would tell the government to increase production is going on well. The government need to produce more neccessities and reduce luxuries. This is because majority of citizens need neccessarities than luxuries and therefore, it is meeting the objective of the economic growth. </w:t>
      </w:r>
    </w:p>
    <w:p w:rsidR="0031400E" w:rsidRPr="009132E8" w:rsidRDefault="00900CEE"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The chances of success if high it has more neccessaritie than luxuries. </w:t>
      </w:r>
    </w:p>
    <w:p w:rsidR="00C50A22" w:rsidRPr="009132E8" w:rsidRDefault="00DD721A"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I disagree. Market economy is more efficient because it is determined by market factors such as competition, prices, demand and supply and others. The demand economy is directed by government and therefore, very rigid and always scared investors. </w:t>
      </w:r>
    </w:p>
    <w:p w:rsidR="00A76F3F" w:rsidRPr="009132E8" w:rsidRDefault="00A76F3F"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The U.S. abondoned central planning so that it ignite its economic growth. The central planning was highly critized by the European and therefore, it was abondoned so that it can attract investors. </w:t>
      </w:r>
    </w:p>
    <w:p w:rsidR="0043405D" w:rsidRPr="009132E8" w:rsidRDefault="000913AE"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Former Soviet Union countries are trying to develop market economy to attract investors, and to expand its economy beyond the central ideas. </w:t>
      </w:r>
    </w:p>
    <w:p w:rsidR="0018680E" w:rsidRPr="009132E8" w:rsidRDefault="008026A1"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To reduce overhead expenses and increase sevrices delivery to customers. </w:t>
      </w:r>
      <w:r w:rsidR="006066B3" w:rsidRPr="009132E8">
        <w:rPr>
          <w:rFonts w:ascii="Times New Roman" w:hAnsi="Times New Roman" w:cs="Times New Roman"/>
          <w:sz w:val="24"/>
          <w:szCs w:val="24"/>
        </w:rPr>
        <w:t xml:space="preserve">Technlogy is meant to help an organization to increase profit and improve services to the people and therefore, these are what insurance company, a dress market and </w:t>
      </w:r>
      <w:r w:rsidR="001602DE" w:rsidRPr="009132E8">
        <w:rPr>
          <w:rFonts w:ascii="Times New Roman" w:hAnsi="Times New Roman" w:cs="Times New Roman"/>
          <w:sz w:val="24"/>
          <w:szCs w:val="24"/>
        </w:rPr>
        <w:t xml:space="preserve">sales clerk would consider. </w:t>
      </w:r>
    </w:p>
    <w:p w:rsidR="008A7306" w:rsidRPr="009132E8" w:rsidRDefault="0018680E"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I agree. It is because in market economy suppliers and other stakeholders determine their own prices and sometimes hold products to spaculate and this hurt the economy. </w:t>
      </w:r>
    </w:p>
    <w:p w:rsidR="00E42C57" w:rsidRPr="009132E8" w:rsidRDefault="00E07100" w:rsidP="009132E8">
      <w:pPr>
        <w:pStyle w:val="ListParagraph"/>
        <w:numPr>
          <w:ilvl w:val="0"/>
          <w:numId w:val="1"/>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 </w:t>
      </w:r>
      <w:r w:rsidR="008A7306" w:rsidRPr="009132E8">
        <w:rPr>
          <w:rFonts w:ascii="Times New Roman" w:hAnsi="Times New Roman" w:cs="Times New Roman"/>
          <w:sz w:val="24"/>
          <w:szCs w:val="24"/>
        </w:rPr>
        <w:t xml:space="preserve">I agree. Because it does not affect the majority of people.The U.S. has the highest GDP while majority of its citizens are also live in poverty. This means that the economic impact to the lives of people is less. </w:t>
      </w:r>
      <w:r w:rsidR="0050019D" w:rsidRPr="009132E8">
        <w:rPr>
          <w:rFonts w:ascii="Times New Roman" w:hAnsi="Times New Roman" w:cs="Times New Roman"/>
          <w:sz w:val="24"/>
          <w:szCs w:val="24"/>
        </w:rPr>
        <w:t xml:space="preserve">The poorest does not gain from the economic growth and this is </w:t>
      </w:r>
      <w:r w:rsidR="00A1000D" w:rsidRPr="009132E8">
        <w:rPr>
          <w:rFonts w:ascii="Times New Roman" w:hAnsi="Times New Roman" w:cs="Times New Roman"/>
          <w:sz w:val="24"/>
          <w:szCs w:val="24"/>
        </w:rPr>
        <w:t xml:space="preserve">an </w:t>
      </w:r>
      <w:r w:rsidR="0050019D" w:rsidRPr="009132E8">
        <w:rPr>
          <w:rFonts w:ascii="Times New Roman" w:hAnsi="Times New Roman" w:cs="Times New Roman"/>
          <w:sz w:val="24"/>
          <w:szCs w:val="24"/>
        </w:rPr>
        <w:t>injustice to the people.</w:t>
      </w:r>
    </w:p>
    <w:p w:rsidR="0050019D" w:rsidRPr="009132E8" w:rsidRDefault="0050019D" w:rsidP="009132E8">
      <w:pPr>
        <w:pStyle w:val="ListParagraph"/>
        <w:spacing w:after="0" w:line="360" w:lineRule="auto"/>
        <w:rPr>
          <w:rFonts w:ascii="Times New Roman" w:hAnsi="Times New Roman" w:cs="Times New Roman"/>
          <w:sz w:val="24"/>
          <w:szCs w:val="24"/>
        </w:rPr>
      </w:pPr>
    </w:p>
    <w:p w:rsidR="0011015B" w:rsidRPr="009132E8" w:rsidRDefault="0011015B" w:rsidP="009132E8">
      <w:pPr>
        <w:pStyle w:val="ListParagraph"/>
        <w:spacing w:after="0" w:line="360" w:lineRule="auto"/>
        <w:rPr>
          <w:rFonts w:ascii="Times New Roman" w:hAnsi="Times New Roman" w:cs="Times New Roman"/>
          <w:sz w:val="24"/>
          <w:szCs w:val="24"/>
        </w:rPr>
      </w:pPr>
    </w:p>
    <w:p w:rsidR="00FC66EE" w:rsidRPr="009132E8" w:rsidRDefault="00FC66EE" w:rsidP="009132E8">
      <w:pPr>
        <w:pStyle w:val="ListParagraph"/>
        <w:spacing w:after="0" w:line="360" w:lineRule="auto"/>
        <w:rPr>
          <w:rFonts w:ascii="Times New Roman" w:hAnsi="Times New Roman" w:cs="Times New Roman"/>
          <w:sz w:val="24"/>
          <w:szCs w:val="24"/>
        </w:rPr>
      </w:pPr>
    </w:p>
    <w:p w:rsidR="00FC66EE" w:rsidRPr="009132E8" w:rsidRDefault="00FC66EE" w:rsidP="009132E8">
      <w:pPr>
        <w:pStyle w:val="ListParagraph"/>
        <w:spacing w:after="0" w:line="360" w:lineRule="auto"/>
        <w:rPr>
          <w:rFonts w:ascii="Times New Roman" w:hAnsi="Times New Roman" w:cs="Times New Roman"/>
          <w:sz w:val="24"/>
          <w:szCs w:val="24"/>
        </w:rPr>
      </w:pPr>
    </w:p>
    <w:p w:rsidR="00C31EE5" w:rsidRPr="009132E8" w:rsidRDefault="00C31EE5" w:rsidP="009132E8">
      <w:pPr>
        <w:pStyle w:val="ListParagraph"/>
        <w:spacing w:after="0" w:line="360" w:lineRule="auto"/>
        <w:rPr>
          <w:rFonts w:ascii="Times New Roman" w:hAnsi="Times New Roman" w:cs="Times New Roman"/>
          <w:b/>
          <w:sz w:val="24"/>
          <w:szCs w:val="24"/>
        </w:rPr>
      </w:pPr>
      <w:r w:rsidRPr="009132E8">
        <w:rPr>
          <w:rFonts w:ascii="Times New Roman" w:hAnsi="Times New Roman" w:cs="Times New Roman"/>
          <w:b/>
          <w:sz w:val="24"/>
          <w:szCs w:val="24"/>
        </w:rPr>
        <w:lastRenderedPageBreak/>
        <w:t>Graphic and Supply and Demand</w:t>
      </w:r>
    </w:p>
    <w:p w:rsidR="006C10A6" w:rsidRPr="009132E8" w:rsidRDefault="006C10A6" w:rsidP="009132E8">
      <w:pPr>
        <w:pStyle w:val="ListParagraph"/>
        <w:numPr>
          <w:ilvl w:val="0"/>
          <w:numId w:val="2"/>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Graph </w:t>
      </w:r>
    </w:p>
    <w:p w:rsidR="00C31EE5" w:rsidRPr="009132E8" w:rsidRDefault="0011015B" w:rsidP="009132E8">
      <w:pPr>
        <w:pStyle w:val="ListParagraph"/>
        <w:spacing w:after="0" w:line="360" w:lineRule="auto"/>
        <w:rPr>
          <w:rFonts w:ascii="Times New Roman" w:hAnsi="Times New Roman" w:cs="Times New Roman"/>
          <w:sz w:val="24"/>
          <w:szCs w:val="24"/>
        </w:rPr>
      </w:pPr>
      <w:r w:rsidRPr="009132E8">
        <w:rPr>
          <w:rFonts w:ascii="Times New Roman" w:hAnsi="Times New Roman" w:cs="Times New Roman"/>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84FB1" w:rsidRPr="009132E8" w:rsidRDefault="00117689" w:rsidP="009132E8">
      <w:p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Figure 1: demand and supply graph </w:t>
      </w:r>
    </w:p>
    <w:p w:rsidR="00117689" w:rsidRPr="009132E8" w:rsidRDefault="00B35C14" w:rsidP="009132E8">
      <w:pPr>
        <w:pStyle w:val="ListParagraph"/>
        <w:numPr>
          <w:ilvl w:val="0"/>
          <w:numId w:val="2"/>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The grpag shows a supply curve</w:t>
      </w:r>
    </w:p>
    <w:p w:rsidR="00FD3A84" w:rsidRPr="009132E8" w:rsidRDefault="00FD3A84" w:rsidP="009132E8">
      <w:pPr>
        <w:pStyle w:val="ListParagraph"/>
        <w:numPr>
          <w:ilvl w:val="0"/>
          <w:numId w:val="2"/>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It moves negative because </w:t>
      </w:r>
      <w:r w:rsidR="002A287E" w:rsidRPr="009132E8">
        <w:rPr>
          <w:rFonts w:ascii="Times New Roman" w:hAnsi="Times New Roman" w:cs="Times New Roman"/>
          <w:sz w:val="24"/>
          <w:szCs w:val="24"/>
        </w:rPr>
        <w:t xml:space="preserve">it indicates the a decerese in supply of goods. </w:t>
      </w:r>
    </w:p>
    <w:p w:rsidR="007C1987" w:rsidRPr="009132E8" w:rsidRDefault="007C1987" w:rsidP="009132E8">
      <w:pPr>
        <w:pStyle w:val="ListParagraph"/>
        <w:numPr>
          <w:ilvl w:val="0"/>
          <w:numId w:val="2"/>
        </w:numPr>
        <w:spacing w:after="0" w:line="360" w:lineRule="auto"/>
        <w:rPr>
          <w:rFonts w:ascii="Times New Roman" w:hAnsi="Times New Roman" w:cs="Times New Roman"/>
          <w:sz w:val="24"/>
          <w:szCs w:val="24"/>
        </w:rPr>
      </w:pPr>
    </w:p>
    <w:p w:rsidR="007C1987" w:rsidRPr="009132E8" w:rsidRDefault="007C1987" w:rsidP="009132E8">
      <w:pPr>
        <w:pStyle w:val="ListParagraph"/>
        <w:spacing w:after="0" w:line="360" w:lineRule="auto"/>
        <w:ind w:left="1080"/>
        <w:rPr>
          <w:rFonts w:ascii="Times New Roman" w:hAnsi="Times New Roman" w:cs="Times New Roman"/>
          <w:sz w:val="24"/>
          <w:szCs w:val="24"/>
        </w:rPr>
      </w:pPr>
    </w:p>
    <w:p w:rsidR="00EE26DF" w:rsidRPr="009132E8" w:rsidRDefault="00EE26DF" w:rsidP="009132E8">
      <w:pPr>
        <w:pStyle w:val="ListParagraph"/>
        <w:spacing w:after="0" w:line="360" w:lineRule="auto"/>
        <w:ind w:left="1080"/>
        <w:rPr>
          <w:rFonts w:ascii="Times New Roman" w:hAnsi="Times New Roman" w:cs="Times New Roman"/>
          <w:sz w:val="24"/>
          <w:szCs w:val="24"/>
        </w:rPr>
      </w:pPr>
      <w:r w:rsidRPr="009132E8">
        <w:rPr>
          <w:rFonts w:ascii="Times New Roman" w:hAnsi="Times New Roman" w:cs="Times New Roman"/>
          <w:sz w:val="24"/>
          <w:szCs w:val="24"/>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26DF" w:rsidRPr="009132E8" w:rsidRDefault="00EE26DF" w:rsidP="009132E8">
      <w:pPr>
        <w:pStyle w:val="ListParagraph"/>
        <w:spacing w:after="0" w:line="360" w:lineRule="auto"/>
        <w:ind w:left="1080"/>
        <w:rPr>
          <w:rFonts w:ascii="Times New Roman" w:hAnsi="Times New Roman" w:cs="Times New Roman"/>
          <w:sz w:val="24"/>
          <w:szCs w:val="24"/>
        </w:rPr>
      </w:pPr>
    </w:p>
    <w:p w:rsidR="00DA2679" w:rsidRPr="009132E8" w:rsidRDefault="00DA2679" w:rsidP="009132E8">
      <w:pPr>
        <w:pStyle w:val="ListParagraph"/>
        <w:spacing w:after="0" w:line="360" w:lineRule="auto"/>
        <w:ind w:left="1080"/>
        <w:rPr>
          <w:rFonts w:ascii="Times New Roman" w:hAnsi="Times New Roman" w:cs="Times New Roman"/>
          <w:sz w:val="24"/>
          <w:szCs w:val="24"/>
        </w:rPr>
      </w:pPr>
    </w:p>
    <w:p w:rsidR="007C1987" w:rsidRPr="009132E8" w:rsidRDefault="007C1987" w:rsidP="009132E8">
      <w:pPr>
        <w:pStyle w:val="ListParagraph"/>
        <w:numPr>
          <w:ilvl w:val="0"/>
          <w:numId w:val="2"/>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It shows a demand curve </w:t>
      </w:r>
    </w:p>
    <w:p w:rsidR="00F36449" w:rsidRPr="009132E8" w:rsidRDefault="00F36449" w:rsidP="009132E8">
      <w:pPr>
        <w:pStyle w:val="ListParagraph"/>
        <w:numPr>
          <w:ilvl w:val="0"/>
          <w:numId w:val="2"/>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lastRenderedPageBreak/>
        <w:t xml:space="preserve">It shows a increase in demand, which is a positive effect </w:t>
      </w:r>
    </w:p>
    <w:p w:rsidR="00677FA0" w:rsidRPr="009132E8" w:rsidRDefault="00677FA0" w:rsidP="009132E8">
      <w:pPr>
        <w:pStyle w:val="ListParagraph"/>
        <w:numPr>
          <w:ilvl w:val="0"/>
          <w:numId w:val="2"/>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The equilibrium is </w:t>
      </w:r>
      <w:r w:rsidR="00AE1174" w:rsidRPr="009132E8">
        <w:rPr>
          <w:rFonts w:ascii="Times New Roman" w:hAnsi="Times New Roman" w:cs="Times New Roman"/>
          <w:sz w:val="24"/>
          <w:szCs w:val="24"/>
        </w:rPr>
        <w:t>$</w:t>
      </w:r>
      <w:r w:rsidRPr="009132E8">
        <w:rPr>
          <w:rFonts w:ascii="Times New Roman" w:hAnsi="Times New Roman" w:cs="Times New Roman"/>
          <w:sz w:val="24"/>
          <w:szCs w:val="24"/>
        </w:rPr>
        <w:t>4</w:t>
      </w:r>
      <w:r w:rsidR="00EE26DF" w:rsidRPr="009132E8">
        <w:rPr>
          <w:rFonts w:ascii="Times New Roman" w:hAnsi="Times New Roman" w:cs="Times New Roman"/>
          <w:sz w:val="24"/>
          <w:szCs w:val="24"/>
        </w:rPr>
        <w:t xml:space="preserve"> </w:t>
      </w:r>
    </w:p>
    <w:p w:rsidR="009132E8" w:rsidRDefault="009132E8" w:rsidP="009132E8">
      <w:pPr>
        <w:pStyle w:val="ListParagraph"/>
        <w:spacing w:after="0" w:line="360" w:lineRule="auto"/>
        <w:ind w:left="1080"/>
        <w:rPr>
          <w:rFonts w:ascii="Times New Roman" w:hAnsi="Times New Roman" w:cs="Times New Roman"/>
          <w:b/>
          <w:sz w:val="24"/>
          <w:szCs w:val="24"/>
        </w:rPr>
      </w:pPr>
    </w:p>
    <w:p w:rsidR="00DB5027" w:rsidRPr="009132E8" w:rsidRDefault="00DB5027" w:rsidP="009132E8">
      <w:pPr>
        <w:pStyle w:val="ListParagraph"/>
        <w:spacing w:after="0" w:line="360" w:lineRule="auto"/>
        <w:ind w:left="1080"/>
        <w:rPr>
          <w:rFonts w:ascii="Times New Roman" w:hAnsi="Times New Roman" w:cs="Times New Roman"/>
          <w:b/>
          <w:sz w:val="24"/>
          <w:szCs w:val="24"/>
        </w:rPr>
      </w:pPr>
      <w:r w:rsidRPr="009132E8">
        <w:rPr>
          <w:rFonts w:ascii="Times New Roman" w:hAnsi="Times New Roman" w:cs="Times New Roman"/>
          <w:b/>
          <w:sz w:val="24"/>
          <w:szCs w:val="24"/>
        </w:rPr>
        <w:t xml:space="preserve">Analyze the political Carton </w:t>
      </w:r>
    </w:p>
    <w:p w:rsidR="0082414A" w:rsidRPr="009132E8" w:rsidRDefault="0082414A" w:rsidP="009132E8">
      <w:pPr>
        <w:pStyle w:val="ListParagraph"/>
        <w:numPr>
          <w:ilvl w:val="0"/>
          <w:numId w:val="3"/>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It represents the people or citizen </w:t>
      </w:r>
      <w:r w:rsidR="006B179D" w:rsidRPr="009132E8">
        <w:rPr>
          <w:rFonts w:ascii="Times New Roman" w:hAnsi="Times New Roman" w:cs="Times New Roman"/>
          <w:sz w:val="24"/>
          <w:szCs w:val="24"/>
        </w:rPr>
        <w:t>of middle or up</w:t>
      </w:r>
      <w:r w:rsidR="00905BC5" w:rsidRPr="009132E8">
        <w:rPr>
          <w:rFonts w:ascii="Times New Roman" w:hAnsi="Times New Roman" w:cs="Times New Roman"/>
          <w:sz w:val="24"/>
          <w:szCs w:val="24"/>
        </w:rPr>
        <w:t>per income class in the society</w:t>
      </w:r>
      <w:r w:rsidR="00DD3087" w:rsidRPr="009132E8">
        <w:rPr>
          <w:rFonts w:ascii="Times New Roman" w:hAnsi="Times New Roman" w:cs="Times New Roman"/>
          <w:sz w:val="24"/>
          <w:szCs w:val="24"/>
        </w:rPr>
        <w:t>. The property on the background can indicates the possession of the property</w:t>
      </w:r>
      <w:r w:rsidR="00743940" w:rsidRPr="009132E8">
        <w:rPr>
          <w:rFonts w:ascii="Times New Roman" w:hAnsi="Times New Roman" w:cs="Times New Roman"/>
          <w:sz w:val="24"/>
          <w:szCs w:val="24"/>
        </w:rPr>
        <w:t>.</w:t>
      </w:r>
    </w:p>
    <w:p w:rsidR="00905BC5" w:rsidRPr="009132E8" w:rsidRDefault="00C709E3" w:rsidP="009132E8">
      <w:pPr>
        <w:pStyle w:val="ListParagraph"/>
        <w:numPr>
          <w:ilvl w:val="0"/>
          <w:numId w:val="3"/>
        </w:numPr>
        <w:spacing w:after="0" w:line="360" w:lineRule="auto"/>
        <w:rPr>
          <w:rFonts w:ascii="Times New Roman" w:hAnsi="Times New Roman" w:cs="Times New Roman"/>
          <w:sz w:val="24"/>
          <w:szCs w:val="24"/>
        </w:rPr>
      </w:pPr>
      <w:r w:rsidRPr="009132E8">
        <w:rPr>
          <w:rFonts w:ascii="Times New Roman" w:hAnsi="Times New Roman" w:cs="Times New Roman"/>
          <w:sz w:val="24"/>
          <w:szCs w:val="24"/>
        </w:rPr>
        <w:t xml:space="preserve">The eminent domain limits the right of people to own property because the government has the right to possess an individual property and convert to puiblic use. This therefore, limits the owenrship of property by individuals because nobody knows when or how the government would claim possession of his or her property. </w:t>
      </w:r>
    </w:p>
    <w:p w:rsidR="0082414A" w:rsidRPr="009132E8" w:rsidRDefault="0082414A" w:rsidP="009132E8">
      <w:pPr>
        <w:pStyle w:val="ListParagraph"/>
        <w:spacing w:after="0" w:line="360" w:lineRule="auto"/>
        <w:ind w:left="1440"/>
        <w:rPr>
          <w:rFonts w:ascii="Times New Roman" w:hAnsi="Times New Roman" w:cs="Times New Roman"/>
          <w:sz w:val="24"/>
          <w:szCs w:val="24"/>
        </w:rPr>
      </w:pPr>
    </w:p>
    <w:p w:rsidR="00DB5027" w:rsidRPr="009132E8" w:rsidRDefault="00DB5027" w:rsidP="009132E8">
      <w:pPr>
        <w:pStyle w:val="ListParagraph"/>
        <w:spacing w:after="0" w:line="360" w:lineRule="auto"/>
        <w:ind w:left="1080"/>
        <w:rPr>
          <w:rFonts w:ascii="Times New Roman" w:hAnsi="Times New Roman" w:cs="Times New Roman"/>
          <w:sz w:val="24"/>
          <w:szCs w:val="24"/>
        </w:rPr>
      </w:pPr>
    </w:p>
    <w:p w:rsidR="00EE26DF" w:rsidRPr="009132E8" w:rsidRDefault="00EE26DF" w:rsidP="009132E8">
      <w:pPr>
        <w:pStyle w:val="ListParagraph"/>
        <w:spacing w:after="0" w:line="360" w:lineRule="auto"/>
        <w:ind w:left="1080"/>
        <w:rPr>
          <w:rFonts w:ascii="Times New Roman" w:hAnsi="Times New Roman" w:cs="Times New Roman"/>
          <w:sz w:val="24"/>
          <w:szCs w:val="24"/>
        </w:rPr>
      </w:pPr>
    </w:p>
    <w:p w:rsidR="0099423E" w:rsidRPr="009132E8" w:rsidRDefault="0099423E" w:rsidP="009132E8">
      <w:pPr>
        <w:pStyle w:val="ListParagraph"/>
        <w:spacing w:after="0" w:line="360" w:lineRule="auto"/>
        <w:ind w:left="1080"/>
        <w:rPr>
          <w:rFonts w:ascii="Times New Roman" w:hAnsi="Times New Roman" w:cs="Times New Roman"/>
          <w:sz w:val="24"/>
          <w:szCs w:val="24"/>
        </w:rPr>
      </w:pPr>
    </w:p>
    <w:p w:rsidR="00EE26DF" w:rsidRPr="009132E8" w:rsidRDefault="00EE26DF" w:rsidP="009132E8">
      <w:pPr>
        <w:pStyle w:val="ListParagraph"/>
        <w:spacing w:after="0" w:line="360" w:lineRule="auto"/>
        <w:ind w:left="1080"/>
        <w:rPr>
          <w:rFonts w:ascii="Times New Roman" w:hAnsi="Times New Roman" w:cs="Times New Roman"/>
          <w:sz w:val="24"/>
          <w:szCs w:val="24"/>
        </w:rPr>
      </w:pPr>
    </w:p>
    <w:sectPr w:rsidR="00EE26DF" w:rsidRPr="009132E8" w:rsidSect="00AA547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871" w:rsidRDefault="007B7871" w:rsidP="00AA5477">
      <w:pPr>
        <w:spacing w:after="0" w:line="240" w:lineRule="auto"/>
      </w:pPr>
      <w:r>
        <w:separator/>
      </w:r>
    </w:p>
  </w:endnote>
  <w:endnote w:type="continuationSeparator" w:id="1">
    <w:p w:rsidR="007B7871" w:rsidRDefault="007B7871" w:rsidP="00AA5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871" w:rsidRDefault="007B7871" w:rsidP="00AA5477">
      <w:pPr>
        <w:spacing w:after="0" w:line="240" w:lineRule="auto"/>
      </w:pPr>
      <w:r>
        <w:separator/>
      </w:r>
    </w:p>
  </w:footnote>
  <w:footnote w:type="continuationSeparator" w:id="1">
    <w:p w:rsidR="007B7871" w:rsidRDefault="007B7871" w:rsidP="00AA54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77" w:rsidRDefault="00AA5477">
    <w:pPr>
      <w:pStyle w:val="Header"/>
    </w:pPr>
    <w:r>
      <w:t>ECONOMIC QUESTIONS AND ANSWERS</w:t>
    </w:r>
    <w:r>
      <w:ptab w:relativeTo="margin" w:alignment="right" w:leader="none"/>
    </w:r>
    <w:r>
      <w:fldChar w:fldCharType="begin"/>
    </w:r>
    <w:r>
      <w:instrText xml:space="preserve"> PAGE   \* MERGEFORMAT </w:instrText>
    </w:r>
    <w:r>
      <w:fldChar w:fldCharType="separate"/>
    </w:r>
    <w:r w:rsidR="009132E8">
      <w:rPr>
        <w:noProof/>
      </w:rPr>
      <w:t>4</w:t>
    </w:r>
    <w:r>
      <w:fldChar w:fldCharType="end"/>
    </w:r>
  </w:p>
  <w:p w:rsidR="00AA5477" w:rsidRDefault="00AA54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77" w:rsidRDefault="00AA5477" w:rsidP="00AA5477">
    <w:r>
      <w:t xml:space="preserve">Running head: ECONOMIC QUESTIONS AND ANSWERS </w:t>
    </w:r>
    <w:r>
      <w:ptab w:relativeTo="margin" w:alignment="right" w:leader="none"/>
    </w:r>
    <w:r>
      <w:t>1</w:t>
    </w:r>
  </w:p>
  <w:p w:rsidR="00AA5477" w:rsidRPr="00AA5477" w:rsidRDefault="00AA5477">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F8B"/>
    <w:multiLevelType w:val="hybridMultilevel"/>
    <w:tmpl w:val="DE4246BA"/>
    <w:lvl w:ilvl="0" w:tplc="2B56D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5775C4C"/>
    <w:multiLevelType w:val="hybridMultilevel"/>
    <w:tmpl w:val="16B439AA"/>
    <w:lvl w:ilvl="0" w:tplc="8A848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604EB9"/>
    <w:multiLevelType w:val="hybridMultilevel"/>
    <w:tmpl w:val="E7320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58AC"/>
    <w:rsid w:val="000458AC"/>
    <w:rsid w:val="000913AE"/>
    <w:rsid w:val="0011015B"/>
    <w:rsid w:val="00117689"/>
    <w:rsid w:val="001441FC"/>
    <w:rsid w:val="001602DE"/>
    <w:rsid w:val="00184947"/>
    <w:rsid w:val="0018680E"/>
    <w:rsid w:val="002A287E"/>
    <w:rsid w:val="0031400E"/>
    <w:rsid w:val="0043405D"/>
    <w:rsid w:val="004446E2"/>
    <w:rsid w:val="0050019D"/>
    <w:rsid w:val="006066B3"/>
    <w:rsid w:val="00677FA0"/>
    <w:rsid w:val="00684FB1"/>
    <w:rsid w:val="006B179D"/>
    <w:rsid w:val="006C10A6"/>
    <w:rsid w:val="00743940"/>
    <w:rsid w:val="007607CE"/>
    <w:rsid w:val="00782384"/>
    <w:rsid w:val="007B7871"/>
    <w:rsid w:val="007C1987"/>
    <w:rsid w:val="008026A1"/>
    <w:rsid w:val="0082414A"/>
    <w:rsid w:val="008A7306"/>
    <w:rsid w:val="008F5FB8"/>
    <w:rsid w:val="00900CEE"/>
    <w:rsid w:val="00905BC5"/>
    <w:rsid w:val="009132E8"/>
    <w:rsid w:val="0099423E"/>
    <w:rsid w:val="00A1000D"/>
    <w:rsid w:val="00A76F3F"/>
    <w:rsid w:val="00A9747A"/>
    <w:rsid w:val="00AA5477"/>
    <w:rsid w:val="00AE1174"/>
    <w:rsid w:val="00B06CBA"/>
    <w:rsid w:val="00B35C14"/>
    <w:rsid w:val="00C31EE5"/>
    <w:rsid w:val="00C50A22"/>
    <w:rsid w:val="00C709E3"/>
    <w:rsid w:val="00CA2B94"/>
    <w:rsid w:val="00DA2679"/>
    <w:rsid w:val="00DB5027"/>
    <w:rsid w:val="00DD1F43"/>
    <w:rsid w:val="00DD3087"/>
    <w:rsid w:val="00DD721A"/>
    <w:rsid w:val="00E07100"/>
    <w:rsid w:val="00E37EFC"/>
    <w:rsid w:val="00E42C57"/>
    <w:rsid w:val="00EE26DF"/>
    <w:rsid w:val="00F36449"/>
    <w:rsid w:val="00FC66EE"/>
    <w:rsid w:val="00FD0282"/>
    <w:rsid w:val="00FD3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8AC"/>
    <w:pPr>
      <w:ind w:left="720"/>
      <w:contextualSpacing/>
    </w:pPr>
  </w:style>
  <w:style w:type="paragraph" w:styleId="BalloonText">
    <w:name w:val="Balloon Text"/>
    <w:basedOn w:val="Normal"/>
    <w:link w:val="BalloonTextChar"/>
    <w:uiPriority w:val="99"/>
    <w:semiHidden/>
    <w:unhideWhenUsed/>
    <w:rsid w:val="0011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5B"/>
    <w:rPr>
      <w:rFonts w:ascii="Tahoma" w:hAnsi="Tahoma" w:cs="Tahoma"/>
      <w:sz w:val="16"/>
      <w:szCs w:val="16"/>
    </w:rPr>
  </w:style>
  <w:style w:type="paragraph" w:styleId="Header">
    <w:name w:val="header"/>
    <w:basedOn w:val="Normal"/>
    <w:link w:val="HeaderChar"/>
    <w:uiPriority w:val="99"/>
    <w:unhideWhenUsed/>
    <w:rsid w:val="00AA5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477"/>
  </w:style>
  <w:style w:type="paragraph" w:styleId="Footer">
    <w:name w:val="footer"/>
    <w:basedOn w:val="Normal"/>
    <w:link w:val="FooterChar"/>
    <w:uiPriority w:val="99"/>
    <w:semiHidden/>
    <w:unhideWhenUsed/>
    <w:rsid w:val="00AA54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4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MP.dwele\AppData\Roaming\Microsoft\Windows\Network%20Shortcu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488407699037621E-2"/>
          <c:y val="5.1400554097404488E-2"/>
          <c:w val="0.81206714785651779"/>
          <c:h val="0.8213732137649461"/>
        </c:manualLayout>
      </c:layout>
      <c:lineChart>
        <c:grouping val="standard"/>
        <c:ser>
          <c:idx val="0"/>
          <c:order val="0"/>
          <c:tx>
            <c:strRef>
              <c:f>Sheet1!$B$8</c:f>
              <c:strCache>
                <c:ptCount val="1"/>
                <c:pt idx="0">
                  <c:v>Price </c:v>
                </c:pt>
              </c:strCache>
            </c:strRef>
          </c:tx>
          <c:marker>
            <c:symbol val="none"/>
          </c:marker>
          <c:val>
            <c:numRef>
              <c:f>Sheet1!$B$9:$B$16</c:f>
              <c:numCache>
                <c:formatCode>General</c:formatCode>
                <c:ptCount val="8"/>
                <c:pt idx="0">
                  <c:v>16</c:v>
                </c:pt>
                <c:pt idx="1">
                  <c:v>14</c:v>
                </c:pt>
                <c:pt idx="2">
                  <c:v>12</c:v>
                </c:pt>
                <c:pt idx="3">
                  <c:v>10</c:v>
                </c:pt>
                <c:pt idx="4">
                  <c:v>8</c:v>
                </c:pt>
                <c:pt idx="5">
                  <c:v>6</c:v>
                </c:pt>
                <c:pt idx="6">
                  <c:v>4</c:v>
                </c:pt>
                <c:pt idx="7">
                  <c:v>2</c:v>
                </c:pt>
              </c:numCache>
            </c:numRef>
          </c:val>
        </c:ser>
        <c:ser>
          <c:idx val="1"/>
          <c:order val="1"/>
          <c:tx>
            <c:strRef>
              <c:f>Sheet1!$C$8</c:f>
              <c:strCache>
                <c:ptCount val="1"/>
                <c:pt idx="0">
                  <c:v>Quantity </c:v>
                </c:pt>
              </c:strCache>
            </c:strRef>
          </c:tx>
          <c:marker>
            <c:symbol val="none"/>
          </c:marker>
          <c:val>
            <c:numRef>
              <c:f>Sheet1!$C$9:$C$16</c:f>
              <c:numCache>
                <c:formatCode>General</c:formatCode>
                <c:ptCount val="8"/>
                <c:pt idx="0">
                  <c:v>6</c:v>
                </c:pt>
                <c:pt idx="1">
                  <c:v>10</c:v>
                </c:pt>
                <c:pt idx="2">
                  <c:v>16</c:v>
                </c:pt>
                <c:pt idx="3">
                  <c:v>24</c:v>
                </c:pt>
                <c:pt idx="4">
                  <c:v>30</c:v>
                </c:pt>
                <c:pt idx="5">
                  <c:v>40</c:v>
                </c:pt>
                <c:pt idx="6">
                  <c:v>50</c:v>
                </c:pt>
                <c:pt idx="7">
                  <c:v>80</c:v>
                </c:pt>
              </c:numCache>
            </c:numRef>
          </c:val>
        </c:ser>
        <c:marker val="1"/>
        <c:axId val="140547968"/>
        <c:axId val="140591104"/>
      </c:lineChart>
      <c:catAx>
        <c:axId val="140547968"/>
        <c:scaling>
          <c:orientation val="minMax"/>
        </c:scaling>
        <c:axPos val="b"/>
        <c:tickLblPos val="nextTo"/>
        <c:crossAx val="140591104"/>
        <c:crosses val="autoZero"/>
        <c:auto val="1"/>
        <c:lblAlgn val="ctr"/>
        <c:lblOffset val="100"/>
      </c:catAx>
      <c:valAx>
        <c:axId val="140591104"/>
        <c:scaling>
          <c:orientation val="minMax"/>
        </c:scaling>
        <c:axPos val="l"/>
        <c:majorGridlines/>
        <c:numFmt formatCode="General" sourceLinked="1"/>
        <c:tickLblPos val="nextTo"/>
        <c:crossAx val="1405479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Sheet3!$C$7</c:f>
              <c:strCache>
                <c:ptCount val="1"/>
                <c:pt idx="0">
                  <c:v>Price </c:v>
                </c:pt>
              </c:strCache>
            </c:strRef>
          </c:tx>
          <c:val>
            <c:numRef>
              <c:f>Sheet3!$C$8:$C$15</c:f>
              <c:numCache>
                <c:formatCode>General</c:formatCode>
                <c:ptCount val="8"/>
                <c:pt idx="0">
                  <c:v>16</c:v>
                </c:pt>
                <c:pt idx="1">
                  <c:v>14</c:v>
                </c:pt>
                <c:pt idx="2">
                  <c:v>12</c:v>
                </c:pt>
                <c:pt idx="3">
                  <c:v>10</c:v>
                </c:pt>
                <c:pt idx="4">
                  <c:v>8</c:v>
                </c:pt>
                <c:pt idx="5">
                  <c:v>6</c:v>
                </c:pt>
                <c:pt idx="6">
                  <c:v>4</c:v>
                </c:pt>
                <c:pt idx="7">
                  <c:v>2</c:v>
                </c:pt>
              </c:numCache>
            </c:numRef>
          </c:val>
        </c:ser>
        <c:ser>
          <c:idx val="1"/>
          <c:order val="1"/>
          <c:tx>
            <c:strRef>
              <c:f>Sheet3!$D$7</c:f>
              <c:strCache>
                <c:ptCount val="1"/>
                <c:pt idx="0">
                  <c:v>Quantity </c:v>
                </c:pt>
              </c:strCache>
            </c:strRef>
          </c:tx>
          <c:val>
            <c:numRef>
              <c:f>Sheet3!$D$8:$D$15</c:f>
              <c:numCache>
                <c:formatCode>General</c:formatCode>
                <c:ptCount val="8"/>
                <c:pt idx="0">
                  <c:v>48</c:v>
                </c:pt>
                <c:pt idx="1">
                  <c:v>44</c:v>
                </c:pt>
                <c:pt idx="2">
                  <c:v>40</c:v>
                </c:pt>
                <c:pt idx="3">
                  <c:v>36</c:v>
                </c:pt>
                <c:pt idx="4">
                  <c:v>30</c:v>
                </c:pt>
                <c:pt idx="5">
                  <c:v>20</c:v>
                </c:pt>
                <c:pt idx="6">
                  <c:v>0</c:v>
                </c:pt>
                <c:pt idx="7">
                  <c:v>0</c:v>
                </c:pt>
              </c:numCache>
            </c:numRef>
          </c:val>
        </c:ser>
        <c:marker val="1"/>
        <c:axId val="140509568"/>
        <c:axId val="140511104"/>
      </c:lineChart>
      <c:catAx>
        <c:axId val="140509568"/>
        <c:scaling>
          <c:orientation val="minMax"/>
        </c:scaling>
        <c:axPos val="b"/>
        <c:tickLblPos val="nextTo"/>
        <c:crossAx val="140511104"/>
        <c:crosses val="autoZero"/>
        <c:auto val="1"/>
        <c:lblAlgn val="ctr"/>
        <c:lblOffset val="100"/>
      </c:catAx>
      <c:valAx>
        <c:axId val="140511104"/>
        <c:scaling>
          <c:orientation val="minMax"/>
        </c:scaling>
        <c:axPos val="l"/>
        <c:majorGridlines/>
        <c:numFmt formatCode="General" sourceLinked="1"/>
        <c:tickLblPos val="nextTo"/>
        <c:crossAx val="1405095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57</cp:revision>
  <dcterms:created xsi:type="dcterms:W3CDTF">2019-03-08T01:27:00Z</dcterms:created>
  <dcterms:modified xsi:type="dcterms:W3CDTF">2019-03-08T02:35:00Z</dcterms:modified>
</cp:coreProperties>
</file>