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D7" w:rsidRPr="00245DAD" w:rsidRDefault="00F538D7" w:rsidP="00F538D7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538D7" w:rsidRPr="00245DAD" w:rsidRDefault="00F538D7" w:rsidP="00F538D7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538D7" w:rsidRPr="00245DAD" w:rsidRDefault="00F538D7" w:rsidP="00F538D7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538D7" w:rsidRPr="00245DAD" w:rsidRDefault="00F538D7" w:rsidP="00F538D7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538D7" w:rsidRPr="00245DAD" w:rsidRDefault="00F538D7" w:rsidP="00F538D7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538D7" w:rsidRPr="00245DAD" w:rsidRDefault="00F538D7" w:rsidP="00F538D7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538D7" w:rsidRPr="00245DAD" w:rsidRDefault="00F538D7" w:rsidP="00F538D7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538D7" w:rsidRPr="00245DAD" w:rsidRDefault="00F538D7" w:rsidP="00F538D7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45DAD">
        <w:rPr>
          <w:rFonts w:asciiTheme="majorBidi" w:hAnsiTheme="majorBidi" w:cstheme="majorBidi"/>
          <w:b/>
          <w:bCs/>
          <w:sz w:val="24"/>
          <w:szCs w:val="24"/>
        </w:rPr>
        <w:t xml:space="preserve">Market Analysis Tools </w:t>
      </w:r>
    </w:p>
    <w:p w:rsidR="00F538D7" w:rsidRPr="00245DAD" w:rsidRDefault="00F538D7" w:rsidP="00F538D7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45DAD">
        <w:rPr>
          <w:rFonts w:asciiTheme="majorBidi" w:hAnsiTheme="majorBidi" w:cstheme="majorBidi"/>
          <w:b/>
          <w:bCs/>
          <w:sz w:val="24"/>
          <w:szCs w:val="24"/>
        </w:rPr>
        <w:t>Name</w:t>
      </w:r>
    </w:p>
    <w:p w:rsidR="00F538D7" w:rsidRPr="00245DAD" w:rsidRDefault="00F538D7" w:rsidP="00F538D7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45DAD">
        <w:rPr>
          <w:rFonts w:asciiTheme="majorBidi" w:hAnsiTheme="majorBidi" w:cstheme="majorBidi"/>
          <w:b/>
          <w:bCs/>
          <w:sz w:val="24"/>
          <w:szCs w:val="24"/>
        </w:rPr>
        <w:t>Affiliation</w:t>
      </w:r>
    </w:p>
    <w:p w:rsidR="00F538D7" w:rsidRPr="00245DAD" w:rsidRDefault="00F538D7" w:rsidP="00F538D7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45DAD">
        <w:rPr>
          <w:rFonts w:asciiTheme="majorBidi" w:hAnsiTheme="majorBidi" w:cstheme="majorBidi"/>
          <w:b/>
          <w:bCs/>
          <w:sz w:val="24"/>
          <w:szCs w:val="24"/>
        </w:rPr>
        <w:t>Date</w:t>
      </w:r>
    </w:p>
    <w:p w:rsidR="00F538D7" w:rsidRPr="00245DAD" w:rsidRDefault="00F538D7" w:rsidP="00F538D7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245DAD">
        <w:rPr>
          <w:rFonts w:asciiTheme="majorBidi" w:hAnsiTheme="majorBidi" w:cstheme="majorBidi"/>
          <w:sz w:val="24"/>
          <w:szCs w:val="24"/>
        </w:rPr>
        <w:br w:type="page"/>
      </w:r>
    </w:p>
    <w:p w:rsidR="00550615" w:rsidRPr="00DC09D6" w:rsidRDefault="00F538D7" w:rsidP="00F42228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DC09D6">
        <w:rPr>
          <w:rFonts w:asciiTheme="majorBidi" w:hAnsiTheme="majorBidi" w:cstheme="majorBidi"/>
          <w:sz w:val="24"/>
          <w:szCs w:val="24"/>
        </w:rPr>
        <w:lastRenderedPageBreak/>
        <w:t xml:space="preserve">The tools discussed in the previous discussion are the basic tools for </w:t>
      </w:r>
      <w:r w:rsidRPr="00DC09D6">
        <w:rPr>
          <w:rFonts w:asciiTheme="majorBidi" w:hAnsiTheme="majorBidi" w:cstheme="majorBidi"/>
          <w:noProof/>
          <w:sz w:val="24"/>
          <w:szCs w:val="24"/>
        </w:rPr>
        <w:t>market</w:t>
      </w:r>
      <w:r w:rsidRPr="00DC09D6">
        <w:rPr>
          <w:rFonts w:asciiTheme="majorBidi" w:hAnsiTheme="majorBidi" w:cstheme="majorBidi"/>
          <w:sz w:val="24"/>
          <w:szCs w:val="24"/>
        </w:rPr>
        <w:t xml:space="preserve"> analysis. </w:t>
      </w:r>
      <w:r w:rsidR="006979CC" w:rsidRPr="00DC09D6">
        <w:rPr>
          <w:rFonts w:asciiTheme="majorBidi" w:hAnsiTheme="majorBidi" w:cstheme="majorBidi"/>
          <w:noProof/>
          <w:sz w:val="24"/>
          <w:szCs w:val="24"/>
        </w:rPr>
        <w:t>Undoubte</w:t>
      </w:r>
      <w:r w:rsidR="00302BFD" w:rsidRPr="00DC09D6">
        <w:rPr>
          <w:rFonts w:asciiTheme="majorBidi" w:hAnsiTheme="majorBidi" w:cstheme="majorBidi"/>
          <w:noProof/>
          <w:sz w:val="24"/>
          <w:szCs w:val="24"/>
        </w:rPr>
        <w:t>dl</w:t>
      </w:r>
      <w:r w:rsidR="006979CC" w:rsidRPr="00DC09D6">
        <w:rPr>
          <w:rFonts w:asciiTheme="majorBidi" w:hAnsiTheme="majorBidi" w:cstheme="majorBidi"/>
          <w:noProof/>
          <w:sz w:val="24"/>
          <w:szCs w:val="24"/>
        </w:rPr>
        <w:t>y</w:t>
      </w:r>
      <w:r w:rsidR="006979CC" w:rsidRPr="00DC09D6">
        <w:rPr>
          <w:rFonts w:asciiTheme="majorBidi" w:hAnsiTheme="majorBidi" w:cstheme="majorBidi"/>
          <w:sz w:val="24"/>
          <w:szCs w:val="24"/>
        </w:rPr>
        <w:t>, those tools are helpful to analyze the market, but i</w:t>
      </w:r>
      <w:r w:rsidR="00550615" w:rsidRPr="00DC09D6">
        <w:rPr>
          <w:rFonts w:asciiTheme="majorBidi" w:hAnsiTheme="majorBidi" w:cstheme="majorBidi"/>
          <w:sz w:val="24"/>
          <w:szCs w:val="24"/>
        </w:rPr>
        <w:t xml:space="preserve">n addition to those tools, there are some prominent tools that can be employed for a clear view of the market potential. The foremost </w:t>
      </w:r>
      <w:r w:rsidR="00302BFD" w:rsidRPr="00DC09D6">
        <w:rPr>
          <w:rFonts w:asciiTheme="majorBidi" w:hAnsiTheme="majorBidi" w:cstheme="majorBidi"/>
          <w:noProof/>
          <w:sz w:val="24"/>
          <w:szCs w:val="24"/>
        </w:rPr>
        <w:t>is</w:t>
      </w:r>
      <w:r w:rsidR="006979CC" w:rsidRPr="00DC09D6">
        <w:rPr>
          <w:rFonts w:asciiTheme="majorBidi" w:hAnsiTheme="majorBidi" w:cstheme="majorBidi"/>
          <w:sz w:val="24"/>
          <w:szCs w:val="24"/>
        </w:rPr>
        <w:t xml:space="preserve"> the PESTLE Analysis, which will be discussed in this paper</w:t>
      </w:r>
      <w:r w:rsidR="00F42228" w:rsidRPr="00DC09D6">
        <w:rPr>
          <w:rFonts w:asciiTheme="majorBidi" w:hAnsiTheme="majorBidi" w:cstheme="majorBidi"/>
          <w:sz w:val="24"/>
          <w:szCs w:val="24"/>
        </w:rPr>
        <w:t xml:space="preserve"> (Tools to Use in the Analysis of Potential New Market Expansion, 2013)</w:t>
      </w:r>
      <w:r w:rsidR="006979CC" w:rsidRPr="00DC09D6">
        <w:rPr>
          <w:rFonts w:asciiTheme="majorBidi" w:hAnsiTheme="majorBidi" w:cstheme="majorBidi"/>
          <w:sz w:val="24"/>
          <w:szCs w:val="24"/>
        </w:rPr>
        <w:t>.</w:t>
      </w:r>
    </w:p>
    <w:p w:rsidR="006979CC" w:rsidRPr="00DC09D6" w:rsidRDefault="006979CC" w:rsidP="00D23915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DC09D6">
        <w:rPr>
          <w:rFonts w:asciiTheme="majorBidi" w:hAnsiTheme="majorBidi" w:cstheme="majorBidi"/>
          <w:sz w:val="24"/>
          <w:szCs w:val="24"/>
        </w:rPr>
        <w:t xml:space="preserve">The Internet, apart from making a large amount of information available to us, gives us a wide variety of tools to carry out market research. </w:t>
      </w:r>
      <w:r w:rsidR="00302BFD" w:rsidRPr="00DC09D6">
        <w:rPr>
          <w:rFonts w:asciiTheme="majorBidi" w:hAnsiTheme="majorBidi" w:cstheme="majorBidi"/>
          <w:noProof/>
          <w:sz w:val="24"/>
          <w:szCs w:val="24"/>
        </w:rPr>
        <w:t>The s</w:t>
      </w:r>
      <w:r w:rsidRPr="00DC09D6">
        <w:rPr>
          <w:rFonts w:asciiTheme="majorBidi" w:hAnsiTheme="majorBidi" w:cstheme="majorBidi"/>
          <w:noProof/>
          <w:sz w:val="24"/>
          <w:szCs w:val="24"/>
        </w:rPr>
        <w:t>urvey</w:t>
      </w:r>
      <w:r w:rsidRPr="00DC09D6">
        <w:rPr>
          <w:rFonts w:asciiTheme="majorBidi" w:hAnsiTheme="majorBidi" w:cstheme="majorBidi"/>
          <w:sz w:val="24"/>
          <w:szCs w:val="24"/>
        </w:rPr>
        <w:t xml:space="preserve">, as </w:t>
      </w:r>
      <w:r w:rsidRPr="00DC09D6">
        <w:rPr>
          <w:rFonts w:asciiTheme="majorBidi" w:hAnsiTheme="majorBidi" w:cstheme="majorBidi"/>
          <w:noProof/>
          <w:sz w:val="24"/>
          <w:szCs w:val="24"/>
        </w:rPr>
        <w:t>describe</w:t>
      </w:r>
      <w:r w:rsidR="00302BFD" w:rsidRPr="00DC09D6">
        <w:rPr>
          <w:rFonts w:asciiTheme="majorBidi" w:hAnsiTheme="majorBidi" w:cstheme="majorBidi"/>
          <w:noProof/>
          <w:sz w:val="24"/>
          <w:szCs w:val="24"/>
        </w:rPr>
        <w:t>d</w:t>
      </w:r>
      <w:r w:rsidRPr="00DC09D6">
        <w:rPr>
          <w:rFonts w:asciiTheme="majorBidi" w:hAnsiTheme="majorBidi" w:cstheme="majorBidi"/>
          <w:sz w:val="24"/>
          <w:szCs w:val="24"/>
        </w:rPr>
        <w:t xml:space="preserve"> before, is usually the most used market study tool. Surveys can be </w:t>
      </w:r>
      <w:r w:rsidR="00D23915" w:rsidRPr="00DC09D6">
        <w:rPr>
          <w:rFonts w:asciiTheme="majorBidi" w:hAnsiTheme="majorBidi" w:cstheme="majorBidi"/>
          <w:sz w:val="24"/>
          <w:szCs w:val="24"/>
        </w:rPr>
        <w:t>dispersed</w:t>
      </w:r>
      <w:r w:rsidRPr="00DC09D6">
        <w:rPr>
          <w:rFonts w:asciiTheme="majorBidi" w:hAnsiTheme="majorBidi" w:cstheme="majorBidi"/>
          <w:sz w:val="24"/>
          <w:szCs w:val="24"/>
        </w:rPr>
        <w:t xml:space="preserve"> in person, online</w:t>
      </w:r>
      <w:r w:rsidR="00D23915" w:rsidRPr="00DC09D6">
        <w:rPr>
          <w:rFonts w:asciiTheme="majorBidi" w:hAnsiTheme="majorBidi" w:cstheme="majorBidi"/>
          <w:sz w:val="24"/>
          <w:szCs w:val="24"/>
        </w:rPr>
        <w:t>, or by mail</w:t>
      </w:r>
      <w:r w:rsidRPr="00DC09D6">
        <w:rPr>
          <w:rFonts w:asciiTheme="majorBidi" w:hAnsiTheme="majorBidi" w:cstheme="majorBidi"/>
          <w:sz w:val="24"/>
          <w:szCs w:val="24"/>
        </w:rPr>
        <w:t xml:space="preserve">. When </w:t>
      </w:r>
      <w:r w:rsidR="00D23915" w:rsidRPr="00DC09D6">
        <w:rPr>
          <w:rFonts w:asciiTheme="majorBidi" w:hAnsiTheme="majorBidi" w:cstheme="majorBidi"/>
          <w:sz w:val="24"/>
          <w:szCs w:val="24"/>
        </w:rPr>
        <w:t>accomplished</w:t>
      </w:r>
      <w:r w:rsidRPr="00DC09D6">
        <w:rPr>
          <w:rFonts w:asciiTheme="majorBidi" w:hAnsiTheme="majorBidi" w:cstheme="majorBidi"/>
          <w:sz w:val="24"/>
          <w:szCs w:val="24"/>
        </w:rPr>
        <w:t xml:space="preserve"> in person, respondents </w:t>
      </w:r>
      <w:r w:rsidR="00D23915" w:rsidRPr="00DC09D6">
        <w:rPr>
          <w:rFonts w:asciiTheme="majorBidi" w:hAnsiTheme="majorBidi" w:cstheme="majorBidi"/>
          <w:sz w:val="24"/>
          <w:szCs w:val="24"/>
        </w:rPr>
        <w:t>usually</w:t>
      </w:r>
      <w:r w:rsidRPr="00DC09D6">
        <w:rPr>
          <w:rFonts w:asciiTheme="majorBidi" w:hAnsiTheme="majorBidi" w:cstheme="majorBidi"/>
          <w:sz w:val="24"/>
          <w:szCs w:val="24"/>
        </w:rPr>
        <w:t xml:space="preserve"> do not </w:t>
      </w:r>
      <w:r w:rsidR="00D23915" w:rsidRPr="00DC09D6">
        <w:rPr>
          <w:rFonts w:asciiTheme="majorBidi" w:hAnsiTheme="majorBidi" w:cstheme="majorBidi"/>
          <w:sz w:val="24"/>
          <w:szCs w:val="24"/>
        </w:rPr>
        <w:t>comprise</w:t>
      </w:r>
      <w:r w:rsidRPr="00DC09D6">
        <w:rPr>
          <w:rFonts w:asciiTheme="majorBidi" w:hAnsiTheme="majorBidi" w:cstheme="majorBidi"/>
          <w:sz w:val="24"/>
          <w:szCs w:val="24"/>
        </w:rPr>
        <w:t xml:space="preserve"> their names in surveys to preserve </w:t>
      </w:r>
      <w:r w:rsidR="00D23915" w:rsidRPr="00DC09D6">
        <w:rPr>
          <w:rFonts w:asciiTheme="majorBidi" w:hAnsiTheme="majorBidi" w:cstheme="majorBidi"/>
          <w:sz w:val="24"/>
          <w:szCs w:val="24"/>
        </w:rPr>
        <w:t>obscurity</w:t>
      </w:r>
      <w:r w:rsidR="00F42228" w:rsidRPr="00DC09D6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F42228" w:rsidRPr="00DC09D6">
        <w:rPr>
          <w:rFonts w:asciiTheme="majorBidi" w:hAnsiTheme="majorBidi" w:cstheme="majorBidi"/>
          <w:sz w:val="24"/>
          <w:szCs w:val="24"/>
        </w:rPr>
        <w:t>Ratten</w:t>
      </w:r>
      <w:proofErr w:type="spellEnd"/>
      <w:r w:rsidR="00F42228" w:rsidRPr="00DC09D6">
        <w:rPr>
          <w:rFonts w:asciiTheme="majorBidi" w:hAnsiTheme="majorBidi" w:cstheme="majorBidi"/>
          <w:sz w:val="24"/>
          <w:szCs w:val="24"/>
        </w:rPr>
        <w:t>, 2016)</w:t>
      </w:r>
      <w:r w:rsidRPr="00DC09D6">
        <w:rPr>
          <w:rFonts w:asciiTheme="majorBidi" w:hAnsiTheme="majorBidi" w:cstheme="majorBidi"/>
          <w:sz w:val="24"/>
          <w:szCs w:val="24"/>
        </w:rPr>
        <w:t>.</w:t>
      </w:r>
    </w:p>
    <w:p w:rsidR="006979CC" w:rsidRPr="00DC09D6" w:rsidRDefault="006979CC" w:rsidP="006979CC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DC09D6">
        <w:rPr>
          <w:rFonts w:asciiTheme="majorBidi" w:hAnsiTheme="majorBidi" w:cstheme="majorBidi"/>
          <w:sz w:val="24"/>
          <w:szCs w:val="24"/>
        </w:rPr>
        <w:t xml:space="preserve">One of the </w:t>
      </w:r>
      <w:r w:rsidRPr="00DC09D6">
        <w:rPr>
          <w:rFonts w:asciiTheme="majorBidi" w:hAnsiTheme="majorBidi" w:cstheme="majorBidi"/>
          <w:noProof/>
          <w:sz w:val="24"/>
          <w:szCs w:val="24"/>
        </w:rPr>
        <w:t>most</w:t>
      </w:r>
      <w:r w:rsidRPr="00DC09D6">
        <w:rPr>
          <w:rFonts w:asciiTheme="majorBidi" w:hAnsiTheme="majorBidi" w:cstheme="majorBidi"/>
          <w:sz w:val="24"/>
          <w:szCs w:val="24"/>
        </w:rPr>
        <w:t xml:space="preserve"> used tools when carrying out a survey is the </w:t>
      </w:r>
      <w:r w:rsidRPr="00DC09D6">
        <w:rPr>
          <w:rFonts w:asciiTheme="majorBidi" w:hAnsiTheme="majorBidi" w:cstheme="majorBidi"/>
          <w:noProof/>
          <w:sz w:val="24"/>
          <w:szCs w:val="24"/>
        </w:rPr>
        <w:t>questionnaire</w:t>
      </w:r>
      <w:r w:rsidRPr="00DC09D6">
        <w:rPr>
          <w:rFonts w:asciiTheme="majorBidi" w:hAnsiTheme="majorBidi" w:cstheme="majorBidi"/>
          <w:sz w:val="24"/>
          <w:szCs w:val="24"/>
        </w:rPr>
        <w:t xml:space="preserve"> since it is a direct line of opinion between the potential consumer and the company. After all, the client is the greatest asset of a company and is the opinion that should count the most. When a company thinks about launching a new product or offering a new service, what it seeks is </w:t>
      </w:r>
      <w:r w:rsidR="00302BFD" w:rsidRPr="00DC09D6">
        <w:rPr>
          <w:rFonts w:asciiTheme="majorBidi" w:hAnsiTheme="majorBidi" w:cstheme="majorBidi"/>
          <w:sz w:val="24"/>
          <w:szCs w:val="24"/>
        </w:rPr>
        <w:t xml:space="preserve">a </w:t>
      </w:r>
      <w:r w:rsidRPr="00DC09D6">
        <w:rPr>
          <w:rFonts w:asciiTheme="majorBidi" w:hAnsiTheme="majorBidi" w:cstheme="majorBidi"/>
          <w:noProof/>
          <w:sz w:val="24"/>
          <w:szCs w:val="24"/>
        </w:rPr>
        <w:t>success</w:t>
      </w:r>
      <w:r w:rsidRPr="00DC09D6">
        <w:rPr>
          <w:rFonts w:asciiTheme="majorBidi" w:hAnsiTheme="majorBidi" w:cstheme="majorBidi"/>
          <w:sz w:val="24"/>
          <w:szCs w:val="24"/>
        </w:rPr>
        <w:t>. Offering a good that covers a need can be helpful, a good that is useful for the client. Therefore, consumer opinion is so important, to be able to adapt as much as possible what is going to be put on sale</w:t>
      </w:r>
      <w:r w:rsidR="00D23915" w:rsidRPr="00DC09D6">
        <w:rPr>
          <w:rFonts w:asciiTheme="majorBidi" w:hAnsiTheme="majorBidi" w:cstheme="majorBidi"/>
          <w:sz w:val="24"/>
          <w:szCs w:val="24"/>
        </w:rPr>
        <w:t xml:space="preserve"> (Kwiatkowski, 2014)</w:t>
      </w:r>
      <w:r w:rsidRPr="00DC09D6">
        <w:rPr>
          <w:rFonts w:asciiTheme="majorBidi" w:hAnsiTheme="majorBidi" w:cstheme="majorBidi"/>
          <w:sz w:val="24"/>
          <w:szCs w:val="24"/>
        </w:rPr>
        <w:t>.</w:t>
      </w:r>
    </w:p>
    <w:p w:rsidR="006979CC" w:rsidRPr="00DC09D6" w:rsidRDefault="00550615" w:rsidP="001F01F0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DC09D6">
        <w:rPr>
          <w:rFonts w:asciiTheme="majorBidi" w:hAnsiTheme="majorBidi" w:cstheme="majorBidi"/>
          <w:sz w:val="24"/>
          <w:szCs w:val="24"/>
        </w:rPr>
        <w:t>SurveyMonkey</w:t>
      </w:r>
      <w:proofErr w:type="spellEnd"/>
      <w:r w:rsidRPr="00DC09D6">
        <w:rPr>
          <w:rFonts w:asciiTheme="majorBidi" w:hAnsiTheme="majorBidi" w:cstheme="majorBidi"/>
          <w:sz w:val="24"/>
          <w:szCs w:val="24"/>
        </w:rPr>
        <w:t xml:space="preserve"> is </w:t>
      </w:r>
      <w:r w:rsidR="00D23915" w:rsidRPr="00DC09D6">
        <w:rPr>
          <w:rFonts w:asciiTheme="majorBidi" w:hAnsiTheme="majorBidi" w:cstheme="majorBidi"/>
          <w:sz w:val="24"/>
          <w:szCs w:val="24"/>
        </w:rPr>
        <w:t>certainly</w:t>
      </w:r>
      <w:r w:rsidR="006979CC" w:rsidRPr="00DC09D6">
        <w:rPr>
          <w:rFonts w:asciiTheme="majorBidi" w:hAnsiTheme="majorBidi" w:cstheme="majorBidi"/>
          <w:sz w:val="24"/>
          <w:szCs w:val="24"/>
        </w:rPr>
        <w:t xml:space="preserve"> </w:t>
      </w:r>
      <w:r w:rsidRPr="00DC09D6">
        <w:rPr>
          <w:rFonts w:asciiTheme="majorBidi" w:hAnsiTheme="majorBidi" w:cstheme="majorBidi"/>
          <w:sz w:val="24"/>
          <w:szCs w:val="24"/>
        </w:rPr>
        <w:t>a</w:t>
      </w:r>
      <w:r w:rsidR="001F01F0" w:rsidRPr="00DC09D6">
        <w:rPr>
          <w:rFonts w:asciiTheme="majorBidi" w:hAnsiTheme="majorBidi" w:cstheme="majorBidi"/>
          <w:sz w:val="24"/>
          <w:szCs w:val="24"/>
        </w:rPr>
        <w:t xml:space="preserve"> fruitful</w:t>
      </w:r>
      <w:r w:rsidRPr="00DC09D6">
        <w:rPr>
          <w:rFonts w:asciiTheme="majorBidi" w:hAnsiTheme="majorBidi" w:cstheme="majorBidi"/>
          <w:sz w:val="24"/>
          <w:szCs w:val="24"/>
        </w:rPr>
        <w:t xml:space="preserve"> tool for </w:t>
      </w:r>
      <w:r w:rsidR="00D23915" w:rsidRPr="00DC09D6">
        <w:rPr>
          <w:rFonts w:asciiTheme="majorBidi" w:hAnsiTheme="majorBidi" w:cstheme="majorBidi"/>
          <w:sz w:val="24"/>
          <w:szCs w:val="24"/>
        </w:rPr>
        <w:t>generating</w:t>
      </w:r>
      <w:r w:rsidRPr="00DC09D6">
        <w:rPr>
          <w:rFonts w:asciiTheme="majorBidi" w:hAnsiTheme="majorBidi" w:cstheme="majorBidi"/>
          <w:sz w:val="24"/>
          <w:szCs w:val="24"/>
        </w:rPr>
        <w:t xml:space="preserve"> </w:t>
      </w:r>
      <w:r w:rsidR="00D23915" w:rsidRPr="00DC09D6">
        <w:rPr>
          <w:rFonts w:asciiTheme="majorBidi" w:hAnsiTheme="majorBidi" w:cstheme="majorBidi"/>
          <w:sz w:val="24"/>
          <w:szCs w:val="24"/>
        </w:rPr>
        <w:t>detailed</w:t>
      </w:r>
      <w:r w:rsidR="006979CC" w:rsidRPr="00DC09D6">
        <w:rPr>
          <w:rFonts w:asciiTheme="majorBidi" w:hAnsiTheme="majorBidi" w:cstheme="majorBidi"/>
          <w:sz w:val="24"/>
          <w:szCs w:val="24"/>
        </w:rPr>
        <w:t xml:space="preserve"> surveys that will help </w:t>
      </w:r>
      <w:r w:rsidR="00D23915" w:rsidRPr="00DC09D6">
        <w:rPr>
          <w:rFonts w:asciiTheme="majorBidi" w:hAnsiTheme="majorBidi" w:cstheme="majorBidi"/>
          <w:sz w:val="24"/>
          <w:szCs w:val="24"/>
        </w:rPr>
        <w:t>to recognize</w:t>
      </w:r>
      <w:r w:rsidRPr="00DC09D6">
        <w:rPr>
          <w:rFonts w:asciiTheme="majorBidi" w:hAnsiTheme="majorBidi" w:cstheme="majorBidi"/>
          <w:sz w:val="24"/>
          <w:szCs w:val="24"/>
        </w:rPr>
        <w:t xml:space="preserve"> </w:t>
      </w:r>
      <w:r w:rsidR="00D23915" w:rsidRPr="00DC09D6">
        <w:rPr>
          <w:rFonts w:asciiTheme="majorBidi" w:hAnsiTheme="majorBidi" w:cstheme="majorBidi"/>
          <w:sz w:val="24"/>
          <w:szCs w:val="24"/>
        </w:rPr>
        <w:t>user and market</w:t>
      </w:r>
      <w:r w:rsidRPr="00DC09D6">
        <w:rPr>
          <w:rFonts w:asciiTheme="majorBidi" w:hAnsiTheme="majorBidi" w:cstheme="majorBidi"/>
          <w:sz w:val="24"/>
          <w:szCs w:val="24"/>
        </w:rPr>
        <w:t xml:space="preserve"> preferences.</w:t>
      </w:r>
      <w:r w:rsidR="006979CC" w:rsidRPr="00DC09D6">
        <w:rPr>
          <w:rFonts w:asciiTheme="majorBidi" w:hAnsiTheme="majorBidi" w:cstheme="majorBidi"/>
          <w:sz w:val="24"/>
          <w:szCs w:val="24"/>
        </w:rPr>
        <w:t xml:space="preserve"> </w:t>
      </w:r>
      <w:r w:rsidRPr="00DC09D6">
        <w:rPr>
          <w:rFonts w:asciiTheme="majorBidi" w:hAnsiTheme="majorBidi" w:cstheme="majorBidi"/>
          <w:sz w:val="24"/>
          <w:szCs w:val="24"/>
        </w:rPr>
        <w:t xml:space="preserve">The tool offers basic features for free but also packages from € 35 / month that </w:t>
      </w:r>
      <w:r w:rsidRPr="00DC09D6">
        <w:rPr>
          <w:rFonts w:asciiTheme="majorBidi" w:hAnsiTheme="majorBidi" w:cstheme="majorBidi"/>
          <w:noProof/>
          <w:sz w:val="24"/>
          <w:szCs w:val="24"/>
        </w:rPr>
        <w:t>offer</w:t>
      </w:r>
      <w:r w:rsidR="00D91025" w:rsidRPr="00DC09D6">
        <w:rPr>
          <w:rFonts w:asciiTheme="majorBidi" w:hAnsiTheme="majorBidi" w:cstheme="majorBidi"/>
          <w:noProof/>
          <w:sz w:val="24"/>
          <w:szCs w:val="24"/>
        </w:rPr>
        <w:t>s</w:t>
      </w:r>
      <w:r w:rsidRPr="00DC09D6">
        <w:rPr>
          <w:rFonts w:asciiTheme="majorBidi" w:hAnsiTheme="majorBidi" w:cstheme="majorBidi"/>
          <w:sz w:val="24"/>
          <w:szCs w:val="24"/>
        </w:rPr>
        <w:t xml:space="preserve"> extensive features including analyzing the results of a survey.</w:t>
      </w:r>
      <w:r w:rsidR="00AC21ED" w:rsidRPr="00DC09D6">
        <w:rPr>
          <w:rFonts w:asciiTheme="majorBidi" w:hAnsiTheme="majorBidi" w:cstheme="majorBidi"/>
          <w:sz w:val="24"/>
          <w:szCs w:val="24"/>
        </w:rPr>
        <w:t xml:space="preserve"> </w:t>
      </w:r>
      <w:r w:rsidR="00AC21ED" w:rsidRPr="00DC09D6">
        <w:rPr>
          <w:rFonts w:asciiTheme="majorBidi" w:hAnsiTheme="majorBidi" w:cstheme="majorBidi"/>
          <w:noProof/>
          <w:sz w:val="24"/>
          <w:szCs w:val="24"/>
        </w:rPr>
        <w:t>Social</w:t>
      </w:r>
      <w:r w:rsidR="00AC21ED" w:rsidRPr="00DC09D6">
        <w:rPr>
          <w:rFonts w:asciiTheme="majorBidi" w:hAnsiTheme="majorBidi" w:cstheme="majorBidi"/>
          <w:sz w:val="24"/>
          <w:szCs w:val="24"/>
        </w:rPr>
        <w:t xml:space="preserve"> </w:t>
      </w:r>
      <w:r w:rsidR="00AC21ED" w:rsidRPr="00DC09D6">
        <w:rPr>
          <w:rFonts w:asciiTheme="majorBidi" w:hAnsiTheme="majorBidi" w:cstheme="majorBidi"/>
          <w:color w:val="303030"/>
          <w:sz w:val="24"/>
          <w:szCs w:val="24"/>
          <w:shd w:val="clear" w:color="auto" w:fill="FFFFFF"/>
        </w:rPr>
        <w:t>network is also an important tool. It</w:t>
      </w:r>
      <w:r w:rsidR="006979CC" w:rsidRPr="00DC09D6">
        <w:rPr>
          <w:rFonts w:asciiTheme="majorBidi" w:hAnsiTheme="majorBidi" w:cstheme="majorBidi"/>
          <w:color w:val="303030"/>
          <w:sz w:val="24"/>
          <w:szCs w:val="24"/>
          <w:shd w:val="clear" w:color="auto" w:fill="FFFFFF"/>
        </w:rPr>
        <w:t xml:space="preserve"> allow</w:t>
      </w:r>
      <w:r w:rsidR="00AC21ED" w:rsidRPr="00DC09D6">
        <w:rPr>
          <w:rFonts w:asciiTheme="majorBidi" w:hAnsiTheme="majorBidi" w:cstheme="majorBidi"/>
          <w:color w:val="303030"/>
          <w:sz w:val="24"/>
          <w:szCs w:val="24"/>
          <w:shd w:val="clear" w:color="auto" w:fill="FFFFFF"/>
        </w:rPr>
        <w:t>s</w:t>
      </w:r>
      <w:r w:rsidR="006979CC" w:rsidRPr="00DC09D6">
        <w:rPr>
          <w:rFonts w:asciiTheme="majorBidi" w:hAnsiTheme="majorBidi" w:cstheme="majorBidi"/>
          <w:color w:val="303030"/>
          <w:sz w:val="24"/>
          <w:szCs w:val="24"/>
          <w:shd w:val="clear" w:color="auto" w:fill="FFFFFF"/>
        </w:rPr>
        <w:t xml:space="preserve"> </w:t>
      </w:r>
      <w:r w:rsidR="00D23915" w:rsidRPr="00DC09D6">
        <w:rPr>
          <w:rFonts w:asciiTheme="majorBidi" w:hAnsiTheme="majorBidi" w:cstheme="majorBidi"/>
          <w:color w:val="303030"/>
          <w:sz w:val="24"/>
          <w:szCs w:val="24"/>
          <w:shd w:val="clear" w:color="auto" w:fill="FFFFFF"/>
        </w:rPr>
        <w:t>users a chance</w:t>
      </w:r>
      <w:r w:rsidR="006979CC" w:rsidRPr="00DC09D6">
        <w:rPr>
          <w:rFonts w:asciiTheme="majorBidi" w:hAnsiTheme="majorBidi" w:cstheme="majorBidi"/>
          <w:color w:val="303030"/>
          <w:sz w:val="24"/>
          <w:szCs w:val="24"/>
          <w:shd w:val="clear" w:color="auto" w:fill="FFFFFF"/>
        </w:rPr>
        <w:t xml:space="preserve"> to express their </w:t>
      </w:r>
      <w:r w:rsidR="00D23915" w:rsidRPr="00DC09D6">
        <w:rPr>
          <w:rFonts w:asciiTheme="majorBidi" w:hAnsiTheme="majorBidi" w:cstheme="majorBidi"/>
          <w:color w:val="303030"/>
          <w:sz w:val="24"/>
          <w:szCs w:val="24"/>
          <w:shd w:val="clear" w:color="auto" w:fill="FFFFFF"/>
        </w:rPr>
        <w:t xml:space="preserve">views without an </w:t>
      </w:r>
      <w:r w:rsidR="006979CC" w:rsidRPr="00DC09D6">
        <w:rPr>
          <w:rFonts w:asciiTheme="majorBidi" w:hAnsiTheme="majorBidi" w:cstheme="majorBidi"/>
          <w:color w:val="303030"/>
          <w:sz w:val="24"/>
          <w:szCs w:val="24"/>
          <w:shd w:val="clear" w:color="auto" w:fill="FFFFFF"/>
        </w:rPr>
        <w:t>interview</w:t>
      </w:r>
      <w:r w:rsidR="00D23915" w:rsidRPr="00DC09D6">
        <w:rPr>
          <w:rFonts w:asciiTheme="majorBidi" w:hAnsiTheme="majorBidi" w:cstheme="majorBidi"/>
          <w:color w:val="303030"/>
          <w:sz w:val="24"/>
          <w:szCs w:val="24"/>
          <w:shd w:val="clear" w:color="auto" w:fill="FFFFFF"/>
        </w:rPr>
        <w:t xml:space="preserve"> or survey</w:t>
      </w:r>
      <w:r w:rsidR="006979CC" w:rsidRPr="00DC09D6">
        <w:rPr>
          <w:rFonts w:asciiTheme="majorBidi" w:hAnsiTheme="majorBidi" w:cstheme="majorBidi"/>
          <w:color w:val="303030"/>
          <w:sz w:val="24"/>
          <w:szCs w:val="24"/>
          <w:shd w:val="clear" w:color="auto" w:fill="FFFFFF"/>
        </w:rPr>
        <w:t>. </w:t>
      </w:r>
      <w:r w:rsidR="00D23915" w:rsidRPr="00DC09D6">
        <w:rPr>
          <w:rFonts w:asciiTheme="majorBidi" w:hAnsiTheme="majorBidi" w:cstheme="majorBidi"/>
          <w:color w:val="303030"/>
          <w:sz w:val="24"/>
          <w:szCs w:val="24"/>
          <w:shd w:val="clear" w:color="auto" w:fill="FFFFFF"/>
        </w:rPr>
        <w:t>Clients</w:t>
      </w:r>
      <w:r w:rsidR="006979CC" w:rsidRPr="00DC09D6">
        <w:rPr>
          <w:rFonts w:asciiTheme="majorBidi" w:hAnsiTheme="majorBidi" w:cstheme="majorBidi"/>
          <w:color w:val="303030"/>
          <w:sz w:val="24"/>
          <w:szCs w:val="24"/>
          <w:shd w:val="clear" w:color="auto" w:fill="FFFFFF"/>
        </w:rPr>
        <w:t xml:space="preserve"> are more </w:t>
      </w:r>
      <w:r w:rsidR="00D23915" w:rsidRPr="00DC09D6">
        <w:rPr>
          <w:rFonts w:asciiTheme="majorBidi" w:hAnsiTheme="majorBidi" w:cstheme="majorBidi"/>
          <w:color w:val="303030"/>
          <w:sz w:val="24"/>
          <w:szCs w:val="24"/>
          <w:shd w:val="clear" w:color="auto" w:fill="FFFFFF"/>
        </w:rPr>
        <w:t>eager</w:t>
      </w:r>
      <w:r w:rsidR="006979CC" w:rsidRPr="00DC09D6">
        <w:rPr>
          <w:rFonts w:asciiTheme="majorBidi" w:hAnsiTheme="majorBidi" w:cstheme="majorBidi"/>
          <w:color w:val="303030"/>
          <w:sz w:val="24"/>
          <w:szCs w:val="24"/>
          <w:shd w:val="clear" w:color="auto" w:fill="FFFFFF"/>
        </w:rPr>
        <w:t xml:space="preserve"> to share their </w:t>
      </w:r>
      <w:r w:rsidR="001F01F0" w:rsidRPr="00DC09D6">
        <w:rPr>
          <w:rFonts w:asciiTheme="majorBidi" w:hAnsiTheme="majorBidi" w:cstheme="majorBidi"/>
          <w:color w:val="303030"/>
          <w:sz w:val="24"/>
          <w:szCs w:val="24"/>
          <w:shd w:val="clear" w:color="auto" w:fill="FFFFFF"/>
        </w:rPr>
        <w:t xml:space="preserve">opinions </w:t>
      </w:r>
      <w:r w:rsidR="006979CC" w:rsidRPr="00DC09D6">
        <w:rPr>
          <w:rFonts w:asciiTheme="majorBidi" w:hAnsiTheme="majorBidi" w:cstheme="majorBidi"/>
          <w:color w:val="303030"/>
          <w:sz w:val="24"/>
          <w:szCs w:val="24"/>
          <w:shd w:val="clear" w:color="auto" w:fill="FFFFFF"/>
        </w:rPr>
        <w:t>about products</w:t>
      </w:r>
      <w:r w:rsidR="00302BFD" w:rsidRPr="00DC09D6">
        <w:rPr>
          <w:rFonts w:asciiTheme="majorBidi" w:hAnsiTheme="majorBidi" w:cstheme="majorBidi"/>
          <w:color w:val="303030"/>
          <w:sz w:val="24"/>
          <w:szCs w:val="24"/>
          <w:shd w:val="clear" w:color="auto" w:fill="FFFFFF"/>
        </w:rPr>
        <w:t>,</w:t>
      </w:r>
      <w:r w:rsidR="006979CC" w:rsidRPr="00DC09D6">
        <w:rPr>
          <w:rFonts w:asciiTheme="majorBidi" w:hAnsiTheme="majorBidi" w:cstheme="majorBidi"/>
          <w:color w:val="303030"/>
          <w:sz w:val="24"/>
          <w:szCs w:val="24"/>
          <w:shd w:val="clear" w:color="auto" w:fill="FFFFFF"/>
        </w:rPr>
        <w:t xml:space="preserve"> </w:t>
      </w:r>
      <w:r w:rsidR="00D23915" w:rsidRPr="00DC09D6">
        <w:rPr>
          <w:rFonts w:asciiTheme="majorBidi" w:hAnsiTheme="majorBidi" w:cstheme="majorBidi"/>
          <w:color w:val="303030"/>
          <w:sz w:val="24"/>
          <w:szCs w:val="24"/>
          <w:shd w:val="clear" w:color="auto" w:fill="FFFFFF"/>
        </w:rPr>
        <w:t xml:space="preserve">brands, </w:t>
      </w:r>
      <w:r w:rsidR="006979CC" w:rsidRPr="00DC09D6">
        <w:rPr>
          <w:rFonts w:asciiTheme="majorBidi" w:hAnsiTheme="majorBidi" w:cstheme="majorBidi"/>
          <w:noProof/>
          <w:color w:val="303030"/>
          <w:sz w:val="24"/>
          <w:szCs w:val="24"/>
          <w:shd w:val="clear" w:color="auto" w:fill="FFFFFF"/>
        </w:rPr>
        <w:t>and</w:t>
      </w:r>
      <w:r w:rsidR="006979CC" w:rsidRPr="00DC09D6">
        <w:rPr>
          <w:rFonts w:asciiTheme="majorBidi" w:hAnsiTheme="majorBidi" w:cstheme="majorBidi"/>
          <w:color w:val="303030"/>
          <w:sz w:val="24"/>
          <w:szCs w:val="24"/>
          <w:shd w:val="clear" w:color="auto" w:fill="FFFFFF"/>
        </w:rPr>
        <w:t xml:space="preserve"> </w:t>
      </w:r>
      <w:r w:rsidR="00D23915" w:rsidRPr="00DC09D6">
        <w:rPr>
          <w:rFonts w:asciiTheme="majorBidi" w:hAnsiTheme="majorBidi" w:cstheme="majorBidi"/>
          <w:color w:val="303030"/>
          <w:sz w:val="24"/>
          <w:szCs w:val="24"/>
          <w:shd w:val="clear" w:color="auto" w:fill="FFFFFF"/>
        </w:rPr>
        <w:lastRenderedPageBreak/>
        <w:t>thoughts</w:t>
      </w:r>
      <w:r w:rsidR="006979CC" w:rsidRPr="00DC09D6">
        <w:rPr>
          <w:rFonts w:asciiTheme="majorBidi" w:hAnsiTheme="majorBidi" w:cstheme="majorBidi"/>
          <w:color w:val="303030"/>
          <w:sz w:val="24"/>
          <w:szCs w:val="24"/>
          <w:shd w:val="clear" w:color="auto" w:fill="FFFFFF"/>
        </w:rPr>
        <w:t xml:space="preserve"> through these means. What companies have to do is take note of those opinions and use social networks as a tool for market research</w:t>
      </w:r>
      <w:r w:rsidR="00D23915" w:rsidRPr="00DC09D6">
        <w:rPr>
          <w:rFonts w:asciiTheme="majorBidi" w:hAnsiTheme="majorBidi" w:cstheme="majorBidi"/>
          <w:color w:val="303030"/>
          <w:sz w:val="24"/>
          <w:szCs w:val="24"/>
          <w:shd w:val="clear" w:color="auto" w:fill="FFFFFF"/>
        </w:rPr>
        <w:t xml:space="preserve"> (</w:t>
      </w:r>
      <w:proofErr w:type="spellStart"/>
      <w:r w:rsidR="00D23915" w:rsidRPr="00DC09D6">
        <w:rPr>
          <w:rFonts w:asciiTheme="majorBidi" w:hAnsiTheme="majorBidi" w:cstheme="majorBidi"/>
          <w:color w:val="303030"/>
          <w:sz w:val="24"/>
          <w:szCs w:val="24"/>
          <w:shd w:val="clear" w:color="auto" w:fill="FFFFFF"/>
        </w:rPr>
        <w:t>Jeannet</w:t>
      </w:r>
      <w:proofErr w:type="spellEnd"/>
      <w:r w:rsidR="00D23915" w:rsidRPr="00DC09D6">
        <w:rPr>
          <w:rFonts w:asciiTheme="majorBidi" w:hAnsiTheme="majorBidi" w:cstheme="majorBidi"/>
          <w:color w:val="303030"/>
          <w:sz w:val="24"/>
          <w:szCs w:val="24"/>
          <w:shd w:val="clear" w:color="auto" w:fill="FFFFFF"/>
        </w:rPr>
        <w:t>, 2006)</w:t>
      </w:r>
      <w:r w:rsidR="006979CC" w:rsidRPr="00DC09D6">
        <w:rPr>
          <w:rFonts w:asciiTheme="majorBidi" w:hAnsiTheme="majorBidi" w:cstheme="majorBidi"/>
          <w:color w:val="303030"/>
          <w:sz w:val="24"/>
          <w:szCs w:val="24"/>
          <w:shd w:val="clear" w:color="auto" w:fill="FFFFFF"/>
        </w:rPr>
        <w:t>.</w:t>
      </w:r>
    </w:p>
    <w:p w:rsidR="00550615" w:rsidRPr="00DC09D6" w:rsidRDefault="00AC21ED" w:rsidP="00D23915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DC09D6">
        <w:rPr>
          <w:rFonts w:asciiTheme="majorBidi" w:hAnsiTheme="majorBidi" w:cstheme="majorBidi"/>
          <w:sz w:val="24"/>
          <w:szCs w:val="24"/>
        </w:rPr>
        <w:t>In addition to these tools, t</w:t>
      </w:r>
      <w:r w:rsidR="00550615" w:rsidRPr="00DC09D6">
        <w:rPr>
          <w:rFonts w:asciiTheme="majorBidi" w:hAnsiTheme="majorBidi" w:cstheme="majorBidi"/>
          <w:sz w:val="24"/>
          <w:szCs w:val="24"/>
        </w:rPr>
        <w:t xml:space="preserve">he tool that </w:t>
      </w:r>
      <w:r w:rsidRPr="00DC09D6">
        <w:rPr>
          <w:rFonts w:asciiTheme="majorBidi" w:hAnsiTheme="majorBidi" w:cstheme="majorBidi"/>
          <w:sz w:val="24"/>
          <w:szCs w:val="24"/>
        </w:rPr>
        <w:t>is important for</w:t>
      </w:r>
      <w:r w:rsidR="00550615" w:rsidRPr="00DC09D6">
        <w:rPr>
          <w:rFonts w:asciiTheme="majorBidi" w:hAnsiTheme="majorBidi" w:cstheme="majorBidi"/>
          <w:sz w:val="24"/>
          <w:szCs w:val="24"/>
        </w:rPr>
        <w:t xml:space="preserve"> every company, regardless of its size, when it incorporates in its strategy the sale in other countries is the so-called PESTLE analysis, which is nothing more than the abbreviation of the factors that it takes into accoun</w:t>
      </w:r>
      <w:r w:rsidR="00D91025" w:rsidRPr="00DC09D6">
        <w:rPr>
          <w:rFonts w:asciiTheme="majorBidi" w:hAnsiTheme="majorBidi" w:cstheme="majorBidi"/>
          <w:sz w:val="24"/>
          <w:szCs w:val="24"/>
        </w:rPr>
        <w:t>t (</w:t>
      </w:r>
      <w:r w:rsidRPr="00DC09D6">
        <w:rPr>
          <w:rFonts w:asciiTheme="majorBidi" w:hAnsiTheme="majorBidi" w:cstheme="majorBidi"/>
          <w:sz w:val="24"/>
          <w:szCs w:val="24"/>
        </w:rPr>
        <w:t xml:space="preserve">Economic, </w:t>
      </w:r>
      <w:r w:rsidR="00D23915" w:rsidRPr="00DC09D6">
        <w:rPr>
          <w:rFonts w:asciiTheme="majorBidi" w:hAnsiTheme="majorBidi" w:cstheme="majorBidi"/>
          <w:sz w:val="24"/>
          <w:szCs w:val="24"/>
        </w:rPr>
        <w:t xml:space="preserve">Political, </w:t>
      </w:r>
      <w:r w:rsidR="00550615" w:rsidRPr="00DC09D6">
        <w:rPr>
          <w:rFonts w:asciiTheme="majorBidi" w:hAnsiTheme="majorBidi" w:cstheme="majorBidi"/>
          <w:sz w:val="24"/>
          <w:szCs w:val="24"/>
        </w:rPr>
        <w:t xml:space="preserve">Technological, </w:t>
      </w:r>
      <w:r w:rsidR="00D23915" w:rsidRPr="00DC09D6">
        <w:rPr>
          <w:rFonts w:asciiTheme="majorBidi" w:hAnsiTheme="majorBidi" w:cstheme="majorBidi"/>
          <w:sz w:val="24"/>
          <w:szCs w:val="24"/>
        </w:rPr>
        <w:t xml:space="preserve">Social, </w:t>
      </w:r>
      <w:r w:rsidR="00550615" w:rsidRPr="00DC09D6">
        <w:rPr>
          <w:rFonts w:asciiTheme="majorBidi" w:hAnsiTheme="majorBidi" w:cstheme="majorBidi"/>
          <w:sz w:val="24"/>
          <w:szCs w:val="24"/>
        </w:rPr>
        <w:t xml:space="preserve">Legal </w:t>
      </w:r>
      <w:r w:rsidRPr="00DC09D6">
        <w:rPr>
          <w:rFonts w:asciiTheme="majorBidi" w:hAnsiTheme="majorBidi" w:cstheme="majorBidi"/>
          <w:sz w:val="24"/>
          <w:szCs w:val="24"/>
        </w:rPr>
        <w:t xml:space="preserve">and </w:t>
      </w:r>
      <w:r w:rsidR="00D23915" w:rsidRPr="00DC09D6">
        <w:rPr>
          <w:rFonts w:asciiTheme="majorBidi" w:hAnsiTheme="majorBidi" w:cstheme="majorBidi"/>
          <w:sz w:val="24"/>
          <w:szCs w:val="24"/>
        </w:rPr>
        <w:t>E</w:t>
      </w:r>
      <w:r w:rsidRPr="00DC09D6">
        <w:rPr>
          <w:rFonts w:asciiTheme="majorBidi" w:hAnsiTheme="majorBidi" w:cstheme="majorBidi"/>
          <w:sz w:val="24"/>
          <w:szCs w:val="24"/>
        </w:rPr>
        <w:t>nvironmental</w:t>
      </w:r>
      <w:r w:rsidR="00550615" w:rsidRPr="00DC09D6">
        <w:rPr>
          <w:rFonts w:asciiTheme="majorBidi" w:hAnsiTheme="majorBidi" w:cstheme="majorBidi"/>
          <w:sz w:val="24"/>
          <w:szCs w:val="24"/>
        </w:rPr>
        <w:t xml:space="preserve">). These </w:t>
      </w:r>
      <w:r w:rsidR="00D23915" w:rsidRPr="00DC09D6">
        <w:rPr>
          <w:rFonts w:asciiTheme="majorBidi" w:hAnsiTheme="majorBidi" w:cstheme="majorBidi"/>
          <w:sz w:val="24"/>
          <w:szCs w:val="24"/>
        </w:rPr>
        <w:t>issues</w:t>
      </w:r>
      <w:r w:rsidR="00550615" w:rsidRPr="00DC09D6">
        <w:rPr>
          <w:rFonts w:asciiTheme="majorBidi" w:hAnsiTheme="majorBidi" w:cstheme="majorBidi"/>
          <w:sz w:val="24"/>
          <w:szCs w:val="24"/>
        </w:rPr>
        <w:t xml:space="preserve"> </w:t>
      </w:r>
      <w:r w:rsidR="00D23915" w:rsidRPr="00DC09D6">
        <w:rPr>
          <w:rFonts w:asciiTheme="majorBidi" w:hAnsiTheme="majorBidi" w:cstheme="majorBidi"/>
          <w:sz w:val="24"/>
          <w:szCs w:val="24"/>
        </w:rPr>
        <w:t>have a</w:t>
      </w:r>
      <w:r w:rsidR="00550615" w:rsidRPr="00DC09D6">
        <w:rPr>
          <w:rFonts w:asciiTheme="majorBidi" w:hAnsiTheme="majorBidi" w:cstheme="majorBidi"/>
          <w:sz w:val="24"/>
          <w:szCs w:val="24"/>
        </w:rPr>
        <w:t xml:space="preserve"> </w:t>
      </w:r>
      <w:r w:rsidR="00D23915" w:rsidRPr="00DC09D6">
        <w:rPr>
          <w:rFonts w:asciiTheme="majorBidi" w:hAnsiTheme="majorBidi" w:cstheme="majorBidi"/>
          <w:noProof/>
          <w:sz w:val="24"/>
          <w:szCs w:val="24"/>
        </w:rPr>
        <w:t>significant</w:t>
      </w:r>
      <w:r w:rsidR="00550615" w:rsidRPr="00DC09D6">
        <w:rPr>
          <w:rFonts w:asciiTheme="majorBidi" w:hAnsiTheme="majorBidi" w:cstheme="majorBidi"/>
          <w:sz w:val="24"/>
          <w:szCs w:val="24"/>
        </w:rPr>
        <w:t xml:space="preserve"> </w:t>
      </w:r>
      <w:r w:rsidR="00D91025" w:rsidRPr="00DC09D6">
        <w:rPr>
          <w:rFonts w:asciiTheme="majorBidi" w:hAnsiTheme="majorBidi" w:cstheme="majorBidi"/>
          <w:sz w:val="24"/>
          <w:szCs w:val="24"/>
        </w:rPr>
        <w:t xml:space="preserve">consequence </w:t>
      </w:r>
      <w:r w:rsidR="00550615" w:rsidRPr="00DC09D6">
        <w:rPr>
          <w:rFonts w:asciiTheme="majorBidi" w:hAnsiTheme="majorBidi" w:cstheme="majorBidi"/>
          <w:sz w:val="24"/>
          <w:szCs w:val="24"/>
        </w:rPr>
        <w:t xml:space="preserve">according to the nature of the business. For example, for a company that sells software licenses, in principle, the environmental factor should not count in </w:t>
      </w:r>
      <w:r w:rsidRPr="00DC09D6">
        <w:rPr>
          <w:rFonts w:asciiTheme="majorBidi" w:hAnsiTheme="majorBidi" w:cstheme="majorBidi"/>
          <w:sz w:val="24"/>
          <w:szCs w:val="24"/>
        </w:rPr>
        <w:t xml:space="preserve">the </w:t>
      </w:r>
      <w:r w:rsidR="00550615" w:rsidRPr="00DC09D6">
        <w:rPr>
          <w:rFonts w:asciiTheme="majorBidi" w:hAnsiTheme="majorBidi" w:cstheme="majorBidi"/>
          <w:sz w:val="24"/>
          <w:szCs w:val="24"/>
        </w:rPr>
        <w:t xml:space="preserve">analysis since it does not affect </w:t>
      </w:r>
      <w:r w:rsidR="00D91025" w:rsidRPr="00DC09D6">
        <w:rPr>
          <w:rFonts w:asciiTheme="majorBidi" w:hAnsiTheme="majorBidi" w:cstheme="majorBidi"/>
          <w:sz w:val="24"/>
          <w:szCs w:val="24"/>
        </w:rPr>
        <w:t xml:space="preserve">the </w:t>
      </w:r>
      <w:r w:rsidR="00550615" w:rsidRPr="00DC09D6">
        <w:rPr>
          <w:rFonts w:asciiTheme="majorBidi" w:hAnsiTheme="majorBidi" w:cstheme="majorBidi"/>
          <w:sz w:val="24"/>
          <w:szCs w:val="24"/>
        </w:rPr>
        <w:t>business</w:t>
      </w:r>
      <w:r w:rsidR="00D23915" w:rsidRPr="00DC09D6">
        <w:rPr>
          <w:rFonts w:asciiTheme="majorBidi" w:hAnsiTheme="majorBidi" w:cstheme="majorBidi"/>
          <w:sz w:val="24"/>
          <w:szCs w:val="24"/>
        </w:rPr>
        <w:t xml:space="preserve"> (Kotler, 2016)</w:t>
      </w:r>
      <w:r w:rsidR="00550615" w:rsidRPr="00DC09D6">
        <w:rPr>
          <w:rFonts w:asciiTheme="majorBidi" w:hAnsiTheme="majorBidi" w:cstheme="majorBidi"/>
          <w:sz w:val="24"/>
          <w:szCs w:val="24"/>
        </w:rPr>
        <w:t>.</w:t>
      </w:r>
    </w:p>
    <w:p w:rsidR="00F538D7" w:rsidRPr="00DC09D6" w:rsidRDefault="00550615" w:rsidP="00D91025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DC09D6">
        <w:rPr>
          <w:rFonts w:asciiTheme="majorBidi" w:hAnsiTheme="majorBidi" w:cstheme="majorBidi"/>
          <w:sz w:val="24"/>
          <w:szCs w:val="24"/>
        </w:rPr>
        <w:t>The PESTLE analysis, in general, studies a market, its potential and its current situation.</w:t>
      </w:r>
      <w:r w:rsidR="00D91025" w:rsidRPr="00DC09D6">
        <w:rPr>
          <w:rFonts w:asciiTheme="majorBidi" w:hAnsiTheme="majorBidi" w:cstheme="majorBidi"/>
          <w:sz w:val="24"/>
          <w:szCs w:val="24"/>
        </w:rPr>
        <w:t xml:space="preserve"> </w:t>
      </w:r>
      <w:r w:rsidRPr="00DC09D6">
        <w:rPr>
          <w:rFonts w:asciiTheme="majorBidi" w:hAnsiTheme="majorBidi" w:cstheme="majorBidi"/>
          <w:sz w:val="24"/>
          <w:szCs w:val="24"/>
        </w:rPr>
        <w:t xml:space="preserve">It shows if the market is attractive and the difficulties or advantages of entering </w:t>
      </w:r>
      <w:r w:rsidR="00D91025" w:rsidRPr="00DC09D6">
        <w:rPr>
          <w:rFonts w:asciiTheme="majorBidi" w:hAnsiTheme="majorBidi" w:cstheme="majorBidi"/>
          <w:sz w:val="24"/>
          <w:szCs w:val="24"/>
        </w:rPr>
        <w:t xml:space="preserve">a country </w:t>
      </w:r>
      <w:r w:rsidRPr="00DC09D6">
        <w:rPr>
          <w:rFonts w:asciiTheme="majorBidi" w:hAnsiTheme="majorBidi" w:cstheme="majorBidi"/>
          <w:sz w:val="24"/>
          <w:szCs w:val="24"/>
        </w:rPr>
        <w:t>for a certain company. This tool allows to detect the risks and opportunities linked to a certain market and therefore helps to make the decision on whether it is finally worth selling in it or not</w:t>
      </w:r>
      <w:r w:rsidR="00D23915" w:rsidRPr="00DC09D6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D23915" w:rsidRPr="00DC09D6">
        <w:rPr>
          <w:rFonts w:asciiTheme="majorBidi" w:hAnsiTheme="majorBidi" w:cstheme="majorBidi"/>
          <w:sz w:val="24"/>
          <w:szCs w:val="24"/>
        </w:rPr>
        <w:t>Dcosta</w:t>
      </w:r>
      <w:proofErr w:type="spellEnd"/>
      <w:r w:rsidR="00D23915" w:rsidRPr="00DC09D6">
        <w:rPr>
          <w:rFonts w:asciiTheme="majorBidi" w:hAnsiTheme="majorBidi" w:cstheme="majorBidi"/>
          <w:sz w:val="24"/>
          <w:szCs w:val="24"/>
        </w:rPr>
        <w:t>, 2019)</w:t>
      </w:r>
      <w:r w:rsidRPr="00DC09D6">
        <w:rPr>
          <w:rFonts w:asciiTheme="majorBidi" w:hAnsiTheme="majorBidi" w:cstheme="majorBidi"/>
          <w:sz w:val="24"/>
          <w:szCs w:val="24"/>
        </w:rPr>
        <w:t xml:space="preserve">. </w:t>
      </w:r>
    </w:p>
    <w:p w:rsidR="006979CC" w:rsidRPr="00245DAD" w:rsidRDefault="00D91025" w:rsidP="001F01F0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DC09D6">
        <w:rPr>
          <w:rFonts w:asciiTheme="majorBidi" w:hAnsiTheme="majorBidi" w:cstheme="majorBidi"/>
          <w:sz w:val="24"/>
          <w:szCs w:val="24"/>
        </w:rPr>
        <w:t xml:space="preserve">So, as a company, it is required to </w:t>
      </w:r>
      <w:r w:rsidR="00550615" w:rsidRPr="00DC09D6">
        <w:rPr>
          <w:rFonts w:asciiTheme="majorBidi" w:hAnsiTheme="majorBidi" w:cstheme="majorBidi"/>
          <w:sz w:val="24"/>
          <w:szCs w:val="24"/>
        </w:rPr>
        <w:t xml:space="preserve">track the </w:t>
      </w:r>
      <w:r w:rsidR="00D23915" w:rsidRPr="00DC09D6">
        <w:rPr>
          <w:rFonts w:asciiTheme="majorBidi" w:hAnsiTheme="majorBidi" w:cstheme="majorBidi"/>
          <w:sz w:val="24"/>
          <w:szCs w:val="24"/>
        </w:rPr>
        <w:t>worldwide</w:t>
      </w:r>
      <w:r w:rsidR="00550615" w:rsidRPr="00DC09D6">
        <w:rPr>
          <w:rFonts w:asciiTheme="majorBidi" w:hAnsiTheme="majorBidi" w:cstheme="majorBidi"/>
          <w:sz w:val="24"/>
          <w:szCs w:val="24"/>
        </w:rPr>
        <w:t xml:space="preserve"> market for </w:t>
      </w:r>
      <w:r w:rsidR="00D23915" w:rsidRPr="00DC09D6">
        <w:rPr>
          <w:rFonts w:asciiTheme="majorBidi" w:hAnsiTheme="majorBidi" w:cstheme="majorBidi"/>
          <w:sz w:val="24"/>
          <w:szCs w:val="24"/>
        </w:rPr>
        <w:t>chances</w:t>
      </w:r>
      <w:r w:rsidR="00550615" w:rsidRPr="00DC09D6">
        <w:rPr>
          <w:rFonts w:asciiTheme="majorBidi" w:hAnsiTheme="majorBidi" w:cstheme="majorBidi"/>
          <w:sz w:val="24"/>
          <w:szCs w:val="24"/>
        </w:rPr>
        <w:t xml:space="preserve"> to </w:t>
      </w:r>
      <w:r w:rsidR="00D23915" w:rsidRPr="00DC09D6">
        <w:rPr>
          <w:rFonts w:asciiTheme="majorBidi" w:hAnsiTheme="majorBidi" w:cstheme="majorBidi"/>
          <w:sz w:val="24"/>
          <w:szCs w:val="24"/>
        </w:rPr>
        <w:t>expand products</w:t>
      </w:r>
      <w:r w:rsidR="00550615" w:rsidRPr="00DC09D6">
        <w:rPr>
          <w:rFonts w:asciiTheme="majorBidi" w:hAnsiTheme="majorBidi" w:cstheme="majorBidi"/>
          <w:sz w:val="24"/>
          <w:szCs w:val="24"/>
        </w:rPr>
        <w:t xml:space="preserve">, as well as </w:t>
      </w:r>
      <w:r w:rsidR="00D23915" w:rsidRPr="00DC09D6">
        <w:rPr>
          <w:rFonts w:asciiTheme="majorBidi" w:hAnsiTheme="majorBidi" w:cstheme="majorBidi"/>
          <w:sz w:val="24"/>
          <w:szCs w:val="24"/>
        </w:rPr>
        <w:t>dealers</w:t>
      </w:r>
      <w:r w:rsidR="00550615" w:rsidRPr="00DC09D6">
        <w:rPr>
          <w:rFonts w:asciiTheme="majorBidi" w:hAnsiTheme="majorBidi" w:cstheme="majorBidi"/>
          <w:sz w:val="24"/>
          <w:szCs w:val="24"/>
        </w:rPr>
        <w:t xml:space="preserve">, and trade support </w:t>
      </w:r>
      <w:r w:rsidR="00D23915" w:rsidRPr="00DC09D6">
        <w:rPr>
          <w:rFonts w:asciiTheme="majorBidi" w:hAnsiTheme="majorBidi" w:cstheme="majorBidi"/>
          <w:sz w:val="24"/>
          <w:szCs w:val="24"/>
        </w:rPr>
        <w:t>organizations</w:t>
      </w:r>
      <w:r w:rsidR="00550615" w:rsidRPr="00DC09D6">
        <w:rPr>
          <w:rFonts w:asciiTheme="majorBidi" w:hAnsiTheme="majorBidi" w:cstheme="majorBidi"/>
          <w:sz w:val="24"/>
          <w:szCs w:val="24"/>
        </w:rPr>
        <w:t>, which are responsible for setting priorities in terms of trade promotion</w:t>
      </w:r>
      <w:r w:rsidRPr="00DC09D6">
        <w:rPr>
          <w:rFonts w:asciiTheme="majorBidi" w:hAnsiTheme="majorBidi" w:cstheme="majorBidi"/>
          <w:sz w:val="24"/>
          <w:szCs w:val="24"/>
        </w:rPr>
        <w:t xml:space="preserve">. The </w:t>
      </w:r>
      <w:r w:rsidR="00550615" w:rsidRPr="00DC09D6">
        <w:rPr>
          <w:rFonts w:asciiTheme="majorBidi" w:hAnsiTheme="majorBidi" w:cstheme="majorBidi"/>
          <w:sz w:val="24"/>
          <w:szCs w:val="24"/>
        </w:rPr>
        <w:t xml:space="preserve">detailed statistical information about international trade </w:t>
      </w:r>
      <w:r w:rsidRPr="00DC09D6">
        <w:rPr>
          <w:rFonts w:asciiTheme="majorBidi" w:hAnsiTheme="majorBidi" w:cstheme="majorBidi"/>
          <w:sz w:val="24"/>
          <w:szCs w:val="24"/>
        </w:rPr>
        <w:t xml:space="preserve">is also required </w:t>
      </w:r>
      <w:r w:rsidR="00550615" w:rsidRPr="00DC09D6">
        <w:rPr>
          <w:rFonts w:asciiTheme="majorBidi" w:hAnsiTheme="majorBidi" w:cstheme="majorBidi"/>
          <w:sz w:val="24"/>
          <w:szCs w:val="24"/>
        </w:rPr>
        <w:t>to use its available resources more efficiently.</w:t>
      </w:r>
      <w:r w:rsidRPr="00DC09D6">
        <w:rPr>
          <w:rFonts w:asciiTheme="majorBidi" w:hAnsiTheme="majorBidi" w:cstheme="majorBidi"/>
          <w:sz w:val="24"/>
          <w:szCs w:val="24"/>
        </w:rPr>
        <w:t xml:space="preserve"> Thus, the combination of previously presented tools and PESTLE Analysis are enough to effectively determine the market analysis in other countries.</w:t>
      </w:r>
    </w:p>
    <w:p w:rsidR="00DC09D6" w:rsidRDefault="00DC09D6" w:rsidP="00E64A7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DC09D6" w:rsidRPr="00245DAD" w:rsidRDefault="00DC09D6" w:rsidP="00E64A7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F538D7" w:rsidRPr="00245DAD" w:rsidRDefault="00F538D7" w:rsidP="00F538D7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45DAD">
        <w:rPr>
          <w:rFonts w:asciiTheme="majorBidi" w:hAnsiTheme="majorBidi" w:cstheme="majorBidi"/>
          <w:b/>
          <w:bCs/>
          <w:sz w:val="24"/>
          <w:szCs w:val="24"/>
        </w:rPr>
        <w:lastRenderedPageBreak/>
        <w:t>References</w:t>
      </w:r>
    </w:p>
    <w:p w:rsidR="0007577E" w:rsidRPr="00245DAD" w:rsidRDefault="0007577E" w:rsidP="00E64A7F">
      <w:pPr>
        <w:spacing w:line="48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245DAD">
        <w:rPr>
          <w:rFonts w:asciiTheme="majorBidi" w:hAnsiTheme="majorBidi" w:cstheme="majorBidi"/>
          <w:sz w:val="24"/>
          <w:szCs w:val="24"/>
        </w:rPr>
        <w:t>Dcosta</w:t>
      </w:r>
      <w:proofErr w:type="spellEnd"/>
      <w:r w:rsidRPr="00245DAD">
        <w:rPr>
          <w:rFonts w:asciiTheme="majorBidi" w:hAnsiTheme="majorBidi" w:cstheme="majorBidi"/>
          <w:sz w:val="24"/>
          <w:szCs w:val="24"/>
        </w:rPr>
        <w:t>, A. (2019). Understanding a PESTLE Analysis and Its Components. Retrieved from https://www.brighthubpm.com/project-planning/51754-components-of-a-pestle-analysis/</w:t>
      </w:r>
    </w:p>
    <w:p w:rsidR="00F538D7" w:rsidRPr="00245DAD" w:rsidRDefault="00F538D7" w:rsidP="00E64A7F">
      <w:pPr>
        <w:spacing w:line="48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245DAD">
        <w:rPr>
          <w:rFonts w:asciiTheme="majorBidi" w:hAnsiTheme="majorBidi" w:cstheme="majorBidi"/>
          <w:sz w:val="24"/>
          <w:szCs w:val="24"/>
        </w:rPr>
        <w:t>Jeannet</w:t>
      </w:r>
      <w:proofErr w:type="spellEnd"/>
      <w:r w:rsidRPr="00245DAD">
        <w:rPr>
          <w:rFonts w:asciiTheme="majorBidi" w:hAnsiTheme="majorBidi" w:cstheme="majorBidi"/>
          <w:sz w:val="24"/>
          <w:szCs w:val="24"/>
        </w:rPr>
        <w:t xml:space="preserve">, J., Hennessey, H., &amp; </w:t>
      </w:r>
      <w:proofErr w:type="spellStart"/>
      <w:r w:rsidRPr="00245DAD">
        <w:rPr>
          <w:rFonts w:asciiTheme="majorBidi" w:hAnsiTheme="majorBidi" w:cstheme="majorBidi"/>
          <w:sz w:val="24"/>
          <w:szCs w:val="24"/>
        </w:rPr>
        <w:t>Jeannet</w:t>
      </w:r>
      <w:proofErr w:type="spellEnd"/>
      <w:r w:rsidRPr="00245DAD">
        <w:rPr>
          <w:rFonts w:asciiTheme="majorBidi" w:hAnsiTheme="majorBidi" w:cstheme="majorBidi"/>
          <w:sz w:val="24"/>
          <w:szCs w:val="24"/>
        </w:rPr>
        <w:t>, J. (2006). Global marketing strategies. Boston, Mass.: Houghton Mifflin.</w:t>
      </w:r>
    </w:p>
    <w:p w:rsidR="00F538D7" w:rsidRPr="00245DAD" w:rsidRDefault="00F538D7" w:rsidP="00E64A7F">
      <w:pPr>
        <w:spacing w:line="48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 w:rsidRPr="00245DAD">
        <w:rPr>
          <w:rFonts w:asciiTheme="majorBidi" w:hAnsiTheme="majorBidi" w:cstheme="majorBidi"/>
          <w:sz w:val="24"/>
          <w:szCs w:val="24"/>
        </w:rPr>
        <w:t>Kotler, P., Keller, K., Brady, M., Goodman, M., &amp; Hansen, T. (2016). Marketing management. Harlow, England: Pearson.</w:t>
      </w:r>
    </w:p>
    <w:p w:rsidR="00F538D7" w:rsidRPr="00245DAD" w:rsidRDefault="00F538D7" w:rsidP="00E64A7F">
      <w:pPr>
        <w:spacing w:line="48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 w:rsidRPr="00245DAD">
        <w:rPr>
          <w:rFonts w:asciiTheme="majorBidi" w:hAnsiTheme="majorBidi" w:cstheme="majorBidi"/>
          <w:sz w:val="24"/>
          <w:szCs w:val="24"/>
        </w:rPr>
        <w:t xml:space="preserve">Kwiatkowski, M., &amp; </w:t>
      </w:r>
      <w:proofErr w:type="spellStart"/>
      <w:r w:rsidRPr="00245DAD">
        <w:rPr>
          <w:rFonts w:asciiTheme="majorBidi" w:hAnsiTheme="majorBidi" w:cstheme="majorBidi"/>
          <w:sz w:val="24"/>
          <w:szCs w:val="24"/>
        </w:rPr>
        <w:t>Przygrodzki</w:t>
      </w:r>
      <w:proofErr w:type="spellEnd"/>
      <w:r w:rsidRPr="00245DAD">
        <w:rPr>
          <w:rFonts w:asciiTheme="majorBidi" w:hAnsiTheme="majorBidi" w:cstheme="majorBidi"/>
          <w:sz w:val="24"/>
          <w:szCs w:val="24"/>
        </w:rPr>
        <w:t xml:space="preserve">, M. (2014). Analysis of Tools Supporting the Transmission Grid Development Planning in Market Conditions. </w:t>
      </w:r>
      <w:proofErr w:type="spellStart"/>
      <w:r w:rsidRPr="00245DAD">
        <w:rPr>
          <w:rFonts w:asciiTheme="majorBidi" w:hAnsiTheme="majorBidi" w:cstheme="majorBidi"/>
          <w:sz w:val="24"/>
          <w:szCs w:val="24"/>
        </w:rPr>
        <w:t>Acta</w:t>
      </w:r>
      <w:proofErr w:type="spellEnd"/>
      <w:r w:rsidRPr="00245DAD">
        <w:rPr>
          <w:rFonts w:asciiTheme="majorBidi" w:hAnsiTheme="majorBidi" w:cstheme="majorBidi"/>
          <w:sz w:val="24"/>
          <w:szCs w:val="24"/>
        </w:rPr>
        <w:t xml:space="preserve"> </w:t>
      </w:r>
      <w:r w:rsidRPr="00245DAD">
        <w:rPr>
          <w:rFonts w:asciiTheme="majorBidi" w:hAnsiTheme="majorBidi" w:cstheme="majorBidi"/>
          <w:noProof/>
          <w:sz w:val="24"/>
          <w:szCs w:val="24"/>
        </w:rPr>
        <w:t>Energetica</w:t>
      </w:r>
      <w:r w:rsidRPr="00245DAD">
        <w:rPr>
          <w:rFonts w:asciiTheme="majorBidi" w:hAnsiTheme="majorBidi" w:cstheme="majorBidi"/>
          <w:sz w:val="24"/>
          <w:szCs w:val="24"/>
        </w:rPr>
        <w:t xml:space="preserve">, 80-85. </w:t>
      </w:r>
      <w:r w:rsidRPr="00245DAD">
        <w:rPr>
          <w:rFonts w:asciiTheme="majorBidi" w:hAnsiTheme="majorBidi" w:cstheme="majorBidi"/>
          <w:noProof/>
          <w:sz w:val="24"/>
          <w:szCs w:val="24"/>
        </w:rPr>
        <w:t>doi</w:t>
      </w:r>
      <w:r w:rsidRPr="00245DAD">
        <w:rPr>
          <w:rFonts w:asciiTheme="majorBidi" w:hAnsiTheme="majorBidi" w:cstheme="majorBidi"/>
          <w:sz w:val="24"/>
          <w:szCs w:val="24"/>
        </w:rPr>
        <w:t>: 10.12736/issn.2300-3022.2014208</w:t>
      </w:r>
    </w:p>
    <w:p w:rsidR="00F538D7" w:rsidRPr="00245DAD" w:rsidRDefault="00F538D7" w:rsidP="00F538D7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45DAD">
        <w:rPr>
          <w:rFonts w:asciiTheme="majorBidi" w:hAnsiTheme="majorBidi" w:cstheme="majorBidi"/>
          <w:sz w:val="24"/>
          <w:szCs w:val="24"/>
        </w:rPr>
        <w:t>Lee, K., &amp; Carter, S. (2012). Global marketing management. Oxford: Oxford University Press.</w:t>
      </w:r>
    </w:p>
    <w:p w:rsidR="00F538D7" w:rsidRPr="00245DAD" w:rsidRDefault="00F538D7" w:rsidP="00E64A7F">
      <w:pPr>
        <w:spacing w:line="48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245DAD">
        <w:rPr>
          <w:rFonts w:asciiTheme="majorBidi" w:hAnsiTheme="majorBidi" w:cstheme="majorBidi"/>
          <w:sz w:val="24"/>
          <w:szCs w:val="24"/>
        </w:rPr>
        <w:t>Ratten</w:t>
      </w:r>
      <w:proofErr w:type="spellEnd"/>
      <w:r w:rsidRPr="00245DAD">
        <w:rPr>
          <w:rFonts w:asciiTheme="majorBidi" w:hAnsiTheme="majorBidi" w:cstheme="majorBidi"/>
          <w:sz w:val="24"/>
          <w:szCs w:val="24"/>
        </w:rPr>
        <w:t xml:space="preserve">, V. (2017). Gender Entrepreneurship and Global Marketing. Journal </w:t>
      </w:r>
      <w:proofErr w:type="gramStart"/>
      <w:r w:rsidRPr="00245DAD">
        <w:rPr>
          <w:rFonts w:asciiTheme="majorBidi" w:hAnsiTheme="majorBidi" w:cstheme="majorBidi"/>
          <w:sz w:val="24"/>
          <w:szCs w:val="24"/>
        </w:rPr>
        <w:t>Of</w:t>
      </w:r>
      <w:proofErr w:type="gramEnd"/>
      <w:r w:rsidRPr="00245DAD">
        <w:rPr>
          <w:rFonts w:asciiTheme="majorBidi" w:hAnsiTheme="majorBidi" w:cstheme="majorBidi"/>
          <w:sz w:val="24"/>
          <w:szCs w:val="24"/>
        </w:rPr>
        <w:t xml:space="preserve"> Global Marketing, 30(3), 114-121. </w:t>
      </w:r>
      <w:r w:rsidRPr="00245DAD">
        <w:rPr>
          <w:rFonts w:asciiTheme="majorBidi" w:hAnsiTheme="majorBidi" w:cstheme="majorBidi"/>
          <w:noProof/>
          <w:sz w:val="24"/>
          <w:szCs w:val="24"/>
        </w:rPr>
        <w:t>doi</w:t>
      </w:r>
      <w:r w:rsidRPr="00245DAD">
        <w:rPr>
          <w:rFonts w:asciiTheme="majorBidi" w:hAnsiTheme="majorBidi" w:cstheme="majorBidi"/>
          <w:sz w:val="24"/>
          <w:szCs w:val="24"/>
        </w:rPr>
        <w:t>: 10.1080/08911762.2017.1316532</w:t>
      </w:r>
    </w:p>
    <w:p w:rsidR="00F538D7" w:rsidRPr="00245DAD" w:rsidRDefault="00F538D7" w:rsidP="00E64A7F">
      <w:pPr>
        <w:spacing w:line="48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 w:rsidRPr="00245DAD">
        <w:rPr>
          <w:rFonts w:asciiTheme="majorBidi" w:hAnsiTheme="majorBidi" w:cstheme="majorBidi"/>
          <w:sz w:val="24"/>
          <w:szCs w:val="24"/>
        </w:rPr>
        <w:t xml:space="preserve">Tools to Use in the Analysis of Potential New Market Expansion. (2013). Journal </w:t>
      </w:r>
      <w:proofErr w:type="gramStart"/>
      <w:r w:rsidRPr="00245DAD">
        <w:rPr>
          <w:rFonts w:asciiTheme="majorBidi" w:hAnsiTheme="majorBidi" w:cstheme="majorBidi"/>
          <w:sz w:val="24"/>
          <w:szCs w:val="24"/>
        </w:rPr>
        <w:t>Of</w:t>
      </w:r>
      <w:proofErr w:type="gramEnd"/>
      <w:r w:rsidRPr="00245DAD">
        <w:rPr>
          <w:rFonts w:asciiTheme="majorBidi" w:hAnsiTheme="majorBidi" w:cstheme="majorBidi"/>
          <w:sz w:val="24"/>
          <w:szCs w:val="24"/>
        </w:rPr>
        <w:t xml:space="preserve"> Entrepreneurship &amp; Organization Management, 04(01). </w:t>
      </w:r>
      <w:r w:rsidRPr="00245DAD">
        <w:rPr>
          <w:rFonts w:asciiTheme="majorBidi" w:hAnsiTheme="majorBidi" w:cstheme="majorBidi"/>
          <w:noProof/>
          <w:sz w:val="24"/>
          <w:szCs w:val="24"/>
        </w:rPr>
        <w:t>doi</w:t>
      </w:r>
      <w:r w:rsidRPr="00245DAD">
        <w:rPr>
          <w:rFonts w:asciiTheme="majorBidi" w:hAnsiTheme="majorBidi" w:cstheme="majorBidi"/>
          <w:sz w:val="24"/>
          <w:szCs w:val="24"/>
        </w:rPr>
        <w:t>: 10.4172/2169-026x.1000126</w:t>
      </w:r>
    </w:p>
    <w:p w:rsidR="00F538D7" w:rsidRPr="00245DAD" w:rsidRDefault="00F538D7" w:rsidP="00F538D7">
      <w:pPr>
        <w:tabs>
          <w:tab w:val="left" w:pos="5704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45DAD">
        <w:rPr>
          <w:rFonts w:asciiTheme="majorBidi" w:hAnsiTheme="majorBidi" w:cstheme="majorBidi"/>
          <w:sz w:val="24"/>
          <w:szCs w:val="24"/>
        </w:rPr>
        <w:tab/>
      </w:r>
    </w:p>
    <w:p w:rsidR="00BA1A91" w:rsidRPr="00245DAD" w:rsidRDefault="002D3FCD">
      <w:pPr>
        <w:rPr>
          <w:rFonts w:asciiTheme="majorBidi" w:hAnsiTheme="majorBidi" w:cstheme="majorBidi"/>
          <w:sz w:val="24"/>
          <w:szCs w:val="24"/>
        </w:rPr>
      </w:pPr>
    </w:p>
    <w:sectPr w:rsidR="00BA1A91" w:rsidRPr="00245DAD" w:rsidSect="00AA3C73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FCD" w:rsidRDefault="002D3FCD">
      <w:pPr>
        <w:spacing w:after="0" w:line="240" w:lineRule="auto"/>
      </w:pPr>
      <w:r>
        <w:separator/>
      </w:r>
    </w:p>
  </w:endnote>
  <w:endnote w:type="continuationSeparator" w:id="0">
    <w:p w:rsidR="002D3FCD" w:rsidRDefault="002D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FCD" w:rsidRDefault="002D3FCD">
      <w:pPr>
        <w:spacing w:after="0" w:line="240" w:lineRule="auto"/>
      </w:pPr>
      <w:r>
        <w:separator/>
      </w:r>
    </w:p>
  </w:footnote>
  <w:footnote w:type="continuationSeparator" w:id="0">
    <w:p w:rsidR="002D3FCD" w:rsidRDefault="002D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3543109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486B" w:rsidRPr="003F486B" w:rsidRDefault="00245DAD" w:rsidP="00731B4A">
        <w:pPr>
          <w:pStyle w:val="Header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t>MARKET ANALYSIS TOOLS</w:t>
        </w:r>
        <w:r w:rsidRPr="003F486B">
          <w:rPr>
            <w:rFonts w:ascii="Times New Roman" w:hAnsi="Times New Roman" w:cs="Times New Roman"/>
            <w:sz w:val="20"/>
          </w:rPr>
          <w:tab/>
        </w:r>
        <w:r w:rsidRPr="003F486B">
          <w:rPr>
            <w:rFonts w:ascii="Times New Roman" w:hAnsi="Times New Roman" w:cs="Times New Roman"/>
            <w:sz w:val="20"/>
          </w:rPr>
          <w:tab/>
        </w:r>
        <w:r w:rsidRPr="003F486B">
          <w:rPr>
            <w:rFonts w:ascii="Times New Roman" w:hAnsi="Times New Roman" w:cs="Times New Roman"/>
            <w:sz w:val="20"/>
          </w:rPr>
          <w:fldChar w:fldCharType="begin"/>
        </w:r>
        <w:r w:rsidRPr="003F486B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F486B">
          <w:rPr>
            <w:rFonts w:ascii="Times New Roman" w:hAnsi="Times New Roman" w:cs="Times New Roman"/>
            <w:sz w:val="20"/>
          </w:rPr>
          <w:fldChar w:fldCharType="separate"/>
        </w:r>
        <w:r w:rsidR="00DC09D6">
          <w:rPr>
            <w:rFonts w:ascii="Times New Roman" w:hAnsi="Times New Roman" w:cs="Times New Roman"/>
            <w:noProof/>
            <w:sz w:val="20"/>
          </w:rPr>
          <w:t>2</w:t>
        </w:r>
        <w:r w:rsidRPr="003F486B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AA3C73" w:rsidRPr="003F486B" w:rsidRDefault="002D3FCD" w:rsidP="00AA3C73">
    <w:pPr>
      <w:pStyle w:val="Header"/>
      <w:jc w:val="right"/>
      <w:rPr>
        <w:rFonts w:ascii="Times New Roman" w:hAnsi="Times New Roman" w:cs="Times New Roman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-8149394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486B" w:rsidRPr="003F486B" w:rsidRDefault="00245DAD" w:rsidP="00731B4A">
        <w:pPr>
          <w:pStyle w:val="Header"/>
          <w:jc w:val="right"/>
          <w:rPr>
            <w:rFonts w:ascii="Times New Roman" w:hAnsi="Times New Roman" w:cs="Times New Roman"/>
            <w:sz w:val="20"/>
          </w:rPr>
        </w:pPr>
        <w:r w:rsidRPr="003F486B">
          <w:rPr>
            <w:rFonts w:ascii="Times New Roman" w:hAnsi="Times New Roman" w:cs="Times New Roman"/>
            <w:sz w:val="20"/>
          </w:rPr>
          <w:t xml:space="preserve">Running Head: </w:t>
        </w:r>
        <w:r>
          <w:rPr>
            <w:rFonts w:ascii="Times New Roman" w:hAnsi="Times New Roman" w:cs="Times New Roman"/>
            <w:sz w:val="20"/>
          </w:rPr>
          <w:t>MARKET ANALYSIS TOOLS</w:t>
        </w:r>
        <w:r w:rsidRPr="003F486B">
          <w:rPr>
            <w:rFonts w:ascii="Times New Roman" w:hAnsi="Times New Roman" w:cs="Times New Roman"/>
            <w:sz w:val="20"/>
          </w:rPr>
          <w:tab/>
        </w:r>
        <w:r w:rsidRPr="003F486B">
          <w:rPr>
            <w:rFonts w:ascii="Times New Roman" w:hAnsi="Times New Roman" w:cs="Times New Roman"/>
            <w:sz w:val="20"/>
          </w:rPr>
          <w:tab/>
        </w:r>
        <w:r w:rsidRPr="003F486B">
          <w:rPr>
            <w:rFonts w:ascii="Times New Roman" w:hAnsi="Times New Roman" w:cs="Times New Roman"/>
            <w:sz w:val="20"/>
          </w:rPr>
          <w:fldChar w:fldCharType="begin"/>
        </w:r>
        <w:r w:rsidRPr="003F486B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F486B">
          <w:rPr>
            <w:rFonts w:ascii="Times New Roman" w:hAnsi="Times New Roman" w:cs="Times New Roman"/>
            <w:sz w:val="20"/>
          </w:rPr>
          <w:fldChar w:fldCharType="separate"/>
        </w:r>
        <w:r w:rsidR="00DC09D6">
          <w:rPr>
            <w:rFonts w:ascii="Times New Roman" w:hAnsi="Times New Roman" w:cs="Times New Roman"/>
            <w:noProof/>
            <w:sz w:val="20"/>
          </w:rPr>
          <w:t>1</w:t>
        </w:r>
        <w:r w:rsidRPr="003F486B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3F486B" w:rsidRPr="003F486B" w:rsidRDefault="002D3FCD">
    <w:pPr>
      <w:pStyle w:val="Header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MTWysDCwNDQ1MzFU0lEKTi0uzszPAykwqgUAz8yThiwAAAA="/>
  </w:docVars>
  <w:rsids>
    <w:rsidRoot w:val="00F538D7"/>
    <w:rsid w:val="0007577E"/>
    <w:rsid w:val="000B0D09"/>
    <w:rsid w:val="001F01F0"/>
    <w:rsid w:val="00245DAD"/>
    <w:rsid w:val="002D3FCD"/>
    <w:rsid w:val="00302BFD"/>
    <w:rsid w:val="00550615"/>
    <w:rsid w:val="006979CC"/>
    <w:rsid w:val="00801BCD"/>
    <w:rsid w:val="009423AD"/>
    <w:rsid w:val="00AC21ED"/>
    <w:rsid w:val="00D23915"/>
    <w:rsid w:val="00D91025"/>
    <w:rsid w:val="00DC09D6"/>
    <w:rsid w:val="00E150F3"/>
    <w:rsid w:val="00E64A7F"/>
    <w:rsid w:val="00F42228"/>
    <w:rsid w:val="00F5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98288-48D9-4145-AFE8-5710AAE6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 Chaudry</dc:creator>
  <cp:keywords/>
  <dc:description/>
  <cp:lastModifiedBy>Arslan Chaudry</cp:lastModifiedBy>
  <cp:revision>3</cp:revision>
  <dcterms:created xsi:type="dcterms:W3CDTF">2019-02-27T14:36:00Z</dcterms:created>
  <dcterms:modified xsi:type="dcterms:W3CDTF">2019-02-27T14:37:00Z</dcterms:modified>
</cp:coreProperties>
</file>