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AF9A6" w14:textId="4E8C1143" w:rsidR="00C63999" w:rsidRDefault="00B849BE" w:rsidP="004B099C">
      <w:pPr>
        <w:pStyle w:val="Title"/>
      </w:pPr>
      <w:r w:rsidRPr="00A266FD">
        <w:t>Final Film Critique</w:t>
      </w:r>
    </w:p>
    <w:p w14:paraId="40545637" w14:textId="67B1E29A" w:rsidR="00C63999" w:rsidRDefault="00B849BE" w:rsidP="004B099C">
      <w:pPr>
        <w:pStyle w:val="Title2"/>
      </w:pPr>
      <w:r w:rsidRPr="00A266FD">
        <w:t>Martin Gutierrez</w:t>
      </w:r>
    </w:p>
    <w:p w14:paraId="22FE8A33" w14:textId="7E7C5F1B" w:rsidR="00E81978" w:rsidRDefault="00B849BE" w:rsidP="004B099C">
      <w:pPr>
        <w:pStyle w:val="Title2"/>
      </w:pPr>
      <w:r>
        <w:t>[Institutional Affiliation(s)]</w:t>
      </w:r>
    </w:p>
    <w:p w14:paraId="1A087968" w14:textId="77777777" w:rsidR="00E81978" w:rsidRDefault="00B849BE" w:rsidP="004B099C">
      <w:pPr>
        <w:pStyle w:val="Title"/>
      </w:pPr>
      <w:r>
        <w:t>Author Note</w:t>
      </w:r>
    </w:p>
    <w:p w14:paraId="221AC589" w14:textId="77777777" w:rsidR="00E81978" w:rsidRPr="0027447E" w:rsidRDefault="00E81978" w:rsidP="004B099C">
      <w:pPr>
        <w:rPr>
          <w:color w:val="FF0000"/>
        </w:rPr>
      </w:pPr>
    </w:p>
    <w:p w14:paraId="54F777A0" w14:textId="0B0546EE" w:rsidR="00612B3E" w:rsidRPr="00612B3E" w:rsidRDefault="00B849BE" w:rsidP="004B099C">
      <w:pPr>
        <w:pStyle w:val="SectionTitle"/>
      </w:pPr>
      <w:r w:rsidRPr="00612B3E">
        <w:lastRenderedPageBreak/>
        <w:t xml:space="preserve"> </w:t>
      </w:r>
      <w:r w:rsidR="0056728F">
        <w:t>Reflection #3</w:t>
      </w:r>
    </w:p>
    <w:p w14:paraId="74666CB5" w14:textId="2F42242F" w:rsidR="00BB5D44" w:rsidRPr="004F1994" w:rsidRDefault="00B849BE" w:rsidP="00750EE5">
      <w:r>
        <w:rPr>
          <w:color w:val="FF0000"/>
        </w:rPr>
        <w:tab/>
      </w:r>
      <w:r w:rsidR="00B40ED9" w:rsidRPr="00B40ED9">
        <w:t>The adolescence period (ages 11-21) is a time of multiple transi</w:t>
      </w:r>
      <w:r w:rsidR="00B40ED9">
        <w:t>tions, namely the transition to puberty</w:t>
      </w:r>
      <w:r w:rsidR="00B40ED9" w:rsidRPr="00B40ED9">
        <w:t xml:space="preserve"> in parent-child relationships, school, and cognitive and mental </w:t>
      </w:r>
      <w:r w:rsidR="00B40ED9">
        <w:t>disorders</w:t>
      </w:r>
      <w:r w:rsidR="00B40ED9" w:rsidRPr="00B40ED9">
        <w:t xml:space="preserve">. This period is also characterized by an </w:t>
      </w:r>
      <w:r w:rsidR="00B40ED9">
        <w:t>increase in risk behavior</w:t>
      </w:r>
      <w:r w:rsidR="00443FCC">
        <w:t>, c</w:t>
      </w:r>
      <w:r w:rsidR="00B40ED9">
        <w:t>areless</w:t>
      </w:r>
      <w:r w:rsidR="004F1994">
        <w:t xml:space="preserve"> driving, alcohol excesses, drug u</w:t>
      </w:r>
      <w:r w:rsidR="004F1994" w:rsidRPr="004F1994">
        <w:t xml:space="preserve">se </w:t>
      </w:r>
      <w:r w:rsidR="00443FCC">
        <w:t xml:space="preserve">etc. </w:t>
      </w:r>
      <w:r w:rsidR="004F1994" w:rsidRPr="004F1994">
        <w:t xml:space="preserve">Adolescents tend to be </w:t>
      </w:r>
      <w:r w:rsidR="00443FCC" w:rsidRPr="004F1994">
        <w:t>riskier and more impulsive</w:t>
      </w:r>
      <w:r w:rsidR="004F1994" w:rsidRPr="004F1994">
        <w:t xml:space="preserve"> than adults. </w:t>
      </w:r>
      <w:r w:rsidR="004F1994">
        <w:t>The research</w:t>
      </w:r>
      <w:r w:rsidR="004F1994" w:rsidRPr="004F1994">
        <w:t xml:space="preserve"> show that adolescents are less interested in infor</w:t>
      </w:r>
      <w:r w:rsidR="004F1994">
        <w:t>mation that</w:t>
      </w:r>
      <w:r w:rsidR="004F1994" w:rsidRPr="004F1994">
        <w:t xml:space="preserve"> can assess the risks of their behavior</w:t>
      </w:r>
      <w:r w:rsidR="004F1994">
        <w:t xml:space="preserve"> than children and adults</w:t>
      </w:r>
      <w:r w:rsidR="004F1994" w:rsidRPr="004F1994">
        <w:t>. They are less motivated to seek such information and can better tolerate a lack of knowledge.</w:t>
      </w:r>
      <w:r w:rsidR="00FA524A">
        <w:t xml:space="preserve"> </w:t>
      </w:r>
      <w:r w:rsidR="00750EE5">
        <w:t>E</w:t>
      </w:r>
      <w:r w:rsidR="00FA524A">
        <w:t>nvironmental theories emphasize the influence of parents, peers, teachers and the community and a culture of taking risks in youth that</w:t>
      </w:r>
      <w:r w:rsidR="00750EE5">
        <w:t xml:space="preserve"> is conceived as a growth phase a</w:t>
      </w:r>
      <w:r w:rsidR="00FA524A">
        <w:t>utonomy and emergin</w:t>
      </w:r>
      <w:r w:rsidR="00750EE5">
        <w:t>g individuation from the family</w:t>
      </w:r>
      <w:r w:rsidR="00443FCC">
        <w:t xml:space="preserve"> </w:t>
      </w:r>
      <w:r w:rsidR="00750EE5">
        <w:fldChar w:fldCharType="begin"/>
      </w:r>
      <w:r w:rsidR="00750EE5">
        <w:instrText xml:space="preserve"> ADDIN ZOTERO_ITEM CSL_CITATION {"citationID":"QuWbLkf3","properties":{"formattedCitation":"(Michael &amp; Ben-Zur, 2007)","plainCitation":"(Michael &amp; Ben-Zur, 2007)","noteIndex":0},"citationItems":[{"id":216,"uris":["http://zotero.org/users/local/WcSf8WB9/items/5L447ANV"],"uri":["http://zotero.org/users/local/WcSf8WB9/items/5L447ANV"],"itemData":{"id":216,"type":"article-journal","title":"Risk-taking among adolescents: Associations with social and affective factors","container-title":"Journal of Adolescence","page":"17-31","volume":"30","issue":"1","source":"DOI.org (Crossref)","DOI":"10.1016/j.adolescence.2005.03.009","ISSN":"01401971","title-short":"Risk-taking among adolescents","journalAbbreviation":"Journal of Adolescence","language":"en","author":[{"family":"Michael","given":"Keren"},{"family":"Ben-Zur","given":"Hasida"}],"issued":{"date-parts":[["2007",2]]}}}],"schema":"https://github.com/citation-style-language/schema/raw/master/csl-citation.json"} </w:instrText>
      </w:r>
      <w:r w:rsidR="00750EE5">
        <w:fldChar w:fldCharType="separate"/>
      </w:r>
      <w:r w:rsidR="00750EE5" w:rsidRPr="00750EE5">
        <w:t>(Michael &amp; Ben-Zur, 2007)</w:t>
      </w:r>
      <w:r w:rsidR="00750EE5">
        <w:fldChar w:fldCharType="end"/>
      </w:r>
      <w:r w:rsidR="00750EE5">
        <w:t xml:space="preserve">. During this time, young people experience and can change roles and statuses that redefine their place in society which lead to confrontations with the parents. </w:t>
      </w:r>
    </w:p>
    <w:p w14:paraId="4F569008" w14:textId="21C3EE4C" w:rsidR="00C63999" w:rsidRDefault="00750EE5" w:rsidP="00392430">
      <w:r>
        <w:tab/>
      </w:r>
      <w:r w:rsidR="009343D9">
        <w:t>Arya Stark represents one of the best examples of how survival in</w:t>
      </w:r>
      <w:r w:rsidR="00443FCC">
        <w:t xml:space="preserve"> the</w:t>
      </w:r>
      <w:r w:rsidR="009343D9">
        <w:t xml:space="preserve"> TV show, Game of Thrones is based on quick decision-making</w:t>
      </w:r>
      <w:r w:rsidR="00443FCC">
        <w:t>,</w:t>
      </w:r>
      <w:r w:rsidR="009343D9">
        <w:t xml:space="preserve"> when to flee from the danger and when to take position. </w:t>
      </w:r>
      <w:r w:rsidR="00382A0B" w:rsidRPr="00382A0B">
        <w:t xml:space="preserve">She avenged the </w:t>
      </w:r>
      <w:r w:rsidR="00443FCC">
        <w:t>‘</w:t>
      </w:r>
      <w:r w:rsidR="00382A0B" w:rsidRPr="00382A0B">
        <w:t xml:space="preserve">Red </w:t>
      </w:r>
      <w:r w:rsidR="00443FCC">
        <w:t>Wedding’</w:t>
      </w:r>
      <w:r w:rsidR="00382A0B" w:rsidRPr="00382A0B">
        <w:t xml:space="preserve">, reunited with what was left of her family, joined Sansa to outsmart Little Finger, and overthrew the entire army of undead by killing the </w:t>
      </w:r>
      <w:r w:rsidR="00443FCC">
        <w:t>Night King</w:t>
      </w:r>
      <w:r w:rsidR="00382A0B" w:rsidRPr="00382A0B">
        <w:t>.</w:t>
      </w:r>
      <w:r w:rsidR="00382A0B">
        <w:t xml:space="preserve"> From the childhood till adolescence</w:t>
      </w:r>
      <w:r w:rsidR="00283369">
        <w:t>,</w:t>
      </w:r>
      <w:r w:rsidR="00382A0B">
        <w:t xml:space="preserve"> she always had risk taking behavior. </w:t>
      </w:r>
      <w:r w:rsidR="00392430">
        <w:t xml:space="preserve">Arya spends all her energy trying to get out of her etiquette, history, and embroidery lessons to jump, fight, run, and play. </w:t>
      </w:r>
      <w:r w:rsidR="00392430" w:rsidRPr="00392430">
        <w:t xml:space="preserve">She is a budding knight who is determined to prove the opposite to everyone when it comes to what a lady can </w:t>
      </w:r>
      <w:r w:rsidR="006C162C">
        <w:t>do or not</w:t>
      </w:r>
      <w:r w:rsidR="00283369">
        <w:t xml:space="preserve"> do</w:t>
      </w:r>
      <w:r w:rsidR="00392430">
        <w:t xml:space="preserve">. </w:t>
      </w:r>
      <w:r w:rsidR="00392430" w:rsidRPr="00392430">
        <w:t xml:space="preserve">When her father sees that she is determined to learn how to fight, he </w:t>
      </w:r>
      <w:r w:rsidR="00283369">
        <w:t>found</w:t>
      </w:r>
      <w:r w:rsidR="00392430">
        <w:t xml:space="preserve"> a swordfighter who secretly trained</w:t>
      </w:r>
      <w:r w:rsidR="00392430" w:rsidRPr="00392430">
        <w:t xml:space="preserve"> her.</w:t>
      </w:r>
      <w:r w:rsidR="00744E07">
        <w:t xml:space="preserve"> </w:t>
      </w:r>
      <w:r w:rsidR="00283369">
        <w:t xml:space="preserve">This </w:t>
      </w:r>
      <w:r w:rsidR="00744E07">
        <w:t>shows that parents influence can reinforce such</w:t>
      </w:r>
      <w:r w:rsidR="006C162C">
        <w:t xml:space="preserve"> risk-taking</w:t>
      </w:r>
      <w:r w:rsidR="00744E07">
        <w:t xml:space="preserve"> behaviors. </w:t>
      </w:r>
      <w:r w:rsidR="006C162C" w:rsidRPr="006C162C">
        <w:t xml:space="preserve">Arya has a strong independent approach and cannot be averted from a task she has focused on. She refuses to be bullied and does not let anyone - no </w:t>
      </w:r>
      <w:r w:rsidR="006C162C" w:rsidRPr="006C162C">
        <w:lastRenderedPageBreak/>
        <w:t>matter how powerful - push her around</w:t>
      </w:r>
      <w:r w:rsidR="00283369">
        <w:t xml:space="preserve"> </w:t>
      </w:r>
      <w:r w:rsidR="006C162C">
        <w:fldChar w:fldCharType="begin"/>
      </w:r>
      <w:r w:rsidR="006C162C">
        <w:instrText xml:space="preserve"> ADDIN ZOTERO_ITEM CSL_CITATION {"citationID":"3nBdOJ1w","properties":{"formattedCitation":"(\\uc0\\u8220{}I\\uc0\\u8217{}m a match to Arya Stark from Game of Thrones,\\uc0\\u8221{} n.d.)","plainCitation":"(“I’m a match to Arya Stark from Game of Thrones,” n.d.)","noteIndex":0},"citationItems":[{"id":217,"uris":["http://zotero.org/users/local/WcSf8WB9/items/K74WA2I6"],"uri":["http://zotero.org/users/local/WcSf8WB9/items/K74WA2I6"],"itemData":{"id":217,"type":"webpage","title":"I'm a match to Arya Stark from Game of Thrones","abstract":"CharacTour wants to be your entertainment matchmaker, helping you fall in love with what you watch, read, and play.","URL":"https://www.charactour.com/hub/characters/view/Arya-Stark.Game-of-Thrones","language":"en","accessed":{"date-parts":[["2019",10,29]]}}}],"schema":"https://github.com/citation-style-language/schema/raw/master/csl-citation.json"} </w:instrText>
      </w:r>
      <w:r w:rsidR="006C162C">
        <w:fldChar w:fldCharType="separate"/>
      </w:r>
      <w:r w:rsidR="006C162C" w:rsidRPr="006C162C">
        <w:t>(“I’m a match to Arya Stark from Game of Thrones,” n.d.)</w:t>
      </w:r>
      <w:r w:rsidR="006C162C">
        <w:fldChar w:fldCharType="end"/>
      </w:r>
      <w:r w:rsidR="006C162C" w:rsidRPr="006C162C">
        <w:t>.</w:t>
      </w:r>
      <w:r w:rsidR="006C162C">
        <w:t xml:space="preserve"> </w:t>
      </w:r>
      <w:r w:rsidR="001865D3" w:rsidRPr="001865D3">
        <w:t>While these qualities are designed to put her in constant trouble, Arya has the mind and the effort to survive even the most difficult situations.</w:t>
      </w:r>
      <w:r w:rsidR="001865D3">
        <w:t xml:space="preserve"> </w:t>
      </w:r>
      <w:r w:rsidR="0043229A">
        <w:t>J</w:t>
      </w:r>
      <w:r w:rsidR="0043229A" w:rsidRPr="0043229A">
        <w:t xml:space="preserve">ust like </w:t>
      </w:r>
      <w:r w:rsidR="0043229A">
        <w:t xml:space="preserve">her brother </w:t>
      </w:r>
      <w:r w:rsidR="0043229A" w:rsidRPr="0043229A">
        <w:t xml:space="preserve">Jon, </w:t>
      </w:r>
      <w:r w:rsidR="0043229A">
        <w:t xml:space="preserve">she has </w:t>
      </w:r>
      <w:r w:rsidR="0043229A" w:rsidRPr="0043229A">
        <w:t xml:space="preserve">strong feeling for justice </w:t>
      </w:r>
      <w:r w:rsidR="0043229A">
        <w:t>and loyalty towards her house. She has got emotional intuitive thinking from her father and brother. Arya hunts cats, finds</w:t>
      </w:r>
      <w:r w:rsidR="0043229A" w:rsidRPr="0043229A">
        <w:t xml:space="preserve"> how to be fast and learn</w:t>
      </w:r>
      <w:r w:rsidR="00F51BE7">
        <w:t>s</w:t>
      </w:r>
      <w:r w:rsidR="0043229A" w:rsidRPr="0043229A">
        <w:t xml:space="preserve"> what it means to fight with a sword. </w:t>
      </w:r>
      <w:r w:rsidR="0043229A">
        <w:t>Her desire to achieve her</w:t>
      </w:r>
      <w:r w:rsidR="0043229A" w:rsidRPr="0043229A">
        <w:t xml:space="preserve"> goal is so strong that she is willing to figuratively</w:t>
      </w:r>
      <w:r w:rsidR="0043229A">
        <w:t xml:space="preserve"> and potentially</w:t>
      </w:r>
      <w:r w:rsidR="0043229A" w:rsidRPr="0043229A">
        <w:t xml:space="preserve"> go through </w:t>
      </w:r>
      <w:r w:rsidR="00427009">
        <w:t xml:space="preserve">fire </w:t>
      </w:r>
      <w:r w:rsidR="0043229A" w:rsidRPr="0043229A">
        <w:t>to reach it.</w:t>
      </w:r>
      <w:r w:rsidR="0043229A">
        <w:t xml:space="preserve"> </w:t>
      </w:r>
      <w:r w:rsidR="00427009" w:rsidRPr="00427009">
        <w:t>She knows how to adapt and survive in a world where men are considered the dominant sex. She understands what it takes to survive. She is never overwhelmed by her situation as many people would have been.</w:t>
      </w:r>
      <w:r w:rsidR="00427009">
        <w:t xml:space="preserve"> </w:t>
      </w:r>
      <w:r w:rsidR="00427009" w:rsidRPr="00427009">
        <w:t>Arya finds the skills to protect the people and things that matter to her</w:t>
      </w:r>
      <w:r w:rsidR="00427009">
        <w:t>. She is the perfect example of how people behave at their adolescence. They are keen to take risks for their fun and survival. She grows up watching her brother and father fighting with sword and dignity. She adopted th</w:t>
      </w:r>
      <w:r w:rsidR="00F51BE7">
        <w:t>at</w:t>
      </w:r>
      <w:bookmarkStart w:id="0" w:name="_GoBack"/>
      <w:bookmarkEnd w:id="0"/>
      <w:r w:rsidR="00427009">
        <w:t xml:space="preserve"> behavior from them. Throughout her life</w:t>
      </w:r>
      <w:r w:rsidR="00F51BE7">
        <w:t>,</w:t>
      </w:r>
      <w:r w:rsidR="00427009">
        <w:t xml:space="preserve"> she takes risks even at the end of the series she decides to leave the family and to discover the world. She puts her logical thoughts forefront against the Army of the dead. She knows how to take decision and what will be their consequences </w:t>
      </w:r>
      <w:r w:rsidR="00962827">
        <w:t xml:space="preserve">in the same way people at adolescence stage put their logical thoughts in front. </w:t>
      </w:r>
    </w:p>
    <w:p w14:paraId="452D1021" w14:textId="77777777" w:rsidR="00B07EA3" w:rsidRDefault="00B07EA3" w:rsidP="00392430"/>
    <w:p w14:paraId="6CD0A63D" w14:textId="77777777" w:rsidR="00B07EA3" w:rsidRDefault="00B07EA3" w:rsidP="00392430"/>
    <w:p w14:paraId="1B8673B7" w14:textId="77777777" w:rsidR="00B07EA3" w:rsidRDefault="00B07EA3" w:rsidP="00392430"/>
    <w:p w14:paraId="1011E935" w14:textId="77777777" w:rsidR="00B07EA3" w:rsidRDefault="00B07EA3" w:rsidP="00392430"/>
    <w:p w14:paraId="1A2C52CC" w14:textId="77777777" w:rsidR="00B07EA3" w:rsidRDefault="00B07EA3" w:rsidP="00392430"/>
    <w:p w14:paraId="31712CF5" w14:textId="77777777" w:rsidR="00B07EA3" w:rsidRDefault="00B07EA3" w:rsidP="00392430"/>
    <w:p w14:paraId="5DD68C77" w14:textId="77777777" w:rsidR="00B07EA3" w:rsidRDefault="00B07EA3" w:rsidP="00392430"/>
    <w:p w14:paraId="0AD7ACCA" w14:textId="0F0C8904" w:rsidR="00B07EA3" w:rsidRDefault="00B07EA3" w:rsidP="00B07EA3">
      <w:pPr>
        <w:ind w:left="3600" w:firstLine="720"/>
        <w:rPr>
          <w:b/>
        </w:rPr>
      </w:pPr>
      <w:r w:rsidRPr="00B07EA3">
        <w:rPr>
          <w:b/>
        </w:rPr>
        <w:lastRenderedPageBreak/>
        <w:t>Reference</w:t>
      </w:r>
    </w:p>
    <w:p w14:paraId="77F0B939" w14:textId="5F41D531" w:rsidR="00B07EA3" w:rsidRDefault="00B07EA3" w:rsidP="00B07EA3">
      <w:pPr>
        <w:pStyle w:val="Bibliography"/>
      </w:pPr>
      <w:r>
        <w:rPr>
          <w:b/>
        </w:rPr>
        <w:fldChar w:fldCharType="begin"/>
      </w:r>
      <w:r>
        <w:rPr>
          <w:b/>
        </w:rPr>
        <w:instrText xml:space="preserve"> ADDIN ZOTERO_BIBL {"uncited":[],"omitted":[],"custom":[]} CSL_BIBLIOGRAPHY </w:instrText>
      </w:r>
      <w:r>
        <w:rPr>
          <w:b/>
        </w:rPr>
        <w:fldChar w:fldCharType="separate"/>
      </w:r>
      <w:r w:rsidRPr="00B07EA3">
        <w:t>I’m a match to Arya Stark from Game of Thrones. (n.d.). Retrieved October 29, 2019, from https://www.charactour.com/hub/characters/view/Arya-Stark.Game-of-Thrones</w:t>
      </w:r>
    </w:p>
    <w:p w14:paraId="7B9CB388" w14:textId="77777777" w:rsidR="00443FCC" w:rsidRPr="00443FCC" w:rsidRDefault="00443FCC" w:rsidP="00443FCC"/>
    <w:p w14:paraId="68FEC2FB" w14:textId="5CBFBF77" w:rsidR="00B07EA3" w:rsidRPr="00B07EA3" w:rsidRDefault="00B07EA3" w:rsidP="00B07EA3">
      <w:pPr>
        <w:pStyle w:val="Bibliography"/>
      </w:pPr>
      <w:r w:rsidRPr="00B07EA3">
        <w:t xml:space="preserve">Michael, K., &amp; Ben-Zur, H. (2007). Risk-taking among adolescents: Associations with social and affective factors. </w:t>
      </w:r>
      <w:r w:rsidRPr="00B07EA3">
        <w:rPr>
          <w:i/>
          <w:iCs/>
        </w:rPr>
        <w:t>Journal of Adolescence</w:t>
      </w:r>
      <w:r w:rsidRPr="00B07EA3">
        <w:t xml:space="preserve">, </w:t>
      </w:r>
      <w:r w:rsidRPr="00B07EA3">
        <w:rPr>
          <w:i/>
          <w:iCs/>
        </w:rPr>
        <w:t>30</w:t>
      </w:r>
      <w:r w:rsidR="00443FCC">
        <w:rPr>
          <w:i/>
          <w:iCs/>
        </w:rPr>
        <w:t xml:space="preserve"> </w:t>
      </w:r>
      <w:r w:rsidRPr="00B07EA3">
        <w:t>(1), 17–31. https://doi.org/10.1016/j.adolescence.2005.03.009</w:t>
      </w:r>
    </w:p>
    <w:p w14:paraId="6EF12ACD" w14:textId="3EA63555" w:rsidR="00B07EA3" w:rsidRPr="00B07EA3" w:rsidRDefault="00B07EA3" w:rsidP="00B07EA3">
      <w:pPr>
        <w:rPr>
          <w:b/>
        </w:rPr>
      </w:pPr>
      <w:r>
        <w:rPr>
          <w:b/>
        </w:rPr>
        <w:fldChar w:fldCharType="end"/>
      </w:r>
    </w:p>
    <w:sectPr w:rsidR="00B07EA3" w:rsidRPr="00B07EA3"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B1F4A" w14:textId="77777777" w:rsidR="00330AFF" w:rsidRDefault="00330AFF">
      <w:pPr>
        <w:spacing w:line="240" w:lineRule="auto"/>
      </w:pPr>
      <w:r>
        <w:separator/>
      </w:r>
    </w:p>
  </w:endnote>
  <w:endnote w:type="continuationSeparator" w:id="0">
    <w:p w14:paraId="6ED8131E" w14:textId="77777777" w:rsidR="00330AFF" w:rsidRDefault="00330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swiss"/>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297324" w14:textId="77777777" w:rsidR="00330AFF" w:rsidRDefault="00330AFF">
      <w:pPr>
        <w:spacing w:line="240" w:lineRule="auto"/>
      </w:pPr>
      <w:r>
        <w:separator/>
      </w:r>
    </w:p>
  </w:footnote>
  <w:footnote w:type="continuationSeparator" w:id="0">
    <w:p w14:paraId="6FD0A412" w14:textId="77777777" w:rsidR="00330AFF" w:rsidRDefault="00330AF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8FA546" w14:textId="021B0728" w:rsidR="0056728F" w:rsidRDefault="0056728F">
    <w:pPr>
      <w:pStyle w:val="Header"/>
    </w:pPr>
    <w:r>
      <w:t>Psychology</w:t>
    </w:r>
  </w:p>
  <w:p w14:paraId="11BDC50E" w14:textId="57E8158D" w:rsidR="00E81978" w:rsidRDefault="00E81978" w:rsidP="004B099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3C07" w14:textId="77777777" w:rsidR="0056728F" w:rsidRDefault="0056728F" w:rsidP="0056728F">
    <w:pPr>
      <w:pStyle w:val="Header"/>
    </w:pPr>
    <w:r>
      <w:t>Psychology</w:t>
    </w:r>
  </w:p>
  <w:p w14:paraId="265AA20E" w14:textId="3F34ED95" w:rsidR="00E81978" w:rsidRDefault="0027447E" w:rsidP="004B099C">
    <w:pPr>
      <w:pStyle w:val="Header"/>
      <w:rPr>
        <w:rStyle w:val="Strong"/>
      </w:rPr>
    </w:pPr>
    <w:r>
      <w:rPr>
        <w:rStyle w:val="Strong"/>
      </w:rPr>
      <w:tab/>
    </w:r>
    <w:r>
      <w:rPr>
        <w:rStyle w:val="Strong"/>
      </w:rPr>
      <w:tab/>
    </w:r>
    <w:r>
      <w:rPr>
        <w:rStyle w:val="Strong"/>
      </w:rPr>
      <w:tab/>
    </w:r>
    <w:r>
      <w:rPr>
        <w:rStyle w:val="Strong"/>
      </w:rPr>
      <w:tab/>
    </w:r>
    <w:r>
      <w:rPr>
        <w:rStyle w:val="Strong"/>
      </w:rPr>
      <w:tab/>
    </w:r>
    <w:r w:rsidR="00975A25">
      <w:rPr>
        <w:rStyle w:val="Strong"/>
      </w:rPr>
      <w:tab/>
    </w:r>
    <w:r w:rsidR="00B849BE">
      <w:rPr>
        <w:rStyle w:val="Strong"/>
      </w:rPr>
      <w:fldChar w:fldCharType="begin"/>
    </w:r>
    <w:r w:rsidR="00B849BE">
      <w:rPr>
        <w:rStyle w:val="Strong"/>
      </w:rPr>
      <w:instrText xml:space="preserve"> PAGE   \* MERGEFORMAT </w:instrText>
    </w:r>
    <w:r w:rsidR="00B849BE">
      <w:rPr>
        <w:rStyle w:val="Strong"/>
      </w:rPr>
      <w:fldChar w:fldCharType="separate"/>
    </w:r>
    <w:r w:rsidR="00B07EA3">
      <w:rPr>
        <w:rStyle w:val="Strong"/>
        <w:noProof/>
      </w:rPr>
      <w:t>1</w:t>
    </w:r>
    <w:r w:rsidR="00B849BE">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623D4"/>
    <w:rsid w:val="00183F9B"/>
    <w:rsid w:val="001865D3"/>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83369"/>
    <w:rsid w:val="00295BF4"/>
    <w:rsid w:val="00297740"/>
    <w:rsid w:val="002B681C"/>
    <w:rsid w:val="00311D04"/>
    <w:rsid w:val="00314011"/>
    <w:rsid w:val="00330AFF"/>
    <w:rsid w:val="00337662"/>
    <w:rsid w:val="003402B9"/>
    <w:rsid w:val="00354116"/>
    <w:rsid w:val="00355DCA"/>
    <w:rsid w:val="00360BE8"/>
    <w:rsid w:val="00365249"/>
    <w:rsid w:val="00382A0B"/>
    <w:rsid w:val="00390A18"/>
    <w:rsid w:val="00392430"/>
    <w:rsid w:val="003B6079"/>
    <w:rsid w:val="003D64D0"/>
    <w:rsid w:val="003E54BA"/>
    <w:rsid w:val="003E65E0"/>
    <w:rsid w:val="004006CA"/>
    <w:rsid w:val="00427009"/>
    <w:rsid w:val="0043229A"/>
    <w:rsid w:val="00440D3E"/>
    <w:rsid w:val="00443FCC"/>
    <w:rsid w:val="004629EC"/>
    <w:rsid w:val="004672B9"/>
    <w:rsid w:val="004A7A85"/>
    <w:rsid w:val="004B099C"/>
    <w:rsid w:val="004B5AB0"/>
    <w:rsid w:val="004F1994"/>
    <w:rsid w:val="004F3FE9"/>
    <w:rsid w:val="004F42A7"/>
    <w:rsid w:val="00505D81"/>
    <w:rsid w:val="00521D5D"/>
    <w:rsid w:val="00550869"/>
    <w:rsid w:val="00551A02"/>
    <w:rsid w:val="0055231E"/>
    <w:rsid w:val="005534FA"/>
    <w:rsid w:val="00560D0B"/>
    <w:rsid w:val="00564BA1"/>
    <w:rsid w:val="0056728F"/>
    <w:rsid w:val="005872A5"/>
    <w:rsid w:val="005C392D"/>
    <w:rsid w:val="005D3A03"/>
    <w:rsid w:val="005E2CEC"/>
    <w:rsid w:val="005F153F"/>
    <w:rsid w:val="005F2467"/>
    <w:rsid w:val="00612B3E"/>
    <w:rsid w:val="00656B64"/>
    <w:rsid w:val="00667FD9"/>
    <w:rsid w:val="00674474"/>
    <w:rsid w:val="0067769B"/>
    <w:rsid w:val="00697038"/>
    <w:rsid w:val="006A3CC6"/>
    <w:rsid w:val="006C162C"/>
    <w:rsid w:val="006C2123"/>
    <w:rsid w:val="006D4104"/>
    <w:rsid w:val="00706AAE"/>
    <w:rsid w:val="00722C03"/>
    <w:rsid w:val="0072328C"/>
    <w:rsid w:val="00723C4E"/>
    <w:rsid w:val="00733313"/>
    <w:rsid w:val="007403BB"/>
    <w:rsid w:val="00744E07"/>
    <w:rsid w:val="00750EE5"/>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43D9"/>
    <w:rsid w:val="00936F33"/>
    <w:rsid w:val="00956426"/>
    <w:rsid w:val="00962827"/>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07EA3"/>
    <w:rsid w:val="00B30122"/>
    <w:rsid w:val="00B3153B"/>
    <w:rsid w:val="00B40ED9"/>
    <w:rsid w:val="00B77491"/>
    <w:rsid w:val="00B823AA"/>
    <w:rsid w:val="00B849BE"/>
    <w:rsid w:val="00BA45DB"/>
    <w:rsid w:val="00BB5D44"/>
    <w:rsid w:val="00BD5EEF"/>
    <w:rsid w:val="00BE6FD1"/>
    <w:rsid w:val="00BF33CD"/>
    <w:rsid w:val="00BF4184"/>
    <w:rsid w:val="00BF72EF"/>
    <w:rsid w:val="00C0601E"/>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1BE7"/>
    <w:rsid w:val="00F525FA"/>
    <w:rsid w:val="00F57BFD"/>
    <w:rsid w:val="00F678F8"/>
    <w:rsid w:val="00F81BAA"/>
    <w:rsid w:val="00F91A29"/>
    <w:rsid w:val="00F91CC0"/>
    <w:rsid w:val="00FA524A"/>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496F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5970A36C-42C9-45B6-B0DA-8F362C3B1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108</TotalTime>
  <Pages>4</Pages>
  <Words>887</Words>
  <Characters>5058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PF</cp:lastModifiedBy>
  <cp:revision>15</cp:revision>
  <dcterms:created xsi:type="dcterms:W3CDTF">2019-10-29T10:46:00Z</dcterms:created>
  <dcterms:modified xsi:type="dcterms:W3CDTF">2019-10-29T14:53:00Z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zotero-version="5.0.76"&gt;&lt;session id="epDV3WMd"/&gt;&lt;style id="http://www.zotero.org/styles/apa" locale="en-US" hasBibliography="1" bibliographyStyleHasBeenSet="1"/&gt;&lt;prefs&gt;&lt;pref name="fieldType" value="Field"/&gt;&lt;/prefs&gt;&lt;/data&gt;</vt:lpwstr>
  </property>
</Properties>
</file>