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468768BE" w:rsidR="001835B9" w:rsidRDefault="00DA0DB6">
      <w:pPr>
        <w:pStyle w:val="NoSpacing"/>
      </w:pPr>
      <w:r>
        <w:t>Victoria Rip</w:t>
      </w:r>
    </w:p>
    <w:p w14:paraId="30E8F2B0" w14:textId="53CA1026" w:rsidR="00E614DD" w:rsidRDefault="00476FD2">
      <w:pPr>
        <w:pStyle w:val="NoSpacing"/>
      </w:pPr>
      <w:r>
        <w:t>Name of the Instructor</w:t>
      </w:r>
    </w:p>
    <w:p w14:paraId="73B318D6" w14:textId="06A29CED" w:rsidR="00E614DD" w:rsidRDefault="00DA0DB6">
      <w:pPr>
        <w:pStyle w:val="NoSpacing"/>
      </w:pPr>
      <w:r>
        <w:t>Business and Management</w:t>
      </w:r>
    </w:p>
    <w:p w14:paraId="38CCADD9" w14:textId="313C3AE5" w:rsidR="00E614DD" w:rsidRDefault="0069490A">
      <w:pPr>
        <w:pStyle w:val="NoSpacing"/>
      </w:pPr>
      <w:r>
        <w:t>10 January 2020</w:t>
      </w:r>
      <w:r w:rsidR="00DA0DB6">
        <w:t xml:space="preserve"> </w:t>
      </w:r>
    </w:p>
    <w:p w14:paraId="2A4152EB" w14:textId="372941AE" w:rsidR="002F24AA" w:rsidRDefault="006C6C0B" w:rsidP="00174FAE">
      <w:pPr>
        <w:pStyle w:val="Title"/>
        <w:rPr>
          <w:color w:val="000000" w:themeColor="text1"/>
        </w:rPr>
      </w:pPr>
      <w:r w:rsidRPr="001835B9">
        <w:t>Essay</w:t>
      </w:r>
    </w:p>
    <w:p w14:paraId="40E6B90A" w14:textId="5FFA8DF8" w:rsidR="00E20F0A" w:rsidRDefault="0008406B" w:rsidP="00815AC9">
      <w:r>
        <w:t xml:space="preserve">There are billions of things being manufactured in factories in a single </w:t>
      </w:r>
      <w:r w:rsidR="001A7E5A">
        <w:t>day</w:t>
      </w:r>
      <w:r>
        <w:t>. Each product</w:t>
      </w:r>
      <w:r w:rsidR="001A7E5A">
        <w:t xml:space="preserve"> being manufactured</w:t>
      </w:r>
      <w:r>
        <w:t xml:space="preserve"> is related to human consumption in one way or another. People make use of these things, and there comes a time, when </w:t>
      </w:r>
      <w:r w:rsidR="001A7E5A">
        <w:t xml:space="preserve">these consumption products are of no benefit to humans. </w:t>
      </w:r>
      <w:r>
        <w:t>As an end product, these belongings becomes part of the waste. These waste products along with other stuff becomes part</w:t>
      </w:r>
      <w:bookmarkStart w:id="0" w:name="_GoBack"/>
      <w:bookmarkEnd w:id="0"/>
      <w:r>
        <w:t xml:space="preserve"> of the residual, which threatens the environment</w:t>
      </w:r>
      <w:r w:rsidR="00835EF0">
        <w:t xml:space="preserve"> of E</w:t>
      </w:r>
      <w:r w:rsidR="003F7C0C">
        <w:t>arth. O</w:t>
      </w:r>
      <w:r w:rsidR="00E20F0A">
        <w:t>ne</w:t>
      </w:r>
      <w:r w:rsidR="003F7C0C">
        <w:t xml:space="preserve"> such aspect </w:t>
      </w:r>
      <w:r w:rsidR="00E20F0A">
        <w:t>in the waste material is related to clothing. This waste</w:t>
      </w:r>
      <w:r w:rsidR="001A7E5A">
        <w:t xml:space="preserve"> material released from clothing industry</w:t>
      </w:r>
      <w:r w:rsidR="00E20F0A">
        <w:t xml:space="preserve"> threaten the environment</w:t>
      </w:r>
      <w:r w:rsidR="001A7E5A">
        <w:t xml:space="preserve"> as well. </w:t>
      </w:r>
      <w:r w:rsidR="00E20F0A">
        <w:t xml:space="preserve">Around ninety seven percent of the clothes, being consumed in the US, are being manufactured overseas. The world garment industry employs more than forty million people throughout the world. Half of these workers associated with the garment manufacturing industry have no privileges </w:t>
      </w:r>
      <w:r w:rsidR="001A7E5A">
        <w:t xml:space="preserve">like related to </w:t>
      </w:r>
      <w:r w:rsidR="00E20F0A">
        <w:t xml:space="preserve">sound health and safety environment, </w:t>
      </w:r>
      <w:r w:rsidR="001A7E5A">
        <w:t>as</w:t>
      </w:r>
      <w:r w:rsidR="00E20F0A">
        <w:t xml:space="preserve"> people in the West have. This worst conditions is enough to get an idea, how</w:t>
      </w:r>
      <w:r w:rsidR="001A7E5A">
        <w:t xml:space="preserve"> worst the conditions in </w:t>
      </w:r>
      <w:r w:rsidR="00E20F0A">
        <w:t>clothing industry</w:t>
      </w:r>
      <w:r w:rsidR="001A7E5A">
        <w:t xml:space="preserve"> are. </w:t>
      </w:r>
    </w:p>
    <w:p w14:paraId="7B577C80" w14:textId="31814944" w:rsidR="0008406B" w:rsidRDefault="00E20F0A" w:rsidP="00F02E6A">
      <w:r>
        <w:t xml:space="preserve">The human factor in the clotting industry is also worse. The employees working there are paid less, and are subject to inhumane conditions. These workers work for long hours, and have to face the worst health conditions of the working places as well. Employee’s rights violation </w:t>
      </w:r>
      <w:r w:rsidR="001A7E5A">
        <w:t>is</w:t>
      </w:r>
      <w:r>
        <w:t xml:space="preserve"> also a norm in these industries and the </w:t>
      </w:r>
      <w:r w:rsidR="001A7E5A">
        <w:t>worst of all is the child labor which</w:t>
      </w:r>
      <w:r>
        <w:t xml:space="preserve"> the owners of small </w:t>
      </w:r>
      <w:r w:rsidR="00202270">
        <w:t xml:space="preserve">garment </w:t>
      </w:r>
      <w:r>
        <w:t>factories employee</w:t>
      </w:r>
      <w:r w:rsidR="00F02E6A">
        <w:t xml:space="preserve">. Since the world has now been introduced with a new world called globalization which has knitted each aspect to the things happening outside a particular </w:t>
      </w:r>
      <w:r w:rsidR="00F02E6A">
        <w:lastRenderedPageBreak/>
        <w:t>spectrum. This globalization has benefitted the fashion industry, manly the clothing</w:t>
      </w:r>
      <w:r w:rsidR="001A7E5A">
        <w:t xml:space="preserve"> sector</w:t>
      </w:r>
      <w:r w:rsidR="00F02E6A">
        <w:t xml:space="preserve"> in number of ways. People have started recognizing the fact that fashion industry is not just related to sewed clothes, rather it encompasses the workers working in the field, a washman, a sales person and the consumer</w:t>
      </w:r>
      <w:r w:rsidR="001A7E5A">
        <w:t xml:space="preserve"> as well</w:t>
      </w:r>
      <w:r w:rsidR="00F02E6A">
        <w:t>. Each</w:t>
      </w:r>
      <w:r w:rsidR="001A7E5A">
        <w:t xml:space="preserve"> of</w:t>
      </w:r>
      <w:r w:rsidR="00F02E6A">
        <w:t xml:space="preserve"> this person adds a </w:t>
      </w:r>
      <w:r w:rsidR="001A7E5A">
        <w:t>diverse</w:t>
      </w:r>
      <w:r w:rsidR="00F02E6A">
        <w:t xml:space="preserve"> aspect to this market, which signifies the importance of a globalized world. </w:t>
      </w:r>
    </w:p>
    <w:p w14:paraId="39867E47" w14:textId="026860A8" w:rsidR="00DE45E6" w:rsidRDefault="002523CC" w:rsidP="00F02E6A">
      <w:r>
        <w:t>The success of each person can be gauged from the fact</w:t>
      </w:r>
      <w:r w:rsidR="001A7E5A">
        <w:t xml:space="preserve"> the </w:t>
      </w:r>
      <w:r>
        <w:t xml:space="preserve">fashion industry has become one of the leading industry and now generates a profit of $3 trillion in a year, in the US alone. This trillion dollar industry </w:t>
      </w:r>
      <w:r w:rsidR="001A7E5A">
        <w:t xml:space="preserve">employs </w:t>
      </w:r>
      <w:r w:rsidR="00D54B55">
        <w:t xml:space="preserve">very different ways of working, for example, it has introduced a brand system, which has been a massive success in getting consumer </w:t>
      </w:r>
      <w:r w:rsidR="00DE45E6">
        <w:t xml:space="preserve">attention. But despite all these good things it has done for the people of this world, there are some negative aspects attached to it as well which have been highlighted by the </w:t>
      </w:r>
      <w:r w:rsidR="00DE45E6" w:rsidRPr="00DE45E6">
        <w:rPr>
          <w:i/>
        </w:rPr>
        <w:t>True Cost</w:t>
      </w:r>
      <w:r w:rsidR="00DE45E6">
        <w:t xml:space="preserve"> documentary. The proceeding paragraphs will now include the social, economic, ethical and philosophical issues attached to this industry which have been highlighted by this documentary. This documentary is about the ready wears, which is one of the largest consuming item in the world.</w:t>
      </w:r>
      <w:r w:rsidR="001A7E5A">
        <w:t xml:space="preserve"> I</w:t>
      </w:r>
      <w:r w:rsidR="00DE45E6">
        <w:t xml:space="preserve">t </w:t>
      </w:r>
      <w:r w:rsidR="001A7E5A">
        <w:t xml:space="preserve">also </w:t>
      </w:r>
      <w:r w:rsidR="00DE45E6">
        <w:t xml:space="preserve">highlights the negative social, ethical and philosophical impact this industry has on the environment. </w:t>
      </w:r>
    </w:p>
    <w:p w14:paraId="1C62676C" w14:textId="426A5817" w:rsidR="00F02E6A" w:rsidRDefault="00DE45E6" w:rsidP="00DE45E6">
      <w:pPr>
        <w:pStyle w:val="Heading1"/>
      </w:pPr>
      <w:r>
        <w:t xml:space="preserve">Social </w:t>
      </w:r>
      <w:r w:rsidR="0069490A">
        <w:t xml:space="preserve">Issues </w:t>
      </w:r>
      <w:r>
        <w:t xml:space="preserve"> </w:t>
      </w:r>
    </w:p>
    <w:p w14:paraId="45DB638F" w14:textId="39C55EFA" w:rsidR="00DE45E6" w:rsidRPr="00DE45E6" w:rsidRDefault="00DE45E6" w:rsidP="00B75532">
      <w:r>
        <w:t xml:space="preserve">The film has highlighted both the production and the consumption side of the clothing industry. It portrays an idea that since humans have started using clothing items </w:t>
      </w:r>
      <w:r w:rsidR="00835EF0">
        <w:t>m</w:t>
      </w:r>
      <w:r>
        <w:t xml:space="preserve">ore regularly, therefore, some disposable items have been introduced in the market. This disposable industry has eliminated the concept of two or three season wears. Interestingly, a study suggest that based on the </w:t>
      </w:r>
      <w:r w:rsidR="00100596">
        <w:t xml:space="preserve">new </w:t>
      </w:r>
      <w:r>
        <w:t>fashion trends being introduced</w:t>
      </w:r>
      <w:r w:rsidR="00100596">
        <w:t xml:space="preserve"> every week</w:t>
      </w:r>
      <w:r>
        <w:t xml:space="preserve">, around seventy six seasons </w:t>
      </w:r>
      <w:r w:rsidR="00100596">
        <w:t xml:space="preserve">are being considered when introducing a new trend in the market. This season wise distribution along with new trends being introduced, suggest that around eighty billion pieces of new clothes are </w:t>
      </w:r>
      <w:r w:rsidR="00100596">
        <w:lastRenderedPageBreak/>
        <w:t>manufactured each year, which is four hundred times more than the previous decade</w:t>
      </w:r>
      <w:r w:rsidR="00835EF0">
        <w:t xml:space="preserve"> </w:t>
      </w:r>
      <w:r w:rsidR="00835EF0">
        <w:fldChar w:fldCharType="begin"/>
      </w:r>
      <w:r w:rsidR="00835EF0">
        <w:instrText xml:space="preserve"> ADDIN ZOTERO_ITEM CSL_CITATION {"citationID":"dZ6wEd51","properties":{"formattedCitation":"(Ozdamar-Ertekin)","plainCitation":"(Ozdamar-Ertekin)","noteIndex":0},"citationItems":[{"id":356,"uris":["http://zotero.org/users/local/8reWiRZH/items/J83XA8JF"],"uri":["http://zotero.org/users/local/8reWiRZH/items/J83XA8JF"],"itemData":{"id":356,"type":"article-journal","container-title":"Markets, Globalization &amp; Development Review","issue":"3","source":"Google Scholar","title":"The True Cost: The Bitter Truth behind Fast Fashion","title-short":"The True Cost","volume":"2","author":[{"family":"Ozdamar-Ertekin","given":"Zeynep"}],"issued":{"date-parts":[["2017"]]}}}],"schema":"https://github.com/citation-style-language/schema/raw/master/csl-citation.json"} </w:instrText>
      </w:r>
      <w:r w:rsidR="00835EF0">
        <w:fldChar w:fldCharType="separate"/>
      </w:r>
      <w:r w:rsidR="00835EF0" w:rsidRPr="00835EF0">
        <w:rPr>
          <w:rFonts w:ascii="Times New Roman" w:hAnsi="Times New Roman" w:cs="Times New Roman"/>
        </w:rPr>
        <w:t>(</w:t>
      </w:r>
      <w:proofErr w:type="spellStart"/>
      <w:r w:rsidR="00835EF0" w:rsidRPr="00835EF0">
        <w:rPr>
          <w:rFonts w:ascii="Times New Roman" w:hAnsi="Times New Roman" w:cs="Times New Roman"/>
        </w:rPr>
        <w:t>Ozdamar-Ertekin</w:t>
      </w:r>
      <w:proofErr w:type="spellEnd"/>
      <w:r w:rsidR="00835EF0" w:rsidRPr="00835EF0">
        <w:rPr>
          <w:rFonts w:ascii="Times New Roman" w:hAnsi="Times New Roman" w:cs="Times New Roman"/>
        </w:rPr>
        <w:t>)</w:t>
      </w:r>
      <w:r w:rsidR="00835EF0">
        <w:fldChar w:fldCharType="end"/>
      </w:r>
      <w:r w:rsidR="00100596">
        <w:t>.</w:t>
      </w:r>
      <w:r w:rsidR="00F042A8">
        <w:t xml:space="preserve"> As each day, millions of new clothes are being manufactured therefore, the rate of dumping is gradually becoming proportional to manufacturing, which shows a serious negative trend</w:t>
      </w:r>
      <w:r w:rsidR="00835EF0">
        <w:t xml:space="preserve"> </w:t>
      </w:r>
      <w:r w:rsidR="00835EF0">
        <w:fldChar w:fldCharType="begin"/>
      </w:r>
      <w:r w:rsidR="00835EF0">
        <w:instrText xml:space="preserve"> ADDIN ZOTERO_ITEM CSL_CITATION {"citationID":"1lz2SNt7","properties":{"formattedCitation":"(Ozdamar-Ertekin)","plainCitation":"(Ozdamar-Ertekin)","noteIndex":0},"citationItems":[{"id":356,"uris":["http://zotero.org/users/local/8reWiRZH/items/J83XA8JF"],"uri":["http://zotero.org/users/local/8reWiRZH/items/J83XA8JF"],"itemData":{"id":356,"type":"article-journal","container-title":"Markets, Globalization &amp; Development Review","issue":"3","source":"Google Scholar","title":"The True Cost: The Bitter Truth behind Fast Fashion","title-short":"The True Cost","volume":"2","author":[{"family":"Ozdamar-Ertekin","given":"Zeynep"}],"issued":{"date-parts":[["2017"]]}}}],"schema":"https://github.com/citation-style-language/schema/raw/master/csl-citation.json"} </w:instrText>
      </w:r>
      <w:r w:rsidR="00835EF0">
        <w:fldChar w:fldCharType="separate"/>
      </w:r>
      <w:r w:rsidR="00835EF0" w:rsidRPr="00835EF0">
        <w:rPr>
          <w:rFonts w:ascii="Times New Roman" w:hAnsi="Times New Roman" w:cs="Times New Roman"/>
        </w:rPr>
        <w:t>(</w:t>
      </w:r>
      <w:proofErr w:type="spellStart"/>
      <w:r w:rsidR="00835EF0" w:rsidRPr="00835EF0">
        <w:rPr>
          <w:rFonts w:ascii="Times New Roman" w:hAnsi="Times New Roman" w:cs="Times New Roman"/>
        </w:rPr>
        <w:t>Ozdamar-Ertekin</w:t>
      </w:r>
      <w:proofErr w:type="spellEnd"/>
      <w:r w:rsidR="00835EF0" w:rsidRPr="00835EF0">
        <w:rPr>
          <w:rFonts w:ascii="Times New Roman" w:hAnsi="Times New Roman" w:cs="Times New Roman"/>
        </w:rPr>
        <w:t>)</w:t>
      </w:r>
      <w:r w:rsidR="00835EF0">
        <w:fldChar w:fldCharType="end"/>
      </w:r>
      <w:r w:rsidR="00F042A8">
        <w:t xml:space="preserve">. True Cost suggest that this increasing trend of consumption </w:t>
      </w:r>
      <w:r w:rsidR="00835EF0">
        <w:t xml:space="preserve">is related with the </w:t>
      </w:r>
      <w:r w:rsidR="00F042A8">
        <w:t xml:space="preserve">economic system </w:t>
      </w:r>
      <w:r w:rsidR="00835EF0">
        <w:t xml:space="preserve">and is </w:t>
      </w:r>
      <w:r w:rsidR="00F042A8">
        <w:t xml:space="preserve">based on consumer capitalism which is strengthening </w:t>
      </w:r>
      <w:r w:rsidR="0011070F">
        <w:t xml:space="preserve">materialism. </w:t>
      </w:r>
      <w:r w:rsidR="00291B35">
        <w:t xml:space="preserve">   </w:t>
      </w:r>
      <w:r w:rsidR="0011070F">
        <w:t xml:space="preserve">        </w:t>
      </w:r>
      <w:r w:rsidR="00B75532">
        <w:t>.</w:t>
      </w:r>
    </w:p>
    <w:p w14:paraId="46EEA83B" w14:textId="77E6E734" w:rsidR="00220CFE" w:rsidRDefault="00220CFE" w:rsidP="00220CFE">
      <w:pPr>
        <w:pStyle w:val="Heading1"/>
      </w:pPr>
      <w:r>
        <w:t xml:space="preserve">Ethical </w:t>
      </w:r>
      <w:r w:rsidR="0069490A">
        <w:t>Issues</w:t>
      </w:r>
    </w:p>
    <w:p w14:paraId="5A82E781" w14:textId="6AEA2448" w:rsidR="0069490A" w:rsidRPr="0069490A" w:rsidRDefault="0069490A" w:rsidP="00720607">
      <w:r>
        <w:t xml:space="preserve">As mentioned earlier, there is a large number of workers of different ages, associated </w:t>
      </w:r>
      <w:r w:rsidR="00901D13">
        <w:t xml:space="preserve">with the </w:t>
      </w:r>
      <w:r>
        <w:t>garment industry. These workers had been working in inhumane conditions, which are against many international conventions</w:t>
      </w:r>
      <w:r w:rsidR="00901D13">
        <w:t xml:space="preserve"> </w:t>
      </w:r>
      <w:r w:rsidR="00901D13">
        <w:fldChar w:fldCharType="begin"/>
      </w:r>
      <w:r w:rsidR="00901D13">
        <w:instrText xml:space="preserve"> ADDIN ZOTERO_ITEM CSL_CITATION {"citationID":"WyVTGnTE","properties":{"formattedCitation":"(Banerjee and Munshi)","plainCitation":"(Banerjee and Munshi)","noteIndex":0},"citationItems":[{"id":348,"uris":["http://zotero.org/users/local/8reWiRZH/items/65RGPPGS"],"uri":["http://zotero.org/users/local/8reWiRZH/items/65RGPPGS"],"itemData":{"id":348,"type":"article-journal","container-title":"The Review of Economic Studies","issue":"1","page":"19–42","source":"Google Scholar","title":"How efficiently is capital allocated? Evidence from the knitted garment industry in Tirupur","title-short":"How efficiently is capital allocated?","volume":"71","author":[{"family":"Banerjee","given":"Abhijit"},{"family":"Munshi","given":"Kaivan"}],"issued":{"date-parts":[["2004"]]}}}],"schema":"https://github.com/citation-style-language/schema/raw/master/csl-citation.json"} </w:instrText>
      </w:r>
      <w:r w:rsidR="00901D13">
        <w:fldChar w:fldCharType="separate"/>
      </w:r>
      <w:r w:rsidR="00901D13" w:rsidRPr="00901D13">
        <w:rPr>
          <w:rFonts w:ascii="Times New Roman" w:hAnsi="Times New Roman" w:cs="Times New Roman"/>
        </w:rPr>
        <w:t xml:space="preserve">(Banerjee and </w:t>
      </w:r>
      <w:proofErr w:type="spellStart"/>
      <w:r w:rsidR="00901D13" w:rsidRPr="00901D13">
        <w:rPr>
          <w:rFonts w:ascii="Times New Roman" w:hAnsi="Times New Roman" w:cs="Times New Roman"/>
        </w:rPr>
        <w:t>Munshi</w:t>
      </w:r>
      <w:proofErr w:type="spellEnd"/>
      <w:r w:rsidR="00901D13" w:rsidRPr="00901D13">
        <w:rPr>
          <w:rFonts w:ascii="Times New Roman" w:hAnsi="Times New Roman" w:cs="Times New Roman"/>
        </w:rPr>
        <w:t>)</w:t>
      </w:r>
      <w:r w:rsidR="00901D13">
        <w:fldChar w:fldCharType="end"/>
      </w:r>
      <w:r>
        <w:t>. Though, the employers care about the health environment there, but most of these workers die for the health complexities attached to the working places. In addition to this, these workers earn a few dollars which are lowest compared to many different professions</w:t>
      </w:r>
      <w:r w:rsidR="00901D13">
        <w:t xml:space="preserve"> </w:t>
      </w:r>
      <w:r w:rsidR="00901D13">
        <w:fldChar w:fldCharType="begin"/>
      </w:r>
      <w:r w:rsidR="00901D13">
        <w:instrText xml:space="preserve"> ADDIN ZOTERO_ITEM CSL_CITATION {"citationID":"byoSwl16","properties":{"formattedCitation":"(Banerjee and Munshi)","plainCitation":"(Banerjee and Munshi)","noteIndex":0},"citationItems":[{"id":348,"uris":["http://zotero.org/users/local/8reWiRZH/items/65RGPPGS"],"uri":["http://zotero.org/users/local/8reWiRZH/items/65RGPPGS"],"itemData":{"id":348,"type":"article-journal","container-title":"The Review of Economic Studies","issue":"1","page":"19–42","source":"Google Scholar","title":"How efficiently is capital allocated? Evidence from the knitted garment industry in Tirupur","title-short":"How efficiently is capital allocated?","volume":"71","author":[{"family":"Banerjee","given":"Abhijit"},{"family":"Munshi","given":"Kaivan"}],"issued":{"date-parts":[["2004"]]}}}],"schema":"https://github.com/citation-style-language/schema/raw/master/csl-citation.json"} </w:instrText>
      </w:r>
      <w:r w:rsidR="00901D13">
        <w:fldChar w:fldCharType="separate"/>
      </w:r>
      <w:r w:rsidR="00901D13" w:rsidRPr="00901D13">
        <w:rPr>
          <w:rFonts w:ascii="Times New Roman" w:hAnsi="Times New Roman" w:cs="Times New Roman"/>
        </w:rPr>
        <w:t xml:space="preserve">(Banerjee and </w:t>
      </w:r>
      <w:proofErr w:type="spellStart"/>
      <w:r w:rsidR="00901D13" w:rsidRPr="00901D13">
        <w:rPr>
          <w:rFonts w:ascii="Times New Roman" w:hAnsi="Times New Roman" w:cs="Times New Roman"/>
        </w:rPr>
        <w:t>Munshi</w:t>
      </w:r>
      <w:proofErr w:type="spellEnd"/>
      <w:r w:rsidR="00901D13" w:rsidRPr="00901D13">
        <w:rPr>
          <w:rFonts w:ascii="Times New Roman" w:hAnsi="Times New Roman" w:cs="Times New Roman"/>
        </w:rPr>
        <w:t>)</w:t>
      </w:r>
      <w:r w:rsidR="00901D13">
        <w:fldChar w:fldCharType="end"/>
      </w:r>
      <w:r>
        <w:t>. Resultantly, these workers are forced to live under impoverished conditions. Such a case has been highlighted by the True Cost documentary</w:t>
      </w:r>
      <w:r w:rsidR="00901D13">
        <w:t xml:space="preserve"> </w:t>
      </w:r>
      <w:r w:rsidR="00901D13">
        <w:fldChar w:fldCharType="begin"/>
      </w:r>
      <w:r w:rsidR="00901D13">
        <w:instrText xml:space="preserve"> ADDIN ZOTERO_ITEM CSL_CITATION {"citationID":"gSCUNj3e","properties":{"formattedCitation":"(Ozdamar-Ertekin)","plainCitation":"(Ozdamar-Ertekin)","noteIndex":0},"citationItems":[{"id":356,"uris":["http://zotero.org/users/local/8reWiRZH/items/J83XA8JF"],"uri":["http://zotero.org/users/local/8reWiRZH/items/J83XA8JF"],"itemData":{"id":356,"type":"article-journal","container-title":"Markets, Globalization &amp; Development Review","issue":"3","source":"Google Scholar","title":"The True Cost: The Bitter Truth behind Fast Fashion","title-short":"The True Cost","volume":"2","author":[{"family":"Ozdamar-Ertekin","given":"Zeynep"}],"issued":{"date-parts":[["2017"]]}}}],"schema":"https://github.com/citation-style-language/schema/raw/master/csl-citation.json"} </w:instrText>
      </w:r>
      <w:r w:rsidR="00901D13">
        <w:fldChar w:fldCharType="separate"/>
      </w:r>
      <w:r w:rsidR="00901D13" w:rsidRPr="00901D13">
        <w:rPr>
          <w:rFonts w:ascii="Times New Roman" w:hAnsi="Times New Roman" w:cs="Times New Roman"/>
        </w:rPr>
        <w:t>(</w:t>
      </w:r>
      <w:proofErr w:type="spellStart"/>
      <w:r w:rsidR="00901D13" w:rsidRPr="00901D13">
        <w:rPr>
          <w:rFonts w:ascii="Times New Roman" w:hAnsi="Times New Roman" w:cs="Times New Roman"/>
        </w:rPr>
        <w:t>Ozdamar-Ertekin</w:t>
      </w:r>
      <w:proofErr w:type="spellEnd"/>
      <w:r w:rsidR="00901D13" w:rsidRPr="00901D13">
        <w:rPr>
          <w:rFonts w:ascii="Times New Roman" w:hAnsi="Times New Roman" w:cs="Times New Roman"/>
        </w:rPr>
        <w:t>)</w:t>
      </w:r>
      <w:r w:rsidR="00901D13">
        <w:fldChar w:fldCharType="end"/>
      </w:r>
      <w:r>
        <w:t>. This case was about 1200 factory workers who were killed in a garment factory blast in Bangladesh. This blast raises many ethical issues, for example, the narrator tells that it was a small area, compared to the number of workers</w:t>
      </w:r>
      <w:r w:rsidR="00901D13">
        <w:t xml:space="preserve"> working inside</w:t>
      </w:r>
      <w:r>
        <w:t xml:space="preserve">. This ethical dilemma, </w:t>
      </w:r>
      <w:r w:rsidR="00901D13">
        <w:t xml:space="preserve">raise serious questions for the </w:t>
      </w:r>
      <w:r>
        <w:t xml:space="preserve">humanitarian organizations working inside Bangladesh </w:t>
      </w:r>
      <w:r w:rsidR="00720607">
        <w:t>and internationally. Though Human Rights Watch had been working against the inhumane working conditions for factory workers, but yet there remains a lot of different things to sort out</w:t>
      </w:r>
      <w:r w:rsidR="00901D13">
        <w:t xml:space="preserve"> </w:t>
      </w:r>
      <w:r w:rsidR="00901D13">
        <w:fldChar w:fldCharType="begin"/>
      </w:r>
      <w:r w:rsidR="00901D13">
        <w:instrText xml:space="preserve"> ADDIN ZOTERO_ITEM CSL_CITATION {"citationID":"gDkhRK2N","properties":{"formattedCitation":"(Hussain and Javed)","plainCitation":"(Hussain and Javed)","noteIndex":0},"citationItems":[{"id":353,"uris":["http://zotero.org/users/local/8reWiRZH/items/Q47QIX2T"],"uri":["http://zotero.org/users/local/8reWiRZH/items/Q47QIX2T"],"itemData":{"id":353,"type":"paper-conference","container-title":"Advances in Manufacturing Technology XXX: Proceedings of the 14th International Conference on Manufacturing Research, Incorporating the 31st National Conference on Manufacturing Research, September 6–8, 2016, Loughborough University, UK","page":"237","publisher":"IOS Press","source":"Google Scholar","title":"Ergonomic risk assessment–a case study of a garment manufacturing industry","volume":"3","author":[{"family":"Hussain","given":"Amjad"},{"family":"Javed","given":"Iqra"}],"issued":{"date-parts":[["2016"]]}}}],"schema":"https://github.com/citation-style-language/schema/raw/master/csl-citation.json"} </w:instrText>
      </w:r>
      <w:r w:rsidR="00901D13">
        <w:fldChar w:fldCharType="separate"/>
      </w:r>
      <w:r w:rsidR="00901D13" w:rsidRPr="00901D13">
        <w:rPr>
          <w:rFonts w:ascii="Times New Roman" w:hAnsi="Times New Roman" w:cs="Times New Roman"/>
        </w:rPr>
        <w:t>(</w:t>
      </w:r>
      <w:proofErr w:type="spellStart"/>
      <w:r w:rsidR="00901D13" w:rsidRPr="00901D13">
        <w:rPr>
          <w:rFonts w:ascii="Times New Roman" w:hAnsi="Times New Roman" w:cs="Times New Roman"/>
        </w:rPr>
        <w:t>Hussain</w:t>
      </w:r>
      <w:proofErr w:type="spellEnd"/>
      <w:r w:rsidR="00901D13" w:rsidRPr="00901D13">
        <w:rPr>
          <w:rFonts w:ascii="Times New Roman" w:hAnsi="Times New Roman" w:cs="Times New Roman"/>
        </w:rPr>
        <w:t xml:space="preserve"> and </w:t>
      </w:r>
      <w:proofErr w:type="spellStart"/>
      <w:r w:rsidR="00901D13" w:rsidRPr="00901D13">
        <w:rPr>
          <w:rFonts w:ascii="Times New Roman" w:hAnsi="Times New Roman" w:cs="Times New Roman"/>
        </w:rPr>
        <w:t>Javed</w:t>
      </w:r>
      <w:proofErr w:type="spellEnd"/>
      <w:r w:rsidR="00901D13" w:rsidRPr="00901D13">
        <w:rPr>
          <w:rFonts w:ascii="Times New Roman" w:hAnsi="Times New Roman" w:cs="Times New Roman"/>
        </w:rPr>
        <w:t>)</w:t>
      </w:r>
      <w:r w:rsidR="00901D13">
        <w:fldChar w:fldCharType="end"/>
      </w:r>
      <w:r w:rsidR="00720607">
        <w:t xml:space="preserve">. </w:t>
      </w:r>
    </w:p>
    <w:p w14:paraId="2716CC3A" w14:textId="688D640B" w:rsidR="001E68BE" w:rsidRDefault="00220CFE" w:rsidP="00220CFE">
      <w:pPr>
        <w:pStyle w:val="Heading1"/>
      </w:pPr>
      <w:r>
        <w:t>Economic I</w:t>
      </w:r>
      <w:r w:rsidR="0069490A">
        <w:t>ssues</w:t>
      </w:r>
    </w:p>
    <w:p w14:paraId="2C0E5E8E" w14:textId="4F723452" w:rsidR="009A21CF" w:rsidRPr="00720607" w:rsidRDefault="00720607" w:rsidP="00A82D58">
      <w:r>
        <w:lastRenderedPageBreak/>
        <w:t xml:space="preserve">Economically, the garment industry is one of the most profiting industry. For less developed countries, the garment industry had been producing </w:t>
      </w:r>
      <w:r w:rsidR="009A21CF">
        <w:t>large profits, which are estimated to be around $665 billion</w:t>
      </w:r>
      <w:r w:rsidR="00901D13">
        <w:t xml:space="preserve"> </w:t>
      </w:r>
      <w:r w:rsidR="00901D13">
        <w:fldChar w:fldCharType="begin"/>
      </w:r>
      <w:r w:rsidR="00901D13">
        <w:instrText xml:space="preserve"> ADDIN ZOTERO_ITEM CSL_CITATION {"citationID":"UnewLmM2","properties":{"formattedCitation":"(Toyne et al.)","plainCitation":"(Toyne et al.)","noteIndex":0},"citationItems":[{"id":350,"uris":["http://zotero.org/users/local/8reWiRZH/items/Q8Q3VZ5D"],"uri":["http://zotero.org/users/local/8reWiRZH/items/Q8Q3VZ5D"],"itemData":{"id":350,"type":"article-journal","source":"Google Scholar","title":"The global textile industry","author":[{"family":"Toyne","given":"Brian"},{"family":"Arpan","given":"Jeffrey S."},{"family":"Barnett","given":"Andy H."},{"family":"Ricks","given":"David A."},{"family":"Shimp","given":"Terence A."}],"issued":{"date-parts":[["1984"]]}}}],"schema":"https://github.com/citation-style-language/schema/raw/master/csl-citation.json"} </w:instrText>
      </w:r>
      <w:r w:rsidR="00901D13">
        <w:fldChar w:fldCharType="separate"/>
      </w:r>
      <w:r w:rsidR="00901D13" w:rsidRPr="00901D13">
        <w:rPr>
          <w:rFonts w:ascii="Times New Roman" w:hAnsi="Times New Roman" w:cs="Times New Roman"/>
        </w:rPr>
        <w:t>(</w:t>
      </w:r>
      <w:proofErr w:type="spellStart"/>
      <w:r w:rsidR="00901D13" w:rsidRPr="00901D13">
        <w:rPr>
          <w:rFonts w:ascii="Times New Roman" w:hAnsi="Times New Roman" w:cs="Times New Roman"/>
        </w:rPr>
        <w:t>Toyne</w:t>
      </w:r>
      <w:proofErr w:type="spellEnd"/>
      <w:r w:rsidR="00901D13" w:rsidRPr="00901D13">
        <w:rPr>
          <w:rFonts w:ascii="Times New Roman" w:hAnsi="Times New Roman" w:cs="Times New Roman"/>
        </w:rPr>
        <w:t xml:space="preserve"> et al.)</w:t>
      </w:r>
      <w:r w:rsidR="00901D13">
        <w:fldChar w:fldCharType="end"/>
      </w:r>
      <w:r w:rsidR="009A21CF">
        <w:t xml:space="preserve">. But the unfortunate fact attached to this industry is its inability to profit an ordinary person. This issue had been highlighted in the True Cost documentary as well in many other publications. The economic experts believe that, since this industry is consumer oriented, therefore it focuses more on the cosmetic changes and not on the real changes. The developers of the True Cost documentary had travelled more than thirteen countries to analyze the influencers and actors involve in making it the most profitable industry. Their results show that since the stake holders in this area has become wide spread, </w:t>
      </w:r>
      <w:r w:rsidR="00A82D58">
        <w:t xml:space="preserve">including the marketing expenditures therefore, the end worker has to suffer. The only economic issue in this area is the unequal distribution of the profit. </w:t>
      </w:r>
    </w:p>
    <w:p w14:paraId="66FA8EC8" w14:textId="1BCBE397" w:rsidR="00FF69B1" w:rsidRDefault="00220CFE" w:rsidP="00FF69B1">
      <w:pPr>
        <w:pStyle w:val="Heading1"/>
      </w:pPr>
      <w:r>
        <w:t>Philosophical I</w:t>
      </w:r>
      <w:r w:rsidR="0069490A">
        <w:t>ssues</w:t>
      </w:r>
    </w:p>
    <w:p w14:paraId="4DDA1070" w14:textId="7180FAEC" w:rsidR="00A82D58" w:rsidRDefault="00A82D58" w:rsidP="006F37FB">
      <w:r>
        <w:t>There is an entire different philosophy of each business around the world. Since marketing is an important aspect attached to the garment business, therefore, a complete philosophy of this business is associated with marketing</w:t>
      </w:r>
      <w:r w:rsidR="00901D13">
        <w:t xml:space="preserve"> </w:t>
      </w:r>
      <w:r w:rsidR="00901D13">
        <w:fldChar w:fldCharType="begin"/>
      </w:r>
      <w:r w:rsidR="00901D13">
        <w:instrText xml:space="preserve"> ADDIN ZOTERO_ITEM CSL_CITATION {"citationID":"ouLhGs2f","properties":{"formattedCitation":"(Brooks)","plainCitation":"(Brooks)","noteIndex":0},"citationItems":[{"id":352,"uris":["http://zotero.org/users/local/8reWiRZH/items/J53WLKL6"],"uri":["http://zotero.org/users/local/8reWiRZH/items/J53WLKL6"],"itemData":{"id":352,"type":"book","publisher":"U of Minnesota Press","source":"Google Scholar","title":"Unraveling the garment industry: Transnational organizing and women's work","title-short":"Unraveling the garment industry","author":[{"family":"Brooks","given":"Ethel Carolyn"}],"issued":{"date-parts":[["2007"]]}}}],"schema":"https://github.com/citation-style-language/schema/raw/master/csl-citation.json"} </w:instrText>
      </w:r>
      <w:r w:rsidR="00901D13">
        <w:fldChar w:fldCharType="separate"/>
      </w:r>
      <w:r w:rsidR="00901D13" w:rsidRPr="00901D13">
        <w:rPr>
          <w:rFonts w:ascii="Times New Roman" w:hAnsi="Times New Roman" w:cs="Times New Roman"/>
        </w:rPr>
        <w:t>(Brooks)</w:t>
      </w:r>
      <w:r w:rsidR="00901D13">
        <w:fldChar w:fldCharType="end"/>
      </w:r>
      <w:r>
        <w:t>.</w:t>
      </w:r>
      <w:r w:rsidR="00EC4C3C">
        <w:t xml:space="preserve"> The True Cost has viewed this business with each aspect, which denotes that the general and more traditional business philosophies have less space for the ill attitudes, this business had been passing through. As the latest business philosophies tends to be more</w:t>
      </w:r>
      <w:r w:rsidR="00247D89">
        <w:t xml:space="preserve"> consumer oriented, but they have very less space for such unethical dilemmas being followed by the garment factory owners.</w:t>
      </w:r>
      <w:r w:rsidR="006F37FB">
        <w:t xml:space="preserve"> </w:t>
      </w:r>
      <w:r w:rsidR="001F0445">
        <w:t xml:space="preserve"> </w:t>
      </w:r>
      <w:r w:rsidR="00247D89">
        <w:t xml:space="preserve"> </w:t>
      </w:r>
    </w:p>
    <w:p w14:paraId="2068F3C5" w14:textId="7ED8B910" w:rsidR="00FF69B1" w:rsidRDefault="00FF69B1" w:rsidP="00FF69B1">
      <w:pPr>
        <w:pStyle w:val="Heading1"/>
      </w:pPr>
      <w:r>
        <w:t>Conclusion</w:t>
      </w:r>
      <w:r w:rsidR="006F37FB">
        <w:t xml:space="preserve"> </w:t>
      </w:r>
    </w:p>
    <w:p w14:paraId="1B1B3BFA" w14:textId="1D4D87AE" w:rsidR="00901D13" w:rsidRDefault="006F37FB" w:rsidP="006F37FB">
      <w:r>
        <w:t>The True Cost documentary has presented a general o</w:t>
      </w:r>
      <w:r w:rsidR="002A22E0">
        <w:t xml:space="preserve">verview of the garment business, throughout the world. It has raised different issues attached to this business, and has suggested that the issue attached is related to the humanitarian aspect, since the humans the end worker is </w:t>
      </w:r>
      <w:r w:rsidR="002A22E0">
        <w:lastRenderedPageBreak/>
        <w:t xml:space="preserve">being hurt. This industry calls for immediate attention of the international humanitarian organizations and those who work for bettering health conditions at the work places. Since it is a wide industry, and millions of people are associated with it, therefore, an immediate attention by the requisite organizations or regional intuitions must be called for. </w:t>
      </w:r>
      <w:r w:rsidR="0070381D">
        <w:t xml:space="preserve">As millions of people are related to this beneficial business, that’s why, the general population is tolerating this system. </w:t>
      </w:r>
      <w:r w:rsidR="002A22E0">
        <w:t xml:space="preserve">The True Cost documentary is based on real events, therefore, it prioritizes the </w:t>
      </w:r>
      <w:r w:rsidR="00F45E3E">
        <w:t>resolution</w:t>
      </w:r>
      <w:r w:rsidR="002A22E0">
        <w:t xml:space="preserve"> of basic issues related to human population. </w:t>
      </w:r>
    </w:p>
    <w:p w14:paraId="425ADAE7" w14:textId="77777777" w:rsidR="00901D13" w:rsidRDefault="00901D13">
      <w:pPr>
        <w:suppressAutoHyphens w:val="0"/>
      </w:pPr>
      <w:r>
        <w:br w:type="page"/>
      </w:r>
    </w:p>
    <w:p w14:paraId="07107462" w14:textId="5A17009D" w:rsidR="006F37FB" w:rsidRDefault="00901D13" w:rsidP="00901D13">
      <w:pPr>
        <w:jc w:val="center"/>
      </w:pPr>
      <w:r>
        <w:lastRenderedPageBreak/>
        <w:t>Works Cited:</w:t>
      </w:r>
    </w:p>
    <w:p w14:paraId="22DB4E16" w14:textId="77777777" w:rsidR="00901D13" w:rsidRPr="00901D13" w:rsidRDefault="00901D13" w:rsidP="00901D13">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901D13">
        <w:rPr>
          <w:rFonts w:ascii="Times New Roman" w:hAnsi="Times New Roman" w:cs="Times New Roman"/>
        </w:rPr>
        <w:t xml:space="preserve">Banerjee, </w:t>
      </w:r>
      <w:proofErr w:type="spellStart"/>
      <w:r w:rsidRPr="00901D13">
        <w:rPr>
          <w:rFonts w:ascii="Times New Roman" w:hAnsi="Times New Roman" w:cs="Times New Roman"/>
        </w:rPr>
        <w:t>Abhijit</w:t>
      </w:r>
      <w:proofErr w:type="spellEnd"/>
      <w:r w:rsidRPr="00901D13">
        <w:rPr>
          <w:rFonts w:ascii="Times New Roman" w:hAnsi="Times New Roman" w:cs="Times New Roman"/>
        </w:rPr>
        <w:t xml:space="preserve">, and </w:t>
      </w:r>
      <w:proofErr w:type="spellStart"/>
      <w:r w:rsidRPr="00901D13">
        <w:rPr>
          <w:rFonts w:ascii="Times New Roman" w:hAnsi="Times New Roman" w:cs="Times New Roman"/>
        </w:rPr>
        <w:t>Kaivan</w:t>
      </w:r>
      <w:proofErr w:type="spellEnd"/>
      <w:r w:rsidRPr="00901D13">
        <w:rPr>
          <w:rFonts w:ascii="Times New Roman" w:hAnsi="Times New Roman" w:cs="Times New Roman"/>
        </w:rPr>
        <w:t xml:space="preserve"> </w:t>
      </w:r>
      <w:proofErr w:type="spellStart"/>
      <w:r w:rsidRPr="00901D13">
        <w:rPr>
          <w:rFonts w:ascii="Times New Roman" w:hAnsi="Times New Roman" w:cs="Times New Roman"/>
        </w:rPr>
        <w:t>Munshi</w:t>
      </w:r>
      <w:proofErr w:type="spellEnd"/>
      <w:r w:rsidRPr="00901D13">
        <w:rPr>
          <w:rFonts w:ascii="Times New Roman" w:hAnsi="Times New Roman" w:cs="Times New Roman"/>
        </w:rPr>
        <w:t xml:space="preserve">. “How Efficiently Is Capital Allocated? Evidence from the Knitted Garment Industry in </w:t>
      </w:r>
      <w:proofErr w:type="spellStart"/>
      <w:r w:rsidRPr="00901D13">
        <w:rPr>
          <w:rFonts w:ascii="Times New Roman" w:hAnsi="Times New Roman" w:cs="Times New Roman"/>
        </w:rPr>
        <w:t>Tirupur</w:t>
      </w:r>
      <w:proofErr w:type="spellEnd"/>
      <w:r w:rsidRPr="00901D13">
        <w:rPr>
          <w:rFonts w:ascii="Times New Roman" w:hAnsi="Times New Roman" w:cs="Times New Roman"/>
        </w:rPr>
        <w:t xml:space="preserve">.” </w:t>
      </w:r>
      <w:r w:rsidRPr="00901D13">
        <w:rPr>
          <w:rFonts w:ascii="Times New Roman" w:hAnsi="Times New Roman" w:cs="Times New Roman"/>
          <w:i/>
          <w:iCs/>
        </w:rPr>
        <w:t>The Review of Economic Studies</w:t>
      </w:r>
      <w:r w:rsidRPr="00901D13">
        <w:rPr>
          <w:rFonts w:ascii="Times New Roman" w:hAnsi="Times New Roman" w:cs="Times New Roman"/>
        </w:rPr>
        <w:t>, vol. 71, no. 1, 2004, pp. 19–42.</w:t>
      </w:r>
    </w:p>
    <w:p w14:paraId="524F784F" w14:textId="77777777" w:rsidR="00901D13" w:rsidRPr="00901D13" w:rsidRDefault="00901D13" w:rsidP="00901D13">
      <w:pPr>
        <w:pStyle w:val="Bibliography"/>
        <w:rPr>
          <w:rFonts w:ascii="Times New Roman" w:hAnsi="Times New Roman" w:cs="Times New Roman"/>
        </w:rPr>
      </w:pPr>
      <w:r w:rsidRPr="00901D13">
        <w:rPr>
          <w:rFonts w:ascii="Times New Roman" w:hAnsi="Times New Roman" w:cs="Times New Roman"/>
        </w:rPr>
        <w:t xml:space="preserve">Brooks, Ethel Carolyn. </w:t>
      </w:r>
      <w:r w:rsidRPr="00901D13">
        <w:rPr>
          <w:rFonts w:ascii="Times New Roman" w:hAnsi="Times New Roman" w:cs="Times New Roman"/>
          <w:i/>
          <w:iCs/>
        </w:rPr>
        <w:t>Unraveling the Garment Industry: Transnational Organizing and Women’s Work</w:t>
      </w:r>
      <w:r w:rsidRPr="00901D13">
        <w:rPr>
          <w:rFonts w:ascii="Times New Roman" w:hAnsi="Times New Roman" w:cs="Times New Roman"/>
        </w:rPr>
        <w:t>. U of Minnesota Press, 2007.</w:t>
      </w:r>
    </w:p>
    <w:p w14:paraId="4DC75221" w14:textId="77777777" w:rsidR="00901D13" w:rsidRPr="00901D13" w:rsidRDefault="00901D13" w:rsidP="00901D13">
      <w:pPr>
        <w:pStyle w:val="Bibliography"/>
        <w:rPr>
          <w:rFonts w:ascii="Times New Roman" w:hAnsi="Times New Roman" w:cs="Times New Roman"/>
        </w:rPr>
      </w:pPr>
      <w:proofErr w:type="spellStart"/>
      <w:r w:rsidRPr="00901D13">
        <w:rPr>
          <w:rFonts w:ascii="Times New Roman" w:hAnsi="Times New Roman" w:cs="Times New Roman"/>
        </w:rPr>
        <w:t>Hussain</w:t>
      </w:r>
      <w:proofErr w:type="spellEnd"/>
      <w:r w:rsidRPr="00901D13">
        <w:rPr>
          <w:rFonts w:ascii="Times New Roman" w:hAnsi="Times New Roman" w:cs="Times New Roman"/>
        </w:rPr>
        <w:t xml:space="preserve">, </w:t>
      </w:r>
      <w:proofErr w:type="spellStart"/>
      <w:r w:rsidRPr="00901D13">
        <w:rPr>
          <w:rFonts w:ascii="Times New Roman" w:hAnsi="Times New Roman" w:cs="Times New Roman"/>
        </w:rPr>
        <w:t>Amjad</w:t>
      </w:r>
      <w:proofErr w:type="spellEnd"/>
      <w:r w:rsidRPr="00901D13">
        <w:rPr>
          <w:rFonts w:ascii="Times New Roman" w:hAnsi="Times New Roman" w:cs="Times New Roman"/>
        </w:rPr>
        <w:t xml:space="preserve">, and </w:t>
      </w:r>
      <w:proofErr w:type="spellStart"/>
      <w:r w:rsidRPr="00901D13">
        <w:rPr>
          <w:rFonts w:ascii="Times New Roman" w:hAnsi="Times New Roman" w:cs="Times New Roman"/>
        </w:rPr>
        <w:t>Iqra</w:t>
      </w:r>
      <w:proofErr w:type="spellEnd"/>
      <w:r w:rsidRPr="00901D13">
        <w:rPr>
          <w:rFonts w:ascii="Times New Roman" w:hAnsi="Times New Roman" w:cs="Times New Roman"/>
        </w:rPr>
        <w:t xml:space="preserve"> </w:t>
      </w:r>
      <w:proofErr w:type="spellStart"/>
      <w:r w:rsidRPr="00901D13">
        <w:rPr>
          <w:rFonts w:ascii="Times New Roman" w:hAnsi="Times New Roman" w:cs="Times New Roman"/>
        </w:rPr>
        <w:t>Javed</w:t>
      </w:r>
      <w:proofErr w:type="spellEnd"/>
      <w:r w:rsidRPr="00901D13">
        <w:rPr>
          <w:rFonts w:ascii="Times New Roman" w:hAnsi="Times New Roman" w:cs="Times New Roman"/>
        </w:rPr>
        <w:t xml:space="preserve">. “Ergonomic Risk Assessment–a Case Study of a Garment Manufacturing Industry.” </w:t>
      </w:r>
      <w:r w:rsidRPr="00901D13">
        <w:rPr>
          <w:rFonts w:ascii="Times New Roman" w:hAnsi="Times New Roman" w:cs="Times New Roman"/>
          <w:i/>
          <w:iCs/>
        </w:rPr>
        <w:t xml:space="preserve">Advances in Manufacturing Technology XXX: Proceedings of the 14th International Conference on Manufacturing Research, Incorporating the 31st National Conference on Manufacturing Research, September 6–8, 2016, </w:t>
      </w:r>
      <w:proofErr w:type="spellStart"/>
      <w:r w:rsidRPr="00901D13">
        <w:rPr>
          <w:rFonts w:ascii="Times New Roman" w:hAnsi="Times New Roman" w:cs="Times New Roman"/>
          <w:i/>
          <w:iCs/>
        </w:rPr>
        <w:t>Loughborough</w:t>
      </w:r>
      <w:proofErr w:type="spellEnd"/>
      <w:r w:rsidRPr="00901D13">
        <w:rPr>
          <w:rFonts w:ascii="Times New Roman" w:hAnsi="Times New Roman" w:cs="Times New Roman"/>
          <w:i/>
          <w:iCs/>
        </w:rPr>
        <w:t xml:space="preserve"> University, UK</w:t>
      </w:r>
      <w:r w:rsidRPr="00901D13">
        <w:rPr>
          <w:rFonts w:ascii="Times New Roman" w:hAnsi="Times New Roman" w:cs="Times New Roman"/>
        </w:rPr>
        <w:t>, vol. 3, IOS Press, 2016, p. 237.</w:t>
      </w:r>
    </w:p>
    <w:p w14:paraId="72A69740" w14:textId="77777777" w:rsidR="00901D13" w:rsidRPr="00901D13" w:rsidRDefault="00901D13" w:rsidP="00901D13">
      <w:pPr>
        <w:pStyle w:val="Bibliography"/>
        <w:rPr>
          <w:rFonts w:ascii="Times New Roman" w:hAnsi="Times New Roman" w:cs="Times New Roman"/>
        </w:rPr>
      </w:pPr>
      <w:proofErr w:type="spellStart"/>
      <w:r w:rsidRPr="00901D13">
        <w:rPr>
          <w:rFonts w:ascii="Times New Roman" w:hAnsi="Times New Roman" w:cs="Times New Roman"/>
        </w:rPr>
        <w:t>Ozdamar-Ertekin</w:t>
      </w:r>
      <w:proofErr w:type="spellEnd"/>
      <w:r w:rsidRPr="00901D13">
        <w:rPr>
          <w:rFonts w:ascii="Times New Roman" w:hAnsi="Times New Roman" w:cs="Times New Roman"/>
        </w:rPr>
        <w:t xml:space="preserve">, </w:t>
      </w:r>
      <w:proofErr w:type="spellStart"/>
      <w:r w:rsidRPr="00901D13">
        <w:rPr>
          <w:rFonts w:ascii="Times New Roman" w:hAnsi="Times New Roman" w:cs="Times New Roman"/>
        </w:rPr>
        <w:t>Zeynep</w:t>
      </w:r>
      <w:proofErr w:type="spellEnd"/>
      <w:r w:rsidRPr="00901D13">
        <w:rPr>
          <w:rFonts w:ascii="Times New Roman" w:hAnsi="Times New Roman" w:cs="Times New Roman"/>
        </w:rPr>
        <w:t xml:space="preserve">. “The True Cost: The Bitter Truth behind Fast Fashion.” </w:t>
      </w:r>
      <w:r w:rsidRPr="00901D13">
        <w:rPr>
          <w:rFonts w:ascii="Times New Roman" w:hAnsi="Times New Roman" w:cs="Times New Roman"/>
          <w:i/>
          <w:iCs/>
        </w:rPr>
        <w:t>Markets, Globalization &amp; Development Review</w:t>
      </w:r>
      <w:r w:rsidRPr="00901D13">
        <w:rPr>
          <w:rFonts w:ascii="Times New Roman" w:hAnsi="Times New Roman" w:cs="Times New Roman"/>
        </w:rPr>
        <w:t>, vol. 2, no. 3, 2017.</w:t>
      </w:r>
    </w:p>
    <w:p w14:paraId="7C05553A" w14:textId="77777777" w:rsidR="00901D13" w:rsidRPr="00901D13" w:rsidRDefault="00901D13" w:rsidP="00901D13">
      <w:pPr>
        <w:pStyle w:val="Bibliography"/>
        <w:rPr>
          <w:rFonts w:ascii="Times New Roman" w:hAnsi="Times New Roman" w:cs="Times New Roman"/>
        </w:rPr>
      </w:pPr>
      <w:proofErr w:type="spellStart"/>
      <w:r w:rsidRPr="00901D13">
        <w:rPr>
          <w:rFonts w:ascii="Times New Roman" w:hAnsi="Times New Roman" w:cs="Times New Roman"/>
        </w:rPr>
        <w:t>Toyne</w:t>
      </w:r>
      <w:proofErr w:type="spellEnd"/>
      <w:r w:rsidRPr="00901D13">
        <w:rPr>
          <w:rFonts w:ascii="Times New Roman" w:hAnsi="Times New Roman" w:cs="Times New Roman"/>
        </w:rPr>
        <w:t xml:space="preserve">, Brian, et al. </w:t>
      </w:r>
      <w:r w:rsidRPr="00901D13">
        <w:rPr>
          <w:rFonts w:ascii="Times New Roman" w:hAnsi="Times New Roman" w:cs="Times New Roman"/>
          <w:i/>
          <w:iCs/>
        </w:rPr>
        <w:t>The Global Textile Industry</w:t>
      </w:r>
      <w:r w:rsidRPr="00901D13">
        <w:rPr>
          <w:rFonts w:ascii="Times New Roman" w:hAnsi="Times New Roman" w:cs="Times New Roman"/>
        </w:rPr>
        <w:t>. 1984.</w:t>
      </w:r>
    </w:p>
    <w:p w14:paraId="3F7F5CFA" w14:textId="64E49C89" w:rsidR="00901D13" w:rsidRPr="006F37FB" w:rsidRDefault="00901D13" w:rsidP="00901D13">
      <w:r>
        <w:fldChar w:fldCharType="end"/>
      </w:r>
    </w:p>
    <w:sectPr w:rsidR="00901D13" w:rsidRPr="006F37F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DCB41" w14:textId="77777777" w:rsidR="00B61FFD" w:rsidRDefault="00B61FFD">
      <w:pPr>
        <w:spacing w:line="240" w:lineRule="auto"/>
      </w:pPr>
      <w:r>
        <w:separator/>
      </w:r>
    </w:p>
  </w:endnote>
  <w:endnote w:type="continuationSeparator" w:id="0">
    <w:p w14:paraId="046DE8F7" w14:textId="77777777" w:rsidR="00B61FFD" w:rsidRDefault="00B61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6CF21" w14:textId="77777777" w:rsidR="00B61FFD" w:rsidRDefault="00B61FFD">
      <w:pPr>
        <w:spacing w:line="240" w:lineRule="auto"/>
      </w:pPr>
      <w:r>
        <w:separator/>
      </w:r>
    </w:p>
  </w:footnote>
  <w:footnote w:type="continuationSeparator" w:id="0">
    <w:p w14:paraId="4914A4C3" w14:textId="77777777" w:rsidR="00B61FFD" w:rsidRDefault="00B61F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6B2239A2" w:rsidR="00E614DD" w:rsidRDefault="00223466">
    <w:pPr>
      <w:pStyle w:val="Header"/>
    </w:pPr>
    <w:r>
      <w:t>R</w:t>
    </w:r>
    <w:r w:rsidR="006C6C0B" w:rsidRPr="005B3768">
      <w:t>i</w:t>
    </w:r>
    <w:r>
      <w:t>p</w:t>
    </w:r>
    <w:r w:rsidR="00691EC1">
      <w:t xml:space="preserve"> </w:t>
    </w:r>
    <w:r w:rsidR="00691EC1">
      <w:fldChar w:fldCharType="begin"/>
    </w:r>
    <w:r w:rsidR="00691EC1">
      <w:instrText xml:space="preserve"> PAGE   \* MERGEFORMAT </w:instrText>
    </w:r>
    <w:r w:rsidR="00691EC1">
      <w:fldChar w:fldCharType="separate"/>
    </w:r>
    <w:r w:rsidR="00901D13">
      <w:rPr>
        <w:noProof/>
      </w:rPr>
      <w:t>6</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0CA2E592" w:rsidR="00E614DD" w:rsidRDefault="00174FAE">
    <w:pPr>
      <w:pStyle w:val="Header"/>
    </w:pPr>
    <w:r>
      <w:t>Rip</w:t>
    </w:r>
    <w:r w:rsidR="00B13D1B">
      <w:t xml:space="preserve"> </w:t>
    </w:r>
    <w:r w:rsidR="00691EC1">
      <w:fldChar w:fldCharType="begin"/>
    </w:r>
    <w:r w:rsidR="00691EC1">
      <w:instrText xml:space="preserve"> PAGE   \* MERGEFORMAT </w:instrText>
    </w:r>
    <w:r w:rsidR="00691EC1">
      <w:fldChar w:fldCharType="separate"/>
    </w:r>
    <w:r w:rsidR="00901D13">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qQUAsHcJRSwAAAA="/>
  </w:docVars>
  <w:rsids>
    <w:rsidRoot w:val="006028B0"/>
    <w:rsid w:val="000108A1"/>
    <w:rsid w:val="00010949"/>
    <w:rsid w:val="00040CBB"/>
    <w:rsid w:val="00056022"/>
    <w:rsid w:val="00064169"/>
    <w:rsid w:val="00072374"/>
    <w:rsid w:val="0007317D"/>
    <w:rsid w:val="0008406B"/>
    <w:rsid w:val="000B78C8"/>
    <w:rsid w:val="000C77A9"/>
    <w:rsid w:val="000D38EE"/>
    <w:rsid w:val="000D7C21"/>
    <w:rsid w:val="00100596"/>
    <w:rsid w:val="0011070F"/>
    <w:rsid w:val="00124580"/>
    <w:rsid w:val="00141C57"/>
    <w:rsid w:val="001463B2"/>
    <w:rsid w:val="00162E4F"/>
    <w:rsid w:val="00174FAE"/>
    <w:rsid w:val="00177091"/>
    <w:rsid w:val="001835B9"/>
    <w:rsid w:val="001A7E5A"/>
    <w:rsid w:val="001D7BFA"/>
    <w:rsid w:val="001E68BE"/>
    <w:rsid w:val="001F0445"/>
    <w:rsid w:val="001F62C0"/>
    <w:rsid w:val="00202270"/>
    <w:rsid w:val="00220CFE"/>
    <w:rsid w:val="00223466"/>
    <w:rsid w:val="00224C96"/>
    <w:rsid w:val="00243D1F"/>
    <w:rsid w:val="00244128"/>
    <w:rsid w:val="00245E02"/>
    <w:rsid w:val="00247BF6"/>
    <w:rsid w:val="00247D89"/>
    <w:rsid w:val="002523CC"/>
    <w:rsid w:val="002526B3"/>
    <w:rsid w:val="00275C76"/>
    <w:rsid w:val="002865CE"/>
    <w:rsid w:val="00291B35"/>
    <w:rsid w:val="002A22E0"/>
    <w:rsid w:val="002A5D96"/>
    <w:rsid w:val="002C439B"/>
    <w:rsid w:val="002F24AA"/>
    <w:rsid w:val="002F4359"/>
    <w:rsid w:val="00300F25"/>
    <w:rsid w:val="00322D60"/>
    <w:rsid w:val="00325361"/>
    <w:rsid w:val="003277B4"/>
    <w:rsid w:val="00353B66"/>
    <w:rsid w:val="00357C55"/>
    <w:rsid w:val="00372BF5"/>
    <w:rsid w:val="00380497"/>
    <w:rsid w:val="00383F9B"/>
    <w:rsid w:val="00385358"/>
    <w:rsid w:val="003B7C16"/>
    <w:rsid w:val="003C0CD5"/>
    <w:rsid w:val="003F7C0C"/>
    <w:rsid w:val="00446631"/>
    <w:rsid w:val="00456D21"/>
    <w:rsid w:val="0046614C"/>
    <w:rsid w:val="004714EF"/>
    <w:rsid w:val="00476FD2"/>
    <w:rsid w:val="00492283"/>
    <w:rsid w:val="004A2675"/>
    <w:rsid w:val="004F7139"/>
    <w:rsid w:val="00503651"/>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490A"/>
    <w:rsid w:val="00695E92"/>
    <w:rsid w:val="006C6C0B"/>
    <w:rsid w:val="006F37FB"/>
    <w:rsid w:val="0070381D"/>
    <w:rsid w:val="00712C84"/>
    <w:rsid w:val="0071798C"/>
    <w:rsid w:val="00720607"/>
    <w:rsid w:val="00747346"/>
    <w:rsid w:val="007474ED"/>
    <w:rsid w:val="00750066"/>
    <w:rsid w:val="0079688F"/>
    <w:rsid w:val="007C53FB"/>
    <w:rsid w:val="007D0AAB"/>
    <w:rsid w:val="007D2EA7"/>
    <w:rsid w:val="00813CE7"/>
    <w:rsid w:val="00815AC9"/>
    <w:rsid w:val="008214A9"/>
    <w:rsid w:val="00835EF0"/>
    <w:rsid w:val="0084259C"/>
    <w:rsid w:val="0086299E"/>
    <w:rsid w:val="008B7D18"/>
    <w:rsid w:val="008C5EAC"/>
    <w:rsid w:val="008F1F97"/>
    <w:rsid w:val="008F4052"/>
    <w:rsid w:val="00901D13"/>
    <w:rsid w:val="009141EE"/>
    <w:rsid w:val="0091465D"/>
    <w:rsid w:val="0092228F"/>
    <w:rsid w:val="009559B8"/>
    <w:rsid w:val="00970399"/>
    <w:rsid w:val="00976669"/>
    <w:rsid w:val="009A21CF"/>
    <w:rsid w:val="009B388E"/>
    <w:rsid w:val="009D4EB3"/>
    <w:rsid w:val="009F500D"/>
    <w:rsid w:val="00A25456"/>
    <w:rsid w:val="00A414C0"/>
    <w:rsid w:val="00A55B96"/>
    <w:rsid w:val="00A5758F"/>
    <w:rsid w:val="00A82854"/>
    <w:rsid w:val="00A82D58"/>
    <w:rsid w:val="00A83D47"/>
    <w:rsid w:val="00AC357E"/>
    <w:rsid w:val="00B06774"/>
    <w:rsid w:val="00B13D1B"/>
    <w:rsid w:val="00B220A9"/>
    <w:rsid w:val="00B32426"/>
    <w:rsid w:val="00B61223"/>
    <w:rsid w:val="00B616C6"/>
    <w:rsid w:val="00B61FFD"/>
    <w:rsid w:val="00B75508"/>
    <w:rsid w:val="00B75532"/>
    <w:rsid w:val="00B818DF"/>
    <w:rsid w:val="00BA1163"/>
    <w:rsid w:val="00BA4EF1"/>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54B55"/>
    <w:rsid w:val="00D909AC"/>
    <w:rsid w:val="00D97073"/>
    <w:rsid w:val="00DA0DB6"/>
    <w:rsid w:val="00DB0D39"/>
    <w:rsid w:val="00DE45E6"/>
    <w:rsid w:val="00E011D5"/>
    <w:rsid w:val="00E04FEF"/>
    <w:rsid w:val="00E14005"/>
    <w:rsid w:val="00E20F0A"/>
    <w:rsid w:val="00E214A6"/>
    <w:rsid w:val="00E407D2"/>
    <w:rsid w:val="00E614DD"/>
    <w:rsid w:val="00E93573"/>
    <w:rsid w:val="00EA0BCB"/>
    <w:rsid w:val="00EC4C3C"/>
    <w:rsid w:val="00F02E6A"/>
    <w:rsid w:val="00F042A8"/>
    <w:rsid w:val="00F36038"/>
    <w:rsid w:val="00F37676"/>
    <w:rsid w:val="00F44DE3"/>
    <w:rsid w:val="00F45E3E"/>
    <w:rsid w:val="00F66CEE"/>
    <w:rsid w:val="00F8446D"/>
    <w:rsid w:val="00F87DF1"/>
    <w:rsid w:val="00F9444C"/>
    <w:rsid w:val="00FA023A"/>
    <w:rsid w:val="00FF1529"/>
    <w:rsid w:val="00FF69B1"/>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080B7-7FBA-47CF-B123-EE7B54E6F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157</TotalTime>
  <Pages>6</Pages>
  <Words>2322</Words>
  <Characters>13240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Morining</cp:lastModifiedBy>
  <cp:revision>88</cp:revision>
  <dcterms:created xsi:type="dcterms:W3CDTF">2019-09-22T12:43:00Z</dcterms:created>
  <dcterms:modified xsi:type="dcterms:W3CDTF">2020-01-11T12:17:00Z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id="0zxIdNsK"/&gt;&lt;style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