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B46" w:rsidRDefault="00A61B46">
      <w:pPr>
        <w:pStyle w:val="normal0"/>
        <w:spacing w:line="480" w:lineRule="auto"/>
        <w:jc w:val="center"/>
        <w:rPr>
          <w:rFonts w:ascii="Times New Roman" w:eastAsia="Times New Roman" w:hAnsi="Times New Roman" w:cs="Times New Roman"/>
          <w:sz w:val="24"/>
          <w:szCs w:val="24"/>
        </w:rPr>
      </w:pPr>
    </w:p>
    <w:p w:rsidR="00A61B46" w:rsidRDefault="00A61B46">
      <w:pPr>
        <w:pStyle w:val="normal0"/>
        <w:spacing w:line="480" w:lineRule="auto"/>
        <w:jc w:val="center"/>
        <w:rPr>
          <w:rFonts w:ascii="Times New Roman" w:eastAsia="Times New Roman" w:hAnsi="Times New Roman" w:cs="Times New Roman"/>
          <w:sz w:val="24"/>
          <w:szCs w:val="24"/>
        </w:rPr>
      </w:pPr>
    </w:p>
    <w:p w:rsidR="00A61B46" w:rsidRDefault="00A61B46">
      <w:pPr>
        <w:pStyle w:val="normal0"/>
        <w:spacing w:line="480" w:lineRule="auto"/>
        <w:jc w:val="center"/>
        <w:rPr>
          <w:rFonts w:ascii="Times New Roman" w:eastAsia="Times New Roman" w:hAnsi="Times New Roman" w:cs="Times New Roman"/>
          <w:sz w:val="24"/>
          <w:szCs w:val="24"/>
        </w:rPr>
      </w:pPr>
    </w:p>
    <w:p w:rsidR="00A61B46" w:rsidRDefault="00A61B46">
      <w:pPr>
        <w:pStyle w:val="normal0"/>
        <w:spacing w:line="480" w:lineRule="auto"/>
        <w:jc w:val="center"/>
        <w:rPr>
          <w:rFonts w:ascii="Times New Roman" w:eastAsia="Times New Roman" w:hAnsi="Times New Roman" w:cs="Times New Roman"/>
          <w:sz w:val="24"/>
          <w:szCs w:val="24"/>
        </w:rPr>
      </w:pPr>
    </w:p>
    <w:p w:rsidR="00A61B46" w:rsidRDefault="00A771D6">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Report</w:t>
      </w:r>
    </w:p>
    <w:p w:rsidR="00A61B46" w:rsidRDefault="00A771D6">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Writer</w:t>
      </w:r>
    </w:p>
    <w:p w:rsidR="00A61B46" w:rsidRDefault="00A771D6">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University</w:t>
      </w:r>
    </w:p>
    <w:p w:rsidR="00A61B46" w:rsidRDefault="00A61B46">
      <w:pPr>
        <w:pStyle w:val="normal0"/>
        <w:jc w:val="center"/>
        <w:rPr>
          <w:b/>
        </w:rPr>
      </w:pPr>
    </w:p>
    <w:p w:rsidR="00A61B46" w:rsidRDefault="00A61B46">
      <w:pPr>
        <w:pStyle w:val="normal0"/>
        <w:jc w:val="center"/>
        <w:rPr>
          <w:b/>
        </w:rPr>
      </w:pPr>
    </w:p>
    <w:p w:rsidR="00A61B46" w:rsidRDefault="00A61B46">
      <w:pPr>
        <w:pStyle w:val="normal0"/>
        <w:jc w:val="center"/>
        <w:rPr>
          <w:b/>
        </w:rPr>
      </w:pPr>
    </w:p>
    <w:p w:rsidR="00A61B46" w:rsidRDefault="00A61B46">
      <w:pPr>
        <w:pStyle w:val="normal0"/>
        <w:jc w:val="center"/>
        <w:rPr>
          <w:b/>
        </w:rPr>
      </w:pPr>
    </w:p>
    <w:p w:rsidR="00A61B46" w:rsidRDefault="00A61B46">
      <w:pPr>
        <w:pStyle w:val="normal0"/>
        <w:jc w:val="center"/>
        <w:rPr>
          <w:b/>
        </w:rPr>
      </w:pPr>
    </w:p>
    <w:p w:rsidR="00A61B46" w:rsidRDefault="00A61B46">
      <w:pPr>
        <w:pStyle w:val="normal0"/>
        <w:jc w:val="center"/>
        <w:rPr>
          <w:b/>
        </w:rPr>
      </w:pPr>
    </w:p>
    <w:p w:rsidR="00A61B46" w:rsidRDefault="00A61B46">
      <w:pPr>
        <w:pStyle w:val="normal0"/>
        <w:jc w:val="center"/>
        <w:rPr>
          <w:b/>
        </w:rPr>
      </w:pPr>
    </w:p>
    <w:p w:rsidR="00A61B46" w:rsidRDefault="00A61B46">
      <w:pPr>
        <w:pStyle w:val="normal0"/>
        <w:jc w:val="center"/>
        <w:rPr>
          <w:b/>
        </w:rPr>
      </w:pPr>
    </w:p>
    <w:p w:rsidR="00A61B46" w:rsidRDefault="00A61B46">
      <w:pPr>
        <w:pStyle w:val="normal0"/>
        <w:jc w:val="center"/>
        <w:rPr>
          <w:b/>
        </w:rPr>
      </w:pPr>
    </w:p>
    <w:p w:rsidR="00A61B46" w:rsidRDefault="00A61B46">
      <w:pPr>
        <w:pStyle w:val="normal0"/>
        <w:jc w:val="center"/>
        <w:rPr>
          <w:b/>
        </w:rPr>
      </w:pPr>
    </w:p>
    <w:p w:rsidR="00A61B46" w:rsidRDefault="00A61B46">
      <w:pPr>
        <w:pStyle w:val="normal0"/>
        <w:jc w:val="center"/>
        <w:rPr>
          <w:b/>
        </w:rPr>
      </w:pPr>
    </w:p>
    <w:p w:rsidR="00A61B46" w:rsidRDefault="00A61B46">
      <w:pPr>
        <w:pStyle w:val="normal0"/>
        <w:jc w:val="center"/>
        <w:rPr>
          <w:b/>
        </w:rPr>
      </w:pPr>
    </w:p>
    <w:p w:rsidR="00A61B46" w:rsidRDefault="00A61B46">
      <w:pPr>
        <w:pStyle w:val="normal0"/>
        <w:jc w:val="center"/>
        <w:rPr>
          <w:b/>
        </w:rPr>
      </w:pPr>
    </w:p>
    <w:p w:rsidR="00A61B46" w:rsidRDefault="00A61B46">
      <w:pPr>
        <w:pStyle w:val="normal0"/>
        <w:jc w:val="center"/>
        <w:rPr>
          <w:b/>
        </w:rPr>
      </w:pPr>
    </w:p>
    <w:p w:rsidR="00A61B46" w:rsidRDefault="00A61B46">
      <w:pPr>
        <w:pStyle w:val="normal0"/>
        <w:jc w:val="center"/>
        <w:rPr>
          <w:b/>
        </w:rPr>
      </w:pPr>
    </w:p>
    <w:p w:rsidR="00A61B46" w:rsidRDefault="00A61B46">
      <w:pPr>
        <w:pStyle w:val="normal0"/>
        <w:jc w:val="center"/>
        <w:rPr>
          <w:b/>
        </w:rPr>
      </w:pPr>
    </w:p>
    <w:p w:rsidR="00A61B46" w:rsidRDefault="00A61B46">
      <w:pPr>
        <w:pStyle w:val="normal0"/>
        <w:rPr>
          <w:b/>
        </w:rPr>
      </w:pPr>
    </w:p>
    <w:p w:rsidR="00707BA4" w:rsidRDefault="00707BA4">
      <w:pPr>
        <w:pStyle w:val="normal0"/>
        <w:spacing w:line="480" w:lineRule="auto"/>
        <w:jc w:val="center"/>
        <w:rPr>
          <w:rFonts w:ascii="Times New Roman" w:eastAsia="Times New Roman" w:hAnsi="Times New Roman" w:cs="Times New Roman"/>
          <w:sz w:val="24"/>
          <w:szCs w:val="24"/>
        </w:rPr>
      </w:pPr>
    </w:p>
    <w:p w:rsidR="00A61B46" w:rsidRDefault="00A771D6">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w:t>
      </w:r>
    </w:p>
    <w:p w:rsidR="00A61B46" w:rsidRDefault="00A771D6">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One of the most valued tools within businesses is the business REPORT. The business report has helped businesses all around the world to track and analyze the performance and the business health overall. A well worked out business report can be helpful in revealing nuances that are in relation to the core business functions. Furthermore, a well-organized report also has the ability to present opportunities to businesses that can help increase the current market gains of the business. The use of business reports is not for independent contractors and models with a single owner. This is because they are only focused on reviewing financials. On the other hand businesses of varying nature such as small, large and medium are all beneficiaries of a detailed report.  This business report comprises of financial modelling of three different companies. These companies are Woolworth, CommonWealth Bank Australia and Crown Resort. This report focuses on the financial modeling approach on a selected period of share prices of each of these organizations. These are then used to solve the different questions.</w:t>
      </w:r>
    </w:p>
    <w:p w:rsidR="00A61B46" w:rsidRDefault="00A771D6">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Q1</w:t>
      </w:r>
    </w:p>
    <w:p w:rsidR="00A61B46" w:rsidRDefault="00A771D6">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Woolworth</w:t>
      </w:r>
    </w:p>
    <w:p w:rsidR="00A61B46" w:rsidRDefault="00A771D6">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p>
    <w:p w:rsidR="00A61B46" w:rsidRDefault="00A771D6">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table below shows the statistical analysis of the data of Woolworth. The data was checked for any outliers but there were no presents.</w:t>
      </w:r>
    </w:p>
    <w:tbl>
      <w:tblPr>
        <w:tblStyle w:val="a"/>
        <w:tblW w:w="4165" w:type="dxa"/>
        <w:tblLayout w:type="fixed"/>
        <w:tblLook w:val="0400"/>
      </w:tblPr>
      <w:tblGrid>
        <w:gridCol w:w="2440"/>
        <w:gridCol w:w="1725"/>
      </w:tblGrid>
      <w:tr w:rsidR="00A61B46" w:rsidTr="00A771D6">
        <w:trPr>
          <w:trHeight w:val="300"/>
        </w:trPr>
        <w:tc>
          <w:tcPr>
            <w:tcW w:w="2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Woolworth</w:t>
            </w:r>
          </w:p>
        </w:tc>
        <w:tc>
          <w:tcPr>
            <w:tcW w:w="1725" w:type="dxa"/>
            <w:tcBorders>
              <w:top w:val="single" w:sz="4" w:space="0" w:color="000000"/>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Statistical analysis</w:t>
            </w:r>
          </w:p>
        </w:tc>
        <w:tc>
          <w:tcPr>
            <w:tcW w:w="172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Mean</w:t>
            </w:r>
          </w:p>
        </w:tc>
        <w:tc>
          <w:tcPr>
            <w:tcW w:w="172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24.88908115</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Standard Error</w:t>
            </w:r>
          </w:p>
        </w:tc>
        <w:tc>
          <w:tcPr>
            <w:tcW w:w="172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0.485664975</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Median</w:t>
            </w:r>
          </w:p>
        </w:tc>
        <w:tc>
          <w:tcPr>
            <w:tcW w:w="172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26.895</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w:t>
            </w:r>
          </w:p>
        </w:tc>
        <w:tc>
          <w:tcPr>
            <w:tcW w:w="172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27.11892</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Standard Deviation</w:t>
            </w:r>
          </w:p>
        </w:tc>
        <w:tc>
          <w:tcPr>
            <w:tcW w:w="172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6.936683315</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Sample Variance</w:t>
            </w:r>
          </w:p>
        </w:tc>
        <w:tc>
          <w:tcPr>
            <w:tcW w:w="172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48.11757541</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Kurtosis</w:t>
            </w:r>
          </w:p>
        </w:tc>
        <w:tc>
          <w:tcPr>
            <w:tcW w:w="172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-0.525433312</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Skewness</w:t>
            </w:r>
          </w:p>
        </w:tc>
        <w:tc>
          <w:tcPr>
            <w:tcW w:w="172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-0.565749762</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Range</w:t>
            </w:r>
          </w:p>
        </w:tc>
        <w:tc>
          <w:tcPr>
            <w:tcW w:w="172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26.277672</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Minimum</w:t>
            </w:r>
          </w:p>
        </w:tc>
        <w:tc>
          <w:tcPr>
            <w:tcW w:w="172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11.252328</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Maximum</w:t>
            </w:r>
          </w:p>
        </w:tc>
        <w:tc>
          <w:tcPr>
            <w:tcW w:w="172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37.53</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w:t>
            </w:r>
          </w:p>
        </w:tc>
        <w:tc>
          <w:tcPr>
            <w:tcW w:w="172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5077.372554</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Count</w:t>
            </w:r>
          </w:p>
        </w:tc>
        <w:tc>
          <w:tcPr>
            <w:tcW w:w="172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204</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Confidence Level (95.0%)</w:t>
            </w:r>
          </w:p>
        </w:tc>
        <w:tc>
          <w:tcPr>
            <w:tcW w:w="172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0.957594785</w:t>
            </w:r>
          </w:p>
        </w:tc>
      </w:tr>
    </w:tbl>
    <w:p w:rsidR="00A61B46" w:rsidRDefault="00A771D6">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
    <w:p w:rsidR="00A61B46" w:rsidRDefault="00A771D6">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table below shows the compounded monthly returns of Woolworth. The compounded monthly rate of returns are calculated for each and every month within the given period. </w:t>
      </w:r>
    </w:p>
    <w:tbl>
      <w:tblPr>
        <w:tblStyle w:val="a0"/>
        <w:tblW w:w="3020" w:type="dxa"/>
        <w:tblLayout w:type="fixed"/>
        <w:tblLook w:val="0400"/>
      </w:tblPr>
      <w:tblGrid>
        <w:gridCol w:w="3020"/>
      </w:tblGrid>
      <w:tr w:rsidR="00A61B46">
        <w:trPr>
          <w:trHeight w:val="300"/>
        </w:trPr>
        <w:tc>
          <w:tcPr>
            <w:tcW w:w="3020" w:type="dxa"/>
            <w:tcBorders>
              <w:top w:val="single" w:sz="8" w:space="0" w:color="000000"/>
              <w:left w:val="single" w:sz="4" w:space="0" w:color="000000"/>
              <w:bottom w:val="single" w:sz="8"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Compounded monthly returns </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0.94239894</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1.01518536</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0.953405226</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0.941408671</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1.024122465</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1.00170097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0.982858682</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0.982911528</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0.987612653</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1.007804225</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1.061331086</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1.014189316</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0.930117386</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0.978692376</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0.94199667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1.048989387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0.975805271</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1.012903405</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0.985611263</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0.960972505</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0.973770272</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1.030855797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1.026567027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0.955582285</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1.019771918</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1.031364747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0.985762217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0.971678168</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0.953923542</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0.979465398</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0.948488293</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1.032662981</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0.983801862</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1.018731923</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0.987266381</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0.886107294</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1.057211601</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0.999547818</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0.999547614</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1.035559302</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1.058516056</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1.009020151</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0.965535306</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1.018418269</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1.029828565</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1.060908753</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1.080042708</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0.940947568</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1.037850224</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1.051507557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1.000339156</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1.040537112</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1.034248827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0.964773815</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1.014239723</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1.145668239</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0.949875613</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1.054558984</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1.021612112</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0.952048456</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1.06352651</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0.994388763</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0.95618138</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1.009750739</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0.942955737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0.993521768</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0.995262058</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1.035285772</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1.002861232</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1.018961938</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0.931847818</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0.98457553</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1.005774214</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1.098335901</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0.925321439</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1.033181158</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0.888353266</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0.936911558</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0.998293806</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1.016259815</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0.97765078</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1.029464276</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0.963907407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0.936044671</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0.986476127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0.980908164</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1.001540832</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0.973872563</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0.979240771</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1.0124275</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0.980691275</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0.96654654</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1.043154426</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1.014377244</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1.06597484</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1.029623669</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0.98767207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0.96661411</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1.013860495</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0.99328105</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1.010061572</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0.99367675</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1.056225143</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1.017136282</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0.961832823</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0.926390684</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1.046590513</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0.986211818</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1.016744577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1.032670782</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0.957688802</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0.962804061</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1.079507137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1.001784122</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1.020466487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1.021424455</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0.957038967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0.97213498</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0.966794189</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0.96093102</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1.052633619</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0.933863396</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1.044190963</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1.057965705</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0.962106925</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1.004862549</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1.036634133</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0.978180953</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1.041762728</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0.881864293</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0.969786221</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1.125523958</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1.034742948</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1.010398707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0.999655113</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0.993424444</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1.165690977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0.995872636</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0.988112787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0.881431903</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1.007043464</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0.907993182</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0.989316531</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1.018712709</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1.02831223</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0.959987454</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1.000367715</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0.864365557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1.006295928</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0.917163994</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0.938608038</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0.978998007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1.021485201</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0.916408329</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1.056662259</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0.919957292</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1.003220615</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1.009069147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0.976899322</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0.935461479</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0.976538513</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1.00945075</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0.959202501</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1.018204386</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0.976884616</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1.009188426</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1.006684923</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0.972987922</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0.95024484</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1.04850983</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0.968994669</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0.935632844</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1.028380283</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0.999333555</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0.885710854</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1.017778246</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0.926117914</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0.922785962</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0.973170178</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1.026829822</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1.007656354</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1.004228336</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0.989821795</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1.000852152</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1.005097717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0.960236767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0.980408991</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1.052551495</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1.003407158</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1.003395589</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1.059227834</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0.978198571</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1.053250561</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0.945115451</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0.944523592</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1.031478567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0.953719247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0.992957717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1.083840867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0.999187322</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0.975307387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1.010775073</w:t>
            </w:r>
          </w:p>
        </w:tc>
      </w:tr>
    </w:tbl>
    <w:p w:rsidR="00A61B46" w:rsidRDefault="00A61B46">
      <w:pPr>
        <w:pStyle w:val="normal0"/>
        <w:spacing w:line="480" w:lineRule="auto"/>
        <w:jc w:val="both"/>
        <w:rPr>
          <w:rFonts w:ascii="Times New Roman" w:eastAsia="Times New Roman" w:hAnsi="Times New Roman" w:cs="Times New Roman"/>
          <w:sz w:val="24"/>
          <w:szCs w:val="24"/>
        </w:rPr>
      </w:pPr>
    </w:p>
    <w:p w:rsidR="00A61B46" w:rsidRDefault="00A771D6">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p>
    <w:p w:rsidR="00A61B46" w:rsidRDefault="00A771D6">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table below shows both the arithmetic average monthly return for Woolworth. Furthermore, this table also represents the calculated standard deviation of the monthly returns on the stocks of Woolworth.</w:t>
      </w:r>
    </w:p>
    <w:tbl>
      <w:tblPr>
        <w:tblStyle w:val="a1"/>
        <w:tblW w:w="4640" w:type="dxa"/>
        <w:tblLayout w:type="fixed"/>
        <w:tblLook w:val="0400"/>
      </w:tblPr>
      <w:tblGrid>
        <w:gridCol w:w="3020"/>
        <w:gridCol w:w="1620"/>
      </w:tblGrid>
      <w:tr w:rsidR="00A61B46">
        <w:trPr>
          <w:trHeight w:val="300"/>
        </w:trPr>
        <w:tc>
          <w:tcPr>
            <w:tcW w:w="3020" w:type="dxa"/>
            <w:tcBorders>
              <w:top w:val="single" w:sz="8" w:space="0" w:color="000000"/>
              <w:left w:val="single" w:sz="8"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Arithmetic average monthly return</w:t>
            </w:r>
          </w:p>
        </w:tc>
        <w:tc>
          <w:tcPr>
            <w:tcW w:w="1620" w:type="dxa"/>
            <w:tcBorders>
              <w:top w:val="single" w:sz="8" w:space="0" w:color="000000"/>
              <w:left w:val="nil"/>
              <w:bottom w:val="single" w:sz="4" w:space="0" w:color="000000"/>
              <w:right w:val="single" w:sz="8"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-0.003829356</w:t>
            </w:r>
          </w:p>
        </w:tc>
      </w:tr>
      <w:tr w:rsidR="00A61B46">
        <w:trPr>
          <w:trHeight w:val="300"/>
        </w:trPr>
        <w:tc>
          <w:tcPr>
            <w:tcW w:w="3020" w:type="dxa"/>
            <w:tcBorders>
              <w:top w:val="nil"/>
              <w:left w:val="single" w:sz="8" w:space="0" w:color="000000"/>
              <w:bottom w:val="single" w:sz="8"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Standard Deviation</w:t>
            </w:r>
          </w:p>
        </w:tc>
        <w:tc>
          <w:tcPr>
            <w:tcW w:w="1620" w:type="dxa"/>
            <w:tcBorders>
              <w:top w:val="nil"/>
              <w:left w:val="nil"/>
              <w:bottom w:val="single" w:sz="8" w:space="0" w:color="000000"/>
              <w:right w:val="single" w:sz="8"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0.046336486</w:t>
            </w:r>
          </w:p>
        </w:tc>
      </w:tr>
    </w:tbl>
    <w:p w:rsidR="00A61B46" w:rsidRDefault="00A61B46">
      <w:pPr>
        <w:pStyle w:val="normal0"/>
        <w:spacing w:line="480" w:lineRule="auto"/>
        <w:jc w:val="both"/>
        <w:rPr>
          <w:rFonts w:ascii="Times New Roman" w:eastAsia="Times New Roman" w:hAnsi="Times New Roman" w:cs="Times New Roman"/>
          <w:sz w:val="24"/>
          <w:szCs w:val="24"/>
        </w:rPr>
      </w:pPr>
    </w:p>
    <w:p w:rsidR="00A61B46" w:rsidRDefault="00A771D6">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p w:rsidR="00A61B46" w:rsidRDefault="00A771D6">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table underneath details the values for the annualized arithmetic average returns on the stocks of Woolworth. Furthermore, the calculation of the variance-covariance has been done in the table below as well. </w:t>
      </w:r>
    </w:p>
    <w:tbl>
      <w:tblPr>
        <w:tblStyle w:val="a2"/>
        <w:tblW w:w="3265" w:type="dxa"/>
        <w:tblLayout w:type="fixed"/>
        <w:tblLook w:val="0400"/>
      </w:tblPr>
      <w:tblGrid>
        <w:gridCol w:w="1980"/>
        <w:gridCol w:w="1285"/>
      </w:tblGrid>
      <w:tr w:rsidR="00A61B46" w:rsidTr="00A771D6">
        <w:trPr>
          <w:trHeight w:val="300"/>
        </w:trPr>
        <w:tc>
          <w:tcPr>
            <w:tcW w:w="1980" w:type="dxa"/>
            <w:tcBorders>
              <w:top w:val="single" w:sz="8" w:space="0" w:color="000000"/>
              <w:left w:val="single" w:sz="8" w:space="0" w:color="000000"/>
              <w:bottom w:val="nil"/>
              <w:right w:val="nil"/>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Arithemtic Average </w:t>
            </w:r>
          </w:p>
        </w:tc>
        <w:tc>
          <w:tcPr>
            <w:tcW w:w="1285" w:type="dxa"/>
            <w:tcBorders>
              <w:top w:val="single" w:sz="8" w:space="0" w:color="000000"/>
              <w:left w:val="nil"/>
              <w:bottom w:val="nil"/>
              <w:right w:val="single" w:sz="8"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0.073067</w:t>
            </w:r>
          </w:p>
        </w:tc>
      </w:tr>
      <w:tr w:rsidR="00A61B46" w:rsidTr="00A771D6">
        <w:trPr>
          <w:trHeight w:val="300"/>
        </w:trPr>
        <w:tc>
          <w:tcPr>
            <w:tcW w:w="1980" w:type="dxa"/>
            <w:tcBorders>
              <w:top w:val="nil"/>
              <w:left w:val="single" w:sz="8" w:space="0" w:color="000000"/>
              <w:bottom w:val="single" w:sz="8" w:space="0" w:color="000000"/>
              <w:right w:val="nil"/>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Variance</w:t>
            </w:r>
          </w:p>
        </w:tc>
        <w:tc>
          <w:tcPr>
            <w:tcW w:w="1285" w:type="dxa"/>
            <w:tcBorders>
              <w:top w:val="nil"/>
              <w:left w:val="nil"/>
              <w:bottom w:val="single" w:sz="8" w:space="0" w:color="000000"/>
              <w:right w:val="single" w:sz="8"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0.029438</w:t>
            </w:r>
          </w:p>
        </w:tc>
      </w:tr>
    </w:tbl>
    <w:p w:rsidR="00A61B46" w:rsidRDefault="00A61B46">
      <w:pPr>
        <w:pStyle w:val="normal0"/>
        <w:spacing w:line="480" w:lineRule="auto"/>
        <w:jc w:val="both"/>
        <w:rPr>
          <w:rFonts w:ascii="Times New Roman" w:eastAsia="Times New Roman" w:hAnsi="Times New Roman" w:cs="Times New Roman"/>
          <w:sz w:val="24"/>
          <w:szCs w:val="24"/>
        </w:rPr>
      </w:pPr>
    </w:p>
    <w:p w:rsidR="00A61B46" w:rsidRDefault="00A771D6">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CBA</w:t>
      </w:r>
    </w:p>
    <w:p w:rsidR="00A61B46" w:rsidRDefault="00A771D6">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rsidR="00A61B46" w:rsidRDefault="00A771D6">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table below shows the statistical analysis of the data of the Commonwealth Bank. The data was checked for any outliers but there were no present.</w:t>
      </w:r>
    </w:p>
    <w:tbl>
      <w:tblPr>
        <w:tblStyle w:val="a3"/>
        <w:tblW w:w="3715" w:type="dxa"/>
        <w:tblLayout w:type="fixed"/>
        <w:tblLook w:val="0400"/>
      </w:tblPr>
      <w:tblGrid>
        <w:gridCol w:w="2440"/>
        <w:gridCol w:w="1275"/>
      </w:tblGrid>
      <w:tr w:rsidR="00A61B46" w:rsidTr="00A771D6">
        <w:trPr>
          <w:trHeight w:val="300"/>
        </w:trPr>
        <w:tc>
          <w:tcPr>
            <w:tcW w:w="2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CBA</w:t>
            </w:r>
          </w:p>
        </w:tc>
        <w:tc>
          <w:tcPr>
            <w:tcW w:w="1275" w:type="dxa"/>
            <w:tcBorders>
              <w:top w:val="single" w:sz="4" w:space="0" w:color="000000"/>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Statistical analysis</w:t>
            </w:r>
          </w:p>
        </w:tc>
        <w:tc>
          <w:tcPr>
            <w:tcW w:w="127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Mean</w:t>
            </w:r>
          </w:p>
        </w:tc>
        <w:tc>
          <w:tcPr>
            <w:tcW w:w="127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55.89928</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Standard Error</w:t>
            </w:r>
          </w:p>
        </w:tc>
        <w:tc>
          <w:tcPr>
            <w:tcW w:w="127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1.320144</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Median</w:t>
            </w:r>
          </w:p>
        </w:tc>
        <w:tc>
          <w:tcPr>
            <w:tcW w:w="127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52.37564</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Mode</w:t>
            </w:r>
          </w:p>
        </w:tc>
        <w:tc>
          <w:tcPr>
            <w:tcW w:w="127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79.43</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Standard Deviation</w:t>
            </w:r>
          </w:p>
        </w:tc>
        <w:tc>
          <w:tcPr>
            <w:tcW w:w="127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18.85543</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Sample Variance</w:t>
            </w:r>
          </w:p>
        </w:tc>
        <w:tc>
          <w:tcPr>
            <w:tcW w:w="127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355.5271</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Kurtosis</w:t>
            </w:r>
          </w:p>
        </w:tc>
        <w:tc>
          <w:tcPr>
            <w:tcW w:w="127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-1.26718</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Skewness</w:t>
            </w:r>
          </w:p>
        </w:tc>
        <w:tc>
          <w:tcPr>
            <w:tcW w:w="127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0.090353</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Range</w:t>
            </w:r>
          </w:p>
        </w:tc>
        <w:tc>
          <w:tcPr>
            <w:tcW w:w="127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68.48816</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Minimum</w:t>
            </w:r>
          </w:p>
        </w:tc>
        <w:tc>
          <w:tcPr>
            <w:tcW w:w="127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24.40748</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Maximum</w:t>
            </w:r>
          </w:p>
        </w:tc>
        <w:tc>
          <w:tcPr>
            <w:tcW w:w="127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92.89564</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w:t>
            </w:r>
          </w:p>
        </w:tc>
        <w:tc>
          <w:tcPr>
            <w:tcW w:w="127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11403.45</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Count</w:t>
            </w:r>
          </w:p>
        </w:tc>
        <w:tc>
          <w:tcPr>
            <w:tcW w:w="127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204</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Confidence Level (95.0%)</w:t>
            </w:r>
          </w:p>
        </w:tc>
        <w:tc>
          <w:tcPr>
            <w:tcW w:w="127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2.602953</w:t>
            </w:r>
          </w:p>
        </w:tc>
      </w:tr>
    </w:tbl>
    <w:p w:rsidR="00A61B46" w:rsidRDefault="00A771D6">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
    <w:p w:rsidR="00A61B46" w:rsidRDefault="00A771D6">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table below shows the compounded monthly returns of Commonwealth Bank. The compounded monthly rate of returns are calculated for each and every month within the given period. </w:t>
      </w:r>
    </w:p>
    <w:tbl>
      <w:tblPr>
        <w:tblStyle w:val="a4"/>
        <w:tblW w:w="2420" w:type="dxa"/>
        <w:tblLayout w:type="fixed"/>
        <w:tblLook w:val="0400"/>
      </w:tblPr>
      <w:tblGrid>
        <w:gridCol w:w="2420"/>
      </w:tblGrid>
      <w:tr w:rsidR="00A61B46">
        <w:trPr>
          <w:trHeight w:val="300"/>
        </w:trPr>
        <w:tc>
          <w:tcPr>
            <w:tcW w:w="2420" w:type="dxa"/>
            <w:tcBorders>
              <w:top w:val="single" w:sz="8" w:space="0" w:color="000000"/>
              <w:left w:val="single" w:sz="4" w:space="0" w:color="000000"/>
              <w:bottom w:val="single" w:sz="8"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Compounded returns</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0.947039519</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0.947841541</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0.946529011</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1.045792633</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0.943819511</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1.034859468</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0.98384591</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0.971520217</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1.031003621</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0.997616543</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1.048629728</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0.973992845</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0.949767875</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1.035718083</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1.006799443</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1.054889365</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1.03194913</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1.018466702</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0.988608502</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0.97707782</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0.968861953</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1.007282389</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1.099499044</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0.988951491</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0.961093209</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1.092853246</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0.982804954</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0.957313855</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0.991950194</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1.009142503</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0.953300841</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0.930780057</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0.986418613</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0.991817443</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1.074316835</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0.960712058</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1.040321668</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0.953203198</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1.013843377</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0.934072367</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1.114768644</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1.083605303</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0.926008939</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0.965416636</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0.946323684</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1.031937762</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1.148355428</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0.971855227</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0.99953002</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1.043465108</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1.049716717</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0.984027288</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0.971418744</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0.957931847</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0.940717151</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0.99702233</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0.933338618</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1.077044665</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1.029444182</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0.965130404</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1.008740131</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0.966474522</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0.981322215</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0.963441031</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0.994223908</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1.04697305</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1.000257036</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0.977386951</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0.93384784</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1.022631997</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1.018633657</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0.929812892</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0.965889077</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1.094004022</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0.923049851</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0.989059619</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0.957175357</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0.964143675</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0.959131098</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0.966958847</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0.965112741</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0.981358613</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1.049711847</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0.919870377</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0.927773496</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1.050716205</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0.963354379</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0.986536519</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1.024579117</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0.9711634</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0.962322184</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1.038693148</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0.921495247</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1.056963249</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1.021541504</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1.059680995</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0.967350384</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1.059252449</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0.975307387</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1.013458643</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0.98768574</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0.967254655</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0.949711767</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1.01276</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1.045376026</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0.982851654</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1.043950297</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0.922490863</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1.054608107</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1.130143335</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0.96131922</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0.956984567</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0.987120681</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1.02998004</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0.961909004</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0.9895287</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0.990384541</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0.882216964</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0.927896706</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0.907023544</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0.895778437</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0.999145907</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0.989117877</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0.846904527</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0.897617893</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1.071715309</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1.165162491</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1.167347383</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1.055972158</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0.994824736</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0.935461479</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1.010510607</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1.052139339</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1.058063801</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0.929811957</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1.007624531</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1.159190348</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1.1792805</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1.009263224</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1.030543026</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0.913254663</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0.977764908</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0.983730562</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1.018081033</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1.002711253</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0.951173734</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0.951456204</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0.994013153</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1.0016</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0.988745862</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0.957686392</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1.005676458</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0.958260394</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0.999344047</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0.9796723</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0.99125653</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0.971912756</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1.084770177</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0.963159431</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0.990016556</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0.995530719</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0.956514888</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0.977527144</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0.92758364</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0.987837863</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0.973352862</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1.043428221</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0.971170578</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0.975998848</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0.980650711</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0.961285488</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1.035682954</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0.922254771</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0.956713755</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0.978270283</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1.021729717</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0.938654714</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1.000331181</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1.033216991</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1.042639688</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0.999078765</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0.959242008</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1.063538021</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0.95012817</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0.962368932</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0.964639411</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0.935121863</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0.996370232</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1.007246409</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1.012556219</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1.062196208</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0.989898904</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0.954655669</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0.963212585</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0.956065771</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0.940286671</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1.054324555</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1.041207871</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1.00554018</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1.113065562</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0.991410585</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1.023931645</w:t>
            </w:r>
          </w:p>
        </w:tc>
      </w:tr>
      <w:tr w:rsidR="00A61B46">
        <w:trPr>
          <w:trHeight w:val="300"/>
        </w:trPr>
        <w:tc>
          <w:tcPr>
            <w:tcW w:w="24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1.009671255</w:t>
            </w:r>
          </w:p>
        </w:tc>
      </w:tr>
    </w:tbl>
    <w:p w:rsidR="00A61B46" w:rsidRDefault="00A61B46">
      <w:pPr>
        <w:pStyle w:val="normal0"/>
        <w:spacing w:line="480" w:lineRule="auto"/>
        <w:jc w:val="both"/>
        <w:rPr>
          <w:rFonts w:ascii="Times New Roman" w:eastAsia="Times New Roman" w:hAnsi="Times New Roman" w:cs="Times New Roman"/>
          <w:sz w:val="24"/>
          <w:szCs w:val="24"/>
        </w:rPr>
      </w:pPr>
    </w:p>
    <w:p w:rsidR="00A61B46" w:rsidRDefault="00A771D6">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p>
    <w:p w:rsidR="00A61B46" w:rsidRDefault="00A771D6">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table underneath details the values for the annualized arithmetic average returns on the stocks of Commonwealth bank. Furthermore, the calculation of the variance-covariance has been done in the table below as well. </w:t>
      </w:r>
    </w:p>
    <w:tbl>
      <w:tblPr>
        <w:tblStyle w:val="a5"/>
        <w:tblW w:w="4140" w:type="dxa"/>
        <w:tblLayout w:type="fixed"/>
        <w:tblLook w:val="0400"/>
      </w:tblPr>
      <w:tblGrid>
        <w:gridCol w:w="2420"/>
        <w:gridCol w:w="1720"/>
      </w:tblGrid>
      <w:tr w:rsidR="00A61B46">
        <w:trPr>
          <w:trHeight w:val="300"/>
        </w:trPr>
        <w:tc>
          <w:tcPr>
            <w:tcW w:w="2420" w:type="dxa"/>
            <w:tcBorders>
              <w:top w:val="single" w:sz="8" w:space="0" w:color="000000"/>
              <w:left w:val="single" w:sz="8"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Arithmetic</w:t>
            </w:r>
            <w:r>
              <w:rPr>
                <w:rFonts w:ascii="Times New Roman" w:eastAsia="Times New Roman" w:hAnsi="Times New Roman" w:cs="Times New Roman"/>
                <w:color w:val="000000"/>
                <w:sz w:val="24"/>
                <w:szCs w:val="24"/>
              </w:rPr>
              <w:t xml:space="preserve"> average monthly return </w:t>
            </w:r>
          </w:p>
        </w:tc>
        <w:tc>
          <w:tcPr>
            <w:tcW w:w="1720" w:type="dxa"/>
            <w:tcBorders>
              <w:top w:val="single" w:sz="8" w:space="0" w:color="000000"/>
              <w:left w:val="nil"/>
              <w:bottom w:val="single" w:sz="4" w:space="0" w:color="000000"/>
              <w:right w:val="single" w:sz="8"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-0.003378859</w:t>
            </w:r>
          </w:p>
        </w:tc>
      </w:tr>
      <w:tr w:rsidR="00A61B46">
        <w:trPr>
          <w:trHeight w:val="300"/>
        </w:trPr>
        <w:tc>
          <w:tcPr>
            <w:tcW w:w="2420" w:type="dxa"/>
            <w:tcBorders>
              <w:top w:val="nil"/>
              <w:left w:val="single" w:sz="8" w:space="0" w:color="000000"/>
              <w:bottom w:val="single" w:sz="8"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Standard Deviation</w:t>
            </w:r>
          </w:p>
        </w:tc>
        <w:tc>
          <w:tcPr>
            <w:tcW w:w="1720" w:type="dxa"/>
            <w:tcBorders>
              <w:top w:val="nil"/>
              <w:left w:val="nil"/>
              <w:bottom w:val="single" w:sz="8" w:space="0" w:color="000000"/>
              <w:right w:val="single" w:sz="8"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0.054712237</w:t>
            </w:r>
          </w:p>
        </w:tc>
      </w:tr>
    </w:tbl>
    <w:p w:rsidR="00A61B46" w:rsidRDefault="00A61B46">
      <w:pPr>
        <w:pStyle w:val="normal0"/>
        <w:spacing w:line="480" w:lineRule="auto"/>
        <w:jc w:val="both"/>
        <w:rPr>
          <w:rFonts w:ascii="Times New Roman" w:eastAsia="Times New Roman" w:hAnsi="Times New Roman" w:cs="Times New Roman"/>
          <w:sz w:val="24"/>
          <w:szCs w:val="24"/>
        </w:rPr>
      </w:pPr>
    </w:p>
    <w:p w:rsidR="00A61B46" w:rsidRDefault="00A771D6">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p w:rsidR="00A61B46" w:rsidRDefault="00A771D6">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table underneath details the values for the annualized arithmetic average returns on the stocks of Commonwealth bank. Furthermore, the calculation of the variance-covariance has been done in the table below as well. </w:t>
      </w:r>
    </w:p>
    <w:tbl>
      <w:tblPr>
        <w:tblStyle w:val="a6"/>
        <w:tblW w:w="3896" w:type="dxa"/>
        <w:tblLayout w:type="fixed"/>
        <w:tblLook w:val="0400"/>
      </w:tblPr>
      <w:tblGrid>
        <w:gridCol w:w="2130"/>
        <w:gridCol w:w="266"/>
        <w:gridCol w:w="1500"/>
      </w:tblGrid>
      <w:tr w:rsidR="00A61B46">
        <w:trPr>
          <w:trHeight w:val="300"/>
        </w:trPr>
        <w:tc>
          <w:tcPr>
            <w:tcW w:w="2396" w:type="dxa"/>
            <w:gridSpan w:val="2"/>
            <w:tcBorders>
              <w:top w:val="single" w:sz="8" w:space="0" w:color="000000"/>
              <w:left w:val="single" w:sz="8" w:space="0" w:color="000000"/>
              <w:bottom w:val="nil"/>
              <w:right w:val="nil"/>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Arithmetic</w:t>
            </w:r>
            <w:r>
              <w:rPr>
                <w:rFonts w:ascii="Times New Roman" w:eastAsia="Times New Roman" w:hAnsi="Times New Roman" w:cs="Times New Roman"/>
                <w:color w:val="000000"/>
                <w:sz w:val="24"/>
                <w:szCs w:val="24"/>
              </w:rPr>
              <w:t xml:space="preserve"> Average</w:t>
            </w:r>
          </w:p>
        </w:tc>
        <w:tc>
          <w:tcPr>
            <w:tcW w:w="1500" w:type="dxa"/>
            <w:tcBorders>
              <w:top w:val="single" w:sz="8" w:space="0" w:color="000000"/>
              <w:left w:val="nil"/>
              <w:bottom w:val="nil"/>
              <w:right w:val="single" w:sz="8"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0.069994234</w:t>
            </w:r>
          </w:p>
        </w:tc>
      </w:tr>
      <w:tr w:rsidR="00A61B46">
        <w:trPr>
          <w:trHeight w:val="300"/>
        </w:trPr>
        <w:tc>
          <w:tcPr>
            <w:tcW w:w="2130" w:type="dxa"/>
            <w:tcBorders>
              <w:top w:val="nil"/>
              <w:left w:val="single" w:sz="8" w:space="0" w:color="000000"/>
              <w:bottom w:val="single" w:sz="8" w:space="0" w:color="000000"/>
              <w:right w:val="nil"/>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Variance</w:t>
            </w:r>
          </w:p>
        </w:tc>
        <w:tc>
          <w:tcPr>
            <w:tcW w:w="266" w:type="dxa"/>
            <w:tcBorders>
              <w:top w:val="nil"/>
              <w:left w:val="nil"/>
              <w:bottom w:val="single" w:sz="8" w:space="0" w:color="000000"/>
              <w:right w:val="nil"/>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00" w:type="dxa"/>
            <w:tcBorders>
              <w:top w:val="nil"/>
              <w:left w:val="nil"/>
              <w:bottom w:val="single" w:sz="8" w:space="0" w:color="000000"/>
              <w:right w:val="single" w:sz="8"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0.022253736</w:t>
            </w:r>
          </w:p>
        </w:tc>
      </w:tr>
    </w:tbl>
    <w:p w:rsidR="00A61B46" w:rsidRDefault="00A61B46">
      <w:pPr>
        <w:pStyle w:val="normal0"/>
        <w:spacing w:line="480" w:lineRule="auto"/>
        <w:jc w:val="both"/>
        <w:rPr>
          <w:rFonts w:ascii="Times New Roman" w:eastAsia="Times New Roman" w:hAnsi="Times New Roman" w:cs="Times New Roman"/>
          <w:sz w:val="24"/>
          <w:szCs w:val="24"/>
        </w:rPr>
      </w:pPr>
    </w:p>
    <w:p w:rsidR="00A61B46" w:rsidRDefault="00A771D6">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Crown Resort</w:t>
      </w:r>
    </w:p>
    <w:p w:rsidR="00A61B46" w:rsidRDefault="00A771D6">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p>
    <w:p w:rsidR="00A61B46" w:rsidRDefault="00A771D6">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table below shows the statistical analysis of the data of Crown Resort. The data was checked for any outliers but there were no present.</w:t>
      </w:r>
    </w:p>
    <w:tbl>
      <w:tblPr>
        <w:tblStyle w:val="a7"/>
        <w:tblW w:w="3805" w:type="dxa"/>
        <w:tblLayout w:type="fixed"/>
        <w:tblLook w:val="0400"/>
      </w:tblPr>
      <w:tblGrid>
        <w:gridCol w:w="2440"/>
        <w:gridCol w:w="1365"/>
      </w:tblGrid>
      <w:tr w:rsidR="00A61B46" w:rsidTr="00A771D6">
        <w:trPr>
          <w:trHeight w:val="300"/>
        </w:trPr>
        <w:tc>
          <w:tcPr>
            <w:tcW w:w="2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Crown Resort</w:t>
            </w:r>
          </w:p>
        </w:tc>
        <w:tc>
          <w:tcPr>
            <w:tcW w:w="1365" w:type="dxa"/>
            <w:tcBorders>
              <w:top w:val="single" w:sz="4" w:space="0" w:color="000000"/>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Statistical Analysis</w:t>
            </w:r>
          </w:p>
        </w:tc>
        <w:tc>
          <w:tcPr>
            <w:tcW w:w="136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Mean</w:t>
            </w:r>
          </w:p>
        </w:tc>
        <w:tc>
          <w:tcPr>
            <w:tcW w:w="136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10.52217</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Standard Error</w:t>
            </w:r>
          </w:p>
        </w:tc>
        <w:tc>
          <w:tcPr>
            <w:tcW w:w="136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0.233671</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Median</w:t>
            </w:r>
          </w:p>
        </w:tc>
        <w:tc>
          <w:tcPr>
            <w:tcW w:w="136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10.96986</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w:t>
            </w:r>
          </w:p>
        </w:tc>
        <w:tc>
          <w:tcPr>
            <w:tcW w:w="136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Standard Deviation</w:t>
            </w:r>
          </w:p>
        </w:tc>
        <w:tc>
          <w:tcPr>
            <w:tcW w:w="136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2.754944</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Sample Variance</w:t>
            </w:r>
          </w:p>
        </w:tc>
        <w:tc>
          <w:tcPr>
            <w:tcW w:w="136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7.589714</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Kurtosis</w:t>
            </w:r>
          </w:p>
        </w:tc>
        <w:tc>
          <w:tcPr>
            <w:tcW w:w="136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-0.93088</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Skewness</w:t>
            </w:r>
          </w:p>
        </w:tc>
        <w:tc>
          <w:tcPr>
            <w:tcW w:w="136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-0.0128</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Range</w:t>
            </w:r>
          </w:p>
        </w:tc>
        <w:tc>
          <w:tcPr>
            <w:tcW w:w="136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11.81082</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Minimum</w:t>
            </w:r>
          </w:p>
        </w:tc>
        <w:tc>
          <w:tcPr>
            <w:tcW w:w="136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4.335616</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Maximum</w:t>
            </w:r>
          </w:p>
        </w:tc>
        <w:tc>
          <w:tcPr>
            <w:tcW w:w="136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16.14643</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w:t>
            </w:r>
          </w:p>
        </w:tc>
        <w:tc>
          <w:tcPr>
            <w:tcW w:w="136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1462.581</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Count</w:t>
            </w:r>
          </w:p>
        </w:tc>
        <w:tc>
          <w:tcPr>
            <w:tcW w:w="136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139</w:t>
            </w:r>
          </w:p>
        </w:tc>
      </w:tr>
      <w:tr w:rsidR="00A61B46" w:rsidTr="00A771D6">
        <w:trPr>
          <w:trHeight w:val="300"/>
        </w:trPr>
        <w:tc>
          <w:tcPr>
            <w:tcW w:w="244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Confidence Level (95.0%)</w:t>
            </w:r>
          </w:p>
        </w:tc>
        <w:tc>
          <w:tcPr>
            <w:tcW w:w="1365" w:type="dxa"/>
            <w:tcBorders>
              <w:top w:val="nil"/>
              <w:left w:val="nil"/>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0.462039</w:t>
            </w:r>
          </w:p>
        </w:tc>
      </w:tr>
    </w:tbl>
    <w:p w:rsidR="00A61B46" w:rsidRDefault="00A771D6">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
    <w:p w:rsidR="00A61B46" w:rsidRDefault="00A771D6">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table below shows the compounded monthly returns of Crown Resort. The compounded monthly rate of returns are calculated for each and every month within the given period. </w:t>
      </w:r>
    </w:p>
    <w:tbl>
      <w:tblPr>
        <w:tblStyle w:val="a8"/>
        <w:tblW w:w="3020" w:type="dxa"/>
        <w:tblLayout w:type="fixed"/>
        <w:tblLook w:val="0400"/>
      </w:tblPr>
      <w:tblGrid>
        <w:gridCol w:w="3020"/>
      </w:tblGrid>
      <w:tr w:rsidR="00A61B46">
        <w:trPr>
          <w:trHeight w:val="300"/>
        </w:trPr>
        <w:tc>
          <w:tcPr>
            <w:tcW w:w="3020" w:type="dxa"/>
            <w:tcBorders>
              <w:top w:val="single" w:sz="8" w:space="0" w:color="000000"/>
              <w:left w:val="single" w:sz="4" w:space="0" w:color="000000"/>
              <w:bottom w:val="single" w:sz="8"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Compounded monthly returns </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1.006405146</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1.058886104</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0.85620435</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0.995646489</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1.041868567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0.992440115</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0.986417448</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1.066939483</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1.090137315</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1.036576325</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0.949447721</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0.98507435</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0.974103656</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0.978946591</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1.061875404</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0.981307867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0.982489084</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0.947169426</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0.938210733</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0.973820494</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1.025317808</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1.09217046</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0.964796365</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1.053123865</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0.964632856</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0.943217986</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1.00165012</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0.895165939</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1.015666117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1.013722342</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0.924843123</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1.185530361</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1.001524391</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0.997712542</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0.96187792</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0.95374429</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0.98071219</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1.053576883</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0.930204238</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1.054429507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1.018571386</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0.928718798</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0.984415269</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0.853672046</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1.144581229</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1.17515726</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0.889162706</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1.070412628</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0.993869713</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1.027295099</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1.134839437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0.882951988</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0.930009465</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1.125024071</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1.006239188</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0.952591052</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1.135341348</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1.029312981</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0.92669545</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1.072689733</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0.986377498</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1.036122691</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1.03834147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0.964660634</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1.01014026</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1.002962965</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0.998223275</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0.918523742</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0.937645587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0.867738945</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0.944586387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1.059312254</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1.0038835</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0.952371951</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0.976140374</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0.964403021</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0.917293408</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0.95984164</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0.946907913</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0.934088795</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0.986725469</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0.939166559</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1.004722559</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0.998821449</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1.070563964</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0.953898526</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0.966058767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0.962397025</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1.013505423</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0.984019328</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0.987531011</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1.044178963</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1.06843249</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1.001120448</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0.98077951</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0.961600867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0.966221155</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1.024243612</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1.027172375</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0.960779287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0.995139723</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1.014510533</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1.007177064</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0.986802448</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0.960586031</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0.975841165</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1.00641439</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1.052315789</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0.992691807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0.977749391</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0.969540793</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1.035446749</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0.973533427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1.05225069</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1.079203195</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0.878711387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0.946775239</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0.968853271</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0.994482745</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0.951832049</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0.918383728</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0.798278884</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1.065260804</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1.074752427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0.747967439</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1.36739316</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1.237958637</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1.073687716</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0.858159396</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1.157025278</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1.125289773</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1.040935948</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0.956210983</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1.099629841</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1.005159083</w:t>
            </w:r>
          </w:p>
        </w:tc>
      </w:tr>
      <w:tr w:rsidR="00A61B46">
        <w:trPr>
          <w:trHeight w:val="300"/>
        </w:trPr>
        <w:tc>
          <w:tcPr>
            <w:tcW w:w="3020" w:type="dxa"/>
            <w:tcBorders>
              <w:top w:val="nil"/>
              <w:left w:val="single" w:sz="4" w:space="0" w:color="000000"/>
              <w:bottom w:val="single" w:sz="4" w:space="0" w:color="000000"/>
              <w:right w:val="single" w:sz="4"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1.142814925</w:t>
            </w:r>
          </w:p>
        </w:tc>
      </w:tr>
    </w:tbl>
    <w:p w:rsidR="00A61B46" w:rsidRDefault="00A61B46">
      <w:pPr>
        <w:pStyle w:val="normal0"/>
        <w:spacing w:line="480" w:lineRule="auto"/>
        <w:jc w:val="both"/>
        <w:rPr>
          <w:rFonts w:ascii="Times New Roman" w:eastAsia="Times New Roman" w:hAnsi="Times New Roman" w:cs="Times New Roman"/>
          <w:sz w:val="24"/>
          <w:szCs w:val="24"/>
        </w:rPr>
      </w:pPr>
    </w:p>
    <w:p w:rsidR="00A61B46" w:rsidRDefault="00A771D6">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p>
    <w:p w:rsidR="00A61B46" w:rsidRDefault="00A771D6">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table underneath details the values for the annualized arithmetic average returns on the stocks of Crown Resort. Furthermore, the calculation of the variance-covariance has been done in the table below as well. </w:t>
      </w:r>
    </w:p>
    <w:tbl>
      <w:tblPr>
        <w:tblStyle w:val="a9"/>
        <w:tblW w:w="4560" w:type="dxa"/>
        <w:tblLayout w:type="fixed"/>
        <w:tblLook w:val="0400"/>
      </w:tblPr>
      <w:tblGrid>
        <w:gridCol w:w="3020"/>
        <w:gridCol w:w="1540"/>
      </w:tblGrid>
      <w:tr w:rsidR="00A61B46">
        <w:trPr>
          <w:trHeight w:val="300"/>
        </w:trPr>
        <w:tc>
          <w:tcPr>
            <w:tcW w:w="3020" w:type="dxa"/>
            <w:tcBorders>
              <w:top w:val="single" w:sz="8" w:space="0" w:color="000000"/>
              <w:left w:val="single" w:sz="8" w:space="0" w:color="000000"/>
              <w:bottom w:val="nil"/>
              <w:right w:val="nil"/>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Average monthly return</w:t>
            </w:r>
          </w:p>
        </w:tc>
        <w:tc>
          <w:tcPr>
            <w:tcW w:w="1540" w:type="dxa"/>
            <w:tcBorders>
              <w:top w:val="single" w:sz="8" w:space="0" w:color="000000"/>
              <w:left w:val="nil"/>
              <w:bottom w:val="nil"/>
              <w:right w:val="single" w:sz="8"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0.003248425</w:t>
            </w:r>
          </w:p>
        </w:tc>
      </w:tr>
      <w:tr w:rsidR="00A61B46">
        <w:trPr>
          <w:trHeight w:val="300"/>
        </w:trPr>
        <w:tc>
          <w:tcPr>
            <w:tcW w:w="3020" w:type="dxa"/>
            <w:tcBorders>
              <w:top w:val="nil"/>
              <w:left w:val="single" w:sz="8" w:space="0" w:color="000000"/>
              <w:bottom w:val="single" w:sz="8" w:space="0" w:color="000000"/>
              <w:right w:val="nil"/>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Standard Deviation</w:t>
            </w:r>
          </w:p>
        </w:tc>
        <w:tc>
          <w:tcPr>
            <w:tcW w:w="1540" w:type="dxa"/>
            <w:tcBorders>
              <w:top w:val="nil"/>
              <w:left w:val="nil"/>
              <w:bottom w:val="single" w:sz="8" w:space="0" w:color="000000"/>
              <w:right w:val="single" w:sz="8"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0.082435603</w:t>
            </w:r>
          </w:p>
        </w:tc>
      </w:tr>
    </w:tbl>
    <w:p w:rsidR="00A61B46" w:rsidRDefault="00A61B46">
      <w:pPr>
        <w:pStyle w:val="normal0"/>
        <w:spacing w:line="480" w:lineRule="auto"/>
        <w:jc w:val="both"/>
        <w:rPr>
          <w:rFonts w:ascii="Times New Roman" w:eastAsia="Times New Roman" w:hAnsi="Times New Roman" w:cs="Times New Roman"/>
          <w:sz w:val="24"/>
          <w:szCs w:val="24"/>
        </w:rPr>
      </w:pPr>
    </w:p>
    <w:p w:rsidR="00A61B46" w:rsidRDefault="00A771D6">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p w:rsidR="00A61B46" w:rsidRDefault="00A771D6">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table underneath details the values for the annualized arithmetic average returns on the stocks of Crown Resort. Furthermore, the calculation of the variance-covariance has been done in the table below as well. </w:t>
      </w:r>
    </w:p>
    <w:tbl>
      <w:tblPr>
        <w:tblStyle w:val="aa"/>
        <w:tblW w:w="4169" w:type="dxa"/>
        <w:tblLayout w:type="fixed"/>
        <w:tblLook w:val="0400"/>
      </w:tblPr>
      <w:tblGrid>
        <w:gridCol w:w="2403"/>
        <w:gridCol w:w="266"/>
        <w:gridCol w:w="1500"/>
      </w:tblGrid>
      <w:tr w:rsidR="00A61B46">
        <w:trPr>
          <w:trHeight w:val="300"/>
        </w:trPr>
        <w:tc>
          <w:tcPr>
            <w:tcW w:w="2669" w:type="dxa"/>
            <w:gridSpan w:val="2"/>
            <w:tcBorders>
              <w:top w:val="single" w:sz="8" w:space="0" w:color="000000"/>
              <w:left w:val="single" w:sz="8" w:space="0" w:color="000000"/>
              <w:bottom w:val="nil"/>
              <w:right w:val="nil"/>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Arithmetic</w:t>
            </w:r>
            <w:r>
              <w:rPr>
                <w:rFonts w:ascii="Times New Roman" w:eastAsia="Times New Roman" w:hAnsi="Times New Roman" w:cs="Times New Roman"/>
                <w:color w:val="000000"/>
                <w:sz w:val="24"/>
                <w:szCs w:val="24"/>
              </w:rPr>
              <w:t xml:space="preserve"> Average </w:t>
            </w:r>
          </w:p>
        </w:tc>
        <w:tc>
          <w:tcPr>
            <w:tcW w:w="1500" w:type="dxa"/>
            <w:tcBorders>
              <w:top w:val="single" w:sz="8" w:space="0" w:color="000000"/>
              <w:left w:val="nil"/>
              <w:bottom w:val="nil"/>
              <w:right w:val="single" w:sz="8"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0.061934044</w:t>
            </w:r>
          </w:p>
        </w:tc>
      </w:tr>
      <w:tr w:rsidR="00A61B46">
        <w:trPr>
          <w:trHeight w:val="300"/>
        </w:trPr>
        <w:tc>
          <w:tcPr>
            <w:tcW w:w="2403" w:type="dxa"/>
            <w:tcBorders>
              <w:top w:val="nil"/>
              <w:left w:val="single" w:sz="8" w:space="0" w:color="000000"/>
              <w:bottom w:val="single" w:sz="8" w:space="0" w:color="000000"/>
              <w:right w:val="nil"/>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Variance</w:t>
            </w:r>
          </w:p>
        </w:tc>
        <w:tc>
          <w:tcPr>
            <w:tcW w:w="266" w:type="dxa"/>
            <w:tcBorders>
              <w:top w:val="nil"/>
              <w:left w:val="nil"/>
              <w:bottom w:val="single" w:sz="8" w:space="0" w:color="000000"/>
              <w:right w:val="nil"/>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00" w:type="dxa"/>
            <w:tcBorders>
              <w:top w:val="nil"/>
              <w:left w:val="nil"/>
              <w:bottom w:val="single" w:sz="8" w:space="0" w:color="000000"/>
              <w:right w:val="single" w:sz="8" w:space="0" w:color="000000"/>
            </w:tcBorders>
            <w:shd w:val="clear" w:color="auto" w:fill="auto"/>
            <w:vAlign w:val="bottom"/>
          </w:tcPr>
          <w:p w:rsidR="00A61B46" w:rsidRDefault="00A771D6">
            <w:pPr>
              <w:pStyle w:val="norm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0.035964768</w:t>
            </w:r>
          </w:p>
        </w:tc>
      </w:tr>
    </w:tbl>
    <w:p w:rsidR="00A61B46" w:rsidRDefault="00A61B46">
      <w:pPr>
        <w:pStyle w:val="normal0"/>
        <w:spacing w:line="480" w:lineRule="auto"/>
        <w:jc w:val="both"/>
        <w:rPr>
          <w:rFonts w:ascii="Times New Roman" w:eastAsia="Times New Roman" w:hAnsi="Times New Roman" w:cs="Times New Roman"/>
          <w:sz w:val="24"/>
          <w:szCs w:val="24"/>
        </w:rPr>
      </w:pPr>
    </w:p>
    <w:p w:rsidR="00A61B46" w:rsidRDefault="00A771D6">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rsidR="00A61B46" w:rsidRDefault="00A771D6">
      <w:pPr>
        <w:pStyle w:val="normal0"/>
        <w:spacing w:line="480" w:lineRule="auto"/>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ab/>
        <w:t xml:space="preserve">Under this question the different calculations were done for the three companies chosen.. In order to do a statistical analysis, the closing prices of Woolworth, Commonwealth Bank, and Crown Resort were taken and their  prices were analyzed to find any outliers within the data.  With no outliers, it shows that the data was concise and within the accepted framework. Furthermore, using the closing prices, the rest of the calculations were done </w:t>
      </w:r>
    </w:p>
    <w:p w:rsidR="00A61B46" w:rsidRDefault="00A771D6">
      <w:pPr>
        <w:pStyle w:val="normal0"/>
        <w:spacing w:line="480" w:lineRule="auto"/>
        <w:jc w:val="both"/>
        <w:rPr>
          <w:rFonts w:ascii="Times New Roman" w:eastAsia="Times New Roman" w:hAnsi="Times New Roman" w:cs="Times New Roman"/>
          <w:sz w:val="24"/>
          <w:szCs w:val="24"/>
        </w:rPr>
      </w:pPr>
      <w:bookmarkStart w:id="1" w:name="_g074j4ffd6u7" w:colFirst="0" w:colLast="0"/>
      <w:bookmarkEnd w:id="1"/>
      <w:r>
        <w:rPr>
          <w:rFonts w:ascii="Times New Roman" w:eastAsia="Times New Roman" w:hAnsi="Times New Roman" w:cs="Times New Roman"/>
          <w:sz w:val="24"/>
          <w:szCs w:val="24"/>
        </w:rPr>
        <w:tab/>
        <w:t>In comparison to the standard error of the three companies, Commonwealth Bank has the highest standard error in comparison to the other two (</w:t>
      </w:r>
      <w:r>
        <w:rPr>
          <w:rFonts w:ascii="Times New Roman" w:eastAsia="Times New Roman" w:hAnsi="Times New Roman" w:cs="Times New Roman"/>
          <w:color w:val="222222"/>
          <w:sz w:val="24"/>
          <w:szCs w:val="24"/>
          <w:highlight w:val="white"/>
        </w:rPr>
        <w:t xml:space="preserve">Wolfers &amp; Zitzewitz,2018) </w:t>
      </w:r>
      <w:r>
        <w:rPr>
          <w:rFonts w:ascii="Times New Roman" w:eastAsia="Times New Roman" w:hAnsi="Times New Roman" w:cs="Times New Roman"/>
          <w:sz w:val="24"/>
          <w:szCs w:val="24"/>
        </w:rPr>
        <w:t xml:space="preserve">. This entails that the data spread of the closing prices of the shares of the Commonwealth Bank are too apart with allot more variations compared to its counterparts. Furthermore, Commonwealth bank also has a higher standard deviation compared to the other companies. The data within the </w:t>
      </w:r>
      <w:r>
        <w:rPr>
          <w:rFonts w:ascii="Times New Roman" w:eastAsia="Times New Roman" w:hAnsi="Times New Roman" w:cs="Times New Roman"/>
          <w:sz w:val="24"/>
          <w:szCs w:val="24"/>
        </w:rPr>
        <w:lastRenderedPageBreak/>
        <w:t>commonwealth bank spread is not close to the mean. Whereas,  the data for crown resort is closest to its mean in comparison to the other two.</w:t>
      </w:r>
    </w:p>
    <w:p w:rsidR="00A61B46" w:rsidRDefault="00A771D6">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However, once the data was restructured and positioned to find the monthly returns to find the arithmetic average monthly return the positioning of the companies shifted. Crown resort had the highest positive monthly return but had the highest standard deviation of the three companies (Mc Grath, et al, 2019). In comparison Woolworth and Commonwealth Bank both had negative monthly returns but Woolworth had the lowest standard deviation out of the three companies. This means that its data was closest to its mean in comparison to all three.</w:t>
      </w:r>
    </w:p>
    <w:p w:rsidR="00A61B46" w:rsidRDefault="00A771D6">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In order to calculate the annualised arithmetic average return, year end values at july were taken for each company. Upon calculation it was noticed that Woolworth had the highest annualised arithmetic average return for each year (Chambers, et al,  2017) . After Woolworth, Commonwealth Bank had the highest annual average returns. On the other hand, in the data set of the annual returns, Crown resort had the highest variance, making its values too further away from its mean. Compared to it Woolworth had a lower variance, and Commonwealth Bank had the lowest variance. The values for these two are closest to their means.</w:t>
      </w:r>
    </w:p>
    <w:p w:rsidR="00A771D6" w:rsidRDefault="00A771D6" w:rsidP="007A7466">
      <w:pPr>
        <w:pStyle w:val="normal0"/>
        <w:spacing w:line="480" w:lineRule="auto"/>
        <w:jc w:val="center"/>
        <w:rPr>
          <w:rFonts w:ascii="Times New Roman" w:eastAsia="Times New Roman" w:hAnsi="Times New Roman" w:cs="Times New Roman"/>
          <w:b/>
          <w:sz w:val="24"/>
          <w:szCs w:val="24"/>
        </w:rPr>
      </w:pPr>
      <w:r w:rsidRPr="00A771D6">
        <w:rPr>
          <w:rFonts w:ascii="Times New Roman" w:eastAsia="Times New Roman" w:hAnsi="Times New Roman" w:cs="Times New Roman"/>
          <w:b/>
          <w:sz w:val="24"/>
          <w:szCs w:val="24"/>
        </w:rPr>
        <w:t>Q2</w:t>
      </w:r>
    </w:p>
    <w:p w:rsidR="007A7466" w:rsidRDefault="007A7466" w:rsidP="007A7466">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p>
    <w:tbl>
      <w:tblPr>
        <w:tblW w:w="8280" w:type="dxa"/>
        <w:tblInd w:w="93" w:type="dxa"/>
        <w:tblLook w:val="04A0"/>
      </w:tblPr>
      <w:tblGrid>
        <w:gridCol w:w="4500"/>
        <w:gridCol w:w="1660"/>
        <w:gridCol w:w="2120"/>
      </w:tblGrid>
      <w:tr w:rsidR="007A7466" w:rsidRPr="007A7466" w:rsidTr="007A7466">
        <w:trPr>
          <w:trHeight w:val="300"/>
        </w:trPr>
        <w:tc>
          <w:tcPr>
            <w:tcW w:w="4500" w:type="dxa"/>
            <w:tcBorders>
              <w:top w:val="single" w:sz="8" w:space="0" w:color="auto"/>
              <w:left w:val="single" w:sz="8" w:space="0" w:color="auto"/>
              <w:bottom w:val="nil"/>
              <w:right w:val="nil"/>
            </w:tcBorders>
            <w:shd w:val="clear" w:color="auto" w:fill="auto"/>
            <w:noWrap/>
            <w:vAlign w:val="bottom"/>
            <w:hideMark/>
          </w:tcPr>
          <w:p w:rsidR="007A7466" w:rsidRPr="007A7466" w:rsidRDefault="007A7466" w:rsidP="007A7466">
            <w:pPr>
              <w:spacing w:after="0" w:line="240" w:lineRule="auto"/>
              <w:rPr>
                <w:rFonts w:eastAsia="Times New Roman"/>
                <w:color w:val="000000"/>
              </w:rPr>
            </w:pPr>
            <w:r w:rsidRPr="007A7466">
              <w:rPr>
                <w:rFonts w:eastAsia="Times New Roman"/>
                <w:color w:val="000000"/>
              </w:rPr>
              <w:t> </w:t>
            </w:r>
          </w:p>
        </w:tc>
        <w:tc>
          <w:tcPr>
            <w:tcW w:w="1660" w:type="dxa"/>
            <w:tcBorders>
              <w:top w:val="single" w:sz="8" w:space="0" w:color="auto"/>
              <w:left w:val="nil"/>
              <w:bottom w:val="nil"/>
              <w:right w:val="nil"/>
            </w:tcBorders>
            <w:shd w:val="clear" w:color="auto" w:fill="auto"/>
            <w:noWrap/>
            <w:vAlign w:val="bottom"/>
            <w:hideMark/>
          </w:tcPr>
          <w:p w:rsidR="007A7466" w:rsidRPr="007A7466" w:rsidRDefault="007A7466" w:rsidP="007A7466">
            <w:pPr>
              <w:spacing w:after="0" w:line="240" w:lineRule="auto"/>
              <w:rPr>
                <w:rFonts w:eastAsia="Times New Roman"/>
                <w:color w:val="000000"/>
              </w:rPr>
            </w:pPr>
            <w:r w:rsidRPr="007A7466">
              <w:rPr>
                <w:rFonts w:eastAsia="Times New Roman"/>
                <w:color w:val="000000"/>
              </w:rPr>
              <w:t>Weights</w:t>
            </w:r>
          </w:p>
        </w:tc>
        <w:tc>
          <w:tcPr>
            <w:tcW w:w="2120" w:type="dxa"/>
            <w:tcBorders>
              <w:top w:val="single" w:sz="8" w:space="0" w:color="auto"/>
              <w:left w:val="nil"/>
              <w:bottom w:val="nil"/>
              <w:right w:val="single" w:sz="8" w:space="0" w:color="auto"/>
            </w:tcBorders>
            <w:shd w:val="clear" w:color="auto" w:fill="auto"/>
            <w:noWrap/>
            <w:vAlign w:val="bottom"/>
            <w:hideMark/>
          </w:tcPr>
          <w:p w:rsidR="007A7466" w:rsidRPr="007A7466" w:rsidRDefault="007A7466" w:rsidP="007A7466">
            <w:pPr>
              <w:spacing w:after="0" w:line="240" w:lineRule="auto"/>
              <w:rPr>
                <w:rFonts w:eastAsia="Times New Roman"/>
                <w:color w:val="000000"/>
              </w:rPr>
            </w:pPr>
            <w:r w:rsidRPr="007A7466">
              <w:rPr>
                <w:rFonts w:eastAsia="Times New Roman"/>
                <w:color w:val="000000"/>
              </w:rPr>
              <w:t>Weights</w:t>
            </w:r>
          </w:p>
        </w:tc>
      </w:tr>
      <w:tr w:rsidR="007A7466" w:rsidRPr="007A7466" w:rsidTr="007A7466">
        <w:trPr>
          <w:trHeight w:val="300"/>
        </w:trPr>
        <w:tc>
          <w:tcPr>
            <w:tcW w:w="4500" w:type="dxa"/>
            <w:tcBorders>
              <w:top w:val="nil"/>
              <w:left w:val="single" w:sz="8" w:space="0" w:color="auto"/>
              <w:bottom w:val="nil"/>
              <w:right w:val="nil"/>
            </w:tcBorders>
            <w:shd w:val="clear" w:color="auto" w:fill="auto"/>
            <w:noWrap/>
            <w:vAlign w:val="bottom"/>
            <w:hideMark/>
          </w:tcPr>
          <w:p w:rsidR="007A7466" w:rsidRPr="007A7466" w:rsidRDefault="007A7466" w:rsidP="007A7466">
            <w:pPr>
              <w:spacing w:after="0" w:line="240" w:lineRule="auto"/>
              <w:rPr>
                <w:rFonts w:eastAsia="Times New Roman"/>
                <w:color w:val="000000"/>
              </w:rPr>
            </w:pPr>
            <w:r w:rsidRPr="007A7466">
              <w:rPr>
                <w:rFonts w:eastAsia="Times New Roman"/>
                <w:color w:val="000000"/>
              </w:rPr>
              <w:t>Woolworth</w:t>
            </w:r>
          </w:p>
        </w:tc>
        <w:tc>
          <w:tcPr>
            <w:tcW w:w="1660" w:type="dxa"/>
            <w:tcBorders>
              <w:top w:val="nil"/>
              <w:left w:val="nil"/>
              <w:bottom w:val="nil"/>
              <w:right w:val="nil"/>
            </w:tcBorders>
            <w:shd w:val="clear" w:color="auto" w:fill="auto"/>
            <w:noWrap/>
            <w:vAlign w:val="bottom"/>
            <w:hideMark/>
          </w:tcPr>
          <w:p w:rsidR="007A7466" w:rsidRPr="007A7466" w:rsidRDefault="007A7466" w:rsidP="007A7466">
            <w:pPr>
              <w:spacing w:after="0" w:line="240" w:lineRule="auto"/>
              <w:jc w:val="right"/>
              <w:rPr>
                <w:rFonts w:eastAsia="Times New Roman"/>
                <w:color w:val="000000"/>
              </w:rPr>
            </w:pPr>
            <w:r w:rsidRPr="007A7466">
              <w:rPr>
                <w:rFonts w:eastAsia="Times New Roman"/>
                <w:color w:val="000000"/>
              </w:rPr>
              <w:t>0.40</w:t>
            </w:r>
          </w:p>
        </w:tc>
        <w:tc>
          <w:tcPr>
            <w:tcW w:w="2120" w:type="dxa"/>
            <w:tcBorders>
              <w:top w:val="nil"/>
              <w:left w:val="nil"/>
              <w:bottom w:val="nil"/>
              <w:right w:val="single" w:sz="8" w:space="0" w:color="auto"/>
            </w:tcBorders>
            <w:shd w:val="clear" w:color="auto" w:fill="auto"/>
            <w:noWrap/>
            <w:vAlign w:val="bottom"/>
            <w:hideMark/>
          </w:tcPr>
          <w:p w:rsidR="007A7466" w:rsidRPr="007A7466" w:rsidRDefault="007A7466" w:rsidP="007A7466">
            <w:pPr>
              <w:spacing w:after="0" w:line="240" w:lineRule="auto"/>
              <w:jc w:val="right"/>
              <w:rPr>
                <w:rFonts w:eastAsia="Times New Roman"/>
                <w:color w:val="000000"/>
              </w:rPr>
            </w:pPr>
            <w:r w:rsidRPr="007A7466">
              <w:rPr>
                <w:rFonts w:eastAsia="Times New Roman"/>
                <w:color w:val="000000"/>
              </w:rPr>
              <w:t>0.3</w:t>
            </w:r>
          </w:p>
        </w:tc>
      </w:tr>
      <w:tr w:rsidR="007A7466" w:rsidRPr="007A7466" w:rsidTr="007A7466">
        <w:trPr>
          <w:trHeight w:val="300"/>
        </w:trPr>
        <w:tc>
          <w:tcPr>
            <w:tcW w:w="4500" w:type="dxa"/>
            <w:tcBorders>
              <w:top w:val="nil"/>
              <w:left w:val="single" w:sz="8" w:space="0" w:color="auto"/>
              <w:bottom w:val="nil"/>
              <w:right w:val="nil"/>
            </w:tcBorders>
            <w:shd w:val="clear" w:color="auto" w:fill="auto"/>
            <w:noWrap/>
            <w:vAlign w:val="bottom"/>
            <w:hideMark/>
          </w:tcPr>
          <w:p w:rsidR="007A7466" w:rsidRPr="007A7466" w:rsidRDefault="007A7466" w:rsidP="007A7466">
            <w:pPr>
              <w:spacing w:after="0" w:line="240" w:lineRule="auto"/>
              <w:rPr>
                <w:rFonts w:eastAsia="Times New Roman"/>
                <w:color w:val="000000"/>
              </w:rPr>
            </w:pPr>
            <w:r w:rsidRPr="007A7466">
              <w:rPr>
                <w:rFonts w:eastAsia="Times New Roman"/>
                <w:color w:val="000000"/>
              </w:rPr>
              <w:t>Commonwealth Bank</w:t>
            </w:r>
          </w:p>
        </w:tc>
        <w:tc>
          <w:tcPr>
            <w:tcW w:w="1660" w:type="dxa"/>
            <w:tcBorders>
              <w:top w:val="nil"/>
              <w:left w:val="nil"/>
              <w:bottom w:val="nil"/>
              <w:right w:val="nil"/>
            </w:tcBorders>
            <w:shd w:val="clear" w:color="auto" w:fill="auto"/>
            <w:noWrap/>
            <w:vAlign w:val="bottom"/>
            <w:hideMark/>
          </w:tcPr>
          <w:p w:rsidR="007A7466" w:rsidRPr="007A7466" w:rsidRDefault="007A7466" w:rsidP="007A7466">
            <w:pPr>
              <w:spacing w:after="0" w:line="240" w:lineRule="auto"/>
              <w:jc w:val="right"/>
              <w:rPr>
                <w:rFonts w:eastAsia="Times New Roman"/>
                <w:color w:val="000000"/>
              </w:rPr>
            </w:pPr>
            <w:r w:rsidRPr="007A7466">
              <w:rPr>
                <w:rFonts w:eastAsia="Times New Roman"/>
                <w:color w:val="000000"/>
              </w:rPr>
              <w:t>0.28</w:t>
            </w:r>
          </w:p>
        </w:tc>
        <w:tc>
          <w:tcPr>
            <w:tcW w:w="2120" w:type="dxa"/>
            <w:tcBorders>
              <w:top w:val="nil"/>
              <w:left w:val="nil"/>
              <w:bottom w:val="nil"/>
              <w:right w:val="single" w:sz="8" w:space="0" w:color="auto"/>
            </w:tcBorders>
            <w:shd w:val="clear" w:color="auto" w:fill="auto"/>
            <w:noWrap/>
            <w:vAlign w:val="bottom"/>
            <w:hideMark/>
          </w:tcPr>
          <w:p w:rsidR="007A7466" w:rsidRPr="007A7466" w:rsidRDefault="007A7466" w:rsidP="007A7466">
            <w:pPr>
              <w:spacing w:after="0" w:line="240" w:lineRule="auto"/>
              <w:jc w:val="right"/>
              <w:rPr>
                <w:rFonts w:eastAsia="Times New Roman"/>
                <w:color w:val="000000"/>
              </w:rPr>
            </w:pPr>
            <w:r w:rsidRPr="007A7466">
              <w:rPr>
                <w:rFonts w:eastAsia="Times New Roman"/>
                <w:color w:val="000000"/>
              </w:rPr>
              <w:t>0.25</w:t>
            </w:r>
          </w:p>
        </w:tc>
      </w:tr>
      <w:tr w:rsidR="007A7466" w:rsidRPr="007A7466" w:rsidTr="007A7466">
        <w:trPr>
          <w:trHeight w:val="300"/>
        </w:trPr>
        <w:tc>
          <w:tcPr>
            <w:tcW w:w="4500" w:type="dxa"/>
            <w:tcBorders>
              <w:top w:val="nil"/>
              <w:left w:val="nil"/>
              <w:bottom w:val="nil"/>
              <w:right w:val="nil"/>
            </w:tcBorders>
            <w:shd w:val="clear" w:color="auto" w:fill="auto"/>
            <w:noWrap/>
            <w:vAlign w:val="bottom"/>
            <w:hideMark/>
          </w:tcPr>
          <w:p w:rsidR="007A7466" w:rsidRPr="007A7466" w:rsidRDefault="007A7466" w:rsidP="007A7466">
            <w:pPr>
              <w:spacing w:after="0" w:line="240" w:lineRule="auto"/>
              <w:rPr>
                <w:rFonts w:eastAsia="Times New Roman"/>
                <w:color w:val="000000"/>
              </w:rPr>
            </w:pPr>
            <w:r w:rsidRPr="007A7466">
              <w:rPr>
                <w:rFonts w:eastAsia="Times New Roman"/>
                <w:color w:val="000000"/>
              </w:rPr>
              <w:t>Crown Resort</w:t>
            </w:r>
          </w:p>
        </w:tc>
        <w:tc>
          <w:tcPr>
            <w:tcW w:w="1660" w:type="dxa"/>
            <w:tcBorders>
              <w:top w:val="nil"/>
              <w:left w:val="nil"/>
              <w:bottom w:val="nil"/>
              <w:right w:val="nil"/>
            </w:tcBorders>
            <w:shd w:val="clear" w:color="auto" w:fill="auto"/>
            <w:noWrap/>
            <w:vAlign w:val="bottom"/>
            <w:hideMark/>
          </w:tcPr>
          <w:p w:rsidR="007A7466" w:rsidRPr="007A7466" w:rsidRDefault="007A7466" w:rsidP="007A7466">
            <w:pPr>
              <w:spacing w:after="0" w:line="240" w:lineRule="auto"/>
              <w:jc w:val="right"/>
              <w:rPr>
                <w:rFonts w:eastAsia="Times New Roman"/>
                <w:color w:val="000000"/>
              </w:rPr>
            </w:pPr>
            <w:r w:rsidRPr="007A7466">
              <w:rPr>
                <w:rFonts w:eastAsia="Times New Roman"/>
                <w:color w:val="000000"/>
              </w:rPr>
              <w:t>0.32</w:t>
            </w:r>
          </w:p>
        </w:tc>
        <w:tc>
          <w:tcPr>
            <w:tcW w:w="2120" w:type="dxa"/>
            <w:tcBorders>
              <w:top w:val="nil"/>
              <w:left w:val="nil"/>
              <w:bottom w:val="nil"/>
              <w:right w:val="single" w:sz="8" w:space="0" w:color="auto"/>
            </w:tcBorders>
            <w:shd w:val="clear" w:color="auto" w:fill="auto"/>
            <w:noWrap/>
            <w:vAlign w:val="bottom"/>
            <w:hideMark/>
          </w:tcPr>
          <w:p w:rsidR="007A7466" w:rsidRPr="007A7466" w:rsidRDefault="007A7466" w:rsidP="007A7466">
            <w:pPr>
              <w:spacing w:after="0" w:line="240" w:lineRule="auto"/>
              <w:jc w:val="right"/>
              <w:rPr>
                <w:rFonts w:eastAsia="Times New Roman"/>
                <w:color w:val="000000"/>
              </w:rPr>
            </w:pPr>
            <w:r w:rsidRPr="007A7466">
              <w:rPr>
                <w:rFonts w:eastAsia="Times New Roman"/>
                <w:color w:val="000000"/>
              </w:rPr>
              <w:t>0.45</w:t>
            </w:r>
          </w:p>
        </w:tc>
      </w:tr>
      <w:tr w:rsidR="007A7466" w:rsidRPr="007A7466" w:rsidTr="007A7466">
        <w:trPr>
          <w:trHeight w:val="300"/>
        </w:trPr>
        <w:tc>
          <w:tcPr>
            <w:tcW w:w="4500" w:type="dxa"/>
            <w:tcBorders>
              <w:top w:val="nil"/>
              <w:left w:val="single" w:sz="8" w:space="0" w:color="auto"/>
              <w:bottom w:val="nil"/>
              <w:right w:val="nil"/>
            </w:tcBorders>
            <w:shd w:val="clear" w:color="auto" w:fill="auto"/>
            <w:noWrap/>
            <w:vAlign w:val="bottom"/>
            <w:hideMark/>
          </w:tcPr>
          <w:p w:rsidR="007A7466" w:rsidRPr="007A7466" w:rsidRDefault="007A7466" w:rsidP="007A7466">
            <w:pPr>
              <w:spacing w:after="0" w:line="240" w:lineRule="auto"/>
              <w:rPr>
                <w:rFonts w:eastAsia="Times New Roman"/>
                <w:color w:val="000000"/>
              </w:rPr>
            </w:pPr>
            <w:r w:rsidRPr="007A7466">
              <w:rPr>
                <w:rFonts w:eastAsia="Times New Roman"/>
                <w:color w:val="000000"/>
              </w:rPr>
              <w:t>Sum</w:t>
            </w:r>
          </w:p>
        </w:tc>
        <w:tc>
          <w:tcPr>
            <w:tcW w:w="1660" w:type="dxa"/>
            <w:tcBorders>
              <w:top w:val="nil"/>
              <w:left w:val="nil"/>
              <w:bottom w:val="nil"/>
              <w:right w:val="nil"/>
            </w:tcBorders>
            <w:shd w:val="clear" w:color="auto" w:fill="auto"/>
            <w:noWrap/>
            <w:vAlign w:val="bottom"/>
            <w:hideMark/>
          </w:tcPr>
          <w:p w:rsidR="007A7466" w:rsidRPr="007A7466" w:rsidRDefault="007A7466" w:rsidP="007A7466">
            <w:pPr>
              <w:spacing w:after="0" w:line="240" w:lineRule="auto"/>
              <w:jc w:val="right"/>
              <w:rPr>
                <w:rFonts w:eastAsia="Times New Roman"/>
                <w:color w:val="000000"/>
              </w:rPr>
            </w:pPr>
            <w:r w:rsidRPr="007A7466">
              <w:rPr>
                <w:rFonts w:eastAsia="Times New Roman"/>
                <w:color w:val="000000"/>
              </w:rPr>
              <w:t>1.0</w:t>
            </w:r>
          </w:p>
        </w:tc>
        <w:tc>
          <w:tcPr>
            <w:tcW w:w="2120" w:type="dxa"/>
            <w:tcBorders>
              <w:top w:val="nil"/>
              <w:left w:val="nil"/>
              <w:bottom w:val="nil"/>
              <w:right w:val="single" w:sz="8" w:space="0" w:color="auto"/>
            </w:tcBorders>
            <w:shd w:val="clear" w:color="auto" w:fill="auto"/>
            <w:noWrap/>
            <w:vAlign w:val="bottom"/>
            <w:hideMark/>
          </w:tcPr>
          <w:p w:rsidR="007A7466" w:rsidRPr="007A7466" w:rsidRDefault="007A7466" w:rsidP="007A7466">
            <w:pPr>
              <w:spacing w:after="0" w:line="240" w:lineRule="auto"/>
              <w:jc w:val="right"/>
              <w:rPr>
                <w:rFonts w:eastAsia="Times New Roman"/>
                <w:color w:val="000000"/>
              </w:rPr>
            </w:pPr>
            <w:r w:rsidRPr="007A7466">
              <w:rPr>
                <w:rFonts w:eastAsia="Times New Roman"/>
                <w:color w:val="000000"/>
              </w:rPr>
              <w:t>1</w:t>
            </w:r>
          </w:p>
        </w:tc>
      </w:tr>
      <w:tr w:rsidR="007A7466" w:rsidRPr="007A7466" w:rsidTr="007A7466">
        <w:trPr>
          <w:trHeight w:val="300"/>
        </w:trPr>
        <w:tc>
          <w:tcPr>
            <w:tcW w:w="4500" w:type="dxa"/>
            <w:tcBorders>
              <w:top w:val="nil"/>
              <w:left w:val="single" w:sz="8" w:space="0" w:color="auto"/>
              <w:bottom w:val="nil"/>
              <w:right w:val="nil"/>
            </w:tcBorders>
            <w:shd w:val="clear" w:color="auto" w:fill="auto"/>
            <w:noWrap/>
            <w:vAlign w:val="bottom"/>
            <w:hideMark/>
          </w:tcPr>
          <w:p w:rsidR="007A7466" w:rsidRPr="007A7466" w:rsidRDefault="007A7466" w:rsidP="007A7466">
            <w:pPr>
              <w:spacing w:after="0" w:line="240" w:lineRule="auto"/>
              <w:rPr>
                <w:rFonts w:eastAsia="Times New Roman"/>
                <w:color w:val="000000"/>
              </w:rPr>
            </w:pPr>
            <w:r w:rsidRPr="007A7466">
              <w:rPr>
                <w:rFonts w:eastAsia="Times New Roman"/>
                <w:color w:val="000000"/>
              </w:rPr>
              <w:t>Expected Return</w:t>
            </w:r>
          </w:p>
        </w:tc>
        <w:tc>
          <w:tcPr>
            <w:tcW w:w="1660" w:type="dxa"/>
            <w:tcBorders>
              <w:top w:val="nil"/>
              <w:left w:val="nil"/>
              <w:bottom w:val="nil"/>
              <w:right w:val="nil"/>
            </w:tcBorders>
            <w:shd w:val="clear" w:color="auto" w:fill="auto"/>
            <w:noWrap/>
            <w:vAlign w:val="bottom"/>
            <w:hideMark/>
          </w:tcPr>
          <w:p w:rsidR="007A7466" w:rsidRPr="007A7466" w:rsidRDefault="007A7466" w:rsidP="007A7466">
            <w:pPr>
              <w:spacing w:after="0" w:line="240" w:lineRule="auto"/>
              <w:jc w:val="right"/>
              <w:rPr>
                <w:rFonts w:eastAsia="Times New Roman"/>
                <w:color w:val="000000"/>
              </w:rPr>
            </w:pPr>
            <w:r w:rsidRPr="007A7466">
              <w:rPr>
                <w:rFonts w:eastAsia="Times New Roman"/>
                <w:color w:val="000000"/>
              </w:rPr>
              <w:t>5%</w:t>
            </w:r>
          </w:p>
        </w:tc>
        <w:tc>
          <w:tcPr>
            <w:tcW w:w="2120" w:type="dxa"/>
            <w:tcBorders>
              <w:top w:val="nil"/>
              <w:left w:val="nil"/>
              <w:bottom w:val="nil"/>
              <w:right w:val="single" w:sz="8" w:space="0" w:color="auto"/>
            </w:tcBorders>
            <w:shd w:val="clear" w:color="auto" w:fill="auto"/>
            <w:noWrap/>
            <w:vAlign w:val="bottom"/>
            <w:hideMark/>
          </w:tcPr>
          <w:p w:rsidR="007A7466" w:rsidRPr="007A7466" w:rsidRDefault="007A7466" w:rsidP="007A7466">
            <w:pPr>
              <w:spacing w:after="0" w:line="240" w:lineRule="auto"/>
              <w:jc w:val="right"/>
              <w:rPr>
                <w:rFonts w:eastAsia="Times New Roman"/>
                <w:color w:val="000000"/>
              </w:rPr>
            </w:pPr>
            <w:r w:rsidRPr="007A7466">
              <w:rPr>
                <w:rFonts w:eastAsia="Times New Roman"/>
                <w:color w:val="000000"/>
              </w:rPr>
              <w:t>6%</w:t>
            </w:r>
          </w:p>
        </w:tc>
      </w:tr>
      <w:tr w:rsidR="007A7466" w:rsidRPr="007A7466" w:rsidTr="007A7466">
        <w:trPr>
          <w:trHeight w:val="300"/>
        </w:trPr>
        <w:tc>
          <w:tcPr>
            <w:tcW w:w="4500" w:type="dxa"/>
            <w:tcBorders>
              <w:top w:val="nil"/>
              <w:left w:val="single" w:sz="8" w:space="0" w:color="auto"/>
              <w:bottom w:val="nil"/>
              <w:right w:val="nil"/>
            </w:tcBorders>
            <w:shd w:val="clear" w:color="auto" w:fill="auto"/>
            <w:noWrap/>
            <w:vAlign w:val="bottom"/>
            <w:hideMark/>
          </w:tcPr>
          <w:p w:rsidR="007A7466" w:rsidRPr="007A7466" w:rsidRDefault="007A7466" w:rsidP="007A7466">
            <w:pPr>
              <w:spacing w:after="0" w:line="240" w:lineRule="auto"/>
              <w:rPr>
                <w:rFonts w:eastAsia="Times New Roman"/>
                <w:color w:val="000000"/>
              </w:rPr>
            </w:pPr>
            <w:r w:rsidRPr="007A7466">
              <w:rPr>
                <w:rFonts w:eastAsia="Times New Roman"/>
                <w:color w:val="000000"/>
              </w:rPr>
              <w:t>Standard Deviation</w:t>
            </w:r>
          </w:p>
        </w:tc>
        <w:tc>
          <w:tcPr>
            <w:tcW w:w="1660" w:type="dxa"/>
            <w:tcBorders>
              <w:top w:val="nil"/>
              <w:left w:val="nil"/>
              <w:bottom w:val="nil"/>
              <w:right w:val="nil"/>
            </w:tcBorders>
            <w:shd w:val="clear" w:color="auto" w:fill="auto"/>
            <w:noWrap/>
            <w:vAlign w:val="bottom"/>
            <w:hideMark/>
          </w:tcPr>
          <w:p w:rsidR="007A7466" w:rsidRPr="007A7466" w:rsidRDefault="007A7466" w:rsidP="007A7466">
            <w:pPr>
              <w:spacing w:after="0" w:line="240" w:lineRule="auto"/>
              <w:jc w:val="right"/>
              <w:rPr>
                <w:rFonts w:eastAsia="Times New Roman"/>
                <w:color w:val="000000"/>
              </w:rPr>
            </w:pPr>
            <w:r w:rsidRPr="007A7466">
              <w:rPr>
                <w:rFonts w:eastAsia="Times New Roman"/>
                <w:color w:val="000000"/>
              </w:rPr>
              <w:t>11%</w:t>
            </w:r>
          </w:p>
        </w:tc>
        <w:tc>
          <w:tcPr>
            <w:tcW w:w="2120" w:type="dxa"/>
            <w:tcBorders>
              <w:top w:val="nil"/>
              <w:left w:val="nil"/>
              <w:bottom w:val="nil"/>
              <w:right w:val="single" w:sz="8" w:space="0" w:color="auto"/>
            </w:tcBorders>
            <w:shd w:val="clear" w:color="auto" w:fill="auto"/>
            <w:noWrap/>
            <w:vAlign w:val="bottom"/>
            <w:hideMark/>
          </w:tcPr>
          <w:p w:rsidR="007A7466" w:rsidRPr="007A7466" w:rsidRDefault="007A7466" w:rsidP="007A7466">
            <w:pPr>
              <w:spacing w:after="0" w:line="240" w:lineRule="auto"/>
              <w:jc w:val="right"/>
              <w:rPr>
                <w:rFonts w:eastAsia="Times New Roman"/>
                <w:color w:val="000000"/>
              </w:rPr>
            </w:pPr>
            <w:r w:rsidRPr="007A7466">
              <w:rPr>
                <w:rFonts w:eastAsia="Times New Roman"/>
                <w:color w:val="000000"/>
              </w:rPr>
              <w:t>12%</w:t>
            </w:r>
          </w:p>
        </w:tc>
      </w:tr>
      <w:tr w:rsidR="007A7466" w:rsidRPr="007A7466" w:rsidTr="007A7466">
        <w:trPr>
          <w:trHeight w:val="300"/>
        </w:trPr>
        <w:tc>
          <w:tcPr>
            <w:tcW w:w="4500" w:type="dxa"/>
            <w:tcBorders>
              <w:top w:val="nil"/>
              <w:left w:val="single" w:sz="8" w:space="0" w:color="auto"/>
              <w:bottom w:val="nil"/>
              <w:right w:val="nil"/>
            </w:tcBorders>
            <w:shd w:val="clear" w:color="auto" w:fill="auto"/>
            <w:noWrap/>
            <w:vAlign w:val="bottom"/>
            <w:hideMark/>
          </w:tcPr>
          <w:p w:rsidR="007A7466" w:rsidRPr="007A7466" w:rsidRDefault="007A7466" w:rsidP="007A7466">
            <w:pPr>
              <w:spacing w:after="0" w:line="240" w:lineRule="auto"/>
              <w:rPr>
                <w:rFonts w:eastAsia="Times New Roman"/>
                <w:color w:val="000000"/>
              </w:rPr>
            </w:pPr>
            <w:r w:rsidRPr="007A7466">
              <w:rPr>
                <w:rFonts w:eastAsia="Times New Roman"/>
                <w:color w:val="000000"/>
              </w:rPr>
              <w:t xml:space="preserve">Risk free rate </w:t>
            </w:r>
          </w:p>
        </w:tc>
        <w:tc>
          <w:tcPr>
            <w:tcW w:w="1660" w:type="dxa"/>
            <w:tcBorders>
              <w:top w:val="nil"/>
              <w:left w:val="nil"/>
              <w:bottom w:val="nil"/>
              <w:right w:val="nil"/>
            </w:tcBorders>
            <w:shd w:val="clear" w:color="auto" w:fill="auto"/>
            <w:noWrap/>
            <w:vAlign w:val="bottom"/>
            <w:hideMark/>
          </w:tcPr>
          <w:p w:rsidR="007A7466" w:rsidRPr="007A7466" w:rsidRDefault="007A7466" w:rsidP="007A7466">
            <w:pPr>
              <w:spacing w:after="0" w:line="240" w:lineRule="auto"/>
              <w:jc w:val="right"/>
              <w:rPr>
                <w:rFonts w:eastAsia="Times New Roman"/>
                <w:color w:val="000000"/>
              </w:rPr>
            </w:pPr>
            <w:r w:rsidRPr="007A7466">
              <w:rPr>
                <w:rFonts w:eastAsia="Times New Roman"/>
                <w:color w:val="000000"/>
              </w:rPr>
              <w:t>1.50%</w:t>
            </w:r>
          </w:p>
        </w:tc>
        <w:tc>
          <w:tcPr>
            <w:tcW w:w="2120" w:type="dxa"/>
            <w:tcBorders>
              <w:top w:val="nil"/>
              <w:left w:val="nil"/>
              <w:bottom w:val="nil"/>
              <w:right w:val="single" w:sz="8" w:space="0" w:color="auto"/>
            </w:tcBorders>
            <w:shd w:val="clear" w:color="auto" w:fill="auto"/>
            <w:noWrap/>
            <w:vAlign w:val="bottom"/>
            <w:hideMark/>
          </w:tcPr>
          <w:p w:rsidR="007A7466" w:rsidRPr="007A7466" w:rsidRDefault="007A7466" w:rsidP="007A7466">
            <w:pPr>
              <w:spacing w:after="0" w:line="240" w:lineRule="auto"/>
              <w:jc w:val="right"/>
              <w:rPr>
                <w:rFonts w:eastAsia="Times New Roman"/>
                <w:color w:val="000000"/>
              </w:rPr>
            </w:pPr>
            <w:r w:rsidRPr="007A7466">
              <w:rPr>
                <w:rFonts w:eastAsia="Times New Roman"/>
                <w:color w:val="000000"/>
              </w:rPr>
              <w:t>1.50%</w:t>
            </w:r>
          </w:p>
        </w:tc>
      </w:tr>
      <w:tr w:rsidR="007A7466" w:rsidRPr="007A7466" w:rsidTr="007A7466">
        <w:trPr>
          <w:trHeight w:val="300"/>
        </w:trPr>
        <w:tc>
          <w:tcPr>
            <w:tcW w:w="4500" w:type="dxa"/>
            <w:tcBorders>
              <w:top w:val="nil"/>
              <w:left w:val="single" w:sz="8" w:space="0" w:color="auto"/>
              <w:bottom w:val="nil"/>
              <w:right w:val="nil"/>
            </w:tcBorders>
            <w:shd w:val="clear" w:color="auto" w:fill="auto"/>
            <w:noWrap/>
            <w:vAlign w:val="bottom"/>
            <w:hideMark/>
          </w:tcPr>
          <w:p w:rsidR="007A7466" w:rsidRPr="007A7466" w:rsidRDefault="007A7466" w:rsidP="007A7466">
            <w:pPr>
              <w:spacing w:after="0" w:line="240" w:lineRule="auto"/>
              <w:rPr>
                <w:rFonts w:eastAsia="Times New Roman"/>
                <w:color w:val="000000"/>
              </w:rPr>
            </w:pPr>
            <w:r w:rsidRPr="007A7466">
              <w:rPr>
                <w:rFonts w:eastAsia="Times New Roman"/>
                <w:color w:val="000000"/>
              </w:rPr>
              <w:t> </w:t>
            </w:r>
          </w:p>
        </w:tc>
        <w:tc>
          <w:tcPr>
            <w:tcW w:w="1660" w:type="dxa"/>
            <w:tcBorders>
              <w:top w:val="nil"/>
              <w:left w:val="nil"/>
              <w:bottom w:val="nil"/>
              <w:right w:val="nil"/>
            </w:tcBorders>
            <w:shd w:val="clear" w:color="auto" w:fill="auto"/>
            <w:noWrap/>
            <w:vAlign w:val="bottom"/>
            <w:hideMark/>
          </w:tcPr>
          <w:p w:rsidR="007A7466" w:rsidRPr="007A7466" w:rsidRDefault="007A7466" w:rsidP="007A7466">
            <w:pPr>
              <w:spacing w:after="0" w:line="240" w:lineRule="auto"/>
              <w:rPr>
                <w:rFonts w:eastAsia="Times New Roman"/>
                <w:color w:val="000000"/>
              </w:rPr>
            </w:pPr>
          </w:p>
        </w:tc>
        <w:tc>
          <w:tcPr>
            <w:tcW w:w="2120" w:type="dxa"/>
            <w:tcBorders>
              <w:top w:val="nil"/>
              <w:left w:val="nil"/>
              <w:bottom w:val="nil"/>
              <w:right w:val="single" w:sz="8" w:space="0" w:color="auto"/>
            </w:tcBorders>
            <w:shd w:val="clear" w:color="auto" w:fill="auto"/>
            <w:noWrap/>
            <w:vAlign w:val="bottom"/>
            <w:hideMark/>
          </w:tcPr>
          <w:p w:rsidR="007A7466" w:rsidRPr="007A7466" w:rsidRDefault="007A7466" w:rsidP="007A7466">
            <w:pPr>
              <w:spacing w:after="0" w:line="240" w:lineRule="auto"/>
              <w:rPr>
                <w:rFonts w:eastAsia="Times New Roman"/>
                <w:color w:val="000000"/>
              </w:rPr>
            </w:pPr>
            <w:r w:rsidRPr="007A7466">
              <w:rPr>
                <w:rFonts w:eastAsia="Times New Roman"/>
                <w:color w:val="000000"/>
              </w:rPr>
              <w:t> </w:t>
            </w:r>
          </w:p>
        </w:tc>
      </w:tr>
      <w:tr w:rsidR="007A7466" w:rsidRPr="007A7466" w:rsidTr="007A7466">
        <w:trPr>
          <w:trHeight w:val="315"/>
        </w:trPr>
        <w:tc>
          <w:tcPr>
            <w:tcW w:w="4500" w:type="dxa"/>
            <w:tcBorders>
              <w:top w:val="nil"/>
              <w:left w:val="single" w:sz="8" w:space="0" w:color="auto"/>
              <w:bottom w:val="single" w:sz="8" w:space="0" w:color="auto"/>
              <w:right w:val="nil"/>
            </w:tcBorders>
            <w:shd w:val="clear" w:color="auto" w:fill="auto"/>
            <w:noWrap/>
            <w:vAlign w:val="bottom"/>
            <w:hideMark/>
          </w:tcPr>
          <w:p w:rsidR="007A7466" w:rsidRPr="007A7466" w:rsidRDefault="007A7466" w:rsidP="007A7466">
            <w:pPr>
              <w:spacing w:after="0" w:line="240" w:lineRule="auto"/>
              <w:rPr>
                <w:rFonts w:eastAsia="Times New Roman"/>
                <w:color w:val="000000"/>
              </w:rPr>
            </w:pPr>
            <w:r w:rsidRPr="007A7466">
              <w:rPr>
                <w:rFonts w:eastAsia="Times New Roman"/>
                <w:color w:val="000000"/>
              </w:rPr>
              <w:lastRenderedPageBreak/>
              <w:t>Sharpe ratio</w:t>
            </w:r>
          </w:p>
        </w:tc>
        <w:tc>
          <w:tcPr>
            <w:tcW w:w="1660" w:type="dxa"/>
            <w:tcBorders>
              <w:top w:val="nil"/>
              <w:left w:val="nil"/>
              <w:bottom w:val="single" w:sz="8" w:space="0" w:color="auto"/>
              <w:right w:val="nil"/>
            </w:tcBorders>
            <w:shd w:val="clear" w:color="auto" w:fill="auto"/>
            <w:noWrap/>
            <w:vAlign w:val="bottom"/>
            <w:hideMark/>
          </w:tcPr>
          <w:p w:rsidR="007A7466" w:rsidRPr="007A7466" w:rsidRDefault="007A7466" w:rsidP="007A7466">
            <w:pPr>
              <w:spacing w:after="0" w:line="240" w:lineRule="auto"/>
              <w:jc w:val="right"/>
              <w:rPr>
                <w:rFonts w:eastAsia="Times New Roman"/>
                <w:color w:val="000000"/>
              </w:rPr>
            </w:pPr>
            <w:r w:rsidRPr="007A7466">
              <w:rPr>
                <w:rFonts w:eastAsia="Times New Roman"/>
                <w:color w:val="000000"/>
              </w:rPr>
              <w:t>0.32%</w:t>
            </w:r>
          </w:p>
        </w:tc>
        <w:tc>
          <w:tcPr>
            <w:tcW w:w="2120" w:type="dxa"/>
            <w:tcBorders>
              <w:top w:val="nil"/>
              <w:left w:val="nil"/>
              <w:bottom w:val="single" w:sz="8" w:space="0" w:color="auto"/>
              <w:right w:val="single" w:sz="8" w:space="0" w:color="auto"/>
            </w:tcBorders>
            <w:shd w:val="clear" w:color="auto" w:fill="auto"/>
            <w:noWrap/>
            <w:vAlign w:val="bottom"/>
            <w:hideMark/>
          </w:tcPr>
          <w:p w:rsidR="007A7466" w:rsidRPr="007A7466" w:rsidRDefault="007A7466" w:rsidP="007A7466">
            <w:pPr>
              <w:spacing w:after="0" w:line="240" w:lineRule="auto"/>
              <w:jc w:val="right"/>
              <w:rPr>
                <w:rFonts w:eastAsia="Times New Roman"/>
                <w:color w:val="000000"/>
              </w:rPr>
            </w:pPr>
            <w:r w:rsidRPr="007A7466">
              <w:rPr>
                <w:rFonts w:eastAsia="Times New Roman"/>
                <w:color w:val="000000"/>
              </w:rPr>
              <w:t>0.34%</w:t>
            </w:r>
          </w:p>
        </w:tc>
      </w:tr>
    </w:tbl>
    <w:p w:rsidR="00C009F9" w:rsidRDefault="00C009F9" w:rsidP="00C009F9">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C009F9">
        <w:rPr>
          <w:rFonts w:ascii="Times New Roman" w:eastAsia="Times New Roman" w:hAnsi="Times New Roman" w:cs="Times New Roman"/>
          <w:sz w:val="24"/>
          <w:szCs w:val="24"/>
        </w:rPr>
        <w:t>Researchers have often argued over the importance of combination lines and mos</w:t>
      </w:r>
      <w:r w:rsidR="00566162">
        <w:rPr>
          <w:rFonts w:ascii="Times New Roman" w:eastAsia="Times New Roman" w:hAnsi="Times New Roman" w:cs="Times New Roman"/>
          <w:sz w:val="24"/>
          <w:szCs w:val="24"/>
        </w:rPr>
        <w:t xml:space="preserve">t importantly the presence of </w:t>
      </w:r>
      <w:r w:rsidRPr="00C009F9">
        <w:rPr>
          <w:rFonts w:ascii="Times New Roman" w:eastAsia="Times New Roman" w:hAnsi="Times New Roman" w:cs="Times New Roman"/>
          <w:sz w:val="24"/>
          <w:szCs w:val="24"/>
        </w:rPr>
        <w:t>short sales constraint</w:t>
      </w:r>
      <w:r w:rsidR="00707BA4">
        <w:rPr>
          <w:rFonts w:ascii="Times New Roman" w:eastAsia="Times New Roman" w:hAnsi="Times New Roman" w:cs="Times New Roman"/>
          <w:sz w:val="24"/>
          <w:szCs w:val="24"/>
        </w:rPr>
        <w:t xml:space="preserve"> (Yin and Tian, 2017)</w:t>
      </w:r>
      <w:r w:rsidRPr="00C009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C009F9">
        <w:rPr>
          <w:rFonts w:ascii="Times New Roman" w:eastAsia="Times New Roman" w:hAnsi="Times New Roman" w:cs="Times New Roman"/>
          <w:sz w:val="24"/>
          <w:szCs w:val="24"/>
        </w:rPr>
        <w:t>hi</w:t>
      </w:r>
      <w:r>
        <w:rPr>
          <w:rFonts w:ascii="Times New Roman" w:eastAsia="Times New Roman" w:hAnsi="Times New Roman" w:cs="Times New Roman"/>
          <w:sz w:val="24"/>
          <w:szCs w:val="24"/>
        </w:rPr>
        <w:t>s question focuses on the three companies and the combination lines in between the two companies and the returns that are received by using short sale constraints</w:t>
      </w:r>
      <w:r w:rsidR="00707BA4">
        <w:rPr>
          <w:rFonts w:ascii="Times New Roman" w:eastAsia="Times New Roman" w:hAnsi="Times New Roman" w:cs="Times New Roman"/>
          <w:sz w:val="24"/>
          <w:szCs w:val="24"/>
        </w:rPr>
        <w:t xml:space="preserve"> (Patatoukas, et al, 2018)</w:t>
      </w:r>
      <w:r>
        <w:rPr>
          <w:rFonts w:ascii="Times New Roman" w:eastAsia="Times New Roman" w:hAnsi="Times New Roman" w:cs="Times New Roman"/>
          <w:sz w:val="24"/>
          <w:szCs w:val="24"/>
        </w:rPr>
        <w:t>. In order to find this, a couple of things were needed such as the variance covariance matrix and the expected return. The variance-covariance matrix and the expected return was found in the previous question. In order to find the short sales constraints, the solver function was used in the exc</w:t>
      </w:r>
      <w:r w:rsidR="0087091E">
        <w:rPr>
          <w:rFonts w:ascii="Times New Roman" w:eastAsia="Times New Roman" w:hAnsi="Times New Roman" w:cs="Times New Roman"/>
          <w:sz w:val="24"/>
          <w:szCs w:val="24"/>
        </w:rPr>
        <w:t>el. This function allowed for making the sharp ratio the factor while maximizing the value of the weightage of the shares in comparison to their sum being kept at hundred percent. The answers show that using this function</w:t>
      </w:r>
      <w:r>
        <w:rPr>
          <w:rFonts w:ascii="Times New Roman" w:eastAsia="Times New Roman" w:hAnsi="Times New Roman" w:cs="Times New Roman"/>
          <w:sz w:val="24"/>
          <w:szCs w:val="24"/>
        </w:rPr>
        <w:t xml:space="preserve"> </w:t>
      </w:r>
      <w:r w:rsidR="0087091E">
        <w:rPr>
          <w:rFonts w:ascii="Times New Roman" w:eastAsia="Times New Roman" w:hAnsi="Times New Roman" w:cs="Times New Roman"/>
          <w:sz w:val="24"/>
          <w:szCs w:val="24"/>
        </w:rPr>
        <w:t>the weightage of shares of Woolworth first changed i</w:t>
      </w:r>
      <w:r w:rsidR="00566162">
        <w:rPr>
          <w:rFonts w:ascii="Times New Roman" w:eastAsia="Times New Roman" w:hAnsi="Times New Roman" w:cs="Times New Roman"/>
          <w:sz w:val="24"/>
          <w:szCs w:val="24"/>
        </w:rPr>
        <w:t>nto 0.40 and then fell to 0.30</w:t>
      </w:r>
      <w:r w:rsidR="0087091E">
        <w:rPr>
          <w:rFonts w:ascii="Times New Roman" w:eastAsia="Times New Roman" w:hAnsi="Times New Roman" w:cs="Times New Roman"/>
          <w:sz w:val="24"/>
          <w:szCs w:val="24"/>
        </w:rPr>
        <w:t>. Furthermore, the weightage of Commonwealth bank shares in the portfolio be</w:t>
      </w:r>
      <w:r w:rsidR="00566162">
        <w:rPr>
          <w:rFonts w:ascii="Times New Roman" w:eastAsia="Times New Roman" w:hAnsi="Times New Roman" w:cs="Times New Roman"/>
          <w:sz w:val="24"/>
          <w:szCs w:val="24"/>
        </w:rPr>
        <w:t>came 0.25 from 0.28</w:t>
      </w:r>
      <w:r w:rsidR="0087091E">
        <w:rPr>
          <w:rFonts w:ascii="Times New Roman" w:eastAsia="Times New Roman" w:hAnsi="Times New Roman" w:cs="Times New Roman"/>
          <w:sz w:val="24"/>
          <w:szCs w:val="24"/>
        </w:rPr>
        <w:t xml:space="preserve">. Finally, the weightage for the Crown Resort </w:t>
      </w:r>
      <w:r w:rsidR="00566162">
        <w:rPr>
          <w:rFonts w:ascii="Times New Roman" w:eastAsia="Times New Roman" w:hAnsi="Times New Roman" w:cs="Times New Roman"/>
          <w:sz w:val="24"/>
          <w:szCs w:val="24"/>
        </w:rPr>
        <w:t xml:space="preserve">was originally found to be 0.32 but in the next calculation its value changed to 0.45. On the other hand, the standard deviation rose 11% to 12% after the two calculations. </w:t>
      </w:r>
    </w:p>
    <w:p w:rsidR="008C4640" w:rsidRDefault="007A7466" w:rsidP="002041A7">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
    <w:tbl>
      <w:tblPr>
        <w:tblW w:w="3940" w:type="dxa"/>
        <w:tblInd w:w="98" w:type="dxa"/>
        <w:tblLook w:val="04A0"/>
      </w:tblPr>
      <w:tblGrid>
        <w:gridCol w:w="2939"/>
        <w:gridCol w:w="1001"/>
      </w:tblGrid>
      <w:tr w:rsidR="009C6A25" w:rsidRPr="009C6A25" w:rsidTr="009C6A25">
        <w:trPr>
          <w:trHeight w:val="300"/>
        </w:trPr>
        <w:tc>
          <w:tcPr>
            <w:tcW w:w="3940" w:type="dxa"/>
            <w:gridSpan w:val="2"/>
            <w:tcBorders>
              <w:top w:val="single" w:sz="8" w:space="0" w:color="auto"/>
              <w:left w:val="single" w:sz="8" w:space="0" w:color="auto"/>
              <w:bottom w:val="nil"/>
              <w:right w:val="single" w:sz="8" w:space="0" w:color="000000"/>
            </w:tcBorders>
            <w:shd w:val="clear" w:color="auto" w:fill="auto"/>
            <w:noWrap/>
            <w:vAlign w:val="bottom"/>
            <w:hideMark/>
          </w:tcPr>
          <w:p w:rsidR="009C6A25" w:rsidRPr="009C6A25" w:rsidRDefault="009C6A25" w:rsidP="009C6A25">
            <w:pPr>
              <w:spacing w:after="0" w:line="240" w:lineRule="auto"/>
              <w:rPr>
                <w:rFonts w:eastAsia="Times New Roman"/>
                <w:color w:val="000000"/>
              </w:rPr>
            </w:pPr>
            <w:r w:rsidRPr="009C6A25">
              <w:rPr>
                <w:rFonts w:eastAsia="Times New Roman"/>
                <w:color w:val="000000"/>
              </w:rPr>
              <w:t>True minimum variance</w:t>
            </w:r>
          </w:p>
        </w:tc>
      </w:tr>
      <w:tr w:rsidR="009C6A25" w:rsidRPr="009C6A25" w:rsidTr="009C6A25">
        <w:trPr>
          <w:trHeight w:val="300"/>
        </w:trPr>
        <w:tc>
          <w:tcPr>
            <w:tcW w:w="2939" w:type="dxa"/>
            <w:tcBorders>
              <w:top w:val="nil"/>
              <w:left w:val="single" w:sz="8" w:space="0" w:color="auto"/>
              <w:bottom w:val="nil"/>
              <w:right w:val="nil"/>
            </w:tcBorders>
            <w:shd w:val="clear" w:color="auto" w:fill="auto"/>
            <w:noWrap/>
            <w:vAlign w:val="bottom"/>
            <w:hideMark/>
          </w:tcPr>
          <w:p w:rsidR="009C6A25" w:rsidRPr="009C6A25" w:rsidRDefault="009C6A25" w:rsidP="009C6A25">
            <w:pPr>
              <w:spacing w:after="0" w:line="240" w:lineRule="auto"/>
              <w:rPr>
                <w:rFonts w:eastAsia="Times New Roman"/>
                <w:color w:val="000000"/>
              </w:rPr>
            </w:pPr>
            <w:r w:rsidRPr="009C6A25">
              <w:rPr>
                <w:rFonts w:eastAsia="Times New Roman"/>
                <w:color w:val="000000"/>
              </w:rPr>
              <w:t>Woolworth</w:t>
            </w:r>
          </w:p>
        </w:tc>
        <w:tc>
          <w:tcPr>
            <w:tcW w:w="1001" w:type="dxa"/>
            <w:tcBorders>
              <w:top w:val="nil"/>
              <w:left w:val="nil"/>
              <w:bottom w:val="nil"/>
              <w:right w:val="single" w:sz="8" w:space="0" w:color="auto"/>
            </w:tcBorders>
            <w:shd w:val="clear" w:color="auto" w:fill="auto"/>
            <w:noWrap/>
            <w:vAlign w:val="bottom"/>
            <w:hideMark/>
          </w:tcPr>
          <w:p w:rsidR="009C6A25" w:rsidRPr="009C6A25" w:rsidRDefault="009C6A25" w:rsidP="009C6A25">
            <w:pPr>
              <w:spacing w:after="0" w:line="240" w:lineRule="auto"/>
              <w:jc w:val="right"/>
              <w:rPr>
                <w:rFonts w:eastAsia="Times New Roman"/>
                <w:color w:val="000000"/>
              </w:rPr>
            </w:pPr>
            <w:r w:rsidRPr="009C6A25">
              <w:rPr>
                <w:rFonts w:eastAsia="Times New Roman"/>
                <w:color w:val="000000"/>
              </w:rPr>
              <w:t>80.00%</w:t>
            </w:r>
          </w:p>
        </w:tc>
      </w:tr>
      <w:tr w:rsidR="009C6A25" w:rsidRPr="009C6A25" w:rsidTr="009C6A25">
        <w:trPr>
          <w:trHeight w:val="300"/>
        </w:trPr>
        <w:tc>
          <w:tcPr>
            <w:tcW w:w="2939" w:type="dxa"/>
            <w:tcBorders>
              <w:top w:val="nil"/>
              <w:left w:val="single" w:sz="8" w:space="0" w:color="auto"/>
              <w:bottom w:val="nil"/>
              <w:right w:val="nil"/>
            </w:tcBorders>
            <w:shd w:val="clear" w:color="auto" w:fill="auto"/>
            <w:noWrap/>
            <w:vAlign w:val="bottom"/>
            <w:hideMark/>
          </w:tcPr>
          <w:p w:rsidR="009C6A25" w:rsidRPr="009C6A25" w:rsidRDefault="009C6A25" w:rsidP="009C6A25">
            <w:pPr>
              <w:spacing w:after="0" w:line="240" w:lineRule="auto"/>
              <w:rPr>
                <w:rFonts w:eastAsia="Times New Roman"/>
                <w:color w:val="000000"/>
              </w:rPr>
            </w:pPr>
            <w:r w:rsidRPr="009C6A25">
              <w:rPr>
                <w:rFonts w:eastAsia="Times New Roman"/>
                <w:color w:val="000000"/>
              </w:rPr>
              <w:t>Commonwealth Bank</w:t>
            </w:r>
          </w:p>
        </w:tc>
        <w:tc>
          <w:tcPr>
            <w:tcW w:w="1001" w:type="dxa"/>
            <w:tcBorders>
              <w:top w:val="nil"/>
              <w:left w:val="nil"/>
              <w:bottom w:val="nil"/>
              <w:right w:val="single" w:sz="8" w:space="0" w:color="auto"/>
            </w:tcBorders>
            <w:shd w:val="clear" w:color="auto" w:fill="auto"/>
            <w:noWrap/>
            <w:vAlign w:val="bottom"/>
            <w:hideMark/>
          </w:tcPr>
          <w:p w:rsidR="009C6A25" w:rsidRPr="009C6A25" w:rsidRDefault="009C6A25" w:rsidP="009C6A25">
            <w:pPr>
              <w:spacing w:after="0" w:line="240" w:lineRule="auto"/>
              <w:jc w:val="right"/>
              <w:rPr>
                <w:rFonts w:eastAsia="Times New Roman"/>
                <w:color w:val="000000"/>
              </w:rPr>
            </w:pPr>
            <w:r w:rsidRPr="009C6A25">
              <w:rPr>
                <w:rFonts w:eastAsia="Times New Roman"/>
                <w:color w:val="000000"/>
              </w:rPr>
              <w:t>16.00%</w:t>
            </w:r>
          </w:p>
        </w:tc>
      </w:tr>
      <w:tr w:rsidR="009C6A25" w:rsidRPr="009C6A25" w:rsidTr="009C6A25">
        <w:trPr>
          <w:trHeight w:val="300"/>
        </w:trPr>
        <w:tc>
          <w:tcPr>
            <w:tcW w:w="2939" w:type="dxa"/>
            <w:tcBorders>
              <w:top w:val="nil"/>
              <w:left w:val="single" w:sz="8" w:space="0" w:color="auto"/>
              <w:bottom w:val="nil"/>
              <w:right w:val="nil"/>
            </w:tcBorders>
            <w:shd w:val="clear" w:color="auto" w:fill="auto"/>
            <w:noWrap/>
            <w:vAlign w:val="bottom"/>
            <w:hideMark/>
          </w:tcPr>
          <w:p w:rsidR="009C6A25" w:rsidRPr="009C6A25" w:rsidRDefault="009C6A25" w:rsidP="009C6A25">
            <w:pPr>
              <w:spacing w:after="0" w:line="240" w:lineRule="auto"/>
              <w:rPr>
                <w:rFonts w:eastAsia="Times New Roman"/>
                <w:color w:val="000000"/>
              </w:rPr>
            </w:pPr>
            <w:r w:rsidRPr="009C6A25">
              <w:rPr>
                <w:rFonts w:eastAsia="Times New Roman"/>
                <w:color w:val="000000"/>
              </w:rPr>
              <w:t>Crown Resort</w:t>
            </w:r>
          </w:p>
        </w:tc>
        <w:tc>
          <w:tcPr>
            <w:tcW w:w="1001" w:type="dxa"/>
            <w:tcBorders>
              <w:top w:val="nil"/>
              <w:left w:val="nil"/>
              <w:bottom w:val="nil"/>
              <w:right w:val="single" w:sz="8" w:space="0" w:color="auto"/>
            </w:tcBorders>
            <w:shd w:val="clear" w:color="auto" w:fill="auto"/>
            <w:noWrap/>
            <w:vAlign w:val="bottom"/>
            <w:hideMark/>
          </w:tcPr>
          <w:p w:rsidR="009C6A25" w:rsidRPr="009C6A25" w:rsidRDefault="009C6A25" w:rsidP="009C6A25">
            <w:pPr>
              <w:spacing w:after="0" w:line="240" w:lineRule="auto"/>
              <w:jc w:val="right"/>
              <w:rPr>
                <w:rFonts w:eastAsia="Times New Roman"/>
                <w:color w:val="000000"/>
              </w:rPr>
            </w:pPr>
            <w:r w:rsidRPr="009C6A25">
              <w:rPr>
                <w:rFonts w:eastAsia="Times New Roman"/>
                <w:color w:val="000000"/>
              </w:rPr>
              <w:t>4.00%</w:t>
            </w:r>
          </w:p>
        </w:tc>
      </w:tr>
      <w:tr w:rsidR="009C6A25" w:rsidRPr="009C6A25" w:rsidTr="009C6A25">
        <w:trPr>
          <w:trHeight w:val="300"/>
        </w:trPr>
        <w:tc>
          <w:tcPr>
            <w:tcW w:w="2939" w:type="dxa"/>
            <w:tcBorders>
              <w:top w:val="nil"/>
              <w:left w:val="single" w:sz="8" w:space="0" w:color="auto"/>
              <w:bottom w:val="nil"/>
              <w:right w:val="nil"/>
            </w:tcBorders>
            <w:shd w:val="clear" w:color="auto" w:fill="auto"/>
            <w:noWrap/>
            <w:vAlign w:val="bottom"/>
            <w:hideMark/>
          </w:tcPr>
          <w:p w:rsidR="009C6A25" w:rsidRPr="009C6A25" w:rsidRDefault="009C6A25" w:rsidP="009C6A25">
            <w:pPr>
              <w:spacing w:after="0" w:line="240" w:lineRule="auto"/>
              <w:rPr>
                <w:rFonts w:eastAsia="Times New Roman"/>
                <w:color w:val="000000"/>
              </w:rPr>
            </w:pPr>
            <w:r w:rsidRPr="009C6A25">
              <w:rPr>
                <w:rFonts w:eastAsia="Times New Roman"/>
                <w:color w:val="000000"/>
              </w:rPr>
              <w:t>Exp Portfolio return</w:t>
            </w:r>
          </w:p>
        </w:tc>
        <w:tc>
          <w:tcPr>
            <w:tcW w:w="1001" w:type="dxa"/>
            <w:tcBorders>
              <w:top w:val="nil"/>
              <w:left w:val="nil"/>
              <w:bottom w:val="nil"/>
              <w:right w:val="single" w:sz="8" w:space="0" w:color="auto"/>
            </w:tcBorders>
            <w:shd w:val="clear" w:color="auto" w:fill="auto"/>
            <w:noWrap/>
            <w:vAlign w:val="bottom"/>
            <w:hideMark/>
          </w:tcPr>
          <w:p w:rsidR="009C6A25" w:rsidRPr="009C6A25" w:rsidRDefault="009C6A25" w:rsidP="009C6A25">
            <w:pPr>
              <w:spacing w:after="0" w:line="240" w:lineRule="auto"/>
              <w:jc w:val="right"/>
              <w:rPr>
                <w:rFonts w:eastAsia="Times New Roman"/>
                <w:color w:val="000000"/>
              </w:rPr>
            </w:pPr>
            <w:r w:rsidRPr="009C6A25">
              <w:rPr>
                <w:rFonts w:eastAsia="Times New Roman"/>
                <w:color w:val="000000"/>
              </w:rPr>
              <w:t>34.38%</w:t>
            </w:r>
          </w:p>
        </w:tc>
      </w:tr>
      <w:tr w:rsidR="009C6A25" w:rsidRPr="009C6A25" w:rsidTr="009C6A25">
        <w:trPr>
          <w:trHeight w:val="315"/>
        </w:trPr>
        <w:tc>
          <w:tcPr>
            <w:tcW w:w="2939" w:type="dxa"/>
            <w:tcBorders>
              <w:top w:val="nil"/>
              <w:left w:val="single" w:sz="8" w:space="0" w:color="auto"/>
              <w:bottom w:val="single" w:sz="8" w:space="0" w:color="auto"/>
              <w:right w:val="nil"/>
            </w:tcBorders>
            <w:shd w:val="clear" w:color="auto" w:fill="auto"/>
            <w:noWrap/>
            <w:vAlign w:val="bottom"/>
            <w:hideMark/>
          </w:tcPr>
          <w:p w:rsidR="009C6A25" w:rsidRPr="009C6A25" w:rsidRDefault="009C6A25" w:rsidP="009C6A25">
            <w:pPr>
              <w:spacing w:after="0" w:line="240" w:lineRule="auto"/>
              <w:rPr>
                <w:rFonts w:eastAsia="Times New Roman"/>
                <w:color w:val="000000"/>
              </w:rPr>
            </w:pPr>
            <w:r w:rsidRPr="009C6A25">
              <w:rPr>
                <w:rFonts w:eastAsia="Times New Roman"/>
                <w:color w:val="000000"/>
              </w:rPr>
              <w:t>Exp Portfolio variance</w:t>
            </w:r>
          </w:p>
        </w:tc>
        <w:tc>
          <w:tcPr>
            <w:tcW w:w="1001" w:type="dxa"/>
            <w:tcBorders>
              <w:top w:val="nil"/>
              <w:left w:val="nil"/>
              <w:bottom w:val="single" w:sz="8" w:space="0" w:color="auto"/>
              <w:right w:val="single" w:sz="8" w:space="0" w:color="auto"/>
            </w:tcBorders>
            <w:shd w:val="clear" w:color="auto" w:fill="auto"/>
            <w:noWrap/>
            <w:vAlign w:val="bottom"/>
            <w:hideMark/>
          </w:tcPr>
          <w:p w:rsidR="009C6A25" w:rsidRPr="009C6A25" w:rsidRDefault="009C6A25" w:rsidP="009C6A25">
            <w:pPr>
              <w:spacing w:after="0" w:line="240" w:lineRule="auto"/>
              <w:jc w:val="right"/>
              <w:rPr>
                <w:rFonts w:eastAsia="Times New Roman"/>
                <w:color w:val="000000"/>
              </w:rPr>
            </w:pPr>
            <w:r w:rsidRPr="009C6A25">
              <w:rPr>
                <w:rFonts w:eastAsia="Times New Roman"/>
                <w:color w:val="000000"/>
              </w:rPr>
              <w:t>1.38%</w:t>
            </w:r>
          </w:p>
        </w:tc>
      </w:tr>
    </w:tbl>
    <w:p w:rsidR="002041A7" w:rsidRDefault="002041A7" w:rsidP="002041A7">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minimum variance set or portfolio, is an indication of a portfolio that is well diversified and has within it a collection of risky assets</w:t>
      </w:r>
      <w:r w:rsidR="00707BA4">
        <w:rPr>
          <w:rFonts w:ascii="Times New Roman" w:eastAsia="Times New Roman" w:hAnsi="Times New Roman" w:cs="Times New Roman"/>
          <w:sz w:val="24"/>
          <w:szCs w:val="24"/>
        </w:rPr>
        <w:t xml:space="preserve"> (Bodnar, et al, 2017)</w:t>
      </w:r>
      <w:r>
        <w:rPr>
          <w:rFonts w:ascii="Times New Roman" w:eastAsia="Times New Roman" w:hAnsi="Times New Roman" w:cs="Times New Roman"/>
          <w:sz w:val="24"/>
          <w:szCs w:val="24"/>
        </w:rPr>
        <w:t xml:space="preserve">. When these risky assets are traded together, they are hedged in such a way that the lowest possible rate of risk can be found for the expected return. In this manner, weights of the three stocks such as Woolworth, </w:t>
      </w:r>
      <w:r>
        <w:rPr>
          <w:rFonts w:ascii="Times New Roman" w:eastAsia="Times New Roman" w:hAnsi="Times New Roman" w:cs="Times New Roman"/>
          <w:sz w:val="24"/>
          <w:szCs w:val="24"/>
        </w:rPr>
        <w:lastRenderedPageBreak/>
        <w:t xml:space="preserve">Commonwealth Bank and Crown Resort </w:t>
      </w:r>
      <w:r w:rsidR="003E38E7">
        <w:rPr>
          <w:rFonts w:ascii="Times New Roman" w:eastAsia="Times New Roman" w:hAnsi="Times New Roman" w:cs="Times New Roman"/>
          <w:sz w:val="24"/>
          <w:szCs w:val="24"/>
        </w:rPr>
        <w:t>are subjected to the excel solver function, in order to determine the combination of the asset portfolio that will give the lowest possible risk and the highest possible reward. This way the risk within each of the three individual assets is being leveraged. This then hedges the total portfolio risk of the three assets to a smaller</w:t>
      </w:r>
      <w:r w:rsidR="009764B0">
        <w:rPr>
          <w:rFonts w:ascii="Times New Roman" w:eastAsia="Times New Roman" w:hAnsi="Times New Roman" w:cs="Times New Roman"/>
          <w:sz w:val="24"/>
          <w:szCs w:val="24"/>
        </w:rPr>
        <w:t>,</w:t>
      </w:r>
      <w:r w:rsidR="003E38E7">
        <w:rPr>
          <w:rFonts w:ascii="Times New Roman" w:eastAsia="Times New Roman" w:hAnsi="Times New Roman" w:cs="Times New Roman"/>
          <w:sz w:val="24"/>
          <w:szCs w:val="24"/>
        </w:rPr>
        <w:t xml:space="preserve"> more acceptable form of risk in relation to the total expected rate of return of the portfolio</w:t>
      </w:r>
      <w:r w:rsidR="00707BA4">
        <w:rPr>
          <w:rFonts w:ascii="Times New Roman" w:eastAsia="Times New Roman" w:hAnsi="Times New Roman" w:cs="Times New Roman"/>
          <w:sz w:val="24"/>
          <w:szCs w:val="24"/>
        </w:rPr>
        <w:t xml:space="preserve"> (Yang, et al, 2015)</w:t>
      </w:r>
      <w:r w:rsidR="003E38E7">
        <w:rPr>
          <w:rFonts w:ascii="Times New Roman" w:eastAsia="Times New Roman" w:hAnsi="Times New Roman" w:cs="Times New Roman"/>
          <w:sz w:val="24"/>
          <w:szCs w:val="24"/>
        </w:rPr>
        <w:t>. In the above table, the minimum varian</w:t>
      </w:r>
      <w:r w:rsidR="009764B0">
        <w:rPr>
          <w:rFonts w:ascii="Times New Roman" w:eastAsia="Times New Roman" w:hAnsi="Times New Roman" w:cs="Times New Roman"/>
          <w:sz w:val="24"/>
          <w:szCs w:val="24"/>
        </w:rPr>
        <w:t>ce</w:t>
      </w:r>
      <w:r w:rsidR="003E38E7">
        <w:rPr>
          <w:rFonts w:ascii="Times New Roman" w:eastAsia="Times New Roman" w:hAnsi="Times New Roman" w:cs="Times New Roman"/>
          <w:sz w:val="24"/>
          <w:szCs w:val="24"/>
        </w:rPr>
        <w:t xml:space="preserve"> set has been found using excel. Under the calculated minimum variance set, the minimum value of risk that can be acceptable to investors is when</w:t>
      </w:r>
      <w:r w:rsidR="009764B0">
        <w:rPr>
          <w:rFonts w:ascii="Times New Roman" w:eastAsia="Times New Roman" w:hAnsi="Times New Roman" w:cs="Times New Roman"/>
          <w:sz w:val="24"/>
          <w:szCs w:val="24"/>
        </w:rPr>
        <w:t xml:space="preserve"> the</w:t>
      </w:r>
      <w:r w:rsidR="003E38E7">
        <w:rPr>
          <w:rFonts w:ascii="Times New Roman" w:eastAsia="Times New Roman" w:hAnsi="Times New Roman" w:cs="Times New Roman"/>
          <w:sz w:val="24"/>
          <w:szCs w:val="24"/>
        </w:rPr>
        <w:t xml:space="preserve"> eighty percent investment is done in Woolworth, sixteen percent in Commonwealth Bank </w:t>
      </w:r>
      <w:r w:rsidR="009764B0">
        <w:rPr>
          <w:rFonts w:ascii="Times New Roman" w:eastAsia="Times New Roman" w:hAnsi="Times New Roman" w:cs="Times New Roman"/>
          <w:sz w:val="24"/>
          <w:szCs w:val="24"/>
        </w:rPr>
        <w:t>and four percent in Crown Resort. The portfolio with this type of composition will allow for the occurrence of minimum level of risk in comparison to the portfolio expected return.</w:t>
      </w:r>
    </w:p>
    <w:tbl>
      <w:tblPr>
        <w:tblW w:w="6740" w:type="dxa"/>
        <w:tblInd w:w="98" w:type="dxa"/>
        <w:tblLook w:val="04A0"/>
      </w:tblPr>
      <w:tblGrid>
        <w:gridCol w:w="1168"/>
        <w:gridCol w:w="968"/>
        <w:gridCol w:w="1368"/>
        <w:gridCol w:w="2268"/>
        <w:gridCol w:w="968"/>
      </w:tblGrid>
      <w:tr w:rsidR="009764B0" w:rsidRPr="009764B0" w:rsidTr="009764B0">
        <w:trPr>
          <w:trHeight w:val="315"/>
        </w:trPr>
        <w:tc>
          <w:tcPr>
            <w:tcW w:w="1168" w:type="dxa"/>
            <w:tcBorders>
              <w:top w:val="single" w:sz="8" w:space="0" w:color="auto"/>
              <w:left w:val="single" w:sz="8" w:space="0" w:color="auto"/>
              <w:bottom w:val="single" w:sz="8" w:space="0" w:color="auto"/>
              <w:right w:val="nil"/>
            </w:tcBorders>
            <w:shd w:val="clear" w:color="auto" w:fill="auto"/>
            <w:noWrap/>
            <w:vAlign w:val="bottom"/>
            <w:hideMark/>
          </w:tcPr>
          <w:p w:rsidR="009764B0" w:rsidRPr="009764B0" w:rsidRDefault="009764B0" w:rsidP="009764B0">
            <w:pPr>
              <w:spacing w:after="0" w:line="240" w:lineRule="auto"/>
              <w:jc w:val="right"/>
              <w:rPr>
                <w:rFonts w:eastAsia="Times New Roman"/>
                <w:color w:val="000000"/>
              </w:rPr>
            </w:pPr>
            <w:r w:rsidRPr="009764B0">
              <w:rPr>
                <w:rFonts w:eastAsia="Times New Roman"/>
                <w:color w:val="000000"/>
              </w:rPr>
              <w:t>80.00%</w:t>
            </w:r>
          </w:p>
        </w:tc>
        <w:tc>
          <w:tcPr>
            <w:tcW w:w="968" w:type="dxa"/>
            <w:tcBorders>
              <w:top w:val="single" w:sz="8" w:space="0" w:color="auto"/>
              <w:left w:val="nil"/>
              <w:bottom w:val="single" w:sz="8" w:space="0" w:color="auto"/>
              <w:right w:val="nil"/>
            </w:tcBorders>
            <w:shd w:val="clear" w:color="auto" w:fill="auto"/>
            <w:noWrap/>
            <w:vAlign w:val="bottom"/>
            <w:hideMark/>
          </w:tcPr>
          <w:p w:rsidR="009764B0" w:rsidRPr="009764B0" w:rsidRDefault="009764B0" w:rsidP="009764B0">
            <w:pPr>
              <w:spacing w:after="0" w:line="240" w:lineRule="auto"/>
              <w:jc w:val="right"/>
              <w:rPr>
                <w:rFonts w:eastAsia="Times New Roman"/>
                <w:color w:val="000000"/>
              </w:rPr>
            </w:pPr>
            <w:r w:rsidRPr="009764B0">
              <w:rPr>
                <w:rFonts w:eastAsia="Times New Roman"/>
                <w:color w:val="000000"/>
              </w:rPr>
              <w:t>16%</w:t>
            </w:r>
          </w:p>
        </w:tc>
        <w:tc>
          <w:tcPr>
            <w:tcW w:w="1368" w:type="dxa"/>
            <w:tcBorders>
              <w:top w:val="single" w:sz="8" w:space="0" w:color="auto"/>
              <w:left w:val="nil"/>
              <w:bottom w:val="single" w:sz="8" w:space="0" w:color="auto"/>
              <w:right w:val="nil"/>
            </w:tcBorders>
            <w:shd w:val="clear" w:color="auto" w:fill="auto"/>
            <w:noWrap/>
            <w:vAlign w:val="bottom"/>
            <w:hideMark/>
          </w:tcPr>
          <w:p w:rsidR="009764B0" w:rsidRPr="009764B0" w:rsidRDefault="009764B0" w:rsidP="009764B0">
            <w:pPr>
              <w:spacing w:after="0" w:line="240" w:lineRule="auto"/>
              <w:jc w:val="right"/>
              <w:rPr>
                <w:rFonts w:eastAsia="Times New Roman"/>
                <w:color w:val="000000"/>
              </w:rPr>
            </w:pPr>
            <w:r w:rsidRPr="009764B0">
              <w:rPr>
                <w:rFonts w:eastAsia="Times New Roman"/>
                <w:color w:val="000000"/>
              </w:rPr>
              <w:t>4.00%</w:t>
            </w:r>
          </w:p>
        </w:tc>
        <w:tc>
          <w:tcPr>
            <w:tcW w:w="2268" w:type="dxa"/>
            <w:tcBorders>
              <w:top w:val="single" w:sz="8" w:space="0" w:color="auto"/>
              <w:left w:val="nil"/>
              <w:bottom w:val="single" w:sz="8" w:space="0" w:color="auto"/>
              <w:right w:val="nil"/>
            </w:tcBorders>
            <w:shd w:val="clear" w:color="auto" w:fill="auto"/>
            <w:noWrap/>
            <w:vAlign w:val="bottom"/>
            <w:hideMark/>
          </w:tcPr>
          <w:p w:rsidR="009764B0" w:rsidRPr="009764B0" w:rsidRDefault="009764B0" w:rsidP="009764B0">
            <w:pPr>
              <w:spacing w:after="0" w:line="240" w:lineRule="auto"/>
              <w:jc w:val="right"/>
              <w:rPr>
                <w:rFonts w:eastAsia="Times New Roman"/>
                <w:color w:val="000000"/>
              </w:rPr>
            </w:pPr>
            <w:r w:rsidRPr="009764B0">
              <w:rPr>
                <w:rFonts w:eastAsia="Times New Roman"/>
                <w:color w:val="000000"/>
              </w:rPr>
              <w:t>4.09%</w:t>
            </w:r>
          </w:p>
        </w:tc>
        <w:tc>
          <w:tcPr>
            <w:tcW w:w="968" w:type="dxa"/>
            <w:tcBorders>
              <w:top w:val="single" w:sz="8" w:space="0" w:color="auto"/>
              <w:left w:val="nil"/>
              <w:bottom w:val="single" w:sz="8" w:space="0" w:color="auto"/>
              <w:right w:val="single" w:sz="8" w:space="0" w:color="auto"/>
            </w:tcBorders>
            <w:shd w:val="clear" w:color="auto" w:fill="auto"/>
            <w:noWrap/>
            <w:vAlign w:val="bottom"/>
            <w:hideMark/>
          </w:tcPr>
          <w:p w:rsidR="009764B0" w:rsidRPr="009764B0" w:rsidRDefault="009764B0" w:rsidP="009764B0">
            <w:pPr>
              <w:spacing w:after="0" w:line="240" w:lineRule="auto"/>
              <w:jc w:val="right"/>
              <w:rPr>
                <w:rFonts w:eastAsia="Times New Roman"/>
                <w:color w:val="000000"/>
              </w:rPr>
            </w:pPr>
            <w:r w:rsidRPr="009764B0">
              <w:rPr>
                <w:rFonts w:eastAsia="Times New Roman"/>
                <w:color w:val="000000"/>
              </w:rPr>
              <w:t>11.74%</w:t>
            </w:r>
          </w:p>
        </w:tc>
      </w:tr>
    </w:tbl>
    <w:p w:rsidR="009764B0" w:rsidRPr="002041A7" w:rsidRDefault="009764B0" w:rsidP="002041A7">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At eighty percent investment in Woolworth, sixteen percent in Commonwealth Bank and four percent in Crown Resort, the risk is hedged at 11.74 percent. At this risk the return on portfolio is 4.09 percent. This shows that below this value the portfolio combination would not be accepted because this has the least amount of variance within it.</w:t>
      </w:r>
    </w:p>
    <w:p w:rsidR="009C6A25" w:rsidRDefault="009C6A25" w:rsidP="007A7466">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p>
    <w:p w:rsidR="009C6A25" w:rsidRDefault="00F07976" w:rsidP="003D6B81">
      <w:pPr>
        <w:pStyle w:val="normal0"/>
        <w:spacing w:line="480" w:lineRule="auto"/>
        <w:rPr>
          <w:rFonts w:ascii="Times New Roman" w:eastAsia="Times New Roman" w:hAnsi="Times New Roman" w:cs="Times New Roman"/>
          <w:b/>
          <w:sz w:val="24"/>
          <w:szCs w:val="24"/>
        </w:rPr>
      </w:pPr>
      <w:r w:rsidRPr="00F07976">
        <w:rPr>
          <w:rFonts w:ascii="Times New Roman" w:eastAsia="Times New Roman" w:hAnsi="Times New Roman" w:cs="Times New Roman"/>
          <w:b/>
          <w:noProof/>
          <w:sz w:val="24"/>
          <w:szCs w:val="24"/>
        </w:rPr>
        <w:lastRenderedPageBreak/>
        <w:drawing>
          <wp:inline distT="0" distB="0" distL="0" distR="0">
            <wp:extent cx="45720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764B0" w:rsidRDefault="009764B0" w:rsidP="003D6B81">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3F0B31" w:rsidRPr="003F0B31">
        <w:rPr>
          <w:rFonts w:ascii="Times New Roman" w:eastAsia="Times New Roman" w:hAnsi="Times New Roman" w:cs="Times New Roman"/>
          <w:sz w:val="24"/>
          <w:szCs w:val="24"/>
        </w:rPr>
        <w:t>The capital market line is that line that is a representation of the portfolios that are able to combine optimally both risk and return</w:t>
      </w:r>
      <w:r w:rsidR="00464F47">
        <w:rPr>
          <w:rFonts w:ascii="Times New Roman" w:eastAsia="Times New Roman" w:hAnsi="Times New Roman" w:cs="Times New Roman"/>
          <w:sz w:val="24"/>
          <w:szCs w:val="24"/>
        </w:rPr>
        <w:t xml:space="preserve"> (Garcia and Borrego, 2017)</w:t>
      </w:r>
      <w:r w:rsidR="003F0B31" w:rsidRPr="003F0B31">
        <w:rPr>
          <w:rFonts w:ascii="Times New Roman" w:eastAsia="Times New Roman" w:hAnsi="Times New Roman" w:cs="Times New Roman"/>
          <w:sz w:val="24"/>
          <w:szCs w:val="24"/>
        </w:rPr>
        <w:t>.</w:t>
      </w:r>
      <w:r w:rsidR="00464F47">
        <w:rPr>
          <w:rFonts w:ascii="Times New Roman" w:eastAsia="Times New Roman" w:hAnsi="Times New Roman" w:cs="Times New Roman"/>
          <w:sz w:val="24"/>
          <w:szCs w:val="24"/>
        </w:rPr>
        <w:t xml:space="preserve"> </w:t>
      </w:r>
      <w:r w:rsidR="003F0B31" w:rsidRPr="003F0B31">
        <w:rPr>
          <w:rFonts w:ascii="Times New Roman" w:eastAsia="Times New Roman" w:hAnsi="Times New Roman" w:cs="Times New Roman"/>
          <w:sz w:val="24"/>
          <w:szCs w:val="24"/>
        </w:rPr>
        <w:t>Similarly, the capital asset pricing model is a depiction of trade off in between return and risk. This is mostly present in efficient portfolios. Furthermore, it is a concept of a theoretical nature because it is the representation of all the portfolios that are able to combine risk and return optimally</w:t>
      </w:r>
      <w:r w:rsidR="00575A55">
        <w:rPr>
          <w:rFonts w:ascii="Times New Roman" w:eastAsia="Times New Roman" w:hAnsi="Times New Roman" w:cs="Times New Roman"/>
          <w:sz w:val="24"/>
          <w:szCs w:val="24"/>
        </w:rPr>
        <w:t xml:space="preserve"> and the risky assets in the market portfolio. A position will be chosen by all the investors under capital asset pricing model on the capital market line</w:t>
      </w:r>
      <w:r w:rsidR="00464F47">
        <w:rPr>
          <w:rFonts w:ascii="Times New Roman" w:eastAsia="Times New Roman" w:hAnsi="Times New Roman" w:cs="Times New Roman"/>
          <w:sz w:val="24"/>
          <w:szCs w:val="24"/>
        </w:rPr>
        <w:t xml:space="preserve"> (Campbell, et al, 2018)</w:t>
      </w:r>
      <w:r w:rsidR="00575A55">
        <w:rPr>
          <w:rFonts w:ascii="Times New Roman" w:eastAsia="Times New Roman" w:hAnsi="Times New Roman" w:cs="Times New Roman"/>
          <w:sz w:val="24"/>
          <w:szCs w:val="24"/>
        </w:rPr>
        <w:t xml:space="preserve">. This will be in equilibrium through borrowing or lending at the rate that is risk free. This is done due to the fact that it gives the maximum level of return. </w:t>
      </w:r>
      <w:r w:rsidR="003F0B31" w:rsidRPr="003F0B31">
        <w:rPr>
          <w:rFonts w:ascii="Times New Roman" w:eastAsia="Times New Roman" w:hAnsi="Times New Roman" w:cs="Times New Roman"/>
          <w:sz w:val="24"/>
          <w:szCs w:val="24"/>
        </w:rPr>
        <w:t xml:space="preserve"> </w:t>
      </w:r>
    </w:p>
    <w:p w:rsidR="00575A55" w:rsidRPr="003F0B31" w:rsidRDefault="00575A55" w:rsidP="003D6B81">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order for us to draw the ca</w:t>
      </w:r>
      <w:r w:rsidR="00176CD2">
        <w:rPr>
          <w:rFonts w:ascii="Times New Roman" w:eastAsia="Times New Roman" w:hAnsi="Times New Roman" w:cs="Times New Roman"/>
          <w:sz w:val="24"/>
          <w:szCs w:val="24"/>
        </w:rPr>
        <w:t>pital market line, we first had to formulate the risk free return. In order to do this, a treasury note was found from the commonwealth bank in accordance</w:t>
      </w:r>
      <w:r w:rsidR="0013667D">
        <w:rPr>
          <w:rFonts w:ascii="Times New Roman" w:eastAsia="Times New Roman" w:hAnsi="Times New Roman" w:cs="Times New Roman"/>
          <w:sz w:val="24"/>
          <w:szCs w:val="24"/>
        </w:rPr>
        <w:t xml:space="preserve"> with the number of years the annual returns are based upon for</w:t>
      </w:r>
      <w:r w:rsidR="00176CD2">
        <w:rPr>
          <w:rFonts w:ascii="Times New Roman" w:eastAsia="Times New Roman" w:hAnsi="Times New Roman" w:cs="Times New Roman"/>
          <w:sz w:val="24"/>
          <w:szCs w:val="24"/>
        </w:rPr>
        <w:t xml:space="preserve"> </w:t>
      </w:r>
      <w:r w:rsidR="0013667D">
        <w:rPr>
          <w:rFonts w:ascii="Times New Roman" w:eastAsia="Times New Roman" w:hAnsi="Times New Roman" w:cs="Times New Roman"/>
          <w:sz w:val="24"/>
          <w:szCs w:val="24"/>
        </w:rPr>
        <w:t xml:space="preserve">the portfolio of assets. </w:t>
      </w:r>
      <w:r w:rsidR="00F07976">
        <w:rPr>
          <w:rFonts w:ascii="Times New Roman" w:eastAsia="Times New Roman" w:hAnsi="Times New Roman" w:cs="Times New Roman"/>
          <w:sz w:val="24"/>
          <w:szCs w:val="24"/>
        </w:rPr>
        <w:t xml:space="preserve">The risk free rate from the treasury rate was drawn to be 1.50 percent. This is the return at which there is no risk present with a healthy 1.50 percent return. A line is drawn from this point on to the efficient frontier and where it would intercept this frontier that is the most efficient portfolio. So </w:t>
      </w:r>
      <w:r w:rsidR="00F07976">
        <w:rPr>
          <w:rFonts w:ascii="Times New Roman" w:eastAsia="Times New Roman" w:hAnsi="Times New Roman" w:cs="Times New Roman"/>
          <w:sz w:val="24"/>
          <w:szCs w:val="24"/>
        </w:rPr>
        <w:lastRenderedPageBreak/>
        <w:t xml:space="preserve">the most efficient portfolio would be the one that gives us a healthy return of 4.61 percent at a risk of 12.92 percent. This portfolio would be </w:t>
      </w:r>
      <w:r w:rsidR="005F5882">
        <w:rPr>
          <w:rFonts w:ascii="Times New Roman" w:eastAsia="Times New Roman" w:hAnsi="Times New Roman" w:cs="Times New Roman"/>
          <w:sz w:val="24"/>
          <w:szCs w:val="24"/>
        </w:rPr>
        <w:t>compris</w:t>
      </w:r>
      <w:r w:rsidR="00E675F4">
        <w:rPr>
          <w:rFonts w:ascii="Times New Roman" w:eastAsia="Times New Roman" w:hAnsi="Times New Roman" w:cs="Times New Roman"/>
          <w:sz w:val="24"/>
          <w:szCs w:val="24"/>
        </w:rPr>
        <w:t>ed</w:t>
      </w:r>
      <w:r w:rsidR="005F5882">
        <w:rPr>
          <w:rFonts w:ascii="Times New Roman" w:eastAsia="Times New Roman" w:hAnsi="Times New Roman" w:cs="Times New Roman"/>
          <w:sz w:val="24"/>
          <w:szCs w:val="24"/>
        </w:rPr>
        <w:t xml:space="preserve"> of investment in Woolworth (around sixty percent), in Commonwealth Bank (around twelve percent) and in Crown Resort (around twenty eight percent).</w:t>
      </w:r>
    </w:p>
    <w:p w:rsidR="003D6B81" w:rsidRDefault="003D6B81" w:rsidP="007A7466">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p w:rsidR="003D6B81" w:rsidRDefault="00E675F4" w:rsidP="003D6B81">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E675F4">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 xml:space="preserve">already discussed above, the optimal or the most efficient portfolio on the capital market line is sixty percent of Woolworth, twelve percent of Commonwealth Bank and twenty eight percent of Crown Resort. In this the expected return is supposed to be of 4.61 percent and with a standard deviation or risk of 12.92 percent. However, using the risk aversion we have to determine the portfolio weights, the return on the portfolio and the standard deviation of a portfolio for an investor who has a degree of risk aversion. </w:t>
      </w:r>
    </w:p>
    <w:p w:rsidR="004E33BD" w:rsidRDefault="004E33BD" w:rsidP="003D6B81">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By risk aversion or risk averse investors most financial gurus refer to the investors who, when given a choice two portfolios with the same expected return. On the other hand, there is varying degree in the level of risk of both the portfolios</w:t>
      </w:r>
      <w:r w:rsidR="00464F47">
        <w:rPr>
          <w:rFonts w:ascii="Times New Roman" w:eastAsia="Times New Roman" w:hAnsi="Times New Roman" w:cs="Times New Roman"/>
          <w:sz w:val="24"/>
          <w:szCs w:val="24"/>
        </w:rPr>
        <w:t xml:space="preserve"> (Guiso, et al, 2018)</w:t>
      </w:r>
      <w:r>
        <w:rPr>
          <w:rFonts w:ascii="Times New Roman" w:eastAsia="Times New Roman" w:hAnsi="Times New Roman" w:cs="Times New Roman"/>
          <w:sz w:val="24"/>
          <w:szCs w:val="24"/>
        </w:rPr>
        <w:t xml:space="preserve">. The investor who is risk averse will chose the portfolio with the least amount of risk attached to it. The term risk averse can also be contrasted with risk seeking. Risk averse investors stay away from risk and dislike it. They further try to stay as far as possible from stocks that are supposed to be high risk and even are ready to forego high rates of return for that level of risk.  </w:t>
      </w:r>
    </w:p>
    <w:tbl>
      <w:tblPr>
        <w:tblW w:w="4425" w:type="dxa"/>
        <w:tblInd w:w="93" w:type="dxa"/>
        <w:tblLook w:val="04A0"/>
      </w:tblPr>
      <w:tblGrid>
        <w:gridCol w:w="960"/>
        <w:gridCol w:w="2411"/>
        <w:gridCol w:w="266"/>
        <w:gridCol w:w="788"/>
      </w:tblGrid>
      <w:tr w:rsidR="00707BA4" w:rsidRPr="00707BA4" w:rsidTr="00707BA4">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07BA4" w:rsidRPr="00707BA4" w:rsidRDefault="00707BA4" w:rsidP="00707BA4">
            <w:pPr>
              <w:spacing w:after="0" w:line="240" w:lineRule="auto"/>
              <w:rPr>
                <w:rFonts w:eastAsia="Times New Roman"/>
                <w:color w:val="000000"/>
              </w:rPr>
            </w:pPr>
            <w:r w:rsidRPr="00707BA4">
              <w:rPr>
                <w:rFonts w:eastAsia="Times New Roman"/>
                <w:color w:val="000000"/>
              </w:rPr>
              <w:t xml:space="preserve">Utility = </w:t>
            </w:r>
          </w:p>
        </w:tc>
        <w:tc>
          <w:tcPr>
            <w:tcW w:w="3465" w:type="dxa"/>
            <w:gridSpan w:val="3"/>
            <w:tcBorders>
              <w:top w:val="single" w:sz="8" w:space="0" w:color="auto"/>
              <w:left w:val="nil"/>
              <w:bottom w:val="nil"/>
              <w:right w:val="single" w:sz="8" w:space="0" w:color="000000"/>
            </w:tcBorders>
            <w:shd w:val="clear" w:color="auto" w:fill="auto"/>
            <w:noWrap/>
            <w:vAlign w:val="bottom"/>
            <w:hideMark/>
          </w:tcPr>
          <w:p w:rsidR="00707BA4" w:rsidRPr="00707BA4" w:rsidRDefault="00707BA4" w:rsidP="00707BA4">
            <w:pPr>
              <w:spacing w:after="0" w:line="240" w:lineRule="auto"/>
              <w:rPr>
                <w:rFonts w:eastAsia="Times New Roman"/>
                <w:color w:val="000000"/>
              </w:rPr>
            </w:pPr>
            <w:r w:rsidRPr="00707BA4">
              <w:rPr>
                <w:rFonts w:eastAsia="Times New Roman"/>
                <w:color w:val="000000"/>
              </w:rPr>
              <w:t>Expected return-0.5*A*volatility</w:t>
            </w:r>
          </w:p>
        </w:tc>
      </w:tr>
      <w:tr w:rsidR="00707BA4" w:rsidRPr="00707BA4" w:rsidTr="00707BA4">
        <w:trPr>
          <w:trHeight w:val="300"/>
        </w:trPr>
        <w:tc>
          <w:tcPr>
            <w:tcW w:w="960" w:type="dxa"/>
            <w:tcBorders>
              <w:top w:val="nil"/>
              <w:left w:val="single" w:sz="8" w:space="0" w:color="auto"/>
              <w:bottom w:val="nil"/>
              <w:right w:val="nil"/>
            </w:tcBorders>
            <w:shd w:val="clear" w:color="auto" w:fill="auto"/>
            <w:noWrap/>
            <w:vAlign w:val="bottom"/>
            <w:hideMark/>
          </w:tcPr>
          <w:p w:rsidR="00707BA4" w:rsidRPr="00707BA4" w:rsidRDefault="00707BA4" w:rsidP="00707BA4">
            <w:pPr>
              <w:spacing w:after="0" w:line="240" w:lineRule="auto"/>
              <w:rPr>
                <w:rFonts w:eastAsia="Times New Roman"/>
                <w:color w:val="000000"/>
              </w:rPr>
            </w:pPr>
            <w:r w:rsidRPr="00707BA4">
              <w:rPr>
                <w:rFonts w:eastAsia="Times New Roman"/>
                <w:color w:val="000000"/>
              </w:rPr>
              <w:t> </w:t>
            </w:r>
          </w:p>
        </w:tc>
        <w:tc>
          <w:tcPr>
            <w:tcW w:w="3465" w:type="dxa"/>
            <w:gridSpan w:val="3"/>
            <w:tcBorders>
              <w:top w:val="nil"/>
              <w:left w:val="nil"/>
              <w:bottom w:val="nil"/>
              <w:right w:val="single" w:sz="8" w:space="0" w:color="000000"/>
            </w:tcBorders>
            <w:shd w:val="clear" w:color="auto" w:fill="auto"/>
            <w:noWrap/>
            <w:vAlign w:val="bottom"/>
            <w:hideMark/>
          </w:tcPr>
          <w:p w:rsidR="00707BA4" w:rsidRPr="00707BA4" w:rsidRDefault="00707BA4" w:rsidP="00707BA4">
            <w:pPr>
              <w:spacing w:after="0" w:line="240" w:lineRule="auto"/>
              <w:rPr>
                <w:rFonts w:eastAsia="Times New Roman"/>
                <w:color w:val="000000"/>
              </w:rPr>
            </w:pPr>
            <w:r w:rsidRPr="00707BA4">
              <w:rPr>
                <w:rFonts w:eastAsia="Times New Roman"/>
                <w:color w:val="000000"/>
              </w:rPr>
              <w:t xml:space="preserve">From the optimal portfolio </w:t>
            </w:r>
          </w:p>
        </w:tc>
      </w:tr>
      <w:tr w:rsidR="00707BA4" w:rsidRPr="00707BA4" w:rsidTr="00707BA4">
        <w:trPr>
          <w:trHeight w:val="300"/>
        </w:trPr>
        <w:tc>
          <w:tcPr>
            <w:tcW w:w="960" w:type="dxa"/>
            <w:tcBorders>
              <w:top w:val="nil"/>
              <w:left w:val="single" w:sz="8" w:space="0" w:color="auto"/>
              <w:bottom w:val="nil"/>
              <w:right w:val="nil"/>
            </w:tcBorders>
            <w:shd w:val="clear" w:color="auto" w:fill="auto"/>
            <w:noWrap/>
            <w:vAlign w:val="bottom"/>
            <w:hideMark/>
          </w:tcPr>
          <w:p w:rsidR="00707BA4" w:rsidRPr="00707BA4" w:rsidRDefault="00707BA4" w:rsidP="00707BA4">
            <w:pPr>
              <w:spacing w:after="0" w:line="240" w:lineRule="auto"/>
              <w:rPr>
                <w:rFonts w:eastAsia="Times New Roman"/>
                <w:color w:val="000000"/>
              </w:rPr>
            </w:pPr>
            <w:r w:rsidRPr="00707BA4">
              <w:rPr>
                <w:rFonts w:eastAsia="Times New Roman"/>
                <w:color w:val="000000"/>
              </w:rPr>
              <w:t xml:space="preserve">Utility = </w:t>
            </w:r>
          </w:p>
        </w:tc>
        <w:tc>
          <w:tcPr>
            <w:tcW w:w="3465" w:type="dxa"/>
            <w:gridSpan w:val="3"/>
            <w:tcBorders>
              <w:top w:val="nil"/>
              <w:left w:val="nil"/>
              <w:bottom w:val="nil"/>
              <w:right w:val="single" w:sz="8" w:space="0" w:color="000000"/>
            </w:tcBorders>
            <w:shd w:val="clear" w:color="auto" w:fill="auto"/>
            <w:noWrap/>
            <w:vAlign w:val="bottom"/>
            <w:hideMark/>
          </w:tcPr>
          <w:p w:rsidR="00707BA4" w:rsidRPr="00707BA4" w:rsidRDefault="00707BA4" w:rsidP="00707BA4">
            <w:pPr>
              <w:spacing w:after="0" w:line="240" w:lineRule="auto"/>
              <w:rPr>
                <w:rFonts w:eastAsia="Times New Roman"/>
                <w:color w:val="000000"/>
              </w:rPr>
            </w:pPr>
            <w:r w:rsidRPr="00707BA4">
              <w:rPr>
                <w:rFonts w:eastAsia="Times New Roman"/>
                <w:color w:val="000000"/>
              </w:rPr>
              <w:t>4.61-0.5*3*(12.92*(252)^0.5</w:t>
            </w:r>
          </w:p>
        </w:tc>
      </w:tr>
      <w:tr w:rsidR="00707BA4" w:rsidRPr="00707BA4" w:rsidTr="00707BA4">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707BA4" w:rsidRPr="00707BA4" w:rsidRDefault="00707BA4" w:rsidP="00707BA4">
            <w:pPr>
              <w:spacing w:after="0" w:line="240" w:lineRule="auto"/>
              <w:rPr>
                <w:rFonts w:eastAsia="Times New Roman"/>
                <w:color w:val="000000"/>
              </w:rPr>
            </w:pPr>
            <w:r w:rsidRPr="00707BA4">
              <w:rPr>
                <w:rFonts w:eastAsia="Times New Roman"/>
                <w:color w:val="000000"/>
              </w:rPr>
              <w:t xml:space="preserve">Utility = </w:t>
            </w:r>
          </w:p>
        </w:tc>
        <w:tc>
          <w:tcPr>
            <w:tcW w:w="2411" w:type="dxa"/>
            <w:tcBorders>
              <w:top w:val="nil"/>
              <w:left w:val="nil"/>
              <w:bottom w:val="single" w:sz="8" w:space="0" w:color="auto"/>
              <w:right w:val="nil"/>
            </w:tcBorders>
            <w:shd w:val="clear" w:color="auto" w:fill="auto"/>
            <w:noWrap/>
            <w:vAlign w:val="bottom"/>
            <w:hideMark/>
          </w:tcPr>
          <w:p w:rsidR="00707BA4" w:rsidRPr="00707BA4" w:rsidRDefault="00707BA4" w:rsidP="00707BA4">
            <w:pPr>
              <w:spacing w:after="0" w:line="240" w:lineRule="auto"/>
              <w:jc w:val="right"/>
              <w:rPr>
                <w:rFonts w:eastAsia="Times New Roman"/>
                <w:color w:val="000000"/>
              </w:rPr>
            </w:pPr>
            <w:r w:rsidRPr="00707BA4">
              <w:rPr>
                <w:rFonts w:eastAsia="Times New Roman"/>
                <w:color w:val="000000"/>
              </w:rPr>
              <w:t>-303.038</w:t>
            </w:r>
          </w:p>
        </w:tc>
        <w:tc>
          <w:tcPr>
            <w:tcW w:w="266" w:type="dxa"/>
            <w:tcBorders>
              <w:top w:val="nil"/>
              <w:left w:val="nil"/>
              <w:bottom w:val="single" w:sz="8" w:space="0" w:color="auto"/>
              <w:right w:val="nil"/>
            </w:tcBorders>
            <w:shd w:val="clear" w:color="auto" w:fill="auto"/>
            <w:noWrap/>
            <w:vAlign w:val="bottom"/>
            <w:hideMark/>
          </w:tcPr>
          <w:p w:rsidR="00707BA4" w:rsidRPr="00707BA4" w:rsidRDefault="00707BA4" w:rsidP="00707BA4">
            <w:pPr>
              <w:spacing w:after="0" w:line="240" w:lineRule="auto"/>
              <w:rPr>
                <w:rFonts w:eastAsia="Times New Roman"/>
                <w:color w:val="000000"/>
              </w:rPr>
            </w:pPr>
            <w:r w:rsidRPr="00707BA4">
              <w:rPr>
                <w:rFonts w:eastAsia="Times New Roman"/>
                <w:color w:val="000000"/>
              </w:rPr>
              <w:t> </w:t>
            </w:r>
          </w:p>
        </w:tc>
        <w:tc>
          <w:tcPr>
            <w:tcW w:w="788" w:type="dxa"/>
            <w:tcBorders>
              <w:top w:val="nil"/>
              <w:left w:val="nil"/>
              <w:bottom w:val="single" w:sz="8" w:space="0" w:color="auto"/>
              <w:right w:val="single" w:sz="8" w:space="0" w:color="auto"/>
            </w:tcBorders>
            <w:shd w:val="clear" w:color="auto" w:fill="auto"/>
            <w:noWrap/>
            <w:vAlign w:val="bottom"/>
            <w:hideMark/>
          </w:tcPr>
          <w:p w:rsidR="00707BA4" w:rsidRPr="00707BA4" w:rsidRDefault="00707BA4" w:rsidP="00707BA4">
            <w:pPr>
              <w:spacing w:after="0" w:line="240" w:lineRule="auto"/>
              <w:rPr>
                <w:rFonts w:eastAsia="Times New Roman"/>
                <w:color w:val="000000"/>
              </w:rPr>
            </w:pPr>
            <w:r w:rsidRPr="00707BA4">
              <w:rPr>
                <w:rFonts w:eastAsia="Times New Roman"/>
                <w:color w:val="000000"/>
              </w:rPr>
              <w:t> </w:t>
            </w:r>
          </w:p>
        </w:tc>
      </w:tr>
    </w:tbl>
    <w:p w:rsidR="00707BA4" w:rsidRDefault="00707BA4" w:rsidP="003D6B81">
      <w:pPr>
        <w:pStyle w:val="normal0"/>
        <w:spacing w:line="480" w:lineRule="auto"/>
        <w:jc w:val="both"/>
        <w:rPr>
          <w:rFonts w:ascii="Times New Roman" w:eastAsia="Times New Roman" w:hAnsi="Times New Roman" w:cs="Times New Roman"/>
          <w:sz w:val="24"/>
          <w:szCs w:val="24"/>
        </w:rPr>
      </w:pPr>
    </w:p>
    <w:p w:rsidR="004E33BD" w:rsidRPr="00E675F4" w:rsidRDefault="004E33BD" w:rsidP="003D6B81">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In the case of the investor that has a risk aversion of three</w:t>
      </w:r>
      <w:r w:rsidR="00707BA4">
        <w:rPr>
          <w:rFonts w:ascii="Times New Roman" w:eastAsia="Times New Roman" w:hAnsi="Times New Roman" w:cs="Times New Roman"/>
          <w:sz w:val="24"/>
          <w:szCs w:val="24"/>
        </w:rPr>
        <w:t>, the utility was calculated. Utility came out as negative and showed that the investor with this much risk aversion should not invest in such a portfolio. This is because the more and more he invests in such a stock, the higher the likely chances that the investor will lose allot more. The calculation above, hence proves that.</w:t>
      </w:r>
    </w:p>
    <w:p w:rsidR="00A61B46" w:rsidRDefault="00986C32" w:rsidP="00CC797E">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Q3: </w:t>
      </w:r>
      <w:r w:rsidR="001210E8">
        <w:rPr>
          <w:rFonts w:ascii="Times New Roman" w:eastAsia="Times New Roman" w:hAnsi="Times New Roman" w:cs="Times New Roman"/>
          <w:b/>
          <w:sz w:val="24"/>
          <w:szCs w:val="24"/>
        </w:rPr>
        <w:t>a.</w:t>
      </w:r>
      <w:r w:rsidR="007B3CF5">
        <w:rPr>
          <w:rFonts w:ascii="Times New Roman" w:eastAsia="Times New Roman" w:hAnsi="Times New Roman" w:cs="Times New Roman"/>
          <w:b/>
          <w:sz w:val="24"/>
          <w:szCs w:val="24"/>
        </w:rPr>
        <w:t>i)</w:t>
      </w:r>
      <w:r w:rsidR="001210E8">
        <w:rPr>
          <w:rFonts w:ascii="Times New Roman" w:eastAsia="Times New Roman" w:hAnsi="Times New Roman" w:cs="Times New Roman"/>
          <w:b/>
          <w:sz w:val="24"/>
          <w:szCs w:val="24"/>
        </w:rPr>
        <w:t xml:space="preserve"> </w:t>
      </w:r>
      <w:r w:rsidR="0043490B">
        <w:rPr>
          <w:rFonts w:ascii="Times New Roman" w:eastAsia="Times New Roman" w:hAnsi="Times New Roman" w:cs="Times New Roman"/>
          <w:sz w:val="24"/>
          <w:szCs w:val="24"/>
        </w:rPr>
        <w:t>Beta is regarded as a</w:t>
      </w:r>
      <w:r w:rsidR="004C7D80">
        <w:rPr>
          <w:rFonts w:ascii="Times New Roman" w:eastAsia="Times New Roman" w:hAnsi="Times New Roman" w:cs="Times New Roman"/>
          <w:sz w:val="24"/>
          <w:szCs w:val="24"/>
        </w:rPr>
        <w:t xml:space="preserve"> measure of </w:t>
      </w:r>
      <w:r w:rsidR="0043490B">
        <w:rPr>
          <w:rFonts w:ascii="Times New Roman" w:eastAsia="Times New Roman" w:hAnsi="Times New Roman" w:cs="Times New Roman"/>
          <w:sz w:val="24"/>
          <w:szCs w:val="24"/>
        </w:rPr>
        <w:t>the volatility or systematic risk of a specific stock when compared to unsystematic risk of the entire market</w:t>
      </w:r>
      <w:r w:rsidR="0076418B">
        <w:rPr>
          <w:rFonts w:ascii="Times New Roman" w:eastAsia="Times New Roman" w:hAnsi="Times New Roman" w:cs="Times New Roman"/>
          <w:noProof/>
          <w:sz w:val="24"/>
          <w:szCs w:val="24"/>
        </w:rPr>
        <w:t xml:space="preserve"> </w:t>
      </w:r>
      <w:r w:rsidR="0076418B" w:rsidRPr="0076418B">
        <w:rPr>
          <w:rFonts w:ascii="Times New Roman" w:eastAsia="Times New Roman" w:hAnsi="Times New Roman" w:cs="Times New Roman"/>
          <w:noProof/>
          <w:sz w:val="24"/>
          <w:szCs w:val="24"/>
        </w:rPr>
        <w:t>(</w:t>
      </w:r>
      <w:r w:rsidR="00B94A7E" w:rsidRPr="0076418B">
        <w:rPr>
          <w:rFonts w:ascii="Times New Roman" w:eastAsia="Times New Roman" w:hAnsi="Times New Roman" w:cs="Times New Roman"/>
          <w:noProof/>
          <w:sz w:val="24"/>
          <w:szCs w:val="24"/>
        </w:rPr>
        <w:t>Kenton, 2015</w:t>
      </w:r>
      <w:r w:rsidR="0076418B" w:rsidRPr="0076418B">
        <w:rPr>
          <w:rFonts w:ascii="Times New Roman" w:eastAsia="Times New Roman" w:hAnsi="Times New Roman" w:cs="Times New Roman"/>
          <w:noProof/>
          <w:sz w:val="24"/>
          <w:szCs w:val="24"/>
        </w:rPr>
        <w:t>)</w:t>
      </w:r>
      <w:r w:rsidR="0043490B">
        <w:rPr>
          <w:rFonts w:ascii="Times New Roman" w:eastAsia="Times New Roman" w:hAnsi="Times New Roman" w:cs="Times New Roman"/>
          <w:sz w:val="24"/>
          <w:szCs w:val="24"/>
        </w:rPr>
        <w:t xml:space="preserve">. </w:t>
      </w:r>
      <w:r w:rsidR="004F3B70">
        <w:rPr>
          <w:rFonts w:ascii="Times New Roman" w:eastAsia="Times New Roman" w:hAnsi="Times New Roman" w:cs="Times New Roman"/>
          <w:sz w:val="24"/>
          <w:szCs w:val="24"/>
        </w:rPr>
        <w:t xml:space="preserve">In statistic beta is used to represent the slope of the line through regression. </w:t>
      </w:r>
      <w:r w:rsidR="00BB6FE7">
        <w:rPr>
          <w:rFonts w:ascii="Times New Roman" w:eastAsia="Times New Roman" w:hAnsi="Times New Roman" w:cs="Times New Roman"/>
          <w:sz w:val="24"/>
          <w:szCs w:val="24"/>
        </w:rPr>
        <w:t xml:space="preserve">Beta measured how volatile a specific can be the entire stock. </w:t>
      </w:r>
      <w:r w:rsidR="004F60B6">
        <w:rPr>
          <w:rFonts w:ascii="Times New Roman" w:eastAsia="Times New Roman" w:hAnsi="Times New Roman" w:cs="Times New Roman"/>
          <w:sz w:val="24"/>
          <w:szCs w:val="24"/>
        </w:rPr>
        <w:t>Using fi</w:t>
      </w:r>
      <w:r w:rsidR="00730E2D">
        <w:rPr>
          <w:rFonts w:ascii="Times New Roman" w:eastAsia="Times New Roman" w:hAnsi="Times New Roman" w:cs="Times New Roman"/>
          <w:sz w:val="24"/>
          <w:szCs w:val="24"/>
        </w:rPr>
        <w:t xml:space="preserve">rst-pass regression to calculate the Beta for two companies. The Beta for Crown resort is established to be </w:t>
      </w:r>
      <w:r w:rsidR="001416C6">
        <w:rPr>
          <w:rFonts w:ascii="Times New Roman" w:eastAsia="Times New Roman" w:hAnsi="Times New Roman" w:cs="Times New Roman"/>
          <w:sz w:val="24"/>
          <w:szCs w:val="24"/>
        </w:rPr>
        <w:t xml:space="preserve">0.01318 </w:t>
      </w:r>
      <w:r w:rsidR="00405890">
        <w:rPr>
          <w:rFonts w:ascii="Times New Roman" w:eastAsia="Times New Roman" w:hAnsi="Times New Roman" w:cs="Times New Roman"/>
          <w:sz w:val="24"/>
          <w:szCs w:val="24"/>
        </w:rPr>
        <w:t xml:space="preserve">as illustrated in the excel file attached. The Beta for Commonwealth bank of Australia </w:t>
      </w:r>
      <w:r w:rsidR="0004350D">
        <w:rPr>
          <w:rFonts w:ascii="Times New Roman" w:eastAsia="Times New Roman" w:hAnsi="Times New Roman" w:cs="Times New Roman"/>
          <w:sz w:val="24"/>
          <w:szCs w:val="24"/>
        </w:rPr>
        <w:t>-0.00600</w:t>
      </w:r>
      <w:r w:rsidR="00405890">
        <w:rPr>
          <w:rFonts w:ascii="Times New Roman" w:eastAsia="Times New Roman" w:hAnsi="Times New Roman" w:cs="Times New Roman"/>
          <w:sz w:val="24"/>
          <w:szCs w:val="24"/>
        </w:rPr>
        <w:t xml:space="preserve">. </w:t>
      </w:r>
      <w:r w:rsidR="00A70CCD">
        <w:rPr>
          <w:rFonts w:ascii="Times New Roman" w:eastAsia="Times New Roman" w:hAnsi="Times New Roman" w:cs="Times New Roman"/>
          <w:sz w:val="24"/>
          <w:szCs w:val="24"/>
        </w:rPr>
        <w:t xml:space="preserve">However, the beta for Woolworth is obtained to be </w:t>
      </w:r>
      <w:r w:rsidR="00A70CCD" w:rsidRPr="00A70CCD">
        <w:rPr>
          <w:rFonts w:ascii="Times New Roman" w:eastAsia="Times New Roman" w:hAnsi="Times New Roman" w:cs="Times New Roman"/>
          <w:sz w:val="24"/>
          <w:szCs w:val="24"/>
        </w:rPr>
        <w:t>-</w:t>
      </w:r>
      <w:r w:rsidR="00FD0853" w:rsidRPr="00FD0853">
        <w:rPr>
          <w:rFonts w:ascii="Times New Roman" w:eastAsia="Times New Roman" w:hAnsi="Times New Roman" w:cs="Times New Roman"/>
          <w:sz w:val="24"/>
          <w:szCs w:val="24"/>
        </w:rPr>
        <w:t>0.001434265</w:t>
      </w:r>
      <w:r w:rsidR="00A70CCD">
        <w:rPr>
          <w:rFonts w:ascii="Times New Roman" w:eastAsia="Times New Roman" w:hAnsi="Times New Roman" w:cs="Times New Roman"/>
          <w:sz w:val="24"/>
          <w:szCs w:val="24"/>
        </w:rPr>
        <w:t>.</w:t>
      </w:r>
      <w:r w:rsidR="00FD0853">
        <w:rPr>
          <w:rFonts w:ascii="Times New Roman" w:eastAsia="Times New Roman" w:hAnsi="Times New Roman" w:cs="Times New Roman"/>
          <w:sz w:val="24"/>
          <w:szCs w:val="24"/>
        </w:rPr>
        <w:t xml:space="preserve"> </w:t>
      </w:r>
      <w:r w:rsidR="001430C6">
        <w:rPr>
          <w:rFonts w:ascii="Times New Roman" w:eastAsia="Times New Roman" w:hAnsi="Times New Roman" w:cs="Times New Roman"/>
          <w:sz w:val="24"/>
          <w:szCs w:val="24"/>
        </w:rPr>
        <w:t xml:space="preserve">From this analysis it is evident that CBA is volatile to the S&amp;P 500 market and therefore, its market performance affect the performance of the market. </w:t>
      </w:r>
      <w:r w:rsidR="00A70CCD">
        <w:rPr>
          <w:rFonts w:ascii="Times New Roman" w:eastAsia="Times New Roman" w:hAnsi="Times New Roman" w:cs="Times New Roman"/>
          <w:sz w:val="24"/>
          <w:szCs w:val="24"/>
        </w:rPr>
        <w:t xml:space="preserve"> </w:t>
      </w:r>
    </w:p>
    <w:p w:rsidR="007B3CF5" w:rsidRDefault="007B3CF5" w:rsidP="00CC797E">
      <w:pPr>
        <w:pStyle w:val="normal0"/>
        <w:spacing w:line="480" w:lineRule="auto"/>
        <w:jc w:val="both"/>
        <w:rPr>
          <w:rFonts w:ascii="Times New Roman" w:eastAsia="Times New Roman" w:hAnsi="Times New Roman" w:cs="Times New Roman"/>
          <w:sz w:val="24"/>
          <w:szCs w:val="24"/>
        </w:rPr>
      </w:pPr>
      <w:r w:rsidRPr="009B18AA">
        <w:rPr>
          <w:rFonts w:ascii="Times New Roman" w:eastAsia="Times New Roman" w:hAnsi="Times New Roman" w:cs="Times New Roman"/>
          <w:b/>
          <w:sz w:val="24"/>
          <w:szCs w:val="24"/>
        </w:rPr>
        <w:t>ii.)</w:t>
      </w:r>
      <w:r w:rsidR="00042539">
        <w:rPr>
          <w:rFonts w:ascii="Times New Roman" w:eastAsia="Times New Roman" w:hAnsi="Times New Roman" w:cs="Times New Roman"/>
          <w:sz w:val="24"/>
          <w:szCs w:val="24"/>
        </w:rPr>
        <w:t xml:space="preserve"> </w:t>
      </w:r>
      <w:r w:rsidR="00FB05AC">
        <w:rPr>
          <w:rFonts w:ascii="Times New Roman" w:eastAsia="Times New Roman" w:hAnsi="Times New Roman" w:cs="Times New Roman"/>
          <w:sz w:val="24"/>
          <w:szCs w:val="24"/>
        </w:rPr>
        <w:t xml:space="preserve">The average portfolio for the market is obtained to be </w:t>
      </w:r>
      <w:r w:rsidR="009E7E91" w:rsidRPr="009E7E91">
        <w:rPr>
          <w:rFonts w:ascii="Times New Roman" w:eastAsia="Times New Roman" w:hAnsi="Times New Roman" w:cs="Times New Roman"/>
          <w:sz w:val="24"/>
          <w:szCs w:val="24"/>
        </w:rPr>
        <w:t>0.044285932</w:t>
      </w:r>
      <w:r w:rsidR="009E7E91">
        <w:rPr>
          <w:rFonts w:ascii="Times New Roman" w:eastAsia="Times New Roman" w:hAnsi="Times New Roman" w:cs="Times New Roman"/>
          <w:sz w:val="24"/>
          <w:szCs w:val="24"/>
        </w:rPr>
        <w:t xml:space="preserve"> </w:t>
      </w:r>
      <w:r w:rsidR="00FB05AC">
        <w:rPr>
          <w:rFonts w:ascii="Times New Roman" w:eastAsia="Times New Roman" w:hAnsi="Times New Roman" w:cs="Times New Roman"/>
          <w:sz w:val="24"/>
          <w:szCs w:val="24"/>
        </w:rPr>
        <w:t xml:space="preserve">variance </w:t>
      </w:r>
      <w:r w:rsidR="009E7E91">
        <w:rPr>
          <w:rFonts w:ascii="Times New Roman" w:eastAsia="Times New Roman" w:hAnsi="Times New Roman" w:cs="Times New Roman"/>
          <w:sz w:val="24"/>
          <w:szCs w:val="24"/>
        </w:rPr>
        <w:t xml:space="preserve">of the </w:t>
      </w:r>
      <w:r w:rsidR="00FB05AC">
        <w:rPr>
          <w:rFonts w:ascii="Times New Roman" w:eastAsia="Times New Roman" w:hAnsi="Times New Roman" w:cs="Times New Roman"/>
          <w:sz w:val="24"/>
          <w:szCs w:val="24"/>
        </w:rPr>
        <w:t xml:space="preserve">portfolio is </w:t>
      </w:r>
      <w:r w:rsidR="00695D94" w:rsidRPr="00695D94">
        <w:rPr>
          <w:rFonts w:ascii="Times New Roman" w:eastAsia="Times New Roman" w:hAnsi="Times New Roman" w:cs="Times New Roman"/>
          <w:sz w:val="24"/>
          <w:szCs w:val="24"/>
        </w:rPr>
        <w:t>0.004831682</w:t>
      </w:r>
      <w:r w:rsidR="00695D94">
        <w:rPr>
          <w:rFonts w:ascii="Times New Roman" w:eastAsia="Times New Roman" w:hAnsi="Times New Roman" w:cs="Times New Roman"/>
          <w:sz w:val="24"/>
          <w:szCs w:val="24"/>
        </w:rPr>
        <w:t xml:space="preserve"> and the standard deviation of the market</w:t>
      </w:r>
      <w:r w:rsidR="00C43D55">
        <w:rPr>
          <w:rFonts w:ascii="Times New Roman" w:eastAsia="Times New Roman" w:hAnsi="Times New Roman" w:cs="Times New Roman"/>
          <w:sz w:val="24"/>
          <w:szCs w:val="24"/>
        </w:rPr>
        <w:t xml:space="preserve"> portfolio of the market is </w:t>
      </w:r>
      <w:r w:rsidR="00715A5D" w:rsidRPr="00715A5D">
        <w:rPr>
          <w:rFonts w:ascii="Times New Roman" w:eastAsia="Times New Roman" w:hAnsi="Times New Roman" w:cs="Times New Roman"/>
          <w:sz w:val="24"/>
          <w:szCs w:val="24"/>
        </w:rPr>
        <w:t>0.069510299</w:t>
      </w:r>
      <w:r w:rsidR="00715A5D">
        <w:rPr>
          <w:rFonts w:ascii="Times New Roman" w:eastAsia="Times New Roman" w:hAnsi="Times New Roman" w:cs="Times New Roman"/>
          <w:sz w:val="24"/>
          <w:szCs w:val="24"/>
        </w:rPr>
        <w:t xml:space="preserve">. </w:t>
      </w:r>
    </w:p>
    <w:p w:rsidR="00EF79E9" w:rsidRDefault="00EF79E9" w:rsidP="00CC797E">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C12CAC">
        <w:rPr>
          <w:rFonts w:ascii="Times New Roman" w:eastAsia="Times New Roman" w:hAnsi="Times New Roman" w:cs="Times New Roman"/>
          <w:sz w:val="24"/>
          <w:szCs w:val="24"/>
        </w:rPr>
        <w:t xml:space="preserve">The estimated equation for the second pass regression would be </w:t>
      </w:r>
    </w:p>
    <w:p w:rsidR="00C12CAC" w:rsidRDefault="00C12CAC" w:rsidP="00CC797E">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r1-r1=y0+y1b1+y</w:t>
      </w:r>
      <w:r w:rsidRPr="00C12CAC">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0</w:t>
      </w:r>
      <w:r w:rsidRPr="00C12CAC">
        <w:rPr>
          <w:rFonts w:ascii="Times New Roman" w:eastAsia="Times New Roman" w:hAnsi="Times New Roman" w:cs="Times New Roman"/>
          <w:sz w:val="24"/>
          <w:szCs w:val="24"/>
          <w:vertAlign w:val="superscript"/>
        </w:rPr>
        <w:t>2</w:t>
      </w:r>
      <w:r w:rsidR="007462F0">
        <w:rPr>
          <w:rFonts w:ascii="Times New Roman" w:eastAsia="Times New Roman" w:hAnsi="Times New Roman" w:cs="Times New Roman"/>
          <w:sz w:val="24"/>
          <w:szCs w:val="24"/>
          <w:vertAlign w:val="superscript"/>
        </w:rPr>
        <w:t xml:space="preserve"> </w:t>
      </w:r>
      <w:r w:rsidR="007462F0" w:rsidRPr="005C3C27">
        <w:rPr>
          <w:rFonts w:ascii="Times New Roman" w:eastAsia="Times New Roman" w:hAnsi="Times New Roman" w:cs="Times New Roman"/>
          <w:sz w:val="24"/>
          <w:szCs w:val="24"/>
        </w:rPr>
        <w:t>(e1)</w:t>
      </w:r>
    </w:p>
    <w:p w:rsidR="003A7C66" w:rsidRDefault="003A7C66" w:rsidP="00C713C5">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pass regression therefore, would be </w:t>
      </w:r>
    </w:p>
    <w:p w:rsidR="00C713C5" w:rsidRPr="005C3C27" w:rsidRDefault="00C713C5" w:rsidP="00C713C5">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Y0=0; y1= rm-rf y2 = 0</w:t>
      </w:r>
    </w:p>
    <w:p w:rsidR="000C7D06" w:rsidRPr="000632A1" w:rsidRDefault="00477C7A" w:rsidP="00CC797E">
      <w:pPr>
        <w:pStyle w:val="normal0"/>
        <w:spacing w:line="480" w:lineRule="auto"/>
        <w:jc w:val="both"/>
        <w:rPr>
          <w:rFonts w:ascii="Times New Roman" w:eastAsia="Times New Roman" w:hAnsi="Times New Roman" w:cs="Times New Roman"/>
          <w:b/>
          <w:sz w:val="24"/>
          <w:szCs w:val="24"/>
        </w:rPr>
      </w:pPr>
      <w:r w:rsidRPr="000632A1">
        <w:rPr>
          <w:rFonts w:ascii="Times New Roman" w:eastAsia="Times New Roman" w:hAnsi="Times New Roman" w:cs="Times New Roman"/>
          <w:b/>
          <w:sz w:val="24"/>
          <w:szCs w:val="24"/>
        </w:rPr>
        <w:tab/>
        <w:t xml:space="preserve">C. </w:t>
      </w:r>
      <w:r w:rsidR="006F4CF1" w:rsidRPr="000632A1">
        <w:rPr>
          <w:rFonts w:ascii="Times New Roman" w:eastAsia="Times New Roman" w:hAnsi="Times New Roman" w:cs="Times New Roman"/>
          <w:b/>
          <w:sz w:val="24"/>
          <w:szCs w:val="24"/>
        </w:rPr>
        <w:t>SML plot of the beta</w:t>
      </w:r>
    </w:p>
    <w:p w:rsidR="0043490B" w:rsidRDefault="0043490B" w:rsidP="0043490B">
      <w:pPr>
        <w:pStyle w:val="normal0"/>
        <w:spacing w:line="480" w:lineRule="auto"/>
        <w:jc w:val="center"/>
        <w:rPr>
          <w:rFonts w:ascii="Times New Roman" w:eastAsia="Times New Roman" w:hAnsi="Times New Roman" w:cs="Times New Roman"/>
          <w:sz w:val="24"/>
          <w:szCs w:val="24"/>
        </w:rPr>
      </w:pPr>
    </w:p>
    <w:p w:rsidR="00DB0196" w:rsidRDefault="000632A1" w:rsidP="00464F47">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Commonwealth Bank of Australia </w:t>
      </w:r>
      <w:r w:rsidR="005738FC" w:rsidRPr="001779F7">
        <w:rPr>
          <w:rFonts w:ascii="Times New Roman" w:eastAsia="Times New Roman" w:hAnsi="Times New Roman" w:cs="Times New Roman"/>
          <w:b/>
          <w:sz w:val="24"/>
          <w:szCs w:val="24"/>
        </w:rPr>
        <w:t xml:space="preserve"> </w:t>
      </w:r>
      <w:r w:rsidR="00142B3B" w:rsidRPr="001779F7">
        <w:rPr>
          <w:rFonts w:ascii="Times New Roman" w:eastAsia="Times New Roman" w:hAnsi="Times New Roman" w:cs="Times New Roman"/>
          <w:b/>
          <w:sz w:val="24"/>
          <w:szCs w:val="24"/>
        </w:rPr>
        <w:t>beta Plot</w:t>
      </w:r>
    </w:p>
    <w:p w:rsidR="00FA4F6F" w:rsidRDefault="000632A1" w:rsidP="00464F47">
      <w:pPr>
        <w:pStyle w:val="normal0"/>
        <w:spacing w:line="480" w:lineRule="auto"/>
        <w:jc w:val="center"/>
        <w:rPr>
          <w:rFonts w:ascii="Times New Roman" w:eastAsia="Times New Roman" w:hAnsi="Times New Roman" w:cs="Times New Roman"/>
          <w:b/>
          <w:sz w:val="24"/>
          <w:szCs w:val="24"/>
        </w:rPr>
      </w:pPr>
      <w:r w:rsidRPr="000632A1">
        <w:rPr>
          <w:rFonts w:ascii="Times New Roman" w:eastAsia="Times New Roman" w:hAnsi="Times New Roman" w:cs="Times New Roman"/>
          <w:b/>
          <w:sz w:val="24"/>
          <w:szCs w:val="24"/>
        </w:rPr>
        <w:drawing>
          <wp:inline distT="0" distB="0" distL="0" distR="0">
            <wp:extent cx="5943600" cy="3495675"/>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632A1" w:rsidRPr="001779F7" w:rsidRDefault="00CA56FD" w:rsidP="00464F47">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Crown </w:t>
      </w:r>
      <w:r w:rsidR="00160AE8">
        <w:rPr>
          <w:rFonts w:ascii="Times New Roman" w:eastAsia="Times New Roman" w:hAnsi="Times New Roman" w:cs="Times New Roman"/>
          <w:b/>
          <w:sz w:val="24"/>
          <w:szCs w:val="24"/>
        </w:rPr>
        <w:t xml:space="preserve">Resort beta </w:t>
      </w:r>
    </w:p>
    <w:p w:rsidR="005738FC" w:rsidRDefault="0088134E" w:rsidP="00464F47">
      <w:pPr>
        <w:pStyle w:val="normal0"/>
        <w:spacing w:line="480" w:lineRule="auto"/>
        <w:jc w:val="center"/>
        <w:rPr>
          <w:rFonts w:ascii="Times New Roman" w:eastAsia="Times New Roman" w:hAnsi="Times New Roman" w:cs="Times New Roman"/>
          <w:sz w:val="24"/>
          <w:szCs w:val="24"/>
        </w:rPr>
      </w:pPr>
      <w:r w:rsidRPr="0088134E">
        <w:rPr>
          <w:rFonts w:ascii="Times New Roman" w:eastAsia="Times New Roman" w:hAnsi="Times New Roman" w:cs="Times New Roman"/>
          <w:sz w:val="24"/>
          <w:szCs w:val="24"/>
        </w:rPr>
        <w:drawing>
          <wp:inline distT="0" distB="0" distL="0" distR="0">
            <wp:extent cx="5743575" cy="3448050"/>
            <wp:effectExtent l="19050" t="0" r="9525"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eastAsia="Times New Roman" w:hAnsi="Times New Roman" w:cs="Times New Roman"/>
          <w:sz w:val="24"/>
          <w:szCs w:val="24"/>
        </w:rPr>
        <w:t xml:space="preserve"> </w:t>
      </w:r>
    </w:p>
    <w:p w:rsidR="00142B3B" w:rsidRDefault="00142B3B" w:rsidP="00464F47">
      <w:pPr>
        <w:pStyle w:val="normal0"/>
        <w:spacing w:line="480" w:lineRule="auto"/>
        <w:jc w:val="center"/>
        <w:rPr>
          <w:rFonts w:ascii="Times New Roman" w:eastAsia="Times New Roman" w:hAnsi="Times New Roman" w:cs="Times New Roman"/>
          <w:sz w:val="24"/>
          <w:szCs w:val="24"/>
        </w:rPr>
      </w:pPr>
    </w:p>
    <w:p w:rsidR="005738FC" w:rsidRPr="001779F7" w:rsidRDefault="00211A7B" w:rsidP="00464F47">
      <w:pPr>
        <w:pStyle w:val="normal0"/>
        <w:spacing w:line="480" w:lineRule="auto"/>
        <w:jc w:val="center"/>
        <w:rPr>
          <w:rFonts w:ascii="Times New Roman" w:eastAsia="Times New Roman" w:hAnsi="Times New Roman" w:cs="Times New Roman"/>
          <w:b/>
          <w:sz w:val="24"/>
          <w:szCs w:val="24"/>
        </w:rPr>
      </w:pPr>
      <w:r w:rsidRPr="001779F7">
        <w:rPr>
          <w:rFonts w:ascii="Times New Roman" w:eastAsia="Times New Roman" w:hAnsi="Times New Roman" w:cs="Times New Roman"/>
          <w:b/>
          <w:sz w:val="24"/>
          <w:szCs w:val="24"/>
        </w:rPr>
        <w:t>Woolworth Beta plot</w:t>
      </w:r>
    </w:p>
    <w:p w:rsidR="00211A7B" w:rsidRDefault="00211A7B" w:rsidP="00464F47">
      <w:pPr>
        <w:pStyle w:val="normal0"/>
        <w:spacing w:line="480" w:lineRule="auto"/>
        <w:jc w:val="center"/>
        <w:rPr>
          <w:rFonts w:ascii="Times New Roman" w:eastAsia="Times New Roman" w:hAnsi="Times New Roman" w:cs="Times New Roman"/>
          <w:sz w:val="24"/>
          <w:szCs w:val="24"/>
        </w:rPr>
      </w:pPr>
      <w:r w:rsidRPr="00211A7B">
        <w:rPr>
          <w:rFonts w:ascii="Times New Roman" w:eastAsia="Times New Roman" w:hAnsi="Times New Roman" w:cs="Times New Roman"/>
          <w:sz w:val="24"/>
          <w:szCs w:val="24"/>
        </w:rPr>
        <w:drawing>
          <wp:inline distT="0" distB="0" distL="0" distR="0">
            <wp:extent cx="5943600" cy="377571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435B9" w:rsidRDefault="002435B9" w:rsidP="00464F47">
      <w:pPr>
        <w:pStyle w:val="normal0"/>
        <w:spacing w:line="480" w:lineRule="auto"/>
        <w:jc w:val="center"/>
        <w:rPr>
          <w:rFonts w:ascii="Times New Roman" w:eastAsia="Times New Roman" w:hAnsi="Times New Roman" w:cs="Times New Roman"/>
          <w:sz w:val="24"/>
          <w:szCs w:val="24"/>
        </w:rPr>
      </w:pPr>
    </w:p>
    <w:p w:rsidR="00211A7B" w:rsidRDefault="00FD0776" w:rsidP="00FD0776">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F51B59">
        <w:rPr>
          <w:rFonts w:ascii="Times New Roman" w:eastAsia="Times New Roman" w:hAnsi="Times New Roman" w:cs="Times New Roman"/>
          <w:sz w:val="24"/>
          <w:szCs w:val="24"/>
        </w:rPr>
        <w:t xml:space="preserve">The SML would be used for investment decision. It would help in determing the volatile or the most risk company to invest in and therefore, provide understanding on the market investment. However, based on the CAPM analysis it is evident that Commercial Bank of Australia is highly volatile and it performance affect the general market performance compared to other companies Woolworth, and Crown Resort. </w:t>
      </w:r>
      <w:r w:rsidR="00DD4C75">
        <w:rPr>
          <w:rFonts w:ascii="Times New Roman" w:eastAsia="Times New Roman" w:hAnsi="Times New Roman" w:cs="Times New Roman"/>
          <w:sz w:val="24"/>
          <w:szCs w:val="24"/>
        </w:rPr>
        <w:t xml:space="preserve">It is therefore, means that the stock performance of CBA is not good. However, the best performing company among the three companies is </w:t>
      </w:r>
      <w:r w:rsidR="00812968">
        <w:rPr>
          <w:rFonts w:ascii="Times New Roman" w:eastAsia="Times New Roman" w:hAnsi="Times New Roman" w:cs="Times New Roman"/>
          <w:sz w:val="24"/>
          <w:szCs w:val="24"/>
        </w:rPr>
        <w:t xml:space="preserve">the Crown Resort. </w:t>
      </w:r>
    </w:p>
    <w:p w:rsidR="002435B9" w:rsidRDefault="002435B9" w:rsidP="00464F47">
      <w:pPr>
        <w:pStyle w:val="normal0"/>
        <w:spacing w:line="480" w:lineRule="auto"/>
        <w:jc w:val="center"/>
        <w:rPr>
          <w:rFonts w:ascii="Times New Roman" w:eastAsia="Times New Roman" w:hAnsi="Times New Roman" w:cs="Times New Roman"/>
          <w:sz w:val="24"/>
          <w:szCs w:val="24"/>
        </w:rPr>
      </w:pPr>
    </w:p>
    <w:p w:rsidR="00A61B46" w:rsidRDefault="00EC7733" w:rsidP="00464F47">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w:t>
      </w:r>
      <w:r w:rsidR="00A771D6">
        <w:rPr>
          <w:rFonts w:ascii="Times New Roman" w:eastAsia="Times New Roman" w:hAnsi="Times New Roman" w:cs="Times New Roman"/>
          <w:sz w:val="24"/>
          <w:szCs w:val="24"/>
        </w:rPr>
        <w:t>eferences</w:t>
      </w:r>
    </w:p>
    <w:p w:rsidR="00464F47" w:rsidRDefault="00464F47">
      <w:pPr>
        <w:pStyle w:val="normal0"/>
        <w:spacing w:line="480" w:lineRule="auto"/>
        <w:jc w:val="both"/>
        <w:rPr>
          <w:rFonts w:ascii="Times New Roman" w:eastAsia="Times New Roman" w:hAnsi="Times New Roman" w:cs="Times New Roman"/>
          <w:color w:val="222222"/>
          <w:sz w:val="24"/>
          <w:szCs w:val="24"/>
        </w:rPr>
      </w:pPr>
      <w:r w:rsidRPr="00464F47">
        <w:rPr>
          <w:rFonts w:ascii="Times New Roman" w:eastAsia="Times New Roman" w:hAnsi="Times New Roman" w:cs="Times New Roman"/>
          <w:color w:val="222222"/>
          <w:sz w:val="24"/>
          <w:szCs w:val="24"/>
        </w:rPr>
        <w:t>Bodnar, T., Mazur, S., &amp; Okhrin, Y. (2017). Bayesian estimation of the global minimum variance portfolio. European Journal of Operational Research, 256(1), 292-307.</w:t>
      </w:r>
    </w:p>
    <w:p w:rsidR="00464F47" w:rsidRDefault="00464F47">
      <w:pPr>
        <w:pStyle w:val="normal0"/>
        <w:spacing w:line="480" w:lineRule="auto"/>
        <w:jc w:val="both"/>
        <w:rPr>
          <w:rFonts w:ascii="Times New Roman" w:eastAsia="Times New Roman" w:hAnsi="Times New Roman" w:cs="Times New Roman"/>
          <w:color w:val="222222"/>
          <w:sz w:val="24"/>
          <w:szCs w:val="24"/>
          <w:highlight w:val="white"/>
        </w:rPr>
      </w:pPr>
      <w:r w:rsidRPr="00464F47">
        <w:rPr>
          <w:rFonts w:ascii="Times New Roman" w:eastAsia="Times New Roman" w:hAnsi="Times New Roman" w:cs="Times New Roman"/>
          <w:color w:val="222222"/>
          <w:sz w:val="24"/>
          <w:szCs w:val="24"/>
        </w:rPr>
        <w:t>Campbell, J. Y., Giglio, S., Polk, C., &amp; Turley, R. (2018). An intertemporal CAPM with stochastic volatility. Journal of Financial Economics, 128(2), 207-233.</w:t>
      </w:r>
    </w:p>
    <w:p w:rsidR="00A61B46" w:rsidRDefault="00A771D6">
      <w:pPr>
        <w:pStyle w:val="normal0"/>
        <w:spacing w:line="48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Chambers, J. M., Freeny, A. E., &amp; Heiberger, R. M. (2017). Analysis of variance; designed experiments. In </w:t>
      </w:r>
      <w:r>
        <w:rPr>
          <w:rFonts w:ascii="Times New Roman" w:eastAsia="Times New Roman" w:hAnsi="Times New Roman" w:cs="Times New Roman"/>
          <w:i/>
          <w:color w:val="222222"/>
          <w:sz w:val="24"/>
          <w:szCs w:val="24"/>
          <w:highlight w:val="white"/>
        </w:rPr>
        <w:t>Statistical models in S</w:t>
      </w:r>
      <w:r>
        <w:rPr>
          <w:rFonts w:ascii="Times New Roman" w:eastAsia="Times New Roman" w:hAnsi="Times New Roman" w:cs="Times New Roman"/>
          <w:color w:val="222222"/>
          <w:sz w:val="24"/>
          <w:szCs w:val="24"/>
          <w:highlight w:val="white"/>
        </w:rPr>
        <w:t xml:space="preserve"> (pp. 145-193). Routledge.</w:t>
      </w:r>
    </w:p>
    <w:p w:rsidR="00464F47" w:rsidRPr="00464F47" w:rsidRDefault="00464F47" w:rsidP="00464F47">
      <w:pPr>
        <w:pStyle w:val="normal0"/>
        <w:spacing w:line="480" w:lineRule="auto"/>
        <w:jc w:val="both"/>
        <w:rPr>
          <w:rFonts w:ascii="Times New Roman" w:eastAsia="Times New Roman" w:hAnsi="Times New Roman" w:cs="Times New Roman"/>
          <w:color w:val="222222"/>
          <w:sz w:val="24"/>
          <w:szCs w:val="24"/>
        </w:rPr>
      </w:pPr>
      <w:r w:rsidRPr="00464F47">
        <w:rPr>
          <w:rFonts w:ascii="Times New Roman" w:eastAsia="Times New Roman" w:hAnsi="Times New Roman" w:cs="Times New Roman"/>
          <w:color w:val="222222"/>
          <w:sz w:val="24"/>
          <w:szCs w:val="24"/>
        </w:rPr>
        <w:t>Garcia, M. T., &amp; Borrego, D. (2017). Markowitz efficient frontier and capital market line: evidence from the portuguese stock market. European Journal of Management Studies, 22(1), 3-23.</w:t>
      </w:r>
    </w:p>
    <w:p w:rsidR="00464F47" w:rsidRDefault="00464F47" w:rsidP="00464F47">
      <w:pPr>
        <w:pStyle w:val="normal0"/>
        <w:spacing w:line="480" w:lineRule="auto"/>
        <w:jc w:val="both"/>
        <w:rPr>
          <w:rFonts w:ascii="Times New Roman" w:eastAsia="Times New Roman" w:hAnsi="Times New Roman" w:cs="Times New Roman"/>
          <w:color w:val="222222"/>
          <w:sz w:val="24"/>
          <w:szCs w:val="24"/>
          <w:highlight w:val="white"/>
        </w:rPr>
      </w:pPr>
      <w:r w:rsidRPr="00464F47">
        <w:rPr>
          <w:rFonts w:ascii="Times New Roman" w:eastAsia="Times New Roman" w:hAnsi="Times New Roman" w:cs="Times New Roman"/>
          <w:color w:val="222222"/>
          <w:sz w:val="24"/>
          <w:szCs w:val="24"/>
        </w:rPr>
        <w:t>Guiso, L., Sapienza, P., &amp; Zingales, L. (2018). Time varying risk aversion. Journal of Financial Economics, 128(3), 403-421.</w:t>
      </w:r>
    </w:p>
    <w:p w:rsidR="00A61B46" w:rsidRDefault="00A771D6">
      <w:pPr>
        <w:pStyle w:val="normal0"/>
        <w:spacing w:line="48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McGrath, S., Zhao, X., Steele, R., Thombs, B. D., &amp; Benedetti, A. (2019). Estimating the sample mean and standard deviation from commonly reported quantiles in meta-analysis. </w:t>
      </w:r>
      <w:r>
        <w:rPr>
          <w:rFonts w:ascii="Times New Roman" w:eastAsia="Times New Roman" w:hAnsi="Times New Roman" w:cs="Times New Roman"/>
          <w:i/>
          <w:color w:val="222222"/>
          <w:sz w:val="24"/>
          <w:szCs w:val="24"/>
          <w:highlight w:val="white"/>
        </w:rPr>
        <w:t>arXiv preprint arXiv:1903.10498</w:t>
      </w:r>
      <w:r>
        <w:rPr>
          <w:rFonts w:ascii="Times New Roman" w:eastAsia="Times New Roman" w:hAnsi="Times New Roman" w:cs="Times New Roman"/>
          <w:color w:val="222222"/>
          <w:sz w:val="24"/>
          <w:szCs w:val="24"/>
          <w:highlight w:val="white"/>
        </w:rPr>
        <w:t>.</w:t>
      </w:r>
    </w:p>
    <w:p w:rsidR="00464F47" w:rsidRDefault="00464F47">
      <w:pPr>
        <w:pStyle w:val="normal0"/>
        <w:spacing w:line="480" w:lineRule="auto"/>
        <w:jc w:val="both"/>
        <w:rPr>
          <w:rFonts w:ascii="Times New Roman" w:eastAsia="Times New Roman" w:hAnsi="Times New Roman" w:cs="Times New Roman"/>
          <w:color w:val="222222"/>
          <w:sz w:val="24"/>
          <w:szCs w:val="24"/>
          <w:highlight w:val="white"/>
        </w:rPr>
      </w:pPr>
      <w:r w:rsidRPr="00464F47">
        <w:rPr>
          <w:rFonts w:ascii="Times New Roman" w:eastAsia="Times New Roman" w:hAnsi="Times New Roman" w:cs="Times New Roman"/>
          <w:color w:val="222222"/>
          <w:sz w:val="24"/>
          <w:szCs w:val="24"/>
        </w:rPr>
        <w:t>Patatoukas, P. N., Sloan, R. G., &amp; Wang, A. Y. (2018, March). Short-sales constraints and aftermarket IPO pricing. In 27th Annual Conference on Financial Economics and Accounting Paper.</w:t>
      </w:r>
    </w:p>
    <w:p w:rsidR="00A61B46" w:rsidRDefault="00A771D6">
      <w:pPr>
        <w:pStyle w:val="normal0"/>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 xml:space="preserve">Wolfers, J., &amp; Zitzewitz, E. (2018). The" Standard Error" of Event Studies: Lessons from the 2016 Election. In </w:t>
      </w:r>
      <w:r>
        <w:rPr>
          <w:rFonts w:ascii="Times New Roman" w:eastAsia="Times New Roman" w:hAnsi="Times New Roman" w:cs="Times New Roman"/>
          <w:i/>
          <w:color w:val="222222"/>
          <w:sz w:val="24"/>
          <w:szCs w:val="24"/>
          <w:highlight w:val="white"/>
        </w:rPr>
        <w:t>AEA Papers and Proceedings</w:t>
      </w:r>
      <w:r>
        <w:rPr>
          <w:rFonts w:ascii="Times New Roman" w:eastAsia="Times New Roman" w:hAnsi="Times New Roman" w:cs="Times New Roman"/>
          <w:color w:val="222222"/>
          <w:sz w:val="24"/>
          <w:szCs w:val="24"/>
          <w:highlight w:val="white"/>
        </w:rPr>
        <w:t xml:space="preserve"> (Vol. 108, pp. 584-89).</w:t>
      </w:r>
    </w:p>
    <w:p w:rsidR="00464F47" w:rsidRPr="00464F47" w:rsidRDefault="00464F47" w:rsidP="00464F47">
      <w:pPr>
        <w:pStyle w:val="normal0"/>
        <w:spacing w:line="480" w:lineRule="auto"/>
        <w:jc w:val="both"/>
        <w:rPr>
          <w:rFonts w:ascii="Times New Roman" w:eastAsia="Times New Roman" w:hAnsi="Times New Roman" w:cs="Times New Roman"/>
          <w:sz w:val="24"/>
          <w:szCs w:val="24"/>
        </w:rPr>
      </w:pPr>
      <w:r w:rsidRPr="00464F47">
        <w:rPr>
          <w:rFonts w:ascii="Times New Roman" w:eastAsia="Times New Roman" w:hAnsi="Times New Roman" w:cs="Times New Roman"/>
          <w:sz w:val="24"/>
          <w:szCs w:val="24"/>
        </w:rPr>
        <w:lastRenderedPageBreak/>
        <w:t>Yang, L., Couillet, R., &amp; McKay, M. R. (2015). A robust statistics approach to minimum variance portfolio optimization. IEEE Transactions on Signal Processing, 63(24), 6684-6697.</w:t>
      </w:r>
    </w:p>
    <w:p w:rsidR="00464F47" w:rsidRDefault="00464F47" w:rsidP="00464F47">
      <w:pPr>
        <w:pStyle w:val="normal0"/>
        <w:spacing w:line="480" w:lineRule="auto"/>
        <w:jc w:val="both"/>
        <w:rPr>
          <w:rFonts w:ascii="Times New Roman" w:eastAsia="Times New Roman" w:hAnsi="Times New Roman" w:cs="Times New Roman"/>
          <w:sz w:val="24"/>
          <w:szCs w:val="24"/>
        </w:rPr>
      </w:pPr>
      <w:r w:rsidRPr="00464F47">
        <w:rPr>
          <w:rFonts w:ascii="Times New Roman" w:eastAsia="Times New Roman" w:hAnsi="Times New Roman" w:cs="Times New Roman"/>
          <w:sz w:val="24"/>
          <w:szCs w:val="24"/>
        </w:rPr>
        <w:t>Yin, Y., &amp; Tian, R. (2017). Investor sentiment, financial report quality and stock price crash risk: role of short-sales constraints. Emerging Markets Finance and Trade, 53(3), 493-510.</w:t>
      </w:r>
    </w:p>
    <w:sectPr w:rsidR="00464F47" w:rsidSect="00A61B46">
      <w:head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8BF" w:rsidRDefault="00B928BF" w:rsidP="00A61B46">
      <w:pPr>
        <w:spacing w:after="0" w:line="240" w:lineRule="auto"/>
      </w:pPr>
      <w:r>
        <w:separator/>
      </w:r>
    </w:p>
  </w:endnote>
  <w:endnote w:type="continuationSeparator" w:id="1">
    <w:p w:rsidR="00B928BF" w:rsidRDefault="00B928BF" w:rsidP="00A61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8AA" w:rsidRDefault="009B18AA">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8BF" w:rsidRDefault="00B928BF" w:rsidP="00A61B46">
      <w:pPr>
        <w:spacing w:after="0" w:line="240" w:lineRule="auto"/>
      </w:pPr>
      <w:r>
        <w:separator/>
      </w:r>
    </w:p>
  </w:footnote>
  <w:footnote w:type="continuationSeparator" w:id="1">
    <w:p w:rsidR="00B928BF" w:rsidRDefault="00B928BF" w:rsidP="00A61B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8AA" w:rsidRDefault="009B18AA">
    <w:pPr>
      <w:pStyle w:val="normal0"/>
    </w:pPr>
    <w:r>
      <w:t>Finance, Accounting and Banking</w:t>
    </w:r>
    <w:r>
      <w:tab/>
    </w:r>
    <w:r>
      <w:tab/>
    </w:r>
    <w:r>
      <w:tab/>
    </w:r>
    <w:r>
      <w:tab/>
    </w:r>
    <w:r>
      <w:tab/>
    </w:r>
    <w:r>
      <w:tab/>
    </w:r>
    <w:r>
      <w:tab/>
    </w:r>
    <w:r>
      <w:tab/>
      <w:t xml:space="preserve">       </w:t>
    </w:r>
    <w:fldSimple w:instr="PAGE">
      <w:r w:rsidR="00EE566E">
        <w:rPr>
          <w:noProof/>
        </w:rPr>
        <w:t>41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8AA" w:rsidRDefault="009B18AA">
    <w:pPr>
      <w:pStyle w:val="normal0"/>
    </w:pPr>
    <w:r>
      <w:t>Running Head: Finance, Accounting and Banking</w:t>
    </w:r>
    <w:r>
      <w:tab/>
    </w:r>
    <w:r>
      <w:tab/>
    </w:r>
    <w:r>
      <w:tab/>
    </w:r>
    <w:r>
      <w:tab/>
    </w:r>
    <w:r>
      <w:tab/>
    </w:r>
    <w:r>
      <w:tab/>
    </w:r>
    <w:r>
      <w:tab/>
      <w:t xml:space="preserve">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A61B46"/>
    <w:rsid w:val="00001D4C"/>
    <w:rsid w:val="00042539"/>
    <w:rsid w:val="0004350D"/>
    <w:rsid w:val="000632A1"/>
    <w:rsid w:val="000C7D06"/>
    <w:rsid w:val="00115BFC"/>
    <w:rsid w:val="001210E8"/>
    <w:rsid w:val="0013667D"/>
    <w:rsid w:val="001416C6"/>
    <w:rsid w:val="00142B3B"/>
    <w:rsid w:val="001430C6"/>
    <w:rsid w:val="00160AE8"/>
    <w:rsid w:val="00176CD2"/>
    <w:rsid w:val="001779F7"/>
    <w:rsid w:val="002041A7"/>
    <w:rsid w:val="00211A7B"/>
    <w:rsid w:val="002435B9"/>
    <w:rsid w:val="002C2FA0"/>
    <w:rsid w:val="002C4238"/>
    <w:rsid w:val="00316CD9"/>
    <w:rsid w:val="00330ED4"/>
    <w:rsid w:val="003A7C66"/>
    <w:rsid w:val="003D6B81"/>
    <w:rsid w:val="003E38E7"/>
    <w:rsid w:val="003F0B31"/>
    <w:rsid w:val="00405890"/>
    <w:rsid w:val="0043490B"/>
    <w:rsid w:val="00464F47"/>
    <w:rsid w:val="00477C7A"/>
    <w:rsid w:val="004C7D80"/>
    <w:rsid w:val="004E33BD"/>
    <w:rsid w:val="004F3B70"/>
    <w:rsid w:val="004F60B6"/>
    <w:rsid w:val="00533936"/>
    <w:rsid w:val="00566162"/>
    <w:rsid w:val="005738FC"/>
    <w:rsid w:val="00575A55"/>
    <w:rsid w:val="005B1294"/>
    <w:rsid w:val="005C3C27"/>
    <w:rsid w:val="005F5882"/>
    <w:rsid w:val="00695D94"/>
    <w:rsid w:val="006F4CF1"/>
    <w:rsid w:val="00707BA4"/>
    <w:rsid w:val="00715A5D"/>
    <w:rsid w:val="00730E2D"/>
    <w:rsid w:val="007462F0"/>
    <w:rsid w:val="0076418B"/>
    <w:rsid w:val="007A7466"/>
    <w:rsid w:val="007B3CF5"/>
    <w:rsid w:val="007E023B"/>
    <w:rsid w:val="00812968"/>
    <w:rsid w:val="00817A5E"/>
    <w:rsid w:val="00830136"/>
    <w:rsid w:val="0087091E"/>
    <w:rsid w:val="0088134E"/>
    <w:rsid w:val="00897F45"/>
    <w:rsid w:val="008C4640"/>
    <w:rsid w:val="009764B0"/>
    <w:rsid w:val="00986C32"/>
    <w:rsid w:val="009B18AA"/>
    <w:rsid w:val="009C6A25"/>
    <w:rsid w:val="009E7E91"/>
    <w:rsid w:val="00A02C52"/>
    <w:rsid w:val="00A61B46"/>
    <w:rsid w:val="00A70CCD"/>
    <w:rsid w:val="00A771D6"/>
    <w:rsid w:val="00A937CE"/>
    <w:rsid w:val="00AC5505"/>
    <w:rsid w:val="00B140ED"/>
    <w:rsid w:val="00B928BF"/>
    <w:rsid w:val="00B94A7E"/>
    <w:rsid w:val="00BB6FE7"/>
    <w:rsid w:val="00BE1F7F"/>
    <w:rsid w:val="00BF22DB"/>
    <w:rsid w:val="00C009F9"/>
    <w:rsid w:val="00C12CAC"/>
    <w:rsid w:val="00C43D55"/>
    <w:rsid w:val="00C53D21"/>
    <w:rsid w:val="00C713C5"/>
    <w:rsid w:val="00CA56FD"/>
    <w:rsid w:val="00CC3F5B"/>
    <w:rsid w:val="00CC797E"/>
    <w:rsid w:val="00DB0196"/>
    <w:rsid w:val="00DC0370"/>
    <w:rsid w:val="00DD4C75"/>
    <w:rsid w:val="00E675F4"/>
    <w:rsid w:val="00EC7733"/>
    <w:rsid w:val="00EE566E"/>
    <w:rsid w:val="00EF79E9"/>
    <w:rsid w:val="00F07976"/>
    <w:rsid w:val="00F1233E"/>
    <w:rsid w:val="00F51B59"/>
    <w:rsid w:val="00FA4F6F"/>
    <w:rsid w:val="00FB05AC"/>
    <w:rsid w:val="00FD0776"/>
    <w:rsid w:val="00FD0853"/>
    <w:rsid w:val="00FE61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D4"/>
  </w:style>
  <w:style w:type="paragraph" w:styleId="Heading1">
    <w:name w:val="heading 1"/>
    <w:basedOn w:val="normal0"/>
    <w:next w:val="normal0"/>
    <w:rsid w:val="00A61B46"/>
    <w:pPr>
      <w:keepNext/>
      <w:keepLines/>
      <w:spacing w:before="480" w:after="120"/>
      <w:outlineLvl w:val="0"/>
    </w:pPr>
    <w:rPr>
      <w:b/>
      <w:sz w:val="48"/>
      <w:szCs w:val="48"/>
    </w:rPr>
  </w:style>
  <w:style w:type="paragraph" w:styleId="Heading2">
    <w:name w:val="heading 2"/>
    <w:basedOn w:val="normal0"/>
    <w:next w:val="normal0"/>
    <w:rsid w:val="00A61B46"/>
    <w:pPr>
      <w:keepNext/>
      <w:keepLines/>
      <w:spacing w:before="360" w:after="80"/>
      <w:outlineLvl w:val="1"/>
    </w:pPr>
    <w:rPr>
      <w:b/>
      <w:sz w:val="36"/>
      <w:szCs w:val="36"/>
    </w:rPr>
  </w:style>
  <w:style w:type="paragraph" w:styleId="Heading3">
    <w:name w:val="heading 3"/>
    <w:basedOn w:val="normal0"/>
    <w:next w:val="normal0"/>
    <w:rsid w:val="00A61B46"/>
    <w:pPr>
      <w:keepNext/>
      <w:keepLines/>
      <w:spacing w:before="280" w:after="80"/>
      <w:outlineLvl w:val="2"/>
    </w:pPr>
    <w:rPr>
      <w:b/>
      <w:sz w:val="28"/>
      <w:szCs w:val="28"/>
    </w:rPr>
  </w:style>
  <w:style w:type="paragraph" w:styleId="Heading4">
    <w:name w:val="heading 4"/>
    <w:basedOn w:val="normal0"/>
    <w:next w:val="normal0"/>
    <w:rsid w:val="00A61B46"/>
    <w:pPr>
      <w:keepNext/>
      <w:keepLines/>
      <w:spacing w:before="240" w:after="40"/>
      <w:outlineLvl w:val="3"/>
    </w:pPr>
    <w:rPr>
      <w:b/>
      <w:sz w:val="24"/>
      <w:szCs w:val="24"/>
    </w:rPr>
  </w:style>
  <w:style w:type="paragraph" w:styleId="Heading5">
    <w:name w:val="heading 5"/>
    <w:basedOn w:val="normal0"/>
    <w:next w:val="normal0"/>
    <w:rsid w:val="00A61B46"/>
    <w:pPr>
      <w:keepNext/>
      <w:keepLines/>
      <w:spacing w:before="220" w:after="40"/>
      <w:outlineLvl w:val="4"/>
    </w:pPr>
    <w:rPr>
      <w:b/>
    </w:rPr>
  </w:style>
  <w:style w:type="paragraph" w:styleId="Heading6">
    <w:name w:val="heading 6"/>
    <w:basedOn w:val="normal0"/>
    <w:next w:val="normal0"/>
    <w:rsid w:val="00A61B4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61B46"/>
  </w:style>
  <w:style w:type="paragraph" w:styleId="Title">
    <w:name w:val="Title"/>
    <w:basedOn w:val="normal0"/>
    <w:next w:val="normal0"/>
    <w:rsid w:val="00A61B46"/>
    <w:pPr>
      <w:keepNext/>
      <w:keepLines/>
      <w:spacing w:before="480" w:after="120"/>
    </w:pPr>
    <w:rPr>
      <w:b/>
      <w:sz w:val="72"/>
      <w:szCs w:val="72"/>
    </w:rPr>
  </w:style>
  <w:style w:type="paragraph" w:styleId="Subtitle">
    <w:name w:val="Subtitle"/>
    <w:basedOn w:val="normal0"/>
    <w:next w:val="normal0"/>
    <w:rsid w:val="00A61B46"/>
    <w:pPr>
      <w:keepNext/>
      <w:keepLines/>
      <w:spacing w:before="360" w:after="80"/>
    </w:pPr>
    <w:rPr>
      <w:rFonts w:ascii="Georgia" w:eastAsia="Georgia" w:hAnsi="Georgia" w:cs="Georgia"/>
      <w:i/>
      <w:color w:val="666666"/>
      <w:sz w:val="48"/>
      <w:szCs w:val="48"/>
    </w:rPr>
  </w:style>
  <w:style w:type="table" w:customStyle="1" w:styleId="a">
    <w:basedOn w:val="TableNormal"/>
    <w:rsid w:val="00A61B46"/>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A61B46"/>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A61B46"/>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A61B46"/>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A61B46"/>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A61B46"/>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A61B46"/>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A61B46"/>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A61B46"/>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A61B46"/>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A61B46"/>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A61B46"/>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3D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B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276625">
      <w:bodyDiv w:val="1"/>
      <w:marLeft w:val="0"/>
      <w:marRight w:val="0"/>
      <w:marTop w:val="0"/>
      <w:marBottom w:val="0"/>
      <w:divBdr>
        <w:top w:val="none" w:sz="0" w:space="0" w:color="auto"/>
        <w:left w:val="none" w:sz="0" w:space="0" w:color="auto"/>
        <w:bottom w:val="none" w:sz="0" w:space="0" w:color="auto"/>
        <w:right w:val="none" w:sz="0" w:space="0" w:color="auto"/>
      </w:divBdr>
    </w:div>
    <w:div w:id="221984526">
      <w:bodyDiv w:val="1"/>
      <w:marLeft w:val="0"/>
      <w:marRight w:val="0"/>
      <w:marTop w:val="0"/>
      <w:marBottom w:val="0"/>
      <w:divBdr>
        <w:top w:val="none" w:sz="0" w:space="0" w:color="auto"/>
        <w:left w:val="none" w:sz="0" w:space="0" w:color="auto"/>
        <w:bottom w:val="none" w:sz="0" w:space="0" w:color="auto"/>
        <w:right w:val="none" w:sz="0" w:space="0" w:color="auto"/>
      </w:divBdr>
    </w:div>
    <w:div w:id="353582027">
      <w:bodyDiv w:val="1"/>
      <w:marLeft w:val="0"/>
      <w:marRight w:val="0"/>
      <w:marTop w:val="0"/>
      <w:marBottom w:val="0"/>
      <w:divBdr>
        <w:top w:val="none" w:sz="0" w:space="0" w:color="auto"/>
        <w:left w:val="none" w:sz="0" w:space="0" w:color="auto"/>
        <w:bottom w:val="none" w:sz="0" w:space="0" w:color="auto"/>
        <w:right w:val="none" w:sz="0" w:space="0" w:color="auto"/>
      </w:divBdr>
    </w:div>
    <w:div w:id="380254462">
      <w:bodyDiv w:val="1"/>
      <w:marLeft w:val="0"/>
      <w:marRight w:val="0"/>
      <w:marTop w:val="0"/>
      <w:marBottom w:val="0"/>
      <w:divBdr>
        <w:top w:val="none" w:sz="0" w:space="0" w:color="auto"/>
        <w:left w:val="none" w:sz="0" w:space="0" w:color="auto"/>
        <w:bottom w:val="none" w:sz="0" w:space="0" w:color="auto"/>
        <w:right w:val="none" w:sz="0" w:space="0" w:color="auto"/>
      </w:divBdr>
    </w:div>
    <w:div w:id="724791056">
      <w:bodyDiv w:val="1"/>
      <w:marLeft w:val="0"/>
      <w:marRight w:val="0"/>
      <w:marTop w:val="0"/>
      <w:marBottom w:val="0"/>
      <w:divBdr>
        <w:top w:val="none" w:sz="0" w:space="0" w:color="auto"/>
        <w:left w:val="none" w:sz="0" w:space="0" w:color="auto"/>
        <w:bottom w:val="none" w:sz="0" w:space="0" w:color="auto"/>
        <w:right w:val="none" w:sz="0" w:space="0" w:color="auto"/>
      </w:divBdr>
    </w:div>
    <w:div w:id="752895641">
      <w:bodyDiv w:val="1"/>
      <w:marLeft w:val="0"/>
      <w:marRight w:val="0"/>
      <w:marTop w:val="0"/>
      <w:marBottom w:val="0"/>
      <w:divBdr>
        <w:top w:val="none" w:sz="0" w:space="0" w:color="auto"/>
        <w:left w:val="none" w:sz="0" w:space="0" w:color="auto"/>
        <w:bottom w:val="none" w:sz="0" w:space="0" w:color="auto"/>
        <w:right w:val="none" w:sz="0" w:space="0" w:color="auto"/>
      </w:divBdr>
    </w:div>
    <w:div w:id="879054348">
      <w:bodyDiv w:val="1"/>
      <w:marLeft w:val="0"/>
      <w:marRight w:val="0"/>
      <w:marTop w:val="0"/>
      <w:marBottom w:val="0"/>
      <w:divBdr>
        <w:top w:val="none" w:sz="0" w:space="0" w:color="auto"/>
        <w:left w:val="none" w:sz="0" w:space="0" w:color="auto"/>
        <w:bottom w:val="none" w:sz="0" w:space="0" w:color="auto"/>
        <w:right w:val="none" w:sz="0" w:space="0" w:color="auto"/>
      </w:divBdr>
    </w:div>
    <w:div w:id="978463442">
      <w:bodyDiv w:val="1"/>
      <w:marLeft w:val="0"/>
      <w:marRight w:val="0"/>
      <w:marTop w:val="0"/>
      <w:marBottom w:val="0"/>
      <w:divBdr>
        <w:top w:val="none" w:sz="0" w:space="0" w:color="auto"/>
        <w:left w:val="none" w:sz="0" w:space="0" w:color="auto"/>
        <w:bottom w:val="none" w:sz="0" w:space="0" w:color="auto"/>
        <w:right w:val="none" w:sz="0" w:space="0" w:color="auto"/>
      </w:divBdr>
    </w:div>
    <w:div w:id="1026642583">
      <w:bodyDiv w:val="1"/>
      <w:marLeft w:val="0"/>
      <w:marRight w:val="0"/>
      <w:marTop w:val="0"/>
      <w:marBottom w:val="0"/>
      <w:divBdr>
        <w:top w:val="none" w:sz="0" w:space="0" w:color="auto"/>
        <w:left w:val="none" w:sz="0" w:space="0" w:color="auto"/>
        <w:bottom w:val="none" w:sz="0" w:space="0" w:color="auto"/>
        <w:right w:val="none" w:sz="0" w:space="0" w:color="auto"/>
      </w:divBdr>
    </w:div>
    <w:div w:id="1066538004">
      <w:bodyDiv w:val="1"/>
      <w:marLeft w:val="0"/>
      <w:marRight w:val="0"/>
      <w:marTop w:val="0"/>
      <w:marBottom w:val="0"/>
      <w:divBdr>
        <w:top w:val="none" w:sz="0" w:space="0" w:color="auto"/>
        <w:left w:val="none" w:sz="0" w:space="0" w:color="auto"/>
        <w:bottom w:val="none" w:sz="0" w:space="0" w:color="auto"/>
        <w:right w:val="none" w:sz="0" w:space="0" w:color="auto"/>
      </w:divBdr>
    </w:div>
    <w:div w:id="1163662412">
      <w:bodyDiv w:val="1"/>
      <w:marLeft w:val="0"/>
      <w:marRight w:val="0"/>
      <w:marTop w:val="0"/>
      <w:marBottom w:val="0"/>
      <w:divBdr>
        <w:top w:val="none" w:sz="0" w:space="0" w:color="auto"/>
        <w:left w:val="none" w:sz="0" w:space="0" w:color="auto"/>
        <w:bottom w:val="none" w:sz="0" w:space="0" w:color="auto"/>
        <w:right w:val="none" w:sz="0" w:space="0" w:color="auto"/>
      </w:divBdr>
    </w:div>
    <w:div w:id="1370492022">
      <w:bodyDiv w:val="1"/>
      <w:marLeft w:val="0"/>
      <w:marRight w:val="0"/>
      <w:marTop w:val="0"/>
      <w:marBottom w:val="0"/>
      <w:divBdr>
        <w:top w:val="none" w:sz="0" w:space="0" w:color="auto"/>
        <w:left w:val="none" w:sz="0" w:space="0" w:color="auto"/>
        <w:bottom w:val="none" w:sz="0" w:space="0" w:color="auto"/>
        <w:right w:val="none" w:sz="0" w:space="0" w:color="auto"/>
      </w:divBdr>
    </w:div>
    <w:div w:id="1391537075">
      <w:bodyDiv w:val="1"/>
      <w:marLeft w:val="0"/>
      <w:marRight w:val="0"/>
      <w:marTop w:val="0"/>
      <w:marBottom w:val="0"/>
      <w:divBdr>
        <w:top w:val="none" w:sz="0" w:space="0" w:color="auto"/>
        <w:left w:val="none" w:sz="0" w:space="0" w:color="auto"/>
        <w:bottom w:val="none" w:sz="0" w:space="0" w:color="auto"/>
        <w:right w:val="none" w:sz="0" w:space="0" w:color="auto"/>
      </w:divBdr>
    </w:div>
    <w:div w:id="1462528281">
      <w:bodyDiv w:val="1"/>
      <w:marLeft w:val="0"/>
      <w:marRight w:val="0"/>
      <w:marTop w:val="0"/>
      <w:marBottom w:val="0"/>
      <w:divBdr>
        <w:top w:val="none" w:sz="0" w:space="0" w:color="auto"/>
        <w:left w:val="none" w:sz="0" w:space="0" w:color="auto"/>
        <w:bottom w:val="none" w:sz="0" w:space="0" w:color="auto"/>
        <w:right w:val="none" w:sz="0" w:space="0" w:color="auto"/>
      </w:divBdr>
    </w:div>
    <w:div w:id="1726370568">
      <w:bodyDiv w:val="1"/>
      <w:marLeft w:val="0"/>
      <w:marRight w:val="0"/>
      <w:marTop w:val="0"/>
      <w:marBottom w:val="0"/>
      <w:divBdr>
        <w:top w:val="none" w:sz="0" w:space="0" w:color="auto"/>
        <w:left w:val="none" w:sz="0" w:space="0" w:color="auto"/>
        <w:bottom w:val="none" w:sz="0" w:space="0" w:color="auto"/>
        <w:right w:val="none" w:sz="0" w:space="0" w:color="auto"/>
      </w:divBdr>
      <w:divsChild>
        <w:div w:id="1034842741">
          <w:marLeft w:val="0"/>
          <w:marRight w:val="0"/>
          <w:marTop w:val="0"/>
          <w:marBottom w:val="0"/>
          <w:divBdr>
            <w:top w:val="none" w:sz="0" w:space="0" w:color="auto"/>
            <w:left w:val="none" w:sz="0" w:space="0" w:color="auto"/>
            <w:bottom w:val="none" w:sz="0" w:space="0" w:color="auto"/>
            <w:right w:val="none" w:sz="0" w:space="0" w:color="auto"/>
          </w:divBdr>
        </w:div>
        <w:div w:id="444614917">
          <w:marLeft w:val="0"/>
          <w:marRight w:val="0"/>
          <w:marTop w:val="0"/>
          <w:marBottom w:val="0"/>
          <w:divBdr>
            <w:top w:val="none" w:sz="0" w:space="0" w:color="auto"/>
            <w:left w:val="none" w:sz="0" w:space="0" w:color="auto"/>
            <w:bottom w:val="none" w:sz="0" w:space="0" w:color="auto"/>
            <w:right w:val="none" w:sz="0" w:space="0" w:color="auto"/>
          </w:divBdr>
          <w:divsChild>
            <w:div w:id="993533691">
              <w:marLeft w:val="0"/>
              <w:marRight w:val="0"/>
              <w:marTop w:val="0"/>
              <w:marBottom w:val="0"/>
              <w:divBdr>
                <w:top w:val="none" w:sz="0" w:space="0" w:color="auto"/>
                <w:left w:val="none" w:sz="0" w:space="0" w:color="auto"/>
                <w:bottom w:val="none" w:sz="0" w:space="0" w:color="auto"/>
                <w:right w:val="none" w:sz="0" w:space="0" w:color="auto"/>
              </w:divBdr>
              <w:divsChild>
                <w:div w:id="729230475">
                  <w:marLeft w:val="-15"/>
                  <w:marRight w:val="-15"/>
                  <w:marTop w:val="0"/>
                  <w:marBottom w:val="0"/>
                  <w:divBdr>
                    <w:top w:val="none" w:sz="0" w:space="0" w:color="auto"/>
                    <w:left w:val="none" w:sz="0" w:space="0" w:color="auto"/>
                    <w:bottom w:val="none" w:sz="0" w:space="0" w:color="auto"/>
                    <w:right w:val="none" w:sz="0" w:space="0" w:color="auto"/>
                  </w:divBdr>
                </w:div>
                <w:div w:id="13863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7081">
      <w:bodyDiv w:val="1"/>
      <w:marLeft w:val="0"/>
      <w:marRight w:val="0"/>
      <w:marTop w:val="0"/>
      <w:marBottom w:val="0"/>
      <w:divBdr>
        <w:top w:val="none" w:sz="0" w:space="0" w:color="auto"/>
        <w:left w:val="none" w:sz="0" w:space="0" w:color="auto"/>
        <w:bottom w:val="none" w:sz="0" w:space="0" w:color="auto"/>
        <w:right w:val="none" w:sz="0" w:space="0" w:color="auto"/>
      </w:divBdr>
    </w:div>
    <w:div w:id="1880582150">
      <w:bodyDiv w:val="1"/>
      <w:marLeft w:val="0"/>
      <w:marRight w:val="0"/>
      <w:marTop w:val="0"/>
      <w:marBottom w:val="0"/>
      <w:divBdr>
        <w:top w:val="none" w:sz="0" w:space="0" w:color="auto"/>
        <w:left w:val="none" w:sz="0" w:space="0" w:color="auto"/>
        <w:bottom w:val="none" w:sz="0" w:space="0" w:color="auto"/>
        <w:right w:val="none" w:sz="0" w:space="0" w:color="auto"/>
      </w:divBdr>
    </w:div>
    <w:div w:id="2060546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jahan\Downloads\AMP-10803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wele\Desktop\work%20referred\AMP-108030%20zu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wele\Desktop\work%20referred\AMP-108030%20zu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wele\Desktop\work%20referred\AMP-108030%20zu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smoothMarker"/>
        <c:ser>
          <c:idx val="0"/>
          <c:order val="0"/>
          <c:tx>
            <c:strRef>
              <c:f>Sheet4!$N$2</c:f>
              <c:strCache>
                <c:ptCount val="1"/>
                <c:pt idx="0">
                  <c:v>Std</c:v>
                </c:pt>
              </c:strCache>
            </c:strRef>
          </c:tx>
          <c:dLbls>
            <c:showVal val="1"/>
          </c:dLbls>
          <c:xVal>
            <c:numRef>
              <c:f>Sheet4!$N$3:$N$14</c:f>
              <c:numCache>
                <c:formatCode>0.00%</c:formatCode>
                <c:ptCount val="12"/>
                <c:pt idx="0">
                  <c:v>0.21884794189792436</c:v>
                </c:pt>
                <c:pt idx="1">
                  <c:v>0.20089221222841072</c:v>
                </c:pt>
                <c:pt idx="2">
                  <c:v>0.18372765269503141</c:v>
                </c:pt>
                <c:pt idx="3">
                  <c:v>0.16759752374471637</c:v>
                </c:pt>
                <c:pt idx="4">
                  <c:v>0.15282970828876516</c:v>
                </c:pt>
                <c:pt idx="5">
                  <c:v>0.13985642522112041</c:v>
                </c:pt>
                <c:pt idx="6">
                  <c:v>0.12921930887203437</c:v>
                </c:pt>
                <c:pt idx="7">
                  <c:v>0.12153332902885111</c:v>
                </c:pt>
                <c:pt idx="8">
                  <c:v>0.11737964267298363</c:v>
                </c:pt>
                <c:pt idx="9">
                  <c:v>0.1171346282402143</c:v>
                </c:pt>
                <c:pt idx="10">
                  <c:v>0.12082206719652891</c:v>
                </c:pt>
              </c:numCache>
            </c:numRef>
          </c:xVal>
          <c:yVal>
            <c:numRef>
              <c:f>Sheet4!$M$3:$M$14</c:f>
              <c:numCache>
                <c:formatCode>0.00%</c:formatCode>
                <c:ptCount val="12"/>
                <c:pt idx="0">
                  <c:v>6.1934043745816521E-2</c:v>
                </c:pt>
                <c:pt idx="1">
                  <c:v>5.9298951091531237E-2</c:v>
                </c:pt>
                <c:pt idx="2">
                  <c:v>5.6663858437245779E-2</c:v>
                </c:pt>
                <c:pt idx="3">
                  <c:v>5.4028765782960377E-2</c:v>
                </c:pt>
                <c:pt idx="4">
                  <c:v>5.1393673128675092E-2</c:v>
                </c:pt>
                <c:pt idx="5">
                  <c:v>4.8758580474389628E-2</c:v>
                </c:pt>
                <c:pt idx="6">
                  <c:v>4.6123487820104329E-2</c:v>
                </c:pt>
                <c:pt idx="7">
                  <c:v>4.3488395165818886E-2</c:v>
                </c:pt>
                <c:pt idx="8">
                  <c:v>4.0853302511533497E-2</c:v>
                </c:pt>
                <c:pt idx="9">
                  <c:v>3.8218209857248137E-2</c:v>
                </c:pt>
                <c:pt idx="10">
                  <c:v>3.5583117202962783E-2</c:v>
                </c:pt>
              </c:numCache>
            </c:numRef>
          </c:yVal>
          <c:smooth val="1"/>
        </c:ser>
        <c:ser>
          <c:idx val="1"/>
          <c:order val="1"/>
          <c:tx>
            <c:v>Risk free rate </c:v>
          </c:tx>
          <c:xVal>
            <c:numLit>
              <c:formatCode>General</c:formatCode>
              <c:ptCount val="1"/>
              <c:pt idx="0">
                <c:v>0</c:v>
              </c:pt>
            </c:numLit>
          </c:xVal>
          <c:yVal>
            <c:numLit>
              <c:formatCode>General</c:formatCode>
              <c:ptCount val="1"/>
              <c:pt idx="0">
                <c:v>1.4999999999999998E-2</c:v>
              </c:pt>
            </c:numLit>
          </c:yVal>
          <c:smooth val="1"/>
        </c:ser>
        <c:axId val="74672000"/>
        <c:axId val="76153984"/>
      </c:scatterChart>
      <c:valAx>
        <c:axId val="74672000"/>
        <c:scaling>
          <c:orientation val="minMax"/>
        </c:scaling>
        <c:axPos val="b"/>
        <c:numFmt formatCode="0.00%" sourceLinked="1"/>
        <c:tickLblPos val="nextTo"/>
        <c:crossAx val="76153984"/>
        <c:crosses val="autoZero"/>
        <c:crossBetween val="midCat"/>
      </c:valAx>
      <c:valAx>
        <c:axId val="76153984"/>
        <c:scaling>
          <c:orientation val="minMax"/>
        </c:scaling>
        <c:axPos val="l"/>
        <c:majorGridlines/>
        <c:numFmt formatCode="0.00%" sourceLinked="1"/>
        <c:tickLblPos val="nextTo"/>
        <c:crossAx val="74672000"/>
        <c:crosses val="autoZero"/>
        <c:crossBetween val="midCat"/>
      </c:valAx>
    </c:plotArea>
    <c:legend>
      <c:legendPos val="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plotArea>
      <c:layout/>
      <c:scatterChart>
        <c:scatterStyle val="lineMarker"/>
        <c:ser>
          <c:idx val="0"/>
          <c:order val="0"/>
          <c:tx>
            <c:v>CBA Beta return plot</c:v>
          </c:tx>
          <c:spPr>
            <a:ln w="19050">
              <a:noFill/>
            </a:ln>
          </c:spPr>
          <c:xVal>
            <c:numRef>
              <c:f>beta!$E$3:$E$205</c:f>
              <c:numCache>
                <c:formatCode>General</c:formatCode>
                <c:ptCount val="203"/>
                <c:pt idx="0">
                  <c:v>5.4387976054005818E-2</c:v>
                </c:pt>
                <c:pt idx="1">
                  <c:v>5.3542673107890522E-2</c:v>
                </c:pt>
                <c:pt idx="2">
                  <c:v>5.4926387315968231E-2</c:v>
                </c:pt>
                <c:pt idx="3">
                  <c:v>-4.4759972954699134E-2</c:v>
                </c:pt>
                <c:pt idx="4">
                  <c:v>5.7788585323988124E-2</c:v>
                </c:pt>
                <c:pt idx="5">
                  <c:v>-3.4258875535294948E-2</c:v>
                </c:pt>
                <c:pt idx="6">
                  <c:v>1.6285273059104325E-2</c:v>
                </c:pt>
                <c:pt idx="7">
                  <c:v>2.8889209880109686E-2</c:v>
                </c:pt>
                <c:pt idx="8">
                  <c:v>-3.0527937263688409E-2</c:v>
                </c:pt>
                <c:pt idx="9">
                  <c:v>2.3862998315553612E-3</c:v>
                </c:pt>
                <c:pt idx="10">
                  <c:v>-4.7466238801978998E-2</c:v>
                </c:pt>
                <c:pt idx="11">
                  <c:v>2.6348291477974468E-2</c:v>
                </c:pt>
                <c:pt idx="12">
                  <c:v>5.15151515151515E-2</c:v>
                </c:pt>
                <c:pt idx="13">
                  <c:v>-3.5087719298245612E-2</c:v>
                </c:pt>
                <c:pt idx="14">
                  <c:v>-6.7763794772508507E-3</c:v>
                </c:pt>
                <c:pt idx="15">
                  <c:v>-5.3410132216258684E-2</c:v>
                </c:pt>
                <c:pt idx="16">
                  <c:v>-3.1444148598960393E-2</c:v>
                </c:pt>
                <c:pt idx="17">
                  <c:v>-1.8297236743838655E-2</c:v>
                </c:pt>
                <c:pt idx="18">
                  <c:v>1.145662847790496E-2</c:v>
                </c:pt>
                <c:pt idx="19">
                  <c:v>2.3186912276182078E-2</c:v>
                </c:pt>
                <c:pt idx="20">
                  <c:v>3.1627906976744231E-2</c:v>
                </c:pt>
                <c:pt idx="21">
                  <c:v>-7.2559366754616494E-3</c:v>
                </c:pt>
                <c:pt idx="22">
                  <c:v>-9.4709184282813844E-2</c:v>
                </c:pt>
                <c:pt idx="23">
                  <c:v>1.1109769351527635E-2</c:v>
                </c:pt>
                <c:pt idx="24">
                  <c:v>3.967357187696164E-2</c:v>
                </c:pt>
                <c:pt idx="25">
                  <c:v>-8.8672768878718555E-2</c:v>
                </c:pt>
                <c:pt idx="26">
                  <c:v>1.7343731812361932E-2</c:v>
                </c:pt>
                <c:pt idx="27">
                  <c:v>4.3610301263362621E-2</c:v>
                </c:pt>
                <c:pt idx="28">
                  <c:v>8.0822924320351763E-3</c:v>
                </c:pt>
                <c:pt idx="29">
                  <c:v>-9.1008372770294867E-3</c:v>
                </c:pt>
                <c:pt idx="30">
                  <c:v>4.7806738715829418E-2</c:v>
                </c:pt>
                <c:pt idx="31">
                  <c:v>7.167188990325668E-2</c:v>
                </c:pt>
                <c:pt idx="32">
                  <c:v>1.3674033149171151E-2</c:v>
                </c:pt>
                <c:pt idx="33">
                  <c:v>8.2161258877593291E-3</c:v>
                </c:pt>
                <c:pt idx="34">
                  <c:v>-7.1622495151906787E-2</c:v>
                </c:pt>
                <c:pt idx="35">
                  <c:v>4.0069920666935495E-2</c:v>
                </c:pt>
                <c:pt idx="36">
                  <c:v>-3.9519566059666784E-2</c:v>
                </c:pt>
                <c:pt idx="37">
                  <c:v>4.7909053999187982E-2</c:v>
                </c:pt>
                <c:pt idx="38">
                  <c:v>-1.3747997864388741E-2</c:v>
                </c:pt>
                <c:pt idx="39">
                  <c:v>6.8149415454804796E-2</c:v>
                </c:pt>
                <c:pt idx="40">
                  <c:v>-0.10842760899961867</c:v>
                </c:pt>
                <c:pt idx="41">
                  <c:v>-8.020577575119836E-2</c:v>
                </c:pt>
                <c:pt idx="42">
                  <c:v>7.6797179906836113E-2</c:v>
                </c:pt>
                <c:pt idx="43">
                  <c:v>3.5188322689951874E-2</c:v>
                </c:pt>
                <c:pt idx="44">
                  <c:v>5.5143014301430211E-2</c:v>
                </c:pt>
                <c:pt idx="45">
                  <c:v>-3.1433137986148121E-2</c:v>
                </c:pt>
                <c:pt idx="46">
                  <c:v>-0.1378753629581467</c:v>
                </c:pt>
                <c:pt idx="47">
                  <c:v>2.8544578879361016E-2</c:v>
                </c:pt>
                <c:pt idx="48">
                  <c:v>4.7009049241975021E-4</c:v>
                </c:pt>
                <c:pt idx="49">
                  <c:v>-4.2534038483177716E-2</c:v>
                </c:pt>
                <c:pt idx="50">
                  <c:v>-4.8501070663811589E-2</c:v>
                </c:pt>
                <c:pt idx="51">
                  <c:v>1.6100957354221016E-2</c:v>
                </c:pt>
                <c:pt idx="52">
                  <c:v>2.8993619164894291E-2</c:v>
                </c:pt>
                <c:pt idx="53">
                  <c:v>4.2965557501459355E-2</c:v>
                </c:pt>
                <c:pt idx="54">
                  <c:v>6.1075322101090235E-2</c:v>
                </c:pt>
                <c:pt idx="55">
                  <c:v>2.9821073558646835E-3</c:v>
                </c:pt>
                <c:pt idx="56">
                  <c:v>6.8933457298445924E-2</c:v>
                </c:pt>
                <c:pt idx="57">
                  <c:v>-7.4151500245941873E-2</c:v>
                </c:pt>
                <c:pt idx="58">
                  <c:v>-2.901492537313444E-2</c:v>
                </c:pt>
                <c:pt idx="59">
                  <c:v>3.5484668644906188E-2</c:v>
                </c:pt>
                <c:pt idx="60">
                  <c:v>-8.702046819463299E-3</c:v>
                </c:pt>
                <c:pt idx="61">
                  <c:v>3.4093789607097413E-2</c:v>
                </c:pt>
                <c:pt idx="62">
                  <c:v>1.8853305785124123E-2</c:v>
                </c:pt>
                <c:pt idx="63">
                  <c:v>3.7235467452451106E-2</c:v>
                </c:pt>
                <c:pt idx="64">
                  <c:v>5.7928061430685416E-3</c:v>
                </c:pt>
                <c:pt idx="65">
                  <c:v>-4.5886889460154172E-2</c:v>
                </c:pt>
                <c:pt idx="66">
                  <c:v>-2.5700334104339367E-4</c:v>
                </c:pt>
                <c:pt idx="67">
                  <c:v>2.2870662460567914E-2</c:v>
                </c:pt>
                <c:pt idx="68">
                  <c:v>6.8389271169779553E-2</c:v>
                </c:pt>
                <c:pt idx="69">
                  <c:v>-2.2377814387699379E-2</c:v>
                </c:pt>
                <c:pt idx="70">
                  <c:v>-1.8461123837757446E-2</c:v>
                </c:pt>
                <c:pt idx="71">
                  <c:v>7.2708875397513376E-2</c:v>
                </c:pt>
                <c:pt idx="72">
                  <c:v>3.4699371821717014E-2</c:v>
                </c:pt>
                <c:pt idx="73">
                  <c:v>-8.9720898570456106E-2</c:v>
                </c:pt>
                <c:pt idx="74">
                  <c:v>7.9988237023967082E-2</c:v>
                </c:pt>
                <c:pt idx="75">
                  <c:v>1.1000445964025609E-2</c:v>
                </c:pt>
                <c:pt idx="76">
                  <c:v>4.375484871993772E-2</c:v>
                </c:pt>
                <c:pt idx="77">
                  <c:v>3.6506915406883347E-2</c:v>
                </c:pt>
                <c:pt idx="78">
                  <c:v>4.17155302395711E-2</c:v>
                </c:pt>
                <c:pt idx="79">
                  <c:v>3.3593073593073626E-2</c:v>
                </c:pt>
                <c:pt idx="80">
                  <c:v>3.5502958579881616E-2</c:v>
                </c:pt>
                <c:pt idx="81">
                  <c:v>1.8816222141030181E-2</c:v>
                </c:pt>
                <c:pt idx="82">
                  <c:v>-4.8496436641752079E-2</c:v>
                </c:pt>
                <c:pt idx="83">
                  <c:v>8.3427495291901868E-2</c:v>
                </c:pt>
                <c:pt idx="84">
                  <c:v>7.4898785425101325E-2</c:v>
                </c:pt>
                <c:pt idx="85">
                  <c:v>-4.945160669617088E-2</c:v>
                </c:pt>
                <c:pt idx="86">
                  <c:v>3.73253493013972E-2</c:v>
                </c:pt>
                <c:pt idx="87">
                  <c:v>1.3554521545620094E-2</c:v>
                </c:pt>
                <c:pt idx="88">
                  <c:v>-2.4279510461902805E-2</c:v>
                </c:pt>
                <c:pt idx="89">
                  <c:v>2.9256399837464423E-2</c:v>
                </c:pt>
                <c:pt idx="90">
                  <c:v>3.8396624472573755E-2</c:v>
                </c:pt>
                <c:pt idx="91">
                  <c:v>-3.7954130302415241E-2</c:v>
                </c:pt>
                <c:pt idx="92">
                  <c:v>8.1668496158068274E-2</c:v>
                </c:pt>
                <c:pt idx="93">
                  <c:v>-5.5371215263376294E-2</c:v>
                </c:pt>
                <c:pt idx="94">
                  <c:v>-2.1311142683174366E-2</c:v>
                </c:pt>
                <c:pt idx="95">
                  <c:v>-5.793499043977058E-2</c:v>
                </c:pt>
                <c:pt idx="96">
                  <c:v>3.3188463058079876E-2</c:v>
                </c:pt>
                <c:pt idx="97">
                  <c:v>-5.7531185998882961E-2</c:v>
                </c:pt>
                <c:pt idx="98">
                  <c:v>2.4999999999999911E-2</c:v>
                </c:pt>
                <c:pt idx="99">
                  <c:v>-1.3368480512144565E-2</c:v>
                </c:pt>
                <c:pt idx="100">
                  <c:v>1.2390392680137198E-2</c:v>
                </c:pt>
                <c:pt idx="101">
                  <c:v>3.3287374433720769E-2</c:v>
                </c:pt>
                <c:pt idx="102">
                  <c:v>5.157415078707548E-2</c:v>
                </c:pt>
                <c:pt idx="103">
                  <c:v>-1.2678936605316826E-2</c:v>
                </c:pt>
                <c:pt idx="104">
                  <c:v>-4.4361930818839344E-2</c:v>
                </c:pt>
                <c:pt idx="105">
                  <c:v>1.7296222664016096E-2</c:v>
                </c:pt>
                <c:pt idx="106">
                  <c:v>-4.2998477929984909E-2</c:v>
                </c:pt>
                <c:pt idx="107">
                  <c:v>8.0592105263157979E-2</c:v>
                </c:pt>
                <c:pt idx="108">
                  <c:v>-5.3143858283044562E-2</c:v>
                </c:pt>
                <c:pt idx="109">
                  <c:v>-0.12203042215005991</c:v>
                </c:pt>
                <c:pt idx="110">
                  <c:v>3.9438621424764626E-2</c:v>
                </c:pt>
                <c:pt idx="111">
                  <c:v>4.3954005934718106E-2</c:v>
                </c:pt>
                <c:pt idx="112">
                  <c:v>1.296261506669172E-2</c:v>
                </c:pt>
                <c:pt idx="113">
                  <c:v>-2.9535095715588103E-2</c:v>
                </c:pt>
                <c:pt idx="114">
                  <c:v>3.8825757575757798E-2</c:v>
                </c:pt>
                <c:pt idx="115">
                  <c:v>1.0526315789473719E-2</c:v>
                </c:pt>
                <c:pt idx="116">
                  <c:v>9.6618357487920931E-3</c:v>
                </c:pt>
                <c:pt idx="117">
                  <c:v>0.125</c:v>
                </c:pt>
                <c:pt idx="118">
                  <c:v>7.4766355140186938E-2</c:v>
                </c:pt>
                <c:pt idx="119">
                  <c:v>9.7435897435897326E-2</c:v>
                </c:pt>
                <c:pt idx="120">
                  <c:v>0.10984632896983483</c:v>
                </c:pt>
                <c:pt idx="121">
                  <c:v>8.5445741953882348E-4</c:v>
                </c:pt>
                <c:pt idx="122">
                  <c:v>1.0941549093003383E-2</c:v>
                </c:pt>
                <c:pt idx="123">
                  <c:v>0.16543624161073803</c:v>
                </c:pt>
                <c:pt idx="124">
                  <c:v>0.10780669144981438</c:v>
                </c:pt>
                <c:pt idx="125">
                  <c:v>-6.9204152249135009E-2</c:v>
                </c:pt>
                <c:pt idx="126">
                  <c:v>-0.15224405984159589</c:v>
                </c:pt>
                <c:pt idx="127">
                  <c:v>-0.15409429280397019</c:v>
                </c:pt>
                <c:pt idx="128">
                  <c:v>-5.4434537775692078E-2</c:v>
                </c:pt>
                <c:pt idx="129">
                  <c:v>5.1886792452831027E-3</c:v>
                </c:pt>
                <c:pt idx="130">
                  <c:v>6.6666666666666666E-2</c:v>
                </c:pt>
                <c:pt idx="131">
                  <c:v>-1.045556385362212E-2</c:v>
                </c:pt>
                <c:pt idx="132">
                  <c:v>-5.0803402646502856E-2</c:v>
                </c:pt>
                <c:pt idx="133">
                  <c:v>-5.6410256410256321E-2</c:v>
                </c:pt>
                <c:pt idx="134">
                  <c:v>7.2709878019612484E-2</c:v>
                </c:pt>
                <c:pt idx="135">
                  <c:v>-7.5955376216473303E-3</c:v>
                </c:pt>
                <c:pt idx="136">
                  <c:v>-0.147165991902834</c:v>
                </c:pt>
                <c:pt idx="137">
                  <c:v>-0.1641285956006768</c:v>
                </c:pt>
                <c:pt idx="138">
                  <c:v>-9.2204526404023896E-3</c:v>
                </c:pt>
                <c:pt idx="139">
                  <c:v>-3.008130081300809E-2</c:v>
                </c:pt>
                <c:pt idx="140">
                  <c:v>9.0618904061003702E-2</c:v>
                </c:pt>
                <c:pt idx="141">
                  <c:v>2.2484134179510569E-2</c:v>
                </c:pt>
                <c:pt idx="142">
                  <c:v>1.6402506450423852E-2</c:v>
                </c:pt>
                <c:pt idx="143">
                  <c:v>-1.7918552036199079E-2</c:v>
                </c:pt>
                <c:pt idx="144">
                  <c:v>-2.7075812274367519E-3</c:v>
                </c:pt>
                <c:pt idx="145">
                  <c:v>5.0037907505686055E-2</c:v>
                </c:pt>
                <c:pt idx="146">
                  <c:v>4.974134500596894E-2</c:v>
                </c:pt>
                <c:pt idx="147">
                  <c:v>6.0048038430744475E-3</c:v>
                </c:pt>
                <c:pt idx="148">
                  <c:v>-1.5987210231814821E-3</c:v>
                </c:pt>
                <c:pt idx="149">
                  <c:v>1.1317704122878023E-2</c:v>
                </c:pt>
                <c:pt idx="150">
                  <c:v>4.3221589711153183E-2</c:v>
                </c:pt>
                <c:pt idx="151">
                  <c:v>-5.6603773584906767E-3</c:v>
                </c:pt>
                <c:pt idx="152">
                  <c:v>4.2622950819672281E-2</c:v>
                </c:pt>
                <c:pt idx="153">
                  <c:v>6.561679790024758E-4</c:v>
                </c:pt>
                <c:pt idx="154">
                  <c:v>2.0535714285714334E-2</c:v>
                </c:pt>
                <c:pt idx="155">
                  <c:v>8.7818058995721166E-3</c:v>
                </c:pt>
                <c:pt idx="156">
                  <c:v>2.848540991199644E-2</c:v>
                </c:pt>
                <c:pt idx="157">
                  <c:v>-8.1276595744680963E-2</c:v>
                </c:pt>
                <c:pt idx="158">
                  <c:v>3.7527593818984524E-2</c:v>
                </c:pt>
                <c:pt idx="159">
                  <c:v>1.0033444816053503E-2</c:v>
                </c:pt>
                <c:pt idx="160">
                  <c:v>4.4792833146696277E-3</c:v>
                </c:pt>
                <c:pt idx="161">
                  <c:v>4.44444444444443E-2</c:v>
                </c:pt>
                <c:pt idx="162">
                  <c:v>2.2727272727272717E-2</c:v>
                </c:pt>
                <c:pt idx="163">
                  <c:v>7.5102880658436191E-2</c:v>
                </c:pt>
                <c:pt idx="164">
                  <c:v>1.2236396771674093E-2</c:v>
                </c:pt>
                <c:pt idx="165">
                  <c:v>2.7005347593582758E-2</c:v>
                </c:pt>
                <c:pt idx="166">
                  <c:v>-4.249871991807487E-2</c:v>
                </c:pt>
                <c:pt idx="167">
                  <c:v>2.924901185770757E-2</c:v>
                </c:pt>
                <c:pt idx="168">
                  <c:v>2.4291497975708735E-2</c:v>
                </c:pt>
                <c:pt idx="169">
                  <c:v>1.9537699504677878E-2</c:v>
                </c:pt>
                <c:pt idx="170">
                  <c:v>3.9473684210526334E-2</c:v>
                </c:pt>
                <c:pt idx="171">
                  <c:v>-3.5053822798785446E-2</c:v>
                </c:pt>
                <c:pt idx="172">
                  <c:v>8.0847255369928192E-2</c:v>
                </c:pt>
                <c:pt idx="173">
                  <c:v>4.4236760124610766E-2</c:v>
                </c:pt>
                <c:pt idx="174">
                  <c:v>2.1967526265520568E-2</c:v>
                </c:pt>
                <c:pt idx="175">
                  <c:v>-2.1495327102803784E-2</c:v>
                </c:pt>
                <c:pt idx="176">
                  <c:v>6.3265982113282604E-2</c:v>
                </c:pt>
                <c:pt idx="177">
                  <c:v>-3.3112582781458238E-4</c:v>
                </c:pt>
                <c:pt idx="178">
                  <c:v>-3.2671364509929482E-2</c:v>
                </c:pt>
                <c:pt idx="179">
                  <c:v>-4.1743400859423088E-2</c:v>
                </c:pt>
                <c:pt idx="180">
                  <c:v>9.2165898617535547E-4</c:v>
                </c:pt>
                <c:pt idx="181">
                  <c:v>4.1599999999999866E-2</c:v>
                </c:pt>
                <c:pt idx="182">
                  <c:v>-6.1561561561561451E-2</c:v>
                </c:pt>
                <c:pt idx="183">
                  <c:v>5.1136363636363535E-2</c:v>
                </c:pt>
                <c:pt idx="184">
                  <c:v>3.8348082595870192E-2</c:v>
                </c:pt>
                <c:pt idx="185">
                  <c:v>3.5993208828522867E-2</c:v>
                </c:pt>
                <c:pt idx="186">
                  <c:v>6.7028985507246355E-2</c:v>
                </c:pt>
                <c:pt idx="187">
                  <c:v>3.6363636363636598E-3</c:v>
                </c:pt>
                <c:pt idx="188">
                  <c:v>-7.2202166064980764E-3</c:v>
                </c:pt>
                <c:pt idx="189">
                  <c:v>-1.2477718360071388E-2</c:v>
                </c:pt>
                <c:pt idx="190">
                  <c:v>-6.0301507537688488E-2</c:v>
                </c:pt>
                <c:pt idx="191">
                  <c:v>1.015228426395942E-2</c:v>
                </c:pt>
                <c:pt idx="192">
                  <c:v>4.6388101983003034E-2</c:v>
                </c:pt>
                <c:pt idx="193">
                  <c:v>3.7472446730345339E-2</c:v>
                </c:pt>
                <c:pt idx="194">
                  <c:v>4.4913627639155317E-2</c:v>
                </c:pt>
                <c:pt idx="195">
                  <c:v>6.1532192339038401E-2</c:v>
                </c:pt>
                <c:pt idx="196">
                  <c:v>-5.2875337707448906E-2</c:v>
                </c:pt>
                <c:pt idx="197">
                  <c:v>-4.0370370370370383E-2</c:v>
                </c:pt>
                <c:pt idx="198">
                  <c:v>-5.5248618784529127E-3</c:v>
                </c:pt>
                <c:pt idx="199">
                  <c:v>-0.10690789473684215</c:v>
                </c:pt>
                <c:pt idx="200">
                  <c:v>8.626410086264082E-3</c:v>
                </c:pt>
                <c:pt idx="201">
                  <c:v>-2.3647554259799138E-2</c:v>
                </c:pt>
                <c:pt idx="202">
                  <c:v>-9.6246390760347245E-3</c:v>
                </c:pt>
              </c:numCache>
            </c:numRef>
          </c:xVal>
          <c:yVal>
            <c:numRef>
              <c:f>beta!$C$3:$C$205</c:f>
              <c:numCache>
                <c:formatCode>General</c:formatCode>
                <c:ptCount val="203"/>
                <c:pt idx="0">
                  <c:v>-4.8577204427565643E-3</c:v>
                </c:pt>
                <c:pt idx="1">
                  <c:v>0.12362620745613789</c:v>
                </c:pt>
                <c:pt idx="2">
                  <c:v>-7.9570064356371165E-2</c:v>
                </c:pt>
                <c:pt idx="3">
                  <c:v>-5.3988516739089672E-2</c:v>
                </c:pt>
                <c:pt idx="4">
                  <c:v>6.4206304187851795E-2</c:v>
                </c:pt>
                <c:pt idx="5">
                  <c:v>2.8187442633809349E-2</c:v>
                </c:pt>
                <c:pt idx="6">
                  <c:v>1.7297732372174354E-2</c:v>
                </c:pt>
                <c:pt idx="7">
                  <c:v>-8.2882985427834548E-3</c:v>
                </c:pt>
                <c:pt idx="8">
                  <c:v>-7.4968362860949891E-2</c:v>
                </c:pt>
                <c:pt idx="9">
                  <c:v>-4.8433506670155668E-2</c:v>
                </c:pt>
                <c:pt idx="10">
                  <c:v>-1.1195457157516688E-2</c:v>
                </c:pt>
                <c:pt idx="11">
                  <c:v>-1.5964695935544726E-2</c:v>
                </c:pt>
                <c:pt idx="12">
                  <c:v>-1.7559361340072414E-2</c:v>
                </c:pt>
                <c:pt idx="13">
                  <c:v>1.2088757041450961E-2</c:v>
                </c:pt>
                <c:pt idx="14">
                  <c:v>-5.2098097507234056E-2</c:v>
                </c:pt>
                <c:pt idx="15">
                  <c:v>-7.0780479557970306E-3</c:v>
                </c:pt>
                <c:pt idx="16">
                  <c:v>-4.831290998833717E-2</c:v>
                </c:pt>
                <c:pt idx="17">
                  <c:v>-1.6982982429150643E-2</c:v>
                </c:pt>
                <c:pt idx="18">
                  <c:v>-1.206171215228846E-2</c:v>
                </c:pt>
                <c:pt idx="19">
                  <c:v>1.6630984140265429E-2</c:v>
                </c:pt>
                <c:pt idx="20">
                  <c:v>1.707749585767426E-2</c:v>
                </c:pt>
                <c:pt idx="21">
                  <c:v>-1.1939183669989698E-2</c:v>
                </c:pt>
                <c:pt idx="22">
                  <c:v>-1.7671113040231723E-2</c:v>
                </c:pt>
                <c:pt idx="23">
                  <c:v>3.550811098077112E-2</c:v>
                </c:pt>
                <c:pt idx="24">
                  <c:v>-2.2821298112922781E-3</c:v>
                </c:pt>
                <c:pt idx="25">
                  <c:v>-9.2770069516663368E-3</c:v>
                </c:pt>
                <c:pt idx="26">
                  <c:v>-1.3820558907456596E-2</c:v>
                </c:pt>
                <c:pt idx="27">
                  <c:v>-3.7160720559096694E-2</c:v>
                </c:pt>
                <c:pt idx="28">
                  <c:v>-3.1437798383339495E-2</c:v>
                </c:pt>
                <c:pt idx="29">
                  <c:v>2.5946670516534327E-2</c:v>
                </c:pt>
                <c:pt idx="30">
                  <c:v>-1.8552639120358427E-2</c:v>
                </c:pt>
                <c:pt idx="31">
                  <c:v>1.9490263904208049E-2</c:v>
                </c:pt>
                <c:pt idx="32">
                  <c:v>2.0521234812213913E-2</c:v>
                </c:pt>
                <c:pt idx="33">
                  <c:v>-2.9081010490977787E-2</c:v>
                </c:pt>
                <c:pt idx="34">
                  <c:v>1.4273459602320851E-4</c:v>
                </c:pt>
                <c:pt idx="35">
                  <c:v>-3.4719486724098303E-2</c:v>
                </c:pt>
                <c:pt idx="36">
                  <c:v>1.1349469815030714E-2</c:v>
                </c:pt>
                <c:pt idx="37">
                  <c:v>-6.9010689958877184E-3</c:v>
                </c:pt>
                <c:pt idx="38">
                  <c:v>1.8061199840422097E-2</c:v>
                </c:pt>
                <c:pt idx="39">
                  <c:v>-3.3990116432277791E-2</c:v>
                </c:pt>
                <c:pt idx="40">
                  <c:v>9.5325682559588309E-4</c:v>
                </c:pt>
                <c:pt idx="41">
                  <c:v>-2.4834321364844539E-2</c:v>
                </c:pt>
                <c:pt idx="42">
                  <c:v>-4.5295237190168274E-4</c:v>
                </c:pt>
                <c:pt idx="43">
                  <c:v>-1.0974044541050663E-2</c:v>
                </c:pt>
                <c:pt idx="44">
                  <c:v>-1.2009667391630676E-2</c:v>
                </c:pt>
                <c:pt idx="45">
                  <c:v>3.1903266764332645E-2</c:v>
                </c:pt>
                <c:pt idx="46">
                  <c:v>-8.6588729525161057E-5</c:v>
                </c:pt>
                <c:pt idx="47">
                  <c:v>-5.0601435213408772E-3</c:v>
                </c:pt>
                <c:pt idx="48">
                  <c:v>-2.0831029685750908E-2</c:v>
                </c:pt>
                <c:pt idx="49">
                  <c:v>-2.3977265842313307E-2</c:v>
                </c:pt>
                <c:pt idx="50">
                  <c:v>-3.0545572958321058E-2</c:v>
                </c:pt>
                <c:pt idx="51">
                  <c:v>-1.6199898559220105E-2</c:v>
                </c:pt>
                <c:pt idx="52">
                  <c:v>-1.2458607762481977E-2</c:v>
                </c:pt>
                <c:pt idx="53">
                  <c:v>-1.3864126389643851E-2</c:v>
                </c:pt>
                <c:pt idx="54">
                  <c:v>2.2334090506277219E-2</c:v>
                </c:pt>
                <c:pt idx="55">
                  <c:v>-9.8813670229441746E-3</c:v>
                </c:pt>
                <c:pt idx="56">
                  <c:v>-4.1494370641251395E-2</c:v>
                </c:pt>
                <c:pt idx="57">
                  <c:v>-3.1523173718895577E-2</c:v>
                </c:pt>
                <c:pt idx="58">
                  <c:v>1.813950140376375E-2</c:v>
                </c:pt>
                <c:pt idx="59">
                  <c:v>3.3038511986936976E-2</c:v>
                </c:pt>
                <c:pt idx="60">
                  <c:v>-1.2700201580066461E-2</c:v>
                </c:pt>
                <c:pt idx="61">
                  <c:v>-3.4557072212215496E-2</c:v>
                </c:pt>
                <c:pt idx="62">
                  <c:v>-1.4605845516897588E-2</c:v>
                </c:pt>
                <c:pt idx="63">
                  <c:v>4.6072612520700947E-2</c:v>
                </c:pt>
                <c:pt idx="64">
                  <c:v>8.703608195915093E-3</c:v>
                </c:pt>
                <c:pt idx="65">
                  <c:v>6.5148114183557024E-2</c:v>
                </c:pt>
                <c:pt idx="66">
                  <c:v>3.6013049322452424E-2</c:v>
                </c:pt>
                <c:pt idx="67">
                  <c:v>5.9953536658141652E-3</c:v>
                </c:pt>
                <c:pt idx="68">
                  <c:v>-4.5388618958864486E-2</c:v>
                </c:pt>
                <c:pt idx="69">
                  <c:v>-1.0561446855276933E-2</c:v>
                </c:pt>
                <c:pt idx="70">
                  <c:v>9.4046878906250103E-2</c:v>
                </c:pt>
                <c:pt idx="71">
                  <c:v>9.9575462372865128E-3</c:v>
                </c:pt>
                <c:pt idx="72">
                  <c:v>-1.20436468822217E-2</c:v>
                </c:pt>
                <c:pt idx="73">
                  <c:v>9.9857653295607501E-2</c:v>
                </c:pt>
                <c:pt idx="74">
                  <c:v>0.2039845006451613</c:v>
                </c:pt>
                <c:pt idx="75">
                  <c:v>8.0904680452832639E-2</c:v>
                </c:pt>
                <c:pt idx="76">
                  <c:v>-7.7608746194297576E-3</c:v>
                </c:pt>
                <c:pt idx="77">
                  <c:v>9.3681884210285546E-2</c:v>
                </c:pt>
                <c:pt idx="78">
                  <c:v>0.12350865154643167</c:v>
                </c:pt>
                <c:pt idx="79">
                  <c:v>-7.868445786083246E-2</c:v>
                </c:pt>
                <c:pt idx="80">
                  <c:v>-8.5860614763489412E-2</c:v>
                </c:pt>
                <c:pt idx="81">
                  <c:v>-5.0405831803547421E-2</c:v>
                </c:pt>
                <c:pt idx="82">
                  <c:v>-1.9578818978105433E-4</c:v>
                </c:pt>
                <c:pt idx="83">
                  <c:v>-6.9024156823918506E-2</c:v>
                </c:pt>
                <c:pt idx="84">
                  <c:v>-3.2470473988705291E-2</c:v>
                </c:pt>
                <c:pt idx="85">
                  <c:v>-3.4491204561256546E-2</c:v>
                </c:pt>
                <c:pt idx="86">
                  <c:v>2.016041091832977E-2</c:v>
                </c:pt>
                <c:pt idx="87">
                  <c:v>-5.425194977203994E-2</c:v>
                </c:pt>
                <c:pt idx="88">
                  <c:v>-1.7460291829474506E-2</c:v>
                </c:pt>
                <c:pt idx="89">
                  <c:v>3.8393829040730403E-2</c:v>
                </c:pt>
                <c:pt idx="90">
                  <c:v>-2.7723198288107657E-2</c:v>
                </c:pt>
                <c:pt idx="91">
                  <c:v>-5.5531379391075442E-2</c:v>
                </c:pt>
                <c:pt idx="92">
                  <c:v>-1.4544563330043616E-2</c:v>
                </c:pt>
                <c:pt idx="93">
                  <c:v>8.9295952822112681E-2</c:v>
                </c:pt>
                <c:pt idx="94">
                  <c:v>5.6951106733313051E-2</c:v>
                </c:pt>
                <c:pt idx="95">
                  <c:v>-6.4351866870410959E-2</c:v>
                </c:pt>
                <c:pt idx="96">
                  <c:v>4.9812758800150021E-2</c:v>
                </c:pt>
                <c:pt idx="97">
                  <c:v>-8.0502978395238373E-2</c:v>
                </c:pt>
                <c:pt idx="98">
                  <c:v>-3.5545914375995753E-2</c:v>
                </c:pt>
                <c:pt idx="99">
                  <c:v>2.2955070835797291E-3</c:v>
                </c:pt>
                <c:pt idx="100">
                  <c:v>-6.1297322827311609E-2</c:v>
                </c:pt>
                <c:pt idx="101">
                  <c:v>-2.2144107945386574E-2</c:v>
                </c:pt>
                <c:pt idx="102">
                  <c:v>-3.0966966213620942E-2</c:v>
                </c:pt>
                <c:pt idx="103">
                  <c:v>1.0484112187310048E-3</c:v>
                </c:pt>
                <c:pt idx="104">
                  <c:v>-2.7705890551982144E-2</c:v>
                </c:pt>
                <c:pt idx="105">
                  <c:v>1.3685723067648151E-2</c:v>
                </c:pt>
                <c:pt idx="106">
                  <c:v>1.8596995184944506E-2</c:v>
                </c:pt>
                <c:pt idx="107">
                  <c:v>2.1945697034369219E-2</c:v>
                </c:pt>
                <c:pt idx="108">
                  <c:v>6.0210530151894044E-2</c:v>
                </c:pt>
                <c:pt idx="109">
                  <c:v>7.7309900477598351E-2</c:v>
                </c:pt>
                <c:pt idx="110">
                  <c:v>-9.7247267401965848E-2</c:v>
                </c:pt>
                <c:pt idx="111">
                  <c:v>5.0844359067596665E-3</c:v>
                </c:pt>
                <c:pt idx="112">
                  <c:v>-8.4605718853798528E-3</c:v>
                </c:pt>
                <c:pt idx="113">
                  <c:v>-4.1762906850802098E-2</c:v>
                </c:pt>
                <c:pt idx="114">
                  <c:v>-3.900622246328856E-2</c:v>
                </c:pt>
                <c:pt idx="115">
                  <c:v>-3.0380425483703902E-2</c:v>
                </c:pt>
                <c:pt idx="116">
                  <c:v>7.5540891353240722E-3</c:v>
                </c:pt>
                <c:pt idx="117">
                  <c:v>6.6838186518571874E-2</c:v>
                </c:pt>
                <c:pt idx="118">
                  <c:v>-3.8049918296164005E-2</c:v>
                </c:pt>
                <c:pt idx="119">
                  <c:v>-1.2440849601112141E-2</c:v>
                </c:pt>
                <c:pt idx="120">
                  <c:v>-1.9380348684564955E-2</c:v>
                </c:pt>
                <c:pt idx="121">
                  <c:v>-2.3662661788503184E-2</c:v>
                </c:pt>
                <c:pt idx="122">
                  <c:v>2.0188937028081892E-2</c:v>
                </c:pt>
                <c:pt idx="123">
                  <c:v>-2.8386362233003841E-3</c:v>
                </c:pt>
                <c:pt idx="124">
                  <c:v>-7.0186212314620198E-3</c:v>
                </c:pt>
                <c:pt idx="125">
                  <c:v>-4.8007185533844414E-2</c:v>
                </c:pt>
                <c:pt idx="126">
                  <c:v>-1.0939649569056685E-2</c:v>
                </c:pt>
                <c:pt idx="127">
                  <c:v>-3.4737596498523711E-2</c:v>
                </c:pt>
                <c:pt idx="128">
                  <c:v>-1.7764483533918466E-2</c:v>
                </c:pt>
                <c:pt idx="129">
                  <c:v>-2.0340486039101765E-2</c:v>
                </c:pt>
                <c:pt idx="130">
                  <c:v>1.5227706600590585E-2</c:v>
                </c:pt>
                <c:pt idx="131">
                  <c:v>-4.7130888067850589E-2</c:v>
                </c:pt>
                <c:pt idx="132">
                  <c:v>3.2309234056331577E-2</c:v>
                </c:pt>
                <c:pt idx="133">
                  <c:v>-2.8890057735058261E-2</c:v>
                </c:pt>
                <c:pt idx="134">
                  <c:v>-4.2691876265281148E-2</c:v>
                </c:pt>
                <c:pt idx="135">
                  <c:v>-2.7284165216846849E-2</c:v>
                </c:pt>
                <c:pt idx="136">
                  <c:v>-2.3020367431293546E-2</c:v>
                </c:pt>
                <c:pt idx="137">
                  <c:v>3.6895764171489771E-2</c:v>
                </c:pt>
                <c:pt idx="138">
                  <c:v>-4.1334796324399743E-2</c:v>
                </c:pt>
                <c:pt idx="139">
                  <c:v>-6.8844415192064181E-3</c:v>
                </c:pt>
                <c:pt idx="140">
                  <c:v>-6.162576130983477E-3</c:v>
                </c:pt>
                <c:pt idx="141">
                  <c:v>-2.0597116877599689E-2</c:v>
                </c:pt>
                <c:pt idx="142">
                  <c:v>-1.870190455917831E-2</c:v>
                </c:pt>
                <c:pt idx="143">
                  <c:v>1.5310713548316814E-2</c:v>
                </c:pt>
                <c:pt idx="144">
                  <c:v>-3.6288828914001987E-2</c:v>
                </c:pt>
                <c:pt idx="145">
                  <c:v>1.5758309064805912E-2</c:v>
                </c:pt>
                <c:pt idx="146">
                  <c:v>-2.2675359326531756E-2</c:v>
                </c:pt>
                <c:pt idx="147">
                  <c:v>-2.3946104871045978E-2</c:v>
                </c:pt>
                <c:pt idx="148">
                  <c:v>4.2062059411374095E-3</c:v>
                </c:pt>
                <c:pt idx="149">
                  <c:v>3.2035204347065541E-2</c:v>
                </c:pt>
                <c:pt idx="150">
                  <c:v>-5.2036117842718013E-2</c:v>
                </c:pt>
                <c:pt idx="151">
                  <c:v>1.7704089141268312E-2</c:v>
                </c:pt>
                <c:pt idx="152">
                  <c:v>-8.4488287831330187E-3</c:v>
                </c:pt>
                <c:pt idx="153">
                  <c:v>-1.0382456076437178E-2</c:v>
                </c:pt>
                <c:pt idx="154">
                  <c:v>2.1462638300186573E-2</c:v>
                </c:pt>
                <c:pt idx="155">
                  <c:v>-1.9359827409087708E-2</c:v>
                </c:pt>
                <c:pt idx="156">
                  <c:v>6.6758627708948484E-2</c:v>
                </c:pt>
                <c:pt idx="157">
                  <c:v>2.7161046552569353E-2</c:v>
                </c:pt>
                <c:pt idx="158">
                  <c:v>-7.6624571888066928E-2</c:v>
                </c:pt>
                <c:pt idx="159">
                  <c:v>-5.0461449637628796E-4</c:v>
                </c:pt>
                <c:pt idx="160">
                  <c:v>1.7842975847008894E-2</c:v>
                </c:pt>
                <c:pt idx="161">
                  <c:v>5.3446971268745098E-2</c:v>
                </c:pt>
                <c:pt idx="162">
                  <c:v>4.1454744429543231E-3</c:v>
                </c:pt>
                <c:pt idx="163">
                  <c:v>-6.1905876770397598E-2</c:v>
                </c:pt>
                <c:pt idx="164">
                  <c:v>-2.6921313456086402E-3</c:v>
                </c:pt>
                <c:pt idx="165">
                  <c:v>-1.5093303483426856E-2</c:v>
                </c:pt>
                <c:pt idx="166">
                  <c:v>-9.100920988631691E-4</c:v>
                </c:pt>
                <c:pt idx="167">
                  <c:v>-3.4385345799703766E-2</c:v>
                </c:pt>
                <c:pt idx="168">
                  <c:v>1.2207315045558167E-3</c:v>
                </c:pt>
                <c:pt idx="169">
                  <c:v>1.2359765966787342E-3</c:v>
                </c:pt>
                <c:pt idx="170">
                  <c:v>1.9810511930686839E-2</c:v>
                </c:pt>
                <c:pt idx="171">
                  <c:v>-3.3045217663341578E-2</c:v>
                </c:pt>
                <c:pt idx="172">
                  <c:v>-1.7875416001088773E-2</c:v>
                </c:pt>
                <c:pt idx="173">
                  <c:v>-1.7570127714303555E-2</c:v>
                </c:pt>
                <c:pt idx="174">
                  <c:v>-3.5864082448027974E-2</c:v>
                </c:pt>
                <c:pt idx="175">
                  <c:v>3.8934872151208399E-4</c:v>
                </c:pt>
                <c:pt idx="176">
                  <c:v>-9.0093030959885745E-3</c:v>
                </c:pt>
                <c:pt idx="177">
                  <c:v>-1.144377537078323E-2</c:v>
                </c:pt>
                <c:pt idx="178">
                  <c:v>-4.7907136727103347E-3</c:v>
                </c:pt>
                <c:pt idx="179">
                  <c:v>-1.8981555304984691E-2</c:v>
                </c:pt>
                <c:pt idx="180">
                  <c:v>-5.4613438533823743E-4</c:v>
                </c:pt>
                <c:pt idx="181">
                  <c:v>-1.8937429733620784E-2</c:v>
                </c:pt>
                <c:pt idx="182">
                  <c:v>-2.1706508384759186E-2</c:v>
                </c:pt>
                <c:pt idx="183">
                  <c:v>-3.706255580171125E-3</c:v>
                </c:pt>
                <c:pt idx="184">
                  <c:v>-3.3202305290357732E-2</c:v>
                </c:pt>
                <c:pt idx="185">
                  <c:v>-5.3190529413012499E-2</c:v>
                </c:pt>
                <c:pt idx="186">
                  <c:v>4.0525743262839635E-2</c:v>
                </c:pt>
                <c:pt idx="187">
                  <c:v>2.7627243206826753E-2</c:v>
                </c:pt>
                <c:pt idx="188">
                  <c:v>-2.7114034354114307E-3</c:v>
                </c:pt>
                <c:pt idx="189">
                  <c:v>-2.1151297495988989E-2</c:v>
                </c:pt>
                <c:pt idx="190">
                  <c:v>-4.819099841509967E-3</c:v>
                </c:pt>
                <c:pt idx="191">
                  <c:v>-3.4769118465784572E-2</c:v>
                </c:pt>
                <c:pt idx="192">
                  <c:v>-2.9374252258304256E-2</c:v>
                </c:pt>
                <c:pt idx="193">
                  <c:v>-4.2759250528551238E-3</c:v>
                </c:pt>
                <c:pt idx="194">
                  <c:v>7.4579417918308591E-2</c:v>
                </c:pt>
                <c:pt idx="195">
                  <c:v>-1.7545996575786146E-2</c:v>
                </c:pt>
                <c:pt idx="196">
                  <c:v>0.10105104577338</c:v>
                </c:pt>
                <c:pt idx="197">
                  <c:v>-7.2944784901228146E-2</c:v>
                </c:pt>
                <c:pt idx="198">
                  <c:v>-2.8870598310177468E-2</c:v>
                </c:pt>
                <c:pt idx="199">
                  <c:v>-1.7608634534873824E-2</c:v>
                </c:pt>
                <c:pt idx="200">
                  <c:v>-3.7826409891113855E-2</c:v>
                </c:pt>
                <c:pt idx="201">
                  <c:v>7.0409080777986022E-2</c:v>
                </c:pt>
                <c:pt idx="202">
                  <c:v>-6.4485189259201339E-2</c:v>
                </c:pt>
              </c:numCache>
            </c:numRef>
          </c:yVal>
        </c:ser>
        <c:axId val="76205056"/>
        <c:axId val="77714176"/>
      </c:scatterChart>
      <c:valAx>
        <c:axId val="76205056"/>
        <c:scaling>
          <c:orientation val="minMax"/>
        </c:scaling>
        <c:axPos val="b"/>
        <c:numFmt formatCode="General" sourceLinked="1"/>
        <c:tickLblPos val="nextTo"/>
        <c:crossAx val="77714176"/>
        <c:crosses val="autoZero"/>
        <c:crossBetween val="midCat"/>
      </c:valAx>
      <c:valAx>
        <c:axId val="77714176"/>
        <c:scaling>
          <c:orientation val="minMax"/>
        </c:scaling>
        <c:axPos val="l"/>
        <c:majorGridlines/>
        <c:numFmt formatCode="General" sourceLinked="1"/>
        <c:tickLblPos val="nextTo"/>
        <c:crossAx val="76205056"/>
        <c:crosses val="autoZero"/>
        <c:crossBetween val="midCat"/>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plotArea>
      <c:layout>
        <c:manualLayout>
          <c:layoutTarget val="inner"/>
          <c:xMode val="edge"/>
          <c:yMode val="edge"/>
          <c:x val="4.2504189463879197E-2"/>
          <c:y val="7.0368469134728343E-2"/>
          <c:w val="0.88784302459704978"/>
          <c:h val="0.88911587708994944"/>
        </c:manualLayout>
      </c:layout>
      <c:scatterChart>
        <c:scatterStyle val="lineMarker"/>
        <c:ser>
          <c:idx val="0"/>
          <c:order val="0"/>
          <c:tx>
            <c:v>Crown beta plot</c:v>
          </c:tx>
          <c:spPr>
            <a:ln w="19050">
              <a:noFill/>
            </a:ln>
          </c:spPr>
          <c:xVal>
            <c:numRef>
              <c:f>beta!$G$3:$G$140</c:f>
              <c:numCache>
                <c:formatCode>General</c:formatCode>
                <c:ptCount val="138"/>
                <c:pt idx="0">
                  <c:v>-6.3846767757382858E-3</c:v>
                </c:pt>
                <c:pt idx="1">
                  <c:v>-5.7185854025583183E-2</c:v>
                </c:pt>
                <c:pt idx="2">
                  <c:v>0.15464813205907893</c:v>
                </c:pt>
                <c:pt idx="3">
                  <c:v>4.3630017452005463E-3</c:v>
                </c:pt>
                <c:pt idx="4">
                  <c:v>-4.1004184100418291E-2</c:v>
                </c:pt>
                <c:pt idx="5">
                  <c:v>7.5885328836424746E-3</c:v>
                </c:pt>
                <c:pt idx="6">
                  <c:v>1.3675213675213627E-2</c:v>
                </c:pt>
                <c:pt idx="7">
                  <c:v>-6.4748201438848976E-2</c:v>
                </c:pt>
                <c:pt idx="8">
                  <c:v>-8.6194302410518633E-2</c:v>
                </c:pt>
                <c:pt idx="9">
                  <c:v>-3.5915492957746431E-2</c:v>
                </c:pt>
                <c:pt idx="10">
                  <c:v>5.1851851851851823E-2</c:v>
                </c:pt>
                <c:pt idx="11">
                  <c:v>0</c:v>
                </c:pt>
                <c:pt idx="12">
                  <c:v>1.5037593984962296E-2</c:v>
                </c:pt>
                <c:pt idx="13">
                  <c:v>2.623456790123458E-2</c:v>
                </c:pt>
                <c:pt idx="14">
                  <c:v>2.1276595744680996E-2</c:v>
                </c:pt>
                <c:pt idx="15">
                  <c:v>-6.000000000000006E-2</c:v>
                </c:pt>
                <c:pt idx="16">
                  <c:v>1.8867924528301883E-2</c:v>
                </c:pt>
                <c:pt idx="17">
                  <c:v>1.7665130568356394E-2</c:v>
                </c:pt>
                <c:pt idx="18">
                  <c:v>5.4251012145748907E-2</c:v>
                </c:pt>
                <c:pt idx="19">
                  <c:v>6.3738156761412576E-2</c:v>
                </c:pt>
                <c:pt idx="20">
                  <c:v>2.6525198938991849E-2</c:v>
                </c:pt>
                <c:pt idx="21">
                  <c:v>-2.4999999999999911E-2</c:v>
                </c:pt>
                <c:pt idx="22">
                  <c:v>-8.8050314465408897E-2</c:v>
                </c:pt>
                <c:pt idx="23">
                  <c:v>3.5830618892508166E-2</c:v>
                </c:pt>
                <c:pt idx="24">
                  <c:v>-5.1737451737451708E-2</c:v>
                </c:pt>
                <c:pt idx="25">
                  <c:v>3.6000000000000039E-2</c:v>
                </c:pt>
                <c:pt idx="26">
                  <c:v>5.8425063505503694E-2</c:v>
                </c:pt>
                <c:pt idx="27">
                  <c:v>-1.6487588997813334E-3</c:v>
                </c:pt>
                <c:pt idx="28">
                  <c:v>0.11052631578947358</c:v>
                </c:pt>
                <c:pt idx="29">
                  <c:v>-1.5544041450777148E-2</c:v>
                </c:pt>
                <c:pt idx="30">
                  <c:v>-1.3628620102214661E-2</c:v>
                </c:pt>
                <c:pt idx="31">
                  <c:v>7.8053259871441641E-2</c:v>
                </c:pt>
                <c:pt idx="32">
                  <c:v>-0.16933638443935931</c:v>
                </c:pt>
                <c:pt idx="33">
                  <c:v>-1.5232292460015673E-3</c:v>
                </c:pt>
                <c:pt idx="34">
                  <c:v>2.2900763358779672E-3</c:v>
                </c:pt>
                <c:pt idx="35">
                  <c:v>3.8858049167327387E-2</c:v>
                </c:pt>
                <c:pt idx="36">
                  <c:v>4.7342192691029787E-2</c:v>
                </c:pt>
                <c:pt idx="37">
                  <c:v>1.9475021168501309E-2</c:v>
                </c:pt>
                <c:pt idx="38">
                  <c:v>-5.2166934189406232E-2</c:v>
                </c:pt>
                <c:pt idx="39">
                  <c:v>7.2289156626506271E-2</c:v>
                </c:pt>
                <c:pt idx="40">
                  <c:v>-5.2974735126324342E-2</c:v>
                </c:pt>
                <c:pt idx="41">
                  <c:v>-1.8399999999999972E-2</c:v>
                </c:pt>
                <c:pt idx="42">
                  <c:v>7.3883161512027465E-2</c:v>
                </c:pt>
                <c:pt idx="43">
                  <c:v>1.5706806282722367E-2</c:v>
                </c:pt>
                <c:pt idx="44">
                  <c:v>0.1575757575757577</c:v>
                </c:pt>
                <c:pt idx="45">
                  <c:v>-0.13461538461538461</c:v>
                </c:pt>
                <c:pt idx="46">
                  <c:v>-0.16067498165810712</c:v>
                </c:pt>
                <c:pt idx="47">
                  <c:v>0.11721311475409846</c:v>
                </c:pt>
                <c:pt idx="48">
                  <c:v>-6.7990832696715131E-2</c:v>
                </c:pt>
                <c:pt idx="49">
                  <c:v>6.1491160645656961E-3</c:v>
                </c:pt>
                <c:pt idx="50">
                  <c:v>-2.6925953627524264E-2</c:v>
                </c:pt>
                <c:pt idx="51">
                  <c:v>-0.12614379084967331</c:v>
                </c:pt>
                <c:pt idx="52">
                  <c:v>0.12417340191036019</c:v>
                </c:pt>
                <c:pt idx="53">
                  <c:v>7.2498029944838588E-2</c:v>
                </c:pt>
                <c:pt idx="54">
                  <c:v>-0.11752433936022266</c:v>
                </c:pt>
                <c:pt idx="55">
                  <c:v>-6.2197650310987793E-3</c:v>
                </c:pt>
                <c:pt idx="56">
                  <c:v>4.8550724637681071E-2</c:v>
                </c:pt>
                <c:pt idx="57">
                  <c:v>-0.12658227848101269</c:v>
                </c:pt>
                <c:pt idx="58">
                  <c:v>-2.8887523048555578E-2</c:v>
                </c:pt>
                <c:pt idx="59">
                  <c:v>7.6058201058201172E-2</c:v>
                </c:pt>
                <c:pt idx="60">
                  <c:v>-7.0110701107011134E-2</c:v>
                </c:pt>
                <c:pt idx="61">
                  <c:v>1.3715710723191998E-2</c:v>
                </c:pt>
                <c:pt idx="62">
                  <c:v>-3.5478051713770282E-2</c:v>
                </c:pt>
                <c:pt idx="63">
                  <c:v>-3.7615740740740818E-2</c:v>
                </c:pt>
                <c:pt idx="64">
                  <c:v>3.5971223021582739E-2</c:v>
                </c:pt>
                <c:pt idx="65">
                  <c:v>-1.0089020771513526E-2</c:v>
                </c:pt>
                <c:pt idx="66">
                  <c:v>-2.9585798816565987E-3</c:v>
                </c:pt>
                <c:pt idx="67">
                  <c:v>1.7783046828687701E-3</c:v>
                </c:pt>
                <c:pt idx="68">
                  <c:v>8.488745980707392E-2</c:v>
                </c:pt>
                <c:pt idx="69">
                  <c:v>6.4339493497604497E-2</c:v>
                </c:pt>
                <c:pt idx="70">
                  <c:v>0.14140624999999998</c:v>
                </c:pt>
                <c:pt idx="71">
                  <c:v>5.6977704376548484E-2</c:v>
                </c:pt>
                <c:pt idx="72">
                  <c:v>-5.7587548638132313E-2</c:v>
                </c:pt>
                <c:pt idx="73">
                  <c:v>-3.8759689922480685E-3</c:v>
                </c:pt>
                <c:pt idx="74">
                  <c:v>4.8780487804878106E-2</c:v>
                </c:pt>
                <c:pt idx="75">
                  <c:v>2.4146544546211676E-2</c:v>
                </c:pt>
                <c:pt idx="76">
                  <c:v>3.6238136324417532E-2</c:v>
                </c:pt>
                <c:pt idx="77">
                  <c:v>8.6223055295220355E-2</c:v>
                </c:pt>
                <c:pt idx="78">
                  <c:v>4.097560975609759E-2</c:v>
                </c:pt>
                <c:pt idx="79">
                  <c:v>5.4526748971193369E-2</c:v>
                </c:pt>
                <c:pt idx="80">
                  <c:v>6.8131868131868098E-2</c:v>
                </c:pt>
                <c:pt idx="81">
                  <c:v>1.3363028953229383E-2</c:v>
                </c:pt>
                <c:pt idx="82">
                  <c:v>6.2721893491124239E-2</c:v>
                </c:pt>
                <c:pt idx="83">
                  <c:v>-4.7114252061249973E-3</c:v>
                </c:pt>
                <c:pt idx="84">
                  <c:v>1.1792452830188262E-3</c:v>
                </c:pt>
                <c:pt idx="85">
                  <c:v>-6.8131868131868098E-2</c:v>
                </c:pt>
                <c:pt idx="86">
                  <c:v>4.7180667433832216E-2</c:v>
                </c:pt>
                <c:pt idx="87">
                  <c:v>3.4523809523809408E-2</c:v>
                </c:pt>
                <c:pt idx="88">
                  <c:v>3.8318912237330194E-2</c:v>
                </c:pt>
                <c:pt idx="89">
                  <c:v>0</c:v>
                </c:pt>
                <c:pt idx="90">
                  <c:v>-1.3414634146341475E-2</c:v>
                </c:pt>
                <c:pt idx="91">
                  <c:v>1.6109045848822671E-2</c:v>
                </c:pt>
                <c:pt idx="92">
                  <c:v>1.2547051442911131E-2</c:v>
                </c:pt>
                <c:pt idx="93">
                  <c:v>-4.321728691476602E-2</c:v>
                </c:pt>
                <c:pt idx="94">
                  <c:v>-6.6143497757847461E-2</c:v>
                </c:pt>
                <c:pt idx="95">
                  <c:v>-1.1198208286674618E-3</c:v>
                </c:pt>
                <c:pt idx="96">
                  <c:v>1.9406392694063749E-2</c:v>
                </c:pt>
                <c:pt idx="97">
                  <c:v>3.9145907473309823E-2</c:v>
                </c:pt>
                <c:pt idx="98">
                  <c:v>3.4355828220858697E-2</c:v>
                </c:pt>
                <c:pt idx="99">
                  <c:v>-2.3952095808383086E-2</c:v>
                </c:pt>
                <c:pt idx="100">
                  <c:v>-2.6806526806526842E-2</c:v>
                </c:pt>
                <c:pt idx="101">
                  <c:v>3.9999999999999813E-2</c:v>
                </c:pt>
                <c:pt idx="102">
                  <c:v>4.872107186357999E-3</c:v>
                </c:pt>
                <c:pt idx="103">
                  <c:v>-1.4405762304921854E-2</c:v>
                </c:pt>
                <c:pt idx="104">
                  <c:v>-7.151370679380209E-3</c:v>
                </c:pt>
                <c:pt idx="105">
                  <c:v>1.3285024154589433E-2</c:v>
                </c:pt>
                <c:pt idx="106">
                  <c:v>4.0201005025125573E-2</c:v>
                </c:pt>
                <c:pt idx="107">
                  <c:v>2.4453024453024337E-2</c:v>
                </c:pt>
                <c:pt idx="108">
                  <c:v>-6.3938618925831773E-3</c:v>
                </c:pt>
                <c:pt idx="109">
                  <c:v>-5.0970873786407737E-2</c:v>
                </c:pt>
                <c:pt idx="110">
                  <c:v>7.3349633251835761E-3</c:v>
                </c:pt>
                <c:pt idx="111">
                  <c:v>2.2499999999999971E-2</c:v>
                </c:pt>
                <c:pt idx="112">
                  <c:v>3.0927835051546507E-2</c:v>
                </c:pt>
                <c:pt idx="113">
                  <c:v>-3.4825870646766129E-2</c:v>
                </c:pt>
                <c:pt idx="114">
                  <c:v>2.6819923371647292E-2</c:v>
                </c:pt>
                <c:pt idx="115">
                  <c:v>-5.0909090909090904E-2</c:v>
                </c:pt>
                <c:pt idx="116">
                  <c:v>-7.6147816349384057E-2</c:v>
                </c:pt>
                <c:pt idx="117">
                  <c:v>0.12895069532237671</c:v>
                </c:pt>
                <c:pt idx="118">
                  <c:v>5.4666666666666655E-2</c:v>
                </c:pt>
                <c:pt idx="119">
                  <c:v>3.1636863823933943E-2</c:v>
                </c:pt>
                <c:pt idx="120">
                  <c:v>5.5325034578146432E-3</c:v>
                </c:pt>
                <c:pt idx="121">
                  <c:v>4.9346879535558948E-2</c:v>
                </c:pt>
                <c:pt idx="122">
                  <c:v>8.5039370078740212E-2</c:v>
                </c:pt>
                <c:pt idx="123">
                  <c:v>0.22350674373795743</c:v>
                </c:pt>
                <c:pt idx="124">
                  <c:v>-6.317689530685909E-2</c:v>
                </c:pt>
                <c:pt idx="125">
                  <c:v>-7.202680067001678E-2</c:v>
                </c:pt>
                <c:pt idx="126">
                  <c:v>0.28663793103448287</c:v>
                </c:pt>
                <c:pt idx="127">
                  <c:v>-0.30746268656716436</c:v>
                </c:pt>
                <c:pt idx="128">
                  <c:v>-0.21176470588235302</c:v>
                </c:pt>
                <c:pt idx="129">
                  <c:v>-7.1038251366120311E-2</c:v>
                </c:pt>
                <c:pt idx="130">
                  <c:v>0.15239294710327458</c:v>
                </c:pt>
                <c:pt idx="131">
                  <c:v>-0.14531754574811606</c:v>
                </c:pt>
                <c:pt idx="132">
                  <c:v>-0.11775878442545119</c:v>
                </c:pt>
                <c:pt idx="133">
                  <c:v>-4.0109389243391136E-2</c:v>
                </c:pt>
                <c:pt idx="134">
                  <c:v>4.4761904761904787E-2</c:v>
                </c:pt>
                <c:pt idx="135">
                  <c:v>-9.4827586206896491E-2</c:v>
                </c:pt>
                <c:pt idx="136">
                  <c:v>-5.1457975986278779E-3</c:v>
                </c:pt>
                <c:pt idx="137">
                  <c:v>-0.13308550185873602</c:v>
                </c:pt>
              </c:numCache>
            </c:numRef>
          </c:xVal>
          <c:yVal>
            <c:numRef>
              <c:f>beta!$C$3:$C$205</c:f>
              <c:numCache>
                <c:formatCode>General</c:formatCode>
                <c:ptCount val="203"/>
                <c:pt idx="0">
                  <c:v>-4.8577204427565643E-3</c:v>
                </c:pt>
                <c:pt idx="1">
                  <c:v>0.12362620745613789</c:v>
                </c:pt>
                <c:pt idx="2">
                  <c:v>-7.9570064356371165E-2</c:v>
                </c:pt>
                <c:pt idx="3">
                  <c:v>-5.3988516739089672E-2</c:v>
                </c:pt>
                <c:pt idx="4">
                  <c:v>6.4206304187851795E-2</c:v>
                </c:pt>
                <c:pt idx="5">
                  <c:v>2.8187442633809349E-2</c:v>
                </c:pt>
                <c:pt idx="6">
                  <c:v>1.7297732372174354E-2</c:v>
                </c:pt>
                <c:pt idx="7">
                  <c:v>-8.2882985427834548E-3</c:v>
                </c:pt>
                <c:pt idx="8">
                  <c:v>-7.4968362860949891E-2</c:v>
                </c:pt>
                <c:pt idx="9">
                  <c:v>-4.8433506670155668E-2</c:v>
                </c:pt>
                <c:pt idx="10">
                  <c:v>-1.1195457157516688E-2</c:v>
                </c:pt>
                <c:pt idx="11">
                  <c:v>-1.5964695935544726E-2</c:v>
                </c:pt>
                <c:pt idx="12">
                  <c:v>-1.7559361340072414E-2</c:v>
                </c:pt>
                <c:pt idx="13">
                  <c:v>1.2088757041450961E-2</c:v>
                </c:pt>
                <c:pt idx="14">
                  <c:v>-5.2098097507234056E-2</c:v>
                </c:pt>
                <c:pt idx="15">
                  <c:v>-7.0780479557970306E-3</c:v>
                </c:pt>
                <c:pt idx="16">
                  <c:v>-4.831290998833717E-2</c:v>
                </c:pt>
                <c:pt idx="17">
                  <c:v>-1.6982982429150643E-2</c:v>
                </c:pt>
                <c:pt idx="18">
                  <c:v>-1.206171215228846E-2</c:v>
                </c:pt>
                <c:pt idx="19">
                  <c:v>1.6630984140265429E-2</c:v>
                </c:pt>
                <c:pt idx="20">
                  <c:v>1.707749585767426E-2</c:v>
                </c:pt>
                <c:pt idx="21">
                  <c:v>-1.1939183669989698E-2</c:v>
                </c:pt>
                <c:pt idx="22">
                  <c:v>-1.7671113040231723E-2</c:v>
                </c:pt>
                <c:pt idx="23">
                  <c:v>3.550811098077112E-2</c:v>
                </c:pt>
                <c:pt idx="24">
                  <c:v>-2.2821298112922781E-3</c:v>
                </c:pt>
                <c:pt idx="25">
                  <c:v>-9.2770069516663368E-3</c:v>
                </c:pt>
                <c:pt idx="26">
                  <c:v>-1.3820558907456596E-2</c:v>
                </c:pt>
                <c:pt idx="27">
                  <c:v>-3.7160720559096694E-2</c:v>
                </c:pt>
                <c:pt idx="28">
                  <c:v>-3.1437798383339495E-2</c:v>
                </c:pt>
                <c:pt idx="29">
                  <c:v>2.5946670516534327E-2</c:v>
                </c:pt>
                <c:pt idx="30">
                  <c:v>-1.8552639120358427E-2</c:v>
                </c:pt>
                <c:pt idx="31">
                  <c:v>1.9490263904208049E-2</c:v>
                </c:pt>
                <c:pt idx="32">
                  <c:v>2.0521234812213913E-2</c:v>
                </c:pt>
                <c:pt idx="33">
                  <c:v>-2.9081010490977787E-2</c:v>
                </c:pt>
                <c:pt idx="34">
                  <c:v>1.4273459602320851E-4</c:v>
                </c:pt>
                <c:pt idx="35">
                  <c:v>-3.4719486724098303E-2</c:v>
                </c:pt>
                <c:pt idx="36">
                  <c:v>1.1349469815030714E-2</c:v>
                </c:pt>
                <c:pt idx="37">
                  <c:v>-6.9010689958877184E-3</c:v>
                </c:pt>
                <c:pt idx="38">
                  <c:v>1.8061199840422097E-2</c:v>
                </c:pt>
                <c:pt idx="39">
                  <c:v>-3.3990116432277791E-2</c:v>
                </c:pt>
                <c:pt idx="40">
                  <c:v>9.5325682559588309E-4</c:v>
                </c:pt>
                <c:pt idx="41">
                  <c:v>-2.4834321364844539E-2</c:v>
                </c:pt>
                <c:pt idx="42">
                  <c:v>-4.5295237190168274E-4</c:v>
                </c:pt>
                <c:pt idx="43">
                  <c:v>-1.0974044541050663E-2</c:v>
                </c:pt>
                <c:pt idx="44">
                  <c:v>-1.2009667391630676E-2</c:v>
                </c:pt>
                <c:pt idx="45">
                  <c:v>3.1903266764332645E-2</c:v>
                </c:pt>
                <c:pt idx="46">
                  <c:v>-8.6588729525161057E-5</c:v>
                </c:pt>
                <c:pt idx="47">
                  <c:v>-5.0601435213408772E-3</c:v>
                </c:pt>
                <c:pt idx="48">
                  <c:v>-2.0831029685750908E-2</c:v>
                </c:pt>
                <c:pt idx="49">
                  <c:v>-2.3977265842313307E-2</c:v>
                </c:pt>
                <c:pt idx="50">
                  <c:v>-3.0545572958321058E-2</c:v>
                </c:pt>
                <c:pt idx="51">
                  <c:v>-1.6199898559220105E-2</c:v>
                </c:pt>
                <c:pt idx="52">
                  <c:v>-1.2458607762481977E-2</c:v>
                </c:pt>
                <c:pt idx="53">
                  <c:v>-1.3864126389643851E-2</c:v>
                </c:pt>
                <c:pt idx="54">
                  <c:v>2.2334090506277219E-2</c:v>
                </c:pt>
                <c:pt idx="55">
                  <c:v>-9.8813670229441746E-3</c:v>
                </c:pt>
                <c:pt idx="56">
                  <c:v>-4.1494370641251395E-2</c:v>
                </c:pt>
                <c:pt idx="57">
                  <c:v>-3.1523173718895577E-2</c:v>
                </c:pt>
                <c:pt idx="58">
                  <c:v>1.813950140376375E-2</c:v>
                </c:pt>
                <c:pt idx="59">
                  <c:v>3.3038511986936976E-2</c:v>
                </c:pt>
                <c:pt idx="60">
                  <c:v>-1.2700201580066461E-2</c:v>
                </c:pt>
                <c:pt idx="61">
                  <c:v>-3.4557072212215496E-2</c:v>
                </c:pt>
                <c:pt idx="62">
                  <c:v>-1.4605845516897588E-2</c:v>
                </c:pt>
                <c:pt idx="63">
                  <c:v>4.6072612520700947E-2</c:v>
                </c:pt>
                <c:pt idx="64">
                  <c:v>8.703608195915093E-3</c:v>
                </c:pt>
                <c:pt idx="65">
                  <c:v>6.5148114183557024E-2</c:v>
                </c:pt>
                <c:pt idx="66">
                  <c:v>3.6013049322452424E-2</c:v>
                </c:pt>
                <c:pt idx="67">
                  <c:v>5.9953536658141652E-3</c:v>
                </c:pt>
                <c:pt idx="68">
                  <c:v>-4.5388618958864486E-2</c:v>
                </c:pt>
                <c:pt idx="69">
                  <c:v>-1.0561446855276933E-2</c:v>
                </c:pt>
                <c:pt idx="70">
                  <c:v>9.4046878906250103E-2</c:v>
                </c:pt>
                <c:pt idx="71">
                  <c:v>9.9575462372865128E-3</c:v>
                </c:pt>
                <c:pt idx="72">
                  <c:v>-1.20436468822217E-2</c:v>
                </c:pt>
                <c:pt idx="73">
                  <c:v>9.9857653295607501E-2</c:v>
                </c:pt>
                <c:pt idx="74">
                  <c:v>0.2039845006451613</c:v>
                </c:pt>
                <c:pt idx="75">
                  <c:v>8.0904680452832639E-2</c:v>
                </c:pt>
                <c:pt idx="76">
                  <c:v>-7.7608746194297576E-3</c:v>
                </c:pt>
                <c:pt idx="77">
                  <c:v>9.3681884210285546E-2</c:v>
                </c:pt>
                <c:pt idx="78">
                  <c:v>0.12350865154643167</c:v>
                </c:pt>
                <c:pt idx="79">
                  <c:v>-7.868445786083246E-2</c:v>
                </c:pt>
                <c:pt idx="80">
                  <c:v>-8.5860614763489412E-2</c:v>
                </c:pt>
                <c:pt idx="81">
                  <c:v>-5.0405831803547421E-2</c:v>
                </c:pt>
                <c:pt idx="82">
                  <c:v>-1.9578818978105433E-4</c:v>
                </c:pt>
                <c:pt idx="83">
                  <c:v>-6.9024156823918506E-2</c:v>
                </c:pt>
                <c:pt idx="84">
                  <c:v>-3.2470473988705291E-2</c:v>
                </c:pt>
                <c:pt idx="85">
                  <c:v>-3.4491204561256546E-2</c:v>
                </c:pt>
                <c:pt idx="86">
                  <c:v>2.016041091832977E-2</c:v>
                </c:pt>
                <c:pt idx="87">
                  <c:v>-5.425194977203994E-2</c:v>
                </c:pt>
                <c:pt idx="88">
                  <c:v>-1.7460291829474506E-2</c:v>
                </c:pt>
                <c:pt idx="89">
                  <c:v>3.8393829040730403E-2</c:v>
                </c:pt>
                <c:pt idx="90">
                  <c:v>-2.7723198288107657E-2</c:v>
                </c:pt>
                <c:pt idx="91">
                  <c:v>-5.5531379391075442E-2</c:v>
                </c:pt>
                <c:pt idx="92">
                  <c:v>-1.4544563330043616E-2</c:v>
                </c:pt>
                <c:pt idx="93">
                  <c:v>8.9295952822112681E-2</c:v>
                </c:pt>
                <c:pt idx="94">
                  <c:v>5.6951106733313051E-2</c:v>
                </c:pt>
                <c:pt idx="95">
                  <c:v>-6.4351866870410959E-2</c:v>
                </c:pt>
                <c:pt idx="96">
                  <c:v>4.9812758800150021E-2</c:v>
                </c:pt>
                <c:pt idx="97">
                  <c:v>-8.0502978395238373E-2</c:v>
                </c:pt>
                <c:pt idx="98">
                  <c:v>-3.5545914375995753E-2</c:v>
                </c:pt>
                <c:pt idx="99">
                  <c:v>2.2955070835797291E-3</c:v>
                </c:pt>
                <c:pt idx="100">
                  <c:v>-6.1297322827311609E-2</c:v>
                </c:pt>
                <c:pt idx="101">
                  <c:v>-2.2144107945386574E-2</c:v>
                </c:pt>
                <c:pt idx="102">
                  <c:v>-3.0966966213620942E-2</c:v>
                </c:pt>
                <c:pt idx="103">
                  <c:v>1.0484112187310048E-3</c:v>
                </c:pt>
                <c:pt idx="104">
                  <c:v>-2.7705890551982144E-2</c:v>
                </c:pt>
                <c:pt idx="105">
                  <c:v>1.3685723067648151E-2</c:v>
                </c:pt>
                <c:pt idx="106">
                  <c:v>1.8596995184944506E-2</c:v>
                </c:pt>
                <c:pt idx="107">
                  <c:v>2.1945697034369219E-2</c:v>
                </c:pt>
                <c:pt idx="108">
                  <c:v>6.0210530151894044E-2</c:v>
                </c:pt>
                <c:pt idx="109">
                  <c:v>7.7309900477598351E-2</c:v>
                </c:pt>
                <c:pt idx="110">
                  <c:v>-9.7247267401965848E-2</c:v>
                </c:pt>
                <c:pt idx="111">
                  <c:v>5.0844359067596665E-3</c:v>
                </c:pt>
                <c:pt idx="112">
                  <c:v>-8.4605718853798528E-3</c:v>
                </c:pt>
                <c:pt idx="113">
                  <c:v>-4.1762906850802098E-2</c:v>
                </c:pt>
                <c:pt idx="114">
                  <c:v>-3.900622246328856E-2</c:v>
                </c:pt>
                <c:pt idx="115">
                  <c:v>-3.0380425483703902E-2</c:v>
                </c:pt>
                <c:pt idx="116">
                  <c:v>7.5540891353240722E-3</c:v>
                </c:pt>
                <c:pt idx="117">
                  <c:v>6.6838186518571874E-2</c:v>
                </c:pt>
                <c:pt idx="118">
                  <c:v>-3.8049918296164005E-2</c:v>
                </c:pt>
                <c:pt idx="119">
                  <c:v>-1.2440849601112141E-2</c:v>
                </c:pt>
                <c:pt idx="120">
                  <c:v>-1.9380348684564955E-2</c:v>
                </c:pt>
                <c:pt idx="121">
                  <c:v>-2.3662661788503184E-2</c:v>
                </c:pt>
                <c:pt idx="122">
                  <c:v>2.0188937028081892E-2</c:v>
                </c:pt>
                <c:pt idx="123">
                  <c:v>-2.8386362233003841E-3</c:v>
                </c:pt>
                <c:pt idx="124">
                  <c:v>-7.0186212314620198E-3</c:v>
                </c:pt>
                <c:pt idx="125">
                  <c:v>-4.8007185533844414E-2</c:v>
                </c:pt>
                <c:pt idx="126">
                  <c:v>-1.0939649569056685E-2</c:v>
                </c:pt>
                <c:pt idx="127">
                  <c:v>-3.4737596498523711E-2</c:v>
                </c:pt>
                <c:pt idx="128">
                  <c:v>-1.7764483533918466E-2</c:v>
                </c:pt>
                <c:pt idx="129">
                  <c:v>-2.0340486039101765E-2</c:v>
                </c:pt>
                <c:pt idx="130">
                  <c:v>1.5227706600590585E-2</c:v>
                </c:pt>
                <c:pt idx="131">
                  <c:v>-4.7130888067850589E-2</c:v>
                </c:pt>
                <c:pt idx="132">
                  <c:v>3.2309234056331577E-2</c:v>
                </c:pt>
                <c:pt idx="133">
                  <c:v>-2.8890057735058261E-2</c:v>
                </c:pt>
                <c:pt idx="134">
                  <c:v>-4.2691876265281148E-2</c:v>
                </c:pt>
                <c:pt idx="135">
                  <c:v>-2.7284165216846849E-2</c:v>
                </c:pt>
                <c:pt idx="136">
                  <c:v>-2.3020367431293546E-2</c:v>
                </c:pt>
                <c:pt idx="137">
                  <c:v>3.6895764171489771E-2</c:v>
                </c:pt>
                <c:pt idx="138">
                  <c:v>-4.1334796324399743E-2</c:v>
                </c:pt>
                <c:pt idx="139">
                  <c:v>-6.8844415192064181E-3</c:v>
                </c:pt>
                <c:pt idx="140">
                  <c:v>-6.162576130983477E-3</c:v>
                </c:pt>
                <c:pt idx="141">
                  <c:v>-2.0597116877599689E-2</c:v>
                </c:pt>
                <c:pt idx="142">
                  <c:v>-1.870190455917831E-2</c:v>
                </c:pt>
                <c:pt idx="143">
                  <c:v>1.5310713548316814E-2</c:v>
                </c:pt>
                <c:pt idx="144">
                  <c:v>-3.6288828914001987E-2</c:v>
                </c:pt>
                <c:pt idx="145">
                  <c:v>1.5758309064805912E-2</c:v>
                </c:pt>
                <c:pt idx="146">
                  <c:v>-2.2675359326531756E-2</c:v>
                </c:pt>
                <c:pt idx="147">
                  <c:v>-2.3946104871045978E-2</c:v>
                </c:pt>
                <c:pt idx="148">
                  <c:v>4.2062059411374095E-3</c:v>
                </c:pt>
                <c:pt idx="149">
                  <c:v>3.2035204347065541E-2</c:v>
                </c:pt>
                <c:pt idx="150">
                  <c:v>-5.2036117842718013E-2</c:v>
                </c:pt>
                <c:pt idx="151">
                  <c:v>1.7704089141268312E-2</c:v>
                </c:pt>
                <c:pt idx="152">
                  <c:v>-8.4488287831330187E-3</c:v>
                </c:pt>
                <c:pt idx="153">
                  <c:v>-1.0382456076437178E-2</c:v>
                </c:pt>
                <c:pt idx="154">
                  <c:v>2.1462638300186573E-2</c:v>
                </c:pt>
                <c:pt idx="155">
                  <c:v>-1.9359827409087708E-2</c:v>
                </c:pt>
                <c:pt idx="156">
                  <c:v>6.6758627708948484E-2</c:v>
                </c:pt>
                <c:pt idx="157">
                  <c:v>2.7161046552569353E-2</c:v>
                </c:pt>
                <c:pt idx="158">
                  <c:v>-7.6624571888066928E-2</c:v>
                </c:pt>
                <c:pt idx="159">
                  <c:v>-5.0461449637628796E-4</c:v>
                </c:pt>
                <c:pt idx="160">
                  <c:v>1.7842975847008894E-2</c:v>
                </c:pt>
                <c:pt idx="161">
                  <c:v>5.3446971268745098E-2</c:v>
                </c:pt>
                <c:pt idx="162">
                  <c:v>4.1454744429543231E-3</c:v>
                </c:pt>
                <c:pt idx="163">
                  <c:v>-6.1905876770397598E-2</c:v>
                </c:pt>
                <c:pt idx="164">
                  <c:v>-2.6921313456086402E-3</c:v>
                </c:pt>
                <c:pt idx="165">
                  <c:v>-1.5093303483426856E-2</c:v>
                </c:pt>
                <c:pt idx="166">
                  <c:v>-9.100920988631691E-4</c:v>
                </c:pt>
                <c:pt idx="167">
                  <c:v>-3.4385345799703766E-2</c:v>
                </c:pt>
                <c:pt idx="168">
                  <c:v>1.2207315045558167E-3</c:v>
                </c:pt>
                <c:pt idx="169">
                  <c:v>1.2359765966787342E-3</c:v>
                </c:pt>
                <c:pt idx="170">
                  <c:v>1.9810511930686839E-2</c:v>
                </c:pt>
                <c:pt idx="171">
                  <c:v>-3.3045217663341578E-2</c:v>
                </c:pt>
                <c:pt idx="172">
                  <c:v>-1.7875416001088773E-2</c:v>
                </c:pt>
                <c:pt idx="173">
                  <c:v>-1.7570127714303555E-2</c:v>
                </c:pt>
                <c:pt idx="174">
                  <c:v>-3.5864082448027974E-2</c:v>
                </c:pt>
                <c:pt idx="175">
                  <c:v>3.8934872151208399E-4</c:v>
                </c:pt>
                <c:pt idx="176">
                  <c:v>-9.0093030959885745E-3</c:v>
                </c:pt>
                <c:pt idx="177">
                  <c:v>-1.144377537078323E-2</c:v>
                </c:pt>
                <c:pt idx="178">
                  <c:v>-4.7907136727103347E-3</c:v>
                </c:pt>
                <c:pt idx="179">
                  <c:v>-1.8981555304984691E-2</c:v>
                </c:pt>
                <c:pt idx="180">
                  <c:v>-5.4613438533823743E-4</c:v>
                </c:pt>
                <c:pt idx="181">
                  <c:v>-1.8937429733620784E-2</c:v>
                </c:pt>
                <c:pt idx="182">
                  <c:v>-2.1706508384759186E-2</c:v>
                </c:pt>
                <c:pt idx="183">
                  <c:v>-3.706255580171125E-3</c:v>
                </c:pt>
                <c:pt idx="184">
                  <c:v>-3.3202305290357732E-2</c:v>
                </c:pt>
                <c:pt idx="185">
                  <c:v>-5.3190529413012499E-2</c:v>
                </c:pt>
                <c:pt idx="186">
                  <c:v>4.0525743262839635E-2</c:v>
                </c:pt>
                <c:pt idx="187">
                  <c:v>2.7627243206826753E-2</c:v>
                </c:pt>
                <c:pt idx="188">
                  <c:v>-2.7114034354114307E-3</c:v>
                </c:pt>
                <c:pt idx="189">
                  <c:v>-2.1151297495988989E-2</c:v>
                </c:pt>
                <c:pt idx="190">
                  <c:v>-4.819099841509967E-3</c:v>
                </c:pt>
                <c:pt idx="191">
                  <c:v>-3.4769118465784572E-2</c:v>
                </c:pt>
                <c:pt idx="192">
                  <c:v>-2.9374252258304256E-2</c:v>
                </c:pt>
                <c:pt idx="193">
                  <c:v>-4.2759250528551238E-3</c:v>
                </c:pt>
                <c:pt idx="194">
                  <c:v>7.4579417918308591E-2</c:v>
                </c:pt>
                <c:pt idx="195">
                  <c:v>-1.7545996575786146E-2</c:v>
                </c:pt>
                <c:pt idx="196">
                  <c:v>0.10105104577338</c:v>
                </c:pt>
                <c:pt idx="197">
                  <c:v>-7.2944784901228146E-2</c:v>
                </c:pt>
                <c:pt idx="198">
                  <c:v>-2.8870598310177468E-2</c:v>
                </c:pt>
                <c:pt idx="199">
                  <c:v>-1.7608634534873824E-2</c:v>
                </c:pt>
                <c:pt idx="200">
                  <c:v>-3.7826409891113855E-2</c:v>
                </c:pt>
                <c:pt idx="201">
                  <c:v>7.0409080777986022E-2</c:v>
                </c:pt>
                <c:pt idx="202">
                  <c:v>-6.4485189259201339E-2</c:v>
                </c:pt>
              </c:numCache>
            </c:numRef>
          </c:yVal>
        </c:ser>
        <c:axId val="79101312"/>
        <c:axId val="81126144"/>
      </c:scatterChart>
      <c:valAx>
        <c:axId val="79101312"/>
        <c:scaling>
          <c:orientation val="minMax"/>
        </c:scaling>
        <c:axPos val="b"/>
        <c:numFmt formatCode="General" sourceLinked="1"/>
        <c:tickLblPos val="nextTo"/>
        <c:crossAx val="81126144"/>
        <c:crosses val="autoZero"/>
        <c:crossBetween val="midCat"/>
      </c:valAx>
      <c:valAx>
        <c:axId val="81126144"/>
        <c:scaling>
          <c:orientation val="minMax"/>
        </c:scaling>
        <c:axPos val="l"/>
        <c:majorGridlines/>
        <c:numFmt formatCode="General" sourceLinked="1"/>
        <c:tickLblPos val="nextTo"/>
        <c:crossAx val="79101312"/>
        <c:crosses val="autoZero"/>
        <c:crossBetween val="midCat"/>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plotArea>
      <c:layout/>
      <c:scatterChart>
        <c:scatterStyle val="lineMarker"/>
        <c:ser>
          <c:idx val="0"/>
          <c:order val="0"/>
          <c:tx>
            <c:v>Woolworth return</c:v>
          </c:tx>
          <c:spPr>
            <a:ln w="19050">
              <a:noFill/>
            </a:ln>
          </c:spPr>
          <c:xVal>
            <c:numRef>
              <c:f>beta!$I$3:$I$204</c:f>
              <c:numCache>
                <c:formatCode>General</c:formatCode>
                <c:ptCount val="202"/>
                <c:pt idx="0">
                  <c:v>5.9292317500796901E-2</c:v>
                </c:pt>
                <c:pt idx="1">
                  <c:v>-1.5070643642072223E-2</c:v>
                </c:pt>
                <c:pt idx="2">
                  <c:v>4.7697368421052662E-2</c:v>
                </c:pt>
                <c:pt idx="3">
                  <c:v>6.03418207185209E-2</c:v>
                </c:pt>
                <c:pt idx="4">
                  <c:v>-2.3833844058563158E-2</c:v>
                </c:pt>
                <c:pt idx="5">
                  <c:v>-1.6995241332427027E-3</c:v>
                </c:pt>
                <c:pt idx="6">
                  <c:v>1.7289073305670758E-2</c:v>
                </c:pt>
                <c:pt idx="7">
                  <c:v>1.7235314808301094E-2</c:v>
                </c:pt>
                <c:pt idx="8">
                  <c:v>1.2464387464387498E-2</c:v>
                </c:pt>
                <c:pt idx="9">
                  <c:v>-7.7738515901061315E-3</c:v>
                </c:pt>
                <c:pt idx="10">
                  <c:v>-5.9488202060485225E-2</c:v>
                </c:pt>
                <c:pt idx="11">
                  <c:v>-1.4089121887287063E-2</c:v>
                </c:pt>
                <c:pt idx="12">
                  <c:v>7.2382290934645016E-2</c:v>
                </c:pt>
                <c:pt idx="13">
                  <c:v>2.1536252692031747E-2</c:v>
                </c:pt>
                <c:pt idx="14">
                  <c:v>5.9718524153670655E-2</c:v>
                </c:pt>
                <c:pt idx="15">
                  <c:v>-4.7808764940239015E-2</c:v>
                </c:pt>
                <c:pt idx="16">
                  <c:v>2.4489795918367422E-2</c:v>
                </c:pt>
                <c:pt idx="17">
                  <c:v>-1.2820512820512888E-2</c:v>
                </c:pt>
                <c:pt idx="18">
                  <c:v>1.4492753623188472E-2</c:v>
                </c:pt>
                <c:pt idx="19">
                  <c:v>3.9799072642967566E-2</c:v>
                </c:pt>
                <c:pt idx="20">
                  <c:v>2.6576755255850681E-2</c:v>
                </c:pt>
                <c:pt idx="21">
                  <c:v>-3.038461538461535E-2</c:v>
                </c:pt>
                <c:pt idx="22">
                  <c:v>-2.6217228464419439E-2</c:v>
                </c:pt>
                <c:pt idx="23">
                  <c:v>4.5418950665622633E-2</c:v>
                </c:pt>
                <c:pt idx="24">
                  <c:v>-1.9577735124760135E-2</c:v>
                </c:pt>
                <c:pt idx="25">
                  <c:v>-3.0877976190476178E-2</c:v>
                </c:pt>
                <c:pt idx="26">
                  <c:v>1.4339622641509342E-2</c:v>
                </c:pt>
                <c:pt idx="27">
                  <c:v>2.8726708074534146E-2</c:v>
                </c:pt>
                <c:pt idx="28">
                  <c:v>4.7154471544715429E-2</c:v>
                </c:pt>
                <c:pt idx="29">
                  <c:v>2.0746887966804909E-2</c:v>
                </c:pt>
                <c:pt idx="30">
                  <c:v>5.2861511577107834E-2</c:v>
                </c:pt>
                <c:pt idx="31">
                  <c:v>-3.2135306553911183E-2</c:v>
                </c:pt>
                <c:pt idx="32">
                  <c:v>1.6330038676407369E-2</c:v>
                </c:pt>
                <c:pt idx="33">
                  <c:v>-1.8557570645297401E-2</c:v>
                </c:pt>
                <c:pt idx="34">
                  <c:v>1.2815036309269614E-2</c:v>
                </c:pt>
                <c:pt idx="35">
                  <c:v>0.12063188128291039</c:v>
                </c:pt>
                <c:pt idx="36">
                  <c:v>-5.5605786618444841E-2</c:v>
                </c:pt>
                <c:pt idx="37">
                  <c:v>4.5228403437369558E-4</c:v>
                </c:pt>
                <c:pt idx="38">
                  <c:v>4.5248868778280366E-4</c:v>
                </c:pt>
                <c:pt idx="39">
                  <c:v>-3.4934497816593753E-2</c:v>
                </c:pt>
                <c:pt idx="40">
                  <c:v>-5.6836902800659117E-2</c:v>
                </c:pt>
                <c:pt idx="41">
                  <c:v>-8.979591836734694E-3</c:v>
                </c:pt>
                <c:pt idx="42">
                  <c:v>3.5065483734685092E-2</c:v>
                </c:pt>
                <c:pt idx="43">
                  <c:v>-1.8249688925756846E-2</c:v>
                </c:pt>
                <c:pt idx="44">
                  <c:v>-2.9388083735909835E-2</c:v>
                </c:pt>
                <c:pt idx="45">
                  <c:v>-5.909090909090909E-2</c:v>
                </c:pt>
                <c:pt idx="46">
                  <c:v>-7.6923076923076983E-2</c:v>
                </c:pt>
                <c:pt idx="47">
                  <c:v>6.0830860534124571E-2</c:v>
                </c:pt>
                <c:pt idx="48">
                  <c:v>-3.7142857142857151E-2</c:v>
                </c:pt>
                <c:pt idx="49">
                  <c:v>-5.0203527815468114E-2</c:v>
                </c:pt>
                <c:pt idx="50">
                  <c:v>-3.3909799932174694E-4</c:v>
                </c:pt>
                <c:pt idx="51">
                  <c:v>-3.9726473461413343E-2</c:v>
                </c:pt>
                <c:pt idx="52">
                  <c:v>-3.3668974197608607E-2</c:v>
                </c:pt>
                <c:pt idx="53">
                  <c:v>3.5853976531942784E-2</c:v>
                </c:pt>
                <c:pt idx="54">
                  <c:v>-1.4138817480719879E-2</c:v>
                </c:pt>
                <c:pt idx="55">
                  <c:v>-0.13555555555555551</c:v>
                </c:pt>
                <c:pt idx="56">
                  <c:v>5.1401869158878462E-2</c:v>
                </c:pt>
                <c:pt idx="57">
                  <c:v>-5.309734513274323E-2</c:v>
                </c:pt>
                <c:pt idx="58">
                  <c:v>-2.1380243572395326E-2</c:v>
                </c:pt>
                <c:pt idx="59">
                  <c:v>4.9119818285065397E-2</c:v>
                </c:pt>
                <c:pt idx="60">
                  <c:v>-6.1550759392486103E-2</c:v>
                </c:pt>
                <c:pt idx="61">
                  <c:v>5.6270096463022492E-3</c:v>
                </c:pt>
                <c:pt idx="62">
                  <c:v>4.4792833146696499E-2</c:v>
                </c:pt>
                <c:pt idx="63">
                  <c:v>-9.7033545883005168E-3</c:v>
                </c:pt>
                <c:pt idx="64">
                  <c:v>5.8702670971529279E-2</c:v>
                </c:pt>
                <c:pt idx="65">
                  <c:v>6.4992614475627448E-3</c:v>
                </c:pt>
                <c:pt idx="66">
                  <c:v>4.7491837340458715E-3</c:v>
                </c:pt>
                <c:pt idx="67">
                  <c:v>-3.4670487106017174E-2</c:v>
                </c:pt>
                <c:pt idx="68">
                  <c:v>-2.8571428571428918E-3</c:v>
                </c:pt>
                <c:pt idx="69">
                  <c:v>-1.8783291281188722E-2</c:v>
                </c:pt>
                <c:pt idx="70">
                  <c:v>7.0528211284513823E-2</c:v>
                </c:pt>
                <c:pt idx="71">
                  <c:v>1.5544041450777037E-2</c:v>
                </c:pt>
                <c:pt idx="72">
                  <c:v>-5.7575757575757383E-3</c:v>
                </c:pt>
                <c:pt idx="73">
                  <c:v>-9.3655589123867011E-2</c:v>
                </c:pt>
                <c:pt idx="74">
                  <c:v>7.7537733057117433E-2</c:v>
                </c:pt>
                <c:pt idx="75">
                  <c:v>-3.2636701975379392E-2</c:v>
                </c:pt>
                <c:pt idx="76">
                  <c:v>0.11811779769526252</c:v>
                </c:pt>
                <c:pt idx="77">
                  <c:v>6.5121036481418329E-2</c:v>
                </c:pt>
                <c:pt idx="78">
                  <c:v>1.7076502732238377E-3</c:v>
                </c:pt>
                <c:pt idx="79">
                  <c:v>-1.6128337993786882E-2</c:v>
                </c:pt>
                <c:pt idx="80">
                  <c:v>2.2600834492350515E-2</c:v>
                </c:pt>
                <c:pt idx="81">
                  <c:v>-2.903443619176227E-2</c:v>
                </c:pt>
                <c:pt idx="82">
                  <c:v>3.6751837591879617E-2</c:v>
                </c:pt>
                <c:pt idx="83">
                  <c:v>6.6044776119402959E-2</c:v>
                </c:pt>
                <c:pt idx="84">
                  <c:v>1.3615733736762618E-2</c:v>
                </c:pt>
                <c:pt idx="85">
                  <c:v>1.9275250578257411E-2</c:v>
                </c:pt>
                <c:pt idx="86">
                  <c:v>-1.5396458814471716E-3</c:v>
                </c:pt>
                <c:pt idx="87">
                  <c:v>2.6471750296325654E-2</c:v>
                </c:pt>
                <c:pt idx="88">
                  <c:v>2.0976200080677694E-2</c:v>
                </c:pt>
                <c:pt idx="89">
                  <c:v>-1.2350597609561921E-2</c:v>
                </c:pt>
                <c:pt idx="90">
                  <c:v>1.949634443541837E-2</c:v>
                </c:pt>
                <c:pt idx="91">
                  <c:v>3.401931961360783E-2</c:v>
                </c:pt>
                <c:pt idx="92">
                  <c:v>-4.2236524537409462E-2</c:v>
                </c:pt>
                <c:pt idx="93">
                  <c:v>-1.4274385408406087E-2</c:v>
                </c:pt>
                <c:pt idx="94">
                  <c:v>-6.3845582776540621E-2</c:v>
                </c:pt>
                <c:pt idx="95">
                  <c:v>-2.9189189189189117E-2</c:v>
                </c:pt>
                <c:pt idx="96">
                  <c:v>1.2404232032105167E-2</c:v>
                </c:pt>
                <c:pt idx="97">
                  <c:v>3.3949453036589798E-2</c:v>
                </c:pt>
                <c:pt idx="98">
                  <c:v>-1.3764880952380822E-2</c:v>
                </c:pt>
                <c:pt idx="99">
                  <c:v>0</c:v>
                </c:pt>
                <c:pt idx="100">
                  <c:v>6.7415730337079278E-3</c:v>
                </c:pt>
                <c:pt idx="101">
                  <c:v>-1.00111234705228E-2</c:v>
                </c:pt>
                <c:pt idx="102">
                  <c:v>6.3432835820893558E-3</c:v>
                </c:pt>
                <c:pt idx="103">
                  <c:v>-5.4673721340388073E-2</c:v>
                </c:pt>
                <c:pt idx="104">
                  <c:v>-1.6990291262135807E-2</c:v>
                </c:pt>
                <c:pt idx="105">
                  <c:v>3.8904899135446584E-2</c:v>
                </c:pt>
                <c:pt idx="106">
                  <c:v>7.6386196200077583E-2</c:v>
                </c:pt>
                <c:pt idx="107">
                  <c:v>-4.5521835677276072E-2</c:v>
                </c:pt>
                <c:pt idx="108">
                  <c:v>1.3883677298311529E-2</c:v>
                </c:pt>
                <c:pt idx="109">
                  <c:v>-1.6605166051660628E-2</c:v>
                </c:pt>
                <c:pt idx="110">
                  <c:v>-3.2142857142857036E-2</c:v>
                </c:pt>
                <c:pt idx="111">
                  <c:v>4.3219076005961192E-2</c:v>
                </c:pt>
                <c:pt idx="112">
                  <c:v>3.7896365042536802E-2</c:v>
                </c:pt>
                <c:pt idx="113">
                  <c:v>-7.6428571428571512E-2</c:v>
                </c:pt>
                <c:pt idx="114">
                  <c:v>-1.7825311942959443E-3</c:v>
                </c:pt>
                <c:pt idx="115">
                  <c:v>-2.0258470136220733E-2</c:v>
                </c:pt>
                <c:pt idx="116">
                  <c:v>-2.1196581196581181E-2</c:v>
                </c:pt>
                <c:pt idx="117">
                  <c:v>4.3897216274090059E-2</c:v>
                </c:pt>
                <c:pt idx="118">
                  <c:v>2.8256880733944945E-2</c:v>
                </c:pt>
                <c:pt idx="119">
                  <c:v>3.3763277693474876E-2</c:v>
                </c:pt>
                <c:pt idx="120">
                  <c:v>3.9842209072978425E-2</c:v>
                </c:pt>
                <c:pt idx="121">
                  <c:v>-5.1272455089820264E-2</c:v>
                </c:pt>
                <c:pt idx="122">
                  <c:v>6.8372650939624094E-2</c:v>
                </c:pt>
                <c:pt idx="123">
                  <c:v>-4.3228768171384754E-2</c:v>
                </c:pt>
                <c:pt idx="124">
                  <c:v>-5.6317689530685958E-2</c:v>
                </c:pt>
                <c:pt idx="125">
                  <c:v>3.862017247844008E-2</c:v>
                </c:pt>
                <c:pt idx="126">
                  <c:v>-4.8507462686567795E-3</c:v>
                </c:pt>
                <c:pt idx="127">
                  <c:v>-3.5971223021582628E-2</c:v>
                </c:pt>
                <c:pt idx="128">
                  <c:v>2.2058823529411915E-2</c:v>
                </c:pt>
                <c:pt idx="129">
                  <c:v>-4.09026798307476E-2</c:v>
                </c:pt>
                <c:pt idx="130">
                  <c:v>0.1253968253968254</c:v>
                </c:pt>
                <c:pt idx="131">
                  <c:v>3.0674846625766923E-2</c:v>
                </c:pt>
                <c:pt idx="132">
                  <c:v>-0.11796536796536794</c:v>
                </c:pt>
                <c:pt idx="133">
                  <c:v>-3.4146341463414671E-2</c:v>
                </c:pt>
                <c:pt idx="134">
                  <c:v>-1.0344827586206919E-2</c:v>
                </c:pt>
                <c:pt idx="135">
                  <c:v>3.4494653328742686E-4</c:v>
                </c:pt>
                <c:pt idx="136">
                  <c:v>6.5972222222221441E-3</c:v>
                </c:pt>
                <c:pt idx="137">
                  <c:v>-0.15269196822594897</c:v>
                </c:pt>
                <c:pt idx="138">
                  <c:v>4.1358936484490183E-3</c:v>
                </c:pt>
                <c:pt idx="139">
                  <c:v>1.195814648729465E-2</c:v>
                </c:pt>
                <c:pt idx="140">
                  <c:v>0.12588354089532142</c:v>
                </c:pt>
                <c:pt idx="141">
                  <c:v>-7.0187165775401628E-3</c:v>
                </c:pt>
                <c:pt idx="142">
                  <c:v>9.6372297544888394E-2</c:v>
                </c:pt>
                <c:pt idx="143">
                  <c:v>1.0740740740740719E-2</c:v>
                </c:pt>
                <c:pt idx="144">
                  <c:v>-1.8538713195201839E-2</c:v>
                </c:pt>
                <c:pt idx="145">
                  <c:v>-2.7915194346289751E-2</c:v>
                </c:pt>
                <c:pt idx="146">
                  <c:v>4.0823832291283495E-2</c:v>
                </c:pt>
                <c:pt idx="147">
                  <c:v>-3.6764705882341719E-4</c:v>
                </c:pt>
                <c:pt idx="148">
                  <c:v>0.14526315789473679</c:v>
                </c:pt>
                <c:pt idx="149">
                  <c:v>-6.2761506276151078E-3</c:v>
                </c:pt>
                <c:pt idx="150">
                  <c:v>8.6363636363636198E-2</c:v>
                </c:pt>
                <c:pt idx="151">
                  <c:v>6.3315611406476582E-2</c:v>
                </c:pt>
                <c:pt idx="152">
                  <c:v>2.1224086870680999E-2</c:v>
                </c:pt>
                <c:pt idx="153">
                  <c:v>-2.1256038647342938E-2</c:v>
                </c:pt>
                <c:pt idx="154">
                  <c:v>8.7184873949579744E-2</c:v>
                </c:pt>
                <c:pt idx="155">
                  <c:v>-5.5086848635235719E-2</c:v>
                </c:pt>
                <c:pt idx="156">
                  <c:v>8.3333333333333273E-2</c:v>
                </c:pt>
                <c:pt idx="157">
                  <c:v>-3.2154340836011435E-3</c:v>
                </c:pt>
                <c:pt idx="158">
                  <c:v>-9.0281465746149293E-3</c:v>
                </c:pt>
                <c:pt idx="159">
                  <c:v>2.3369565217391305E-2</c:v>
                </c:pt>
                <c:pt idx="160">
                  <c:v>6.666666666666643E-2</c:v>
                </c:pt>
                <c:pt idx="161">
                  <c:v>2.3738872403560769E-2</c:v>
                </c:pt>
                <c:pt idx="162">
                  <c:v>-9.4062316284538872E-3</c:v>
                </c:pt>
                <c:pt idx="163">
                  <c:v>4.164115125535827E-2</c:v>
                </c:pt>
                <c:pt idx="164">
                  <c:v>-1.8039687312086605E-2</c:v>
                </c:pt>
                <c:pt idx="165">
                  <c:v>2.3384615384615344E-2</c:v>
                </c:pt>
                <c:pt idx="166">
                  <c:v>-9.1463414634146405E-3</c:v>
                </c:pt>
                <c:pt idx="167">
                  <c:v>-6.6626287098728882E-3</c:v>
                </c:pt>
                <c:pt idx="168">
                  <c:v>2.7380211574362216E-2</c:v>
                </c:pt>
                <c:pt idx="169">
                  <c:v>5.1013734466972112E-2</c:v>
                </c:pt>
                <c:pt idx="170">
                  <c:v>-4.7352024922118569E-2</c:v>
                </c:pt>
                <c:pt idx="171">
                  <c:v>3.1491002570694052E-2</c:v>
                </c:pt>
                <c:pt idx="172">
                  <c:v>6.6483893077450298E-2</c:v>
                </c:pt>
                <c:pt idx="173">
                  <c:v>-2.7981345769487083E-2</c:v>
                </c:pt>
                <c:pt idx="174">
                  <c:v>6.666666666668154E-4</c:v>
                </c:pt>
                <c:pt idx="175">
                  <c:v>0.12107623318385644</c:v>
                </c:pt>
                <c:pt idx="176">
                  <c:v>-1.7621145374449365E-2</c:v>
                </c:pt>
                <c:pt idx="177">
                  <c:v>7.6679841897233203E-2</c:v>
                </c:pt>
                <c:pt idx="178">
                  <c:v>8.0273270708795627E-2</c:v>
                </c:pt>
                <c:pt idx="179">
                  <c:v>2.719298245614055E-2</c:v>
                </c:pt>
                <c:pt idx="180">
                  <c:v>-2.6473099914603011E-2</c:v>
                </c:pt>
                <c:pt idx="181">
                  <c:v>-7.627118644067731E-3</c:v>
                </c:pt>
                <c:pt idx="182">
                  <c:v>-4.2194092827002603E-3</c:v>
                </c:pt>
                <c:pt idx="183">
                  <c:v>1.0230179028132728E-2</c:v>
                </c:pt>
                <c:pt idx="184">
                  <c:v>-8.5178875638836115E-4</c:v>
                </c:pt>
                <c:pt idx="185">
                  <c:v>-5.0847457627118961E-3</c:v>
                </c:pt>
                <c:pt idx="186">
                  <c:v>4.0564373897707291E-2</c:v>
                </c:pt>
                <c:pt idx="187">
                  <c:v>1.9784172661870606E-2</c:v>
                </c:pt>
                <c:pt idx="188">
                  <c:v>-5.1194539249146867E-2</c:v>
                </c:pt>
                <c:pt idx="189">
                  <c:v>-3.4013605442175807E-3</c:v>
                </c:pt>
                <c:pt idx="190">
                  <c:v>-3.3898305084747453E-3</c:v>
                </c:pt>
                <c:pt idx="191">
                  <c:v>-5.7507987220447275E-2</c:v>
                </c:pt>
                <c:pt idx="192">
                  <c:v>2.2040816326530658E-2</c:v>
                </c:pt>
                <c:pt idx="193">
                  <c:v>-5.1857585139318825E-2</c:v>
                </c:pt>
                <c:pt idx="194">
                  <c:v>5.6418642681929518E-2</c:v>
                </c:pt>
                <c:pt idx="195">
                  <c:v>5.7044079515989672E-2</c:v>
                </c:pt>
                <c:pt idx="196">
                  <c:v>-3.0988274706867602E-2</c:v>
                </c:pt>
                <c:pt idx="197">
                  <c:v>4.7368421052631525E-2</c:v>
                </c:pt>
                <c:pt idx="198">
                  <c:v>7.0671378091873285E-3</c:v>
                </c:pt>
                <c:pt idx="199">
                  <c:v>-8.0422420796100846E-2</c:v>
                </c:pt>
                <c:pt idx="200">
                  <c:v>8.1300813008122752E-4</c:v>
                </c:pt>
                <c:pt idx="201">
                  <c:v>2.500000000000014E-2</c:v>
                </c:pt>
              </c:numCache>
            </c:numRef>
          </c:xVal>
          <c:yVal>
            <c:numRef>
              <c:f>beta!$C$3:$C$205</c:f>
              <c:numCache>
                <c:formatCode>General</c:formatCode>
                <c:ptCount val="203"/>
                <c:pt idx="0">
                  <c:v>-4.8577204427565643E-3</c:v>
                </c:pt>
                <c:pt idx="1">
                  <c:v>0.12362620745613789</c:v>
                </c:pt>
                <c:pt idx="2">
                  <c:v>-7.9570064356371165E-2</c:v>
                </c:pt>
                <c:pt idx="3">
                  <c:v>-5.3988516739089672E-2</c:v>
                </c:pt>
                <c:pt idx="4">
                  <c:v>6.4206304187851795E-2</c:v>
                </c:pt>
                <c:pt idx="5">
                  <c:v>2.8187442633809349E-2</c:v>
                </c:pt>
                <c:pt idx="6">
                  <c:v>1.7297732372174354E-2</c:v>
                </c:pt>
                <c:pt idx="7">
                  <c:v>-8.2882985427834548E-3</c:v>
                </c:pt>
                <c:pt idx="8">
                  <c:v>-7.4968362860949891E-2</c:v>
                </c:pt>
                <c:pt idx="9">
                  <c:v>-4.8433506670155668E-2</c:v>
                </c:pt>
                <c:pt idx="10">
                  <c:v>-1.1195457157516688E-2</c:v>
                </c:pt>
                <c:pt idx="11">
                  <c:v>-1.5964695935544726E-2</c:v>
                </c:pt>
                <c:pt idx="12">
                  <c:v>-1.7559361340072414E-2</c:v>
                </c:pt>
                <c:pt idx="13">
                  <c:v>1.2088757041450961E-2</c:v>
                </c:pt>
                <c:pt idx="14">
                  <c:v>-5.2098097507234056E-2</c:v>
                </c:pt>
                <c:pt idx="15">
                  <c:v>-7.0780479557970306E-3</c:v>
                </c:pt>
                <c:pt idx="16">
                  <c:v>-4.831290998833717E-2</c:v>
                </c:pt>
                <c:pt idx="17">
                  <c:v>-1.6982982429150643E-2</c:v>
                </c:pt>
                <c:pt idx="18">
                  <c:v>-1.206171215228846E-2</c:v>
                </c:pt>
                <c:pt idx="19">
                  <c:v>1.6630984140265429E-2</c:v>
                </c:pt>
                <c:pt idx="20">
                  <c:v>1.707749585767426E-2</c:v>
                </c:pt>
                <c:pt idx="21">
                  <c:v>-1.1939183669989698E-2</c:v>
                </c:pt>
                <c:pt idx="22">
                  <c:v>-1.7671113040231723E-2</c:v>
                </c:pt>
                <c:pt idx="23">
                  <c:v>3.550811098077112E-2</c:v>
                </c:pt>
                <c:pt idx="24">
                  <c:v>-2.2821298112922781E-3</c:v>
                </c:pt>
                <c:pt idx="25">
                  <c:v>-9.2770069516663368E-3</c:v>
                </c:pt>
                <c:pt idx="26">
                  <c:v>-1.3820558907456596E-2</c:v>
                </c:pt>
                <c:pt idx="27">
                  <c:v>-3.7160720559096694E-2</c:v>
                </c:pt>
                <c:pt idx="28">
                  <c:v>-3.1437798383339495E-2</c:v>
                </c:pt>
                <c:pt idx="29">
                  <c:v>2.5946670516534327E-2</c:v>
                </c:pt>
                <c:pt idx="30">
                  <c:v>-1.8552639120358427E-2</c:v>
                </c:pt>
                <c:pt idx="31">
                  <c:v>1.9490263904208049E-2</c:v>
                </c:pt>
                <c:pt idx="32">
                  <c:v>2.0521234812213913E-2</c:v>
                </c:pt>
                <c:pt idx="33">
                  <c:v>-2.9081010490977787E-2</c:v>
                </c:pt>
                <c:pt idx="34">
                  <c:v>1.4273459602320851E-4</c:v>
                </c:pt>
                <c:pt idx="35">
                  <c:v>-3.4719486724098303E-2</c:v>
                </c:pt>
                <c:pt idx="36">
                  <c:v>1.1349469815030714E-2</c:v>
                </c:pt>
                <c:pt idx="37">
                  <c:v>-6.9010689958877184E-3</c:v>
                </c:pt>
                <c:pt idx="38">
                  <c:v>1.8061199840422097E-2</c:v>
                </c:pt>
                <c:pt idx="39">
                  <c:v>-3.3990116432277791E-2</c:v>
                </c:pt>
                <c:pt idx="40">
                  <c:v>9.5325682559588309E-4</c:v>
                </c:pt>
                <c:pt idx="41">
                  <c:v>-2.4834321364844539E-2</c:v>
                </c:pt>
                <c:pt idx="42">
                  <c:v>-4.5295237190168274E-4</c:v>
                </c:pt>
                <c:pt idx="43">
                  <c:v>-1.0974044541050663E-2</c:v>
                </c:pt>
                <c:pt idx="44">
                  <c:v>-1.2009667391630676E-2</c:v>
                </c:pt>
                <c:pt idx="45">
                  <c:v>3.1903266764332645E-2</c:v>
                </c:pt>
                <c:pt idx="46">
                  <c:v>-8.6588729525161057E-5</c:v>
                </c:pt>
                <c:pt idx="47">
                  <c:v>-5.0601435213408772E-3</c:v>
                </c:pt>
                <c:pt idx="48">
                  <c:v>-2.0831029685750908E-2</c:v>
                </c:pt>
                <c:pt idx="49">
                  <c:v>-2.3977265842313307E-2</c:v>
                </c:pt>
                <c:pt idx="50">
                  <c:v>-3.0545572958321058E-2</c:v>
                </c:pt>
                <c:pt idx="51">
                  <c:v>-1.6199898559220105E-2</c:v>
                </c:pt>
                <c:pt idx="52">
                  <c:v>-1.2458607762481977E-2</c:v>
                </c:pt>
                <c:pt idx="53">
                  <c:v>-1.3864126389643851E-2</c:v>
                </c:pt>
                <c:pt idx="54">
                  <c:v>2.2334090506277219E-2</c:v>
                </c:pt>
                <c:pt idx="55">
                  <c:v>-9.8813670229441746E-3</c:v>
                </c:pt>
                <c:pt idx="56">
                  <c:v>-4.1494370641251395E-2</c:v>
                </c:pt>
                <c:pt idx="57">
                  <c:v>-3.1523173718895577E-2</c:v>
                </c:pt>
                <c:pt idx="58">
                  <c:v>1.813950140376375E-2</c:v>
                </c:pt>
                <c:pt idx="59">
                  <c:v>3.3038511986936976E-2</c:v>
                </c:pt>
                <c:pt idx="60">
                  <c:v>-1.2700201580066461E-2</c:v>
                </c:pt>
                <c:pt idx="61">
                  <c:v>-3.4557072212215496E-2</c:v>
                </c:pt>
                <c:pt idx="62">
                  <c:v>-1.4605845516897588E-2</c:v>
                </c:pt>
                <c:pt idx="63">
                  <c:v>4.6072612520700947E-2</c:v>
                </c:pt>
                <c:pt idx="64">
                  <c:v>8.703608195915093E-3</c:v>
                </c:pt>
                <c:pt idx="65">
                  <c:v>6.5148114183557024E-2</c:v>
                </c:pt>
                <c:pt idx="66">
                  <c:v>3.6013049322452424E-2</c:v>
                </c:pt>
                <c:pt idx="67">
                  <c:v>5.9953536658141652E-3</c:v>
                </c:pt>
                <c:pt idx="68">
                  <c:v>-4.5388618958864486E-2</c:v>
                </c:pt>
                <c:pt idx="69">
                  <c:v>-1.0561446855276933E-2</c:v>
                </c:pt>
                <c:pt idx="70">
                  <c:v>9.4046878906250103E-2</c:v>
                </c:pt>
                <c:pt idx="71">
                  <c:v>9.9575462372865128E-3</c:v>
                </c:pt>
                <c:pt idx="72">
                  <c:v>-1.20436468822217E-2</c:v>
                </c:pt>
                <c:pt idx="73">
                  <c:v>9.9857653295607501E-2</c:v>
                </c:pt>
                <c:pt idx="74">
                  <c:v>0.2039845006451613</c:v>
                </c:pt>
                <c:pt idx="75">
                  <c:v>8.0904680452832639E-2</c:v>
                </c:pt>
                <c:pt idx="76">
                  <c:v>-7.7608746194297576E-3</c:v>
                </c:pt>
                <c:pt idx="77">
                  <c:v>9.3681884210285546E-2</c:v>
                </c:pt>
                <c:pt idx="78">
                  <c:v>0.12350865154643167</c:v>
                </c:pt>
                <c:pt idx="79">
                  <c:v>-7.868445786083246E-2</c:v>
                </c:pt>
                <c:pt idx="80">
                  <c:v>-8.5860614763489412E-2</c:v>
                </c:pt>
                <c:pt idx="81">
                  <c:v>-5.0405831803547421E-2</c:v>
                </c:pt>
                <c:pt idx="82">
                  <c:v>-1.9578818978105433E-4</c:v>
                </c:pt>
                <c:pt idx="83">
                  <c:v>-6.9024156823918506E-2</c:v>
                </c:pt>
                <c:pt idx="84">
                  <c:v>-3.2470473988705291E-2</c:v>
                </c:pt>
                <c:pt idx="85">
                  <c:v>-3.4491204561256546E-2</c:v>
                </c:pt>
                <c:pt idx="86">
                  <c:v>2.016041091832977E-2</c:v>
                </c:pt>
                <c:pt idx="87">
                  <c:v>-5.425194977203994E-2</c:v>
                </c:pt>
                <c:pt idx="88">
                  <c:v>-1.7460291829474506E-2</c:v>
                </c:pt>
                <c:pt idx="89">
                  <c:v>3.8393829040730403E-2</c:v>
                </c:pt>
                <c:pt idx="90">
                  <c:v>-2.7723198288107657E-2</c:v>
                </c:pt>
                <c:pt idx="91">
                  <c:v>-5.5531379391075442E-2</c:v>
                </c:pt>
                <c:pt idx="92">
                  <c:v>-1.4544563330043616E-2</c:v>
                </c:pt>
                <c:pt idx="93">
                  <c:v>8.9295952822112681E-2</c:v>
                </c:pt>
                <c:pt idx="94">
                  <c:v>5.6951106733313051E-2</c:v>
                </c:pt>
                <c:pt idx="95">
                  <c:v>-6.4351866870410959E-2</c:v>
                </c:pt>
                <c:pt idx="96">
                  <c:v>4.9812758800150021E-2</c:v>
                </c:pt>
                <c:pt idx="97">
                  <c:v>-8.0502978395238373E-2</c:v>
                </c:pt>
                <c:pt idx="98">
                  <c:v>-3.5545914375995753E-2</c:v>
                </c:pt>
                <c:pt idx="99">
                  <c:v>2.2955070835797291E-3</c:v>
                </c:pt>
                <c:pt idx="100">
                  <c:v>-6.1297322827311609E-2</c:v>
                </c:pt>
                <c:pt idx="101">
                  <c:v>-2.2144107945386574E-2</c:v>
                </c:pt>
                <c:pt idx="102">
                  <c:v>-3.0966966213620942E-2</c:v>
                </c:pt>
                <c:pt idx="103">
                  <c:v>1.0484112187310048E-3</c:v>
                </c:pt>
                <c:pt idx="104">
                  <c:v>-2.7705890551982144E-2</c:v>
                </c:pt>
                <c:pt idx="105">
                  <c:v>1.3685723067648151E-2</c:v>
                </c:pt>
                <c:pt idx="106">
                  <c:v>1.8596995184944506E-2</c:v>
                </c:pt>
                <c:pt idx="107">
                  <c:v>2.1945697034369219E-2</c:v>
                </c:pt>
                <c:pt idx="108">
                  <c:v>6.0210530151894044E-2</c:v>
                </c:pt>
                <c:pt idx="109">
                  <c:v>7.7309900477598351E-2</c:v>
                </c:pt>
                <c:pt idx="110">
                  <c:v>-9.7247267401965848E-2</c:v>
                </c:pt>
                <c:pt idx="111">
                  <c:v>5.0844359067596665E-3</c:v>
                </c:pt>
                <c:pt idx="112">
                  <c:v>-8.4605718853798528E-3</c:v>
                </c:pt>
                <c:pt idx="113">
                  <c:v>-4.1762906850802098E-2</c:v>
                </c:pt>
                <c:pt idx="114">
                  <c:v>-3.900622246328856E-2</c:v>
                </c:pt>
                <c:pt idx="115">
                  <c:v>-3.0380425483703902E-2</c:v>
                </c:pt>
                <c:pt idx="116">
                  <c:v>7.5540891353240722E-3</c:v>
                </c:pt>
                <c:pt idx="117">
                  <c:v>6.6838186518571874E-2</c:v>
                </c:pt>
                <c:pt idx="118">
                  <c:v>-3.8049918296164005E-2</c:v>
                </c:pt>
                <c:pt idx="119">
                  <c:v>-1.2440849601112141E-2</c:v>
                </c:pt>
                <c:pt idx="120">
                  <c:v>-1.9380348684564955E-2</c:v>
                </c:pt>
                <c:pt idx="121">
                  <c:v>-2.3662661788503184E-2</c:v>
                </c:pt>
                <c:pt idx="122">
                  <c:v>2.0188937028081892E-2</c:v>
                </c:pt>
                <c:pt idx="123">
                  <c:v>-2.8386362233003841E-3</c:v>
                </c:pt>
                <c:pt idx="124">
                  <c:v>-7.0186212314620198E-3</c:v>
                </c:pt>
                <c:pt idx="125">
                  <c:v>-4.8007185533844414E-2</c:v>
                </c:pt>
                <c:pt idx="126">
                  <c:v>-1.0939649569056685E-2</c:v>
                </c:pt>
                <c:pt idx="127">
                  <c:v>-3.4737596498523711E-2</c:v>
                </c:pt>
                <c:pt idx="128">
                  <c:v>-1.7764483533918466E-2</c:v>
                </c:pt>
                <c:pt idx="129">
                  <c:v>-2.0340486039101765E-2</c:v>
                </c:pt>
                <c:pt idx="130">
                  <c:v>1.5227706600590585E-2</c:v>
                </c:pt>
                <c:pt idx="131">
                  <c:v>-4.7130888067850589E-2</c:v>
                </c:pt>
                <c:pt idx="132">
                  <c:v>3.2309234056331577E-2</c:v>
                </c:pt>
                <c:pt idx="133">
                  <c:v>-2.8890057735058261E-2</c:v>
                </c:pt>
                <c:pt idx="134">
                  <c:v>-4.2691876265281148E-2</c:v>
                </c:pt>
                <c:pt idx="135">
                  <c:v>-2.7284165216846849E-2</c:v>
                </c:pt>
                <c:pt idx="136">
                  <c:v>-2.3020367431293546E-2</c:v>
                </c:pt>
                <c:pt idx="137">
                  <c:v>3.6895764171489771E-2</c:v>
                </c:pt>
                <c:pt idx="138">
                  <c:v>-4.1334796324399743E-2</c:v>
                </c:pt>
                <c:pt idx="139">
                  <c:v>-6.8844415192064181E-3</c:v>
                </c:pt>
                <c:pt idx="140">
                  <c:v>-6.162576130983477E-3</c:v>
                </c:pt>
                <c:pt idx="141">
                  <c:v>-2.0597116877599689E-2</c:v>
                </c:pt>
                <c:pt idx="142">
                  <c:v>-1.870190455917831E-2</c:v>
                </c:pt>
                <c:pt idx="143">
                  <c:v>1.5310713548316814E-2</c:v>
                </c:pt>
                <c:pt idx="144">
                  <c:v>-3.6288828914001987E-2</c:v>
                </c:pt>
                <c:pt idx="145">
                  <c:v>1.5758309064805912E-2</c:v>
                </c:pt>
                <c:pt idx="146">
                  <c:v>-2.2675359326531756E-2</c:v>
                </c:pt>
                <c:pt idx="147">
                  <c:v>-2.3946104871045978E-2</c:v>
                </c:pt>
                <c:pt idx="148">
                  <c:v>4.2062059411374095E-3</c:v>
                </c:pt>
                <c:pt idx="149">
                  <c:v>3.2035204347065541E-2</c:v>
                </c:pt>
                <c:pt idx="150">
                  <c:v>-5.2036117842718013E-2</c:v>
                </c:pt>
                <c:pt idx="151">
                  <c:v>1.7704089141268312E-2</c:v>
                </c:pt>
                <c:pt idx="152">
                  <c:v>-8.4488287831330187E-3</c:v>
                </c:pt>
                <c:pt idx="153">
                  <c:v>-1.0382456076437178E-2</c:v>
                </c:pt>
                <c:pt idx="154">
                  <c:v>2.1462638300186573E-2</c:v>
                </c:pt>
                <c:pt idx="155">
                  <c:v>-1.9359827409087708E-2</c:v>
                </c:pt>
                <c:pt idx="156">
                  <c:v>6.6758627708948484E-2</c:v>
                </c:pt>
                <c:pt idx="157">
                  <c:v>2.7161046552569353E-2</c:v>
                </c:pt>
                <c:pt idx="158">
                  <c:v>-7.6624571888066928E-2</c:v>
                </c:pt>
                <c:pt idx="159">
                  <c:v>-5.0461449637628796E-4</c:v>
                </c:pt>
                <c:pt idx="160">
                  <c:v>1.7842975847008894E-2</c:v>
                </c:pt>
                <c:pt idx="161">
                  <c:v>5.3446971268745098E-2</c:v>
                </c:pt>
                <c:pt idx="162">
                  <c:v>4.1454744429543231E-3</c:v>
                </c:pt>
                <c:pt idx="163">
                  <c:v>-6.1905876770397598E-2</c:v>
                </c:pt>
                <c:pt idx="164">
                  <c:v>-2.6921313456086402E-3</c:v>
                </c:pt>
                <c:pt idx="165">
                  <c:v>-1.5093303483426856E-2</c:v>
                </c:pt>
                <c:pt idx="166">
                  <c:v>-9.100920988631691E-4</c:v>
                </c:pt>
                <c:pt idx="167">
                  <c:v>-3.4385345799703766E-2</c:v>
                </c:pt>
                <c:pt idx="168">
                  <c:v>1.2207315045558167E-3</c:v>
                </c:pt>
                <c:pt idx="169">
                  <c:v>1.2359765966787342E-3</c:v>
                </c:pt>
                <c:pt idx="170">
                  <c:v>1.9810511930686839E-2</c:v>
                </c:pt>
                <c:pt idx="171">
                  <c:v>-3.3045217663341578E-2</c:v>
                </c:pt>
                <c:pt idx="172">
                  <c:v>-1.7875416001088773E-2</c:v>
                </c:pt>
                <c:pt idx="173">
                  <c:v>-1.7570127714303555E-2</c:v>
                </c:pt>
                <c:pt idx="174">
                  <c:v>-3.5864082448027974E-2</c:v>
                </c:pt>
                <c:pt idx="175">
                  <c:v>3.8934872151208399E-4</c:v>
                </c:pt>
                <c:pt idx="176">
                  <c:v>-9.0093030959885745E-3</c:v>
                </c:pt>
                <c:pt idx="177">
                  <c:v>-1.144377537078323E-2</c:v>
                </c:pt>
                <c:pt idx="178">
                  <c:v>-4.7907136727103347E-3</c:v>
                </c:pt>
                <c:pt idx="179">
                  <c:v>-1.8981555304984691E-2</c:v>
                </c:pt>
                <c:pt idx="180">
                  <c:v>-5.4613438533823743E-4</c:v>
                </c:pt>
                <c:pt idx="181">
                  <c:v>-1.8937429733620784E-2</c:v>
                </c:pt>
                <c:pt idx="182">
                  <c:v>-2.1706508384759186E-2</c:v>
                </c:pt>
                <c:pt idx="183">
                  <c:v>-3.706255580171125E-3</c:v>
                </c:pt>
                <c:pt idx="184">
                  <c:v>-3.3202305290357732E-2</c:v>
                </c:pt>
                <c:pt idx="185">
                  <c:v>-5.3190529413012499E-2</c:v>
                </c:pt>
                <c:pt idx="186">
                  <c:v>4.0525743262839635E-2</c:v>
                </c:pt>
                <c:pt idx="187">
                  <c:v>2.7627243206826753E-2</c:v>
                </c:pt>
                <c:pt idx="188">
                  <c:v>-2.7114034354114307E-3</c:v>
                </c:pt>
                <c:pt idx="189">
                  <c:v>-2.1151297495988989E-2</c:v>
                </c:pt>
                <c:pt idx="190">
                  <c:v>-4.819099841509967E-3</c:v>
                </c:pt>
                <c:pt idx="191">
                  <c:v>-3.4769118465784572E-2</c:v>
                </c:pt>
                <c:pt idx="192">
                  <c:v>-2.9374252258304256E-2</c:v>
                </c:pt>
                <c:pt idx="193">
                  <c:v>-4.2759250528551238E-3</c:v>
                </c:pt>
                <c:pt idx="194">
                  <c:v>7.4579417918308591E-2</c:v>
                </c:pt>
                <c:pt idx="195">
                  <c:v>-1.7545996575786146E-2</c:v>
                </c:pt>
                <c:pt idx="196">
                  <c:v>0.10105104577338</c:v>
                </c:pt>
                <c:pt idx="197">
                  <c:v>-7.2944784901228146E-2</c:v>
                </c:pt>
                <c:pt idx="198">
                  <c:v>-2.8870598310177468E-2</c:v>
                </c:pt>
                <c:pt idx="199">
                  <c:v>-1.7608634534873824E-2</c:v>
                </c:pt>
                <c:pt idx="200">
                  <c:v>-3.7826409891113855E-2</c:v>
                </c:pt>
                <c:pt idx="201">
                  <c:v>7.0409080777986022E-2</c:v>
                </c:pt>
                <c:pt idx="202">
                  <c:v>-6.4485189259201339E-2</c:v>
                </c:pt>
              </c:numCache>
            </c:numRef>
          </c:yVal>
        </c:ser>
        <c:axId val="101109760"/>
        <c:axId val="101112064"/>
      </c:scatterChart>
      <c:valAx>
        <c:axId val="101109760"/>
        <c:scaling>
          <c:orientation val="minMax"/>
        </c:scaling>
        <c:axPos val="b"/>
        <c:title/>
        <c:numFmt formatCode="General" sourceLinked="1"/>
        <c:majorTickMark val="none"/>
        <c:tickLblPos val="nextTo"/>
        <c:crossAx val="101112064"/>
        <c:crosses val="autoZero"/>
        <c:crossBetween val="midCat"/>
      </c:valAx>
      <c:valAx>
        <c:axId val="101112064"/>
        <c:scaling>
          <c:orientation val="minMax"/>
        </c:scaling>
        <c:axPos val="l"/>
        <c:majorGridlines/>
        <c:title/>
        <c:numFmt formatCode="General" sourceLinked="1"/>
        <c:majorTickMark val="none"/>
        <c:tickLblPos val="nextTo"/>
        <c:crossAx val="101109760"/>
        <c:crosses val="autoZero"/>
        <c:crossBetween val="midCat"/>
      </c:valAx>
    </c:plotArea>
    <c:legend>
      <c:legendPos val="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0.1125</cdr:x>
      <cdr:y>0.22917</cdr:y>
    </cdr:from>
    <cdr:to>
      <cdr:x>0.475</cdr:x>
      <cdr:y>0.69097</cdr:y>
    </cdr:to>
    <cdr:sp macro="" textlink="">
      <cdr:nvSpPr>
        <cdr:cNvPr id="3" name="Straight Connector 2"/>
        <cdr:cNvSpPr/>
      </cdr:nvSpPr>
      <cdr:spPr>
        <a:xfrm xmlns:a="http://schemas.openxmlformats.org/drawingml/2006/main" flipV="1">
          <a:off x="514350" y="628649"/>
          <a:ext cx="1657349" cy="1266823"/>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0.16667</cdr:x>
      <cdr:y>0.44097</cdr:y>
    </cdr:from>
    <cdr:to>
      <cdr:x>0.225</cdr:x>
      <cdr:y>0.57292</cdr:y>
    </cdr:to>
    <cdr:sp macro="" textlink="">
      <cdr:nvSpPr>
        <cdr:cNvPr id="4" name="TextBox 3"/>
        <cdr:cNvSpPr txBox="1"/>
      </cdr:nvSpPr>
      <cdr:spPr>
        <a:xfrm xmlns:a="http://schemas.openxmlformats.org/drawingml/2006/main">
          <a:off x="762000" y="1209675"/>
          <a:ext cx="266700" cy="3619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0.18333</cdr:x>
      <cdr:y>0.45833</cdr:y>
    </cdr:from>
    <cdr:to>
      <cdr:x>0.32083</cdr:x>
      <cdr:y>0.54167</cdr:y>
    </cdr:to>
    <cdr:sp macro="" textlink="">
      <cdr:nvSpPr>
        <cdr:cNvPr id="5" name="TextBox 4"/>
        <cdr:cNvSpPr txBox="1"/>
      </cdr:nvSpPr>
      <cdr:spPr>
        <a:xfrm xmlns:a="http://schemas.openxmlformats.org/drawingml/2006/main">
          <a:off x="838200" y="1257300"/>
          <a:ext cx="628650" cy="2286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CML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WIL15</b:Tag>
    <b:SourceType>JournalArticle</b:SourceType>
    <b:Guid>{B32C2037-ABAE-47E8-9E87-72BAE65CDFF6}</b:Guid>
    <b:LCID>0</b:LCID>
    <b:Author>
      <b:Author>
        <b:NameList>
          <b:Person>
            <b:Last>KENTON</b:Last>
            <b:First>WILL</b:First>
          </b:Person>
        </b:NameList>
      </b:Author>
    </b:Author>
    <b:Title>Beta Analysis</b:Title>
    <b:JournalName>https://www.investopedia.com/terms/b/beta.asp</b:JournalName>
    <b:Year>2015</b:Year>
    <b:Pages>2-15</b:Pages>
    <b:RefOrder>1</b:RefOrder>
  </b:Source>
</b:Sources>
</file>

<file path=customXml/itemProps1.xml><?xml version="1.0" encoding="utf-8"?>
<ds:datastoreItem xmlns:ds="http://schemas.openxmlformats.org/officeDocument/2006/customXml" ds:itemID="{DC2CB31D-BD77-4A1C-B7E2-0F0C30BB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42</Pages>
  <Words>3644</Words>
  <Characters>20773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dwele</cp:lastModifiedBy>
  <cp:revision>65</cp:revision>
  <dcterms:created xsi:type="dcterms:W3CDTF">2019-10-02T16:57:00Z</dcterms:created>
  <dcterms:modified xsi:type="dcterms:W3CDTF">2019-10-02T20:52:00Z</dcterms:modified>
</cp:coreProperties>
</file>