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EA" w:rsidRPr="00A94936" w:rsidRDefault="007730EA" w:rsidP="006E123F">
      <w:pPr>
        <w:spacing w:after="0" w:line="480" w:lineRule="auto"/>
        <w:jc w:val="center"/>
        <w:rPr>
          <w:rFonts w:ascii="Times New Roman" w:hAnsi="Times New Roman" w:cs="Times New Roman"/>
          <w:sz w:val="24"/>
          <w:szCs w:val="24"/>
        </w:rPr>
      </w:pPr>
    </w:p>
    <w:p w:rsidR="007730EA" w:rsidRPr="00A94936" w:rsidRDefault="007730EA" w:rsidP="006E123F">
      <w:pPr>
        <w:spacing w:after="0" w:line="480" w:lineRule="auto"/>
        <w:jc w:val="center"/>
        <w:rPr>
          <w:rFonts w:ascii="Times New Roman" w:hAnsi="Times New Roman" w:cs="Times New Roman"/>
          <w:sz w:val="24"/>
          <w:szCs w:val="24"/>
        </w:rPr>
      </w:pPr>
    </w:p>
    <w:p w:rsidR="007730EA" w:rsidRPr="00A94936" w:rsidRDefault="007730EA" w:rsidP="006E123F">
      <w:pPr>
        <w:spacing w:after="0" w:line="480" w:lineRule="auto"/>
        <w:jc w:val="center"/>
        <w:rPr>
          <w:rFonts w:ascii="Times New Roman" w:hAnsi="Times New Roman" w:cs="Times New Roman"/>
          <w:sz w:val="24"/>
          <w:szCs w:val="24"/>
        </w:rPr>
      </w:pPr>
    </w:p>
    <w:p w:rsidR="007730EA" w:rsidRPr="00A94936" w:rsidRDefault="007730EA" w:rsidP="006E123F">
      <w:pPr>
        <w:spacing w:after="0" w:line="480" w:lineRule="auto"/>
        <w:jc w:val="center"/>
        <w:rPr>
          <w:rFonts w:ascii="Times New Roman" w:hAnsi="Times New Roman" w:cs="Times New Roman"/>
          <w:sz w:val="24"/>
          <w:szCs w:val="24"/>
        </w:rPr>
      </w:pPr>
    </w:p>
    <w:p w:rsidR="00786193" w:rsidRPr="00A94936" w:rsidRDefault="004B22FA" w:rsidP="006E123F">
      <w:pPr>
        <w:spacing w:after="0" w:line="480" w:lineRule="auto"/>
        <w:jc w:val="center"/>
        <w:rPr>
          <w:rFonts w:ascii="Times New Roman" w:hAnsi="Times New Roman" w:cs="Times New Roman"/>
          <w:sz w:val="24"/>
          <w:szCs w:val="24"/>
        </w:rPr>
      </w:pPr>
      <w:r w:rsidRPr="00A94936">
        <w:rPr>
          <w:rFonts w:ascii="Times New Roman" w:hAnsi="Times New Roman" w:cs="Times New Roman"/>
          <w:sz w:val="24"/>
          <w:szCs w:val="24"/>
        </w:rPr>
        <w:t>Strategic information for business and enterprise</w:t>
      </w:r>
    </w:p>
    <w:p w:rsidR="007730EA" w:rsidRPr="00A94936" w:rsidRDefault="007730EA" w:rsidP="006E123F">
      <w:pPr>
        <w:spacing w:after="0" w:line="480" w:lineRule="auto"/>
        <w:jc w:val="center"/>
        <w:rPr>
          <w:rFonts w:ascii="Times New Roman" w:hAnsi="Times New Roman" w:cs="Times New Roman"/>
          <w:sz w:val="24"/>
          <w:szCs w:val="24"/>
        </w:rPr>
      </w:pPr>
      <w:r w:rsidRPr="00A94936">
        <w:rPr>
          <w:rFonts w:ascii="Times New Roman" w:hAnsi="Times New Roman" w:cs="Times New Roman"/>
          <w:sz w:val="24"/>
          <w:szCs w:val="24"/>
        </w:rPr>
        <w:t xml:space="preserve">Student’s Name </w:t>
      </w:r>
    </w:p>
    <w:p w:rsidR="007730EA" w:rsidRPr="00A94936" w:rsidRDefault="007730EA" w:rsidP="006E123F">
      <w:pPr>
        <w:spacing w:after="0" w:line="480" w:lineRule="auto"/>
        <w:jc w:val="center"/>
        <w:rPr>
          <w:rFonts w:ascii="Times New Roman" w:hAnsi="Times New Roman" w:cs="Times New Roman"/>
          <w:sz w:val="24"/>
          <w:szCs w:val="24"/>
        </w:rPr>
      </w:pPr>
      <w:r w:rsidRPr="00A94936">
        <w:rPr>
          <w:rFonts w:ascii="Times New Roman" w:hAnsi="Times New Roman" w:cs="Times New Roman"/>
          <w:sz w:val="24"/>
          <w:szCs w:val="24"/>
        </w:rPr>
        <w:t xml:space="preserve">Institution </w:t>
      </w:r>
    </w:p>
    <w:p w:rsidR="007730EA" w:rsidRPr="00A94936" w:rsidRDefault="007730EA" w:rsidP="006E123F">
      <w:pPr>
        <w:spacing w:after="0" w:line="480" w:lineRule="auto"/>
        <w:jc w:val="center"/>
        <w:rPr>
          <w:rFonts w:ascii="Times New Roman" w:hAnsi="Times New Roman" w:cs="Times New Roman"/>
          <w:sz w:val="24"/>
          <w:szCs w:val="24"/>
        </w:rPr>
      </w:pPr>
      <w:r w:rsidRPr="00A94936">
        <w:rPr>
          <w:rFonts w:ascii="Times New Roman" w:hAnsi="Times New Roman" w:cs="Times New Roman"/>
          <w:sz w:val="24"/>
          <w:szCs w:val="24"/>
        </w:rPr>
        <w:t xml:space="preserve">Date </w:t>
      </w:r>
    </w:p>
    <w:p w:rsidR="007730EA" w:rsidRPr="00A94936" w:rsidRDefault="007730EA"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6E123F">
      <w:pPr>
        <w:spacing w:after="0" w:line="480" w:lineRule="auto"/>
        <w:jc w:val="center"/>
        <w:rPr>
          <w:rFonts w:ascii="Times New Roman" w:hAnsi="Times New Roman" w:cs="Times New Roman"/>
          <w:sz w:val="24"/>
          <w:szCs w:val="24"/>
        </w:rPr>
      </w:pPr>
    </w:p>
    <w:p w:rsidR="00F10E3F" w:rsidRPr="00A94936" w:rsidRDefault="00F10E3F" w:rsidP="00787522">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590277"/>
        <w:docPartObj>
          <w:docPartGallery w:val="Table of Contents"/>
          <w:docPartUnique/>
        </w:docPartObj>
      </w:sdtPr>
      <w:sdtEndPr>
        <w:rPr>
          <w:rFonts w:eastAsiaTheme="minorHAnsi"/>
          <w:b w:val="0"/>
          <w:bCs w:val="0"/>
          <w:color w:val="auto"/>
        </w:rPr>
      </w:sdtEndPr>
      <w:sdtContent>
        <w:p w:rsidR="000F1367" w:rsidRPr="00A94936" w:rsidRDefault="000F1367" w:rsidP="00787522">
          <w:pPr>
            <w:pStyle w:val="TOCHeading"/>
            <w:spacing w:before="0" w:line="480" w:lineRule="auto"/>
            <w:rPr>
              <w:rFonts w:ascii="Times New Roman" w:hAnsi="Times New Roman" w:cs="Times New Roman"/>
              <w:sz w:val="24"/>
              <w:szCs w:val="24"/>
            </w:rPr>
          </w:pPr>
          <w:r w:rsidRPr="00A94936">
            <w:rPr>
              <w:rFonts w:ascii="Times New Roman" w:hAnsi="Times New Roman" w:cs="Times New Roman"/>
              <w:sz w:val="24"/>
              <w:szCs w:val="24"/>
            </w:rPr>
            <w:t>Table of Contents</w:t>
          </w:r>
        </w:p>
        <w:p w:rsidR="000F1367" w:rsidRPr="00A94936" w:rsidRDefault="000F1367" w:rsidP="00787522">
          <w:pPr>
            <w:pStyle w:val="TOC1"/>
            <w:tabs>
              <w:tab w:val="left" w:pos="660"/>
              <w:tab w:val="right" w:leader="dot" w:pos="9350"/>
            </w:tabs>
            <w:spacing w:after="0" w:line="480" w:lineRule="auto"/>
            <w:rPr>
              <w:rFonts w:ascii="Times New Roman" w:hAnsi="Times New Roman" w:cs="Times New Roman"/>
              <w:noProof/>
              <w:sz w:val="24"/>
              <w:szCs w:val="24"/>
            </w:rPr>
          </w:pPr>
          <w:r w:rsidRPr="00A94936">
            <w:rPr>
              <w:rFonts w:ascii="Times New Roman" w:hAnsi="Times New Roman" w:cs="Times New Roman"/>
              <w:sz w:val="24"/>
              <w:szCs w:val="24"/>
            </w:rPr>
            <w:fldChar w:fldCharType="begin"/>
          </w:r>
          <w:r w:rsidRPr="00A94936">
            <w:rPr>
              <w:rFonts w:ascii="Times New Roman" w:hAnsi="Times New Roman" w:cs="Times New Roman"/>
              <w:sz w:val="24"/>
              <w:szCs w:val="24"/>
            </w:rPr>
            <w:instrText xml:space="preserve"> TOC \o "1-3" \h \z \u </w:instrText>
          </w:r>
          <w:r w:rsidRPr="00A94936">
            <w:rPr>
              <w:rFonts w:ascii="Times New Roman" w:hAnsi="Times New Roman" w:cs="Times New Roman"/>
              <w:sz w:val="24"/>
              <w:szCs w:val="24"/>
            </w:rPr>
            <w:fldChar w:fldCharType="separate"/>
          </w:r>
          <w:hyperlink w:anchor="_Toc8810649" w:history="1">
            <w:r w:rsidRPr="00A94936">
              <w:rPr>
                <w:rStyle w:val="Hyperlink"/>
                <w:rFonts w:ascii="Times New Roman" w:hAnsi="Times New Roman" w:cs="Times New Roman"/>
                <w:noProof/>
                <w:sz w:val="24"/>
                <w:szCs w:val="24"/>
              </w:rPr>
              <w:t>1.0.</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Introduction</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_Toc8810649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2</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1"/>
            <w:tabs>
              <w:tab w:val="left" w:pos="660"/>
              <w:tab w:val="right" w:leader="dot" w:pos="9350"/>
            </w:tabs>
            <w:spacing w:after="0" w:line="480" w:lineRule="auto"/>
            <w:rPr>
              <w:rFonts w:ascii="Times New Roman" w:hAnsi="Times New Roman" w:cs="Times New Roman"/>
              <w:noProof/>
              <w:sz w:val="24"/>
              <w:szCs w:val="24"/>
            </w:rPr>
          </w:pPr>
          <w:hyperlink w:anchor="_Toc8810650" w:history="1">
            <w:r w:rsidRPr="00A94936">
              <w:rPr>
                <w:rStyle w:val="Hyperlink"/>
                <w:rFonts w:ascii="Times New Roman" w:hAnsi="Times New Roman" w:cs="Times New Roman"/>
                <w:noProof/>
                <w:sz w:val="24"/>
                <w:szCs w:val="24"/>
              </w:rPr>
              <w:t>2.0.</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Purchases and cash disbursements systems</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_Toc8810650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2</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2"/>
            <w:tabs>
              <w:tab w:val="left" w:pos="880"/>
              <w:tab w:val="right" w:leader="dot" w:pos="9350"/>
            </w:tabs>
            <w:spacing w:after="0" w:line="480" w:lineRule="auto"/>
            <w:rPr>
              <w:rFonts w:ascii="Times New Roman" w:hAnsi="Times New Roman" w:cs="Times New Roman"/>
              <w:noProof/>
              <w:sz w:val="24"/>
              <w:szCs w:val="24"/>
            </w:rPr>
          </w:pPr>
          <w:hyperlink w:anchor="_Toc8810651" w:history="1">
            <w:r w:rsidRPr="00A94936">
              <w:rPr>
                <w:rStyle w:val="Hyperlink"/>
                <w:rFonts w:ascii="Times New Roman" w:hAnsi="Times New Roman" w:cs="Times New Roman"/>
                <w:noProof/>
                <w:sz w:val="24"/>
                <w:szCs w:val="24"/>
              </w:rPr>
              <w:t>2.1.</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Purchases system</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_Toc8810651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2</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2"/>
            <w:tabs>
              <w:tab w:val="left" w:pos="880"/>
              <w:tab w:val="right" w:leader="dot" w:pos="9350"/>
            </w:tabs>
            <w:spacing w:after="0" w:line="480" w:lineRule="auto"/>
            <w:rPr>
              <w:rFonts w:ascii="Times New Roman" w:hAnsi="Times New Roman" w:cs="Times New Roman"/>
              <w:noProof/>
              <w:sz w:val="24"/>
              <w:szCs w:val="24"/>
            </w:rPr>
          </w:pPr>
          <w:hyperlink w:anchor="_Toc8810652" w:history="1">
            <w:r w:rsidRPr="00A94936">
              <w:rPr>
                <w:rStyle w:val="Hyperlink"/>
                <w:rFonts w:ascii="Times New Roman" w:hAnsi="Times New Roman" w:cs="Times New Roman"/>
                <w:noProof/>
                <w:sz w:val="24"/>
                <w:szCs w:val="24"/>
              </w:rPr>
              <w:t>2.2.</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Flow chart: Purchasing System</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_Toc8810652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4</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2"/>
            <w:tabs>
              <w:tab w:val="left" w:pos="880"/>
              <w:tab w:val="right" w:leader="dot" w:pos="9350"/>
            </w:tabs>
            <w:spacing w:after="0" w:line="480" w:lineRule="auto"/>
            <w:rPr>
              <w:rFonts w:ascii="Times New Roman" w:hAnsi="Times New Roman" w:cs="Times New Roman"/>
              <w:noProof/>
              <w:sz w:val="24"/>
              <w:szCs w:val="24"/>
            </w:rPr>
          </w:pPr>
          <w:hyperlink w:anchor="_Toc8810653" w:history="1">
            <w:r w:rsidRPr="00A94936">
              <w:rPr>
                <w:rStyle w:val="Hyperlink"/>
                <w:rFonts w:ascii="Times New Roman" w:hAnsi="Times New Roman" w:cs="Times New Roman"/>
                <w:noProof/>
                <w:sz w:val="24"/>
                <w:szCs w:val="24"/>
              </w:rPr>
              <w:t>2.3.</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Cash disbursements systems</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_Toc8810653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4</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2"/>
            <w:tabs>
              <w:tab w:val="left" w:pos="880"/>
              <w:tab w:val="right" w:leader="dot" w:pos="9350"/>
            </w:tabs>
            <w:spacing w:after="0" w:line="480" w:lineRule="auto"/>
            <w:rPr>
              <w:rFonts w:ascii="Times New Roman" w:hAnsi="Times New Roman" w:cs="Times New Roman"/>
              <w:noProof/>
              <w:sz w:val="24"/>
              <w:szCs w:val="24"/>
            </w:rPr>
          </w:pPr>
          <w:hyperlink w:anchor="_Toc8810654" w:history="1">
            <w:r w:rsidRPr="00A94936">
              <w:rPr>
                <w:rStyle w:val="Hyperlink"/>
                <w:rFonts w:ascii="Times New Roman" w:hAnsi="Times New Roman" w:cs="Times New Roman"/>
                <w:noProof/>
                <w:sz w:val="24"/>
                <w:szCs w:val="24"/>
              </w:rPr>
              <w:t>2.4.</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Payroll system</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_Toc8810654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6</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1"/>
            <w:tabs>
              <w:tab w:val="left" w:pos="660"/>
              <w:tab w:val="right" w:leader="dot" w:pos="9350"/>
            </w:tabs>
            <w:spacing w:after="0" w:line="480" w:lineRule="auto"/>
            <w:rPr>
              <w:rFonts w:ascii="Times New Roman" w:hAnsi="Times New Roman" w:cs="Times New Roman"/>
              <w:noProof/>
              <w:sz w:val="24"/>
              <w:szCs w:val="24"/>
            </w:rPr>
          </w:pPr>
          <w:hyperlink w:anchor="_Toc8810655" w:history="1">
            <w:r w:rsidRPr="00A94936">
              <w:rPr>
                <w:rStyle w:val="Hyperlink"/>
                <w:rFonts w:ascii="Times New Roman" w:hAnsi="Times New Roman" w:cs="Times New Roman"/>
                <w:noProof/>
                <w:sz w:val="24"/>
                <w:szCs w:val="24"/>
              </w:rPr>
              <w:t>3.0.</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Internal control weakness</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_Toc8810655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7</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2"/>
            <w:tabs>
              <w:tab w:val="left" w:pos="880"/>
              <w:tab w:val="right" w:leader="dot" w:pos="9350"/>
            </w:tabs>
            <w:spacing w:after="0" w:line="480" w:lineRule="auto"/>
            <w:rPr>
              <w:rFonts w:ascii="Times New Roman" w:hAnsi="Times New Roman" w:cs="Times New Roman"/>
              <w:noProof/>
              <w:sz w:val="24"/>
              <w:szCs w:val="24"/>
            </w:rPr>
          </w:pPr>
          <w:hyperlink w:anchor="_Toc8810656" w:history="1">
            <w:r w:rsidRPr="00A94936">
              <w:rPr>
                <w:rStyle w:val="Hyperlink"/>
                <w:rFonts w:ascii="Times New Roman" w:hAnsi="Times New Roman" w:cs="Times New Roman"/>
                <w:noProof/>
                <w:sz w:val="24"/>
                <w:szCs w:val="24"/>
              </w:rPr>
              <w:t>3.1.</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Purchasing system</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_Toc8810656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7</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2"/>
            <w:tabs>
              <w:tab w:val="left" w:pos="880"/>
              <w:tab w:val="right" w:leader="dot" w:pos="9350"/>
            </w:tabs>
            <w:spacing w:after="0" w:line="480" w:lineRule="auto"/>
            <w:rPr>
              <w:rFonts w:ascii="Times New Roman" w:hAnsi="Times New Roman" w:cs="Times New Roman"/>
              <w:noProof/>
              <w:sz w:val="24"/>
              <w:szCs w:val="24"/>
            </w:rPr>
          </w:pPr>
          <w:hyperlink w:anchor="_Toc8810657" w:history="1">
            <w:r w:rsidRPr="00A94936">
              <w:rPr>
                <w:rStyle w:val="Hyperlink"/>
                <w:rFonts w:ascii="Times New Roman" w:hAnsi="Times New Roman" w:cs="Times New Roman"/>
                <w:noProof/>
                <w:sz w:val="24"/>
                <w:szCs w:val="24"/>
              </w:rPr>
              <w:t>3.2.</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Payroll System</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_Toc8810657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8</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1"/>
            <w:tabs>
              <w:tab w:val="left" w:pos="660"/>
              <w:tab w:val="right" w:leader="dot" w:pos="9350"/>
            </w:tabs>
            <w:spacing w:after="0" w:line="480" w:lineRule="auto"/>
            <w:rPr>
              <w:rFonts w:ascii="Times New Roman" w:hAnsi="Times New Roman" w:cs="Times New Roman"/>
              <w:noProof/>
              <w:sz w:val="24"/>
              <w:szCs w:val="24"/>
            </w:rPr>
          </w:pPr>
          <w:hyperlink w:anchor="_Toc8810658" w:history="1">
            <w:r w:rsidRPr="00A94936">
              <w:rPr>
                <w:rStyle w:val="Hyperlink"/>
                <w:rFonts w:ascii="Times New Roman" w:hAnsi="Times New Roman" w:cs="Times New Roman"/>
                <w:noProof/>
                <w:sz w:val="24"/>
                <w:szCs w:val="24"/>
              </w:rPr>
              <w:t>4.0.</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Conclusion</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_Toc8810658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9</w:t>
            </w:r>
            <w:r w:rsidRPr="00A94936">
              <w:rPr>
                <w:rFonts w:ascii="Times New Roman" w:hAnsi="Times New Roman" w:cs="Times New Roman"/>
                <w:noProof/>
                <w:webHidden/>
                <w:sz w:val="24"/>
                <w:szCs w:val="24"/>
              </w:rPr>
              <w:fldChar w:fldCharType="end"/>
            </w:r>
          </w:hyperlink>
        </w:p>
        <w:p w:rsidR="000F1367" w:rsidRPr="00A94936" w:rsidRDefault="000F1367" w:rsidP="00787522">
          <w:pPr>
            <w:pStyle w:val="TOC1"/>
            <w:tabs>
              <w:tab w:val="left" w:pos="660"/>
              <w:tab w:val="right" w:leader="dot" w:pos="9350"/>
            </w:tabs>
            <w:spacing w:after="0" w:line="480" w:lineRule="auto"/>
            <w:rPr>
              <w:rFonts w:ascii="Times New Roman" w:hAnsi="Times New Roman" w:cs="Times New Roman"/>
              <w:noProof/>
              <w:sz w:val="24"/>
              <w:szCs w:val="24"/>
            </w:rPr>
          </w:pPr>
          <w:hyperlink w:anchor="_Toc8810659" w:history="1">
            <w:r w:rsidRPr="00A94936">
              <w:rPr>
                <w:rStyle w:val="Hyperlink"/>
                <w:rFonts w:ascii="Times New Roman" w:hAnsi="Times New Roman" w:cs="Times New Roman"/>
                <w:noProof/>
                <w:sz w:val="24"/>
                <w:szCs w:val="24"/>
              </w:rPr>
              <w:t>5.0.</w:t>
            </w:r>
            <w:r w:rsidRPr="00A94936">
              <w:rPr>
                <w:rFonts w:ascii="Times New Roman" w:hAnsi="Times New Roman" w:cs="Times New Roman"/>
                <w:noProof/>
                <w:sz w:val="24"/>
                <w:szCs w:val="24"/>
              </w:rPr>
              <w:tab/>
            </w:r>
            <w:r w:rsidRPr="00A94936">
              <w:rPr>
                <w:rStyle w:val="Hyperlink"/>
                <w:rFonts w:ascii="Times New Roman" w:hAnsi="Times New Roman" w:cs="Times New Roman"/>
                <w:noProof/>
                <w:sz w:val="24"/>
                <w:szCs w:val="24"/>
              </w:rPr>
              <w:t>Recommendation</w:t>
            </w:r>
            <w:r w:rsidRPr="00A94936">
              <w:rPr>
                <w:rFonts w:ascii="Times New Roman" w:hAnsi="Times New Roman" w:cs="Times New Roman"/>
                <w:noProof/>
                <w:webHidden/>
                <w:sz w:val="24"/>
                <w:szCs w:val="24"/>
              </w:rPr>
              <w:tab/>
            </w:r>
            <w:r w:rsidRPr="00A94936">
              <w:rPr>
                <w:rFonts w:ascii="Times New Roman" w:hAnsi="Times New Roman" w:cs="Times New Roman"/>
                <w:noProof/>
                <w:webHidden/>
                <w:sz w:val="24"/>
                <w:szCs w:val="24"/>
              </w:rPr>
              <w:fldChar w:fldCharType="begin"/>
            </w:r>
            <w:r w:rsidRPr="00A94936">
              <w:rPr>
                <w:rFonts w:ascii="Times New Roman" w:hAnsi="Times New Roman" w:cs="Times New Roman"/>
                <w:noProof/>
                <w:webHidden/>
                <w:sz w:val="24"/>
                <w:szCs w:val="24"/>
              </w:rPr>
              <w:instrText xml:space="preserve"> PAGEREF _Toc8810659 \h </w:instrText>
            </w:r>
            <w:r w:rsidRPr="00A94936">
              <w:rPr>
                <w:rFonts w:ascii="Times New Roman" w:hAnsi="Times New Roman" w:cs="Times New Roman"/>
                <w:noProof/>
                <w:webHidden/>
                <w:sz w:val="24"/>
                <w:szCs w:val="24"/>
              </w:rPr>
            </w:r>
            <w:r w:rsidRPr="00A94936">
              <w:rPr>
                <w:rFonts w:ascii="Times New Roman" w:hAnsi="Times New Roman" w:cs="Times New Roman"/>
                <w:noProof/>
                <w:webHidden/>
                <w:sz w:val="24"/>
                <w:szCs w:val="24"/>
              </w:rPr>
              <w:fldChar w:fldCharType="separate"/>
            </w:r>
            <w:r w:rsidRPr="00A94936">
              <w:rPr>
                <w:rFonts w:ascii="Times New Roman" w:hAnsi="Times New Roman" w:cs="Times New Roman"/>
                <w:noProof/>
                <w:webHidden/>
                <w:sz w:val="24"/>
                <w:szCs w:val="24"/>
              </w:rPr>
              <w:t>9</w:t>
            </w:r>
            <w:r w:rsidRPr="00A94936">
              <w:rPr>
                <w:rFonts w:ascii="Times New Roman" w:hAnsi="Times New Roman" w:cs="Times New Roman"/>
                <w:noProof/>
                <w:webHidden/>
                <w:sz w:val="24"/>
                <w:szCs w:val="24"/>
              </w:rPr>
              <w:fldChar w:fldCharType="end"/>
            </w:r>
          </w:hyperlink>
        </w:p>
        <w:p w:rsidR="000F1367" w:rsidRPr="00A94936" w:rsidRDefault="000F1367" w:rsidP="00787522">
          <w:pPr>
            <w:spacing w:after="0" w:line="480" w:lineRule="auto"/>
            <w:rPr>
              <w:rFonts w:ascii="Times New Roman" w:hAnsi="Times New Roman" w:cs="Times New Roman"/>
              <w:sz w:val="24"/>
              <w:szCs w:val="24"/>
            </w:rPr>
          </w:pPr>
          <w:r w:rsidRPr="00A94936">
            <w:rPr>
              <w:rFonts w:ascii="Times New Roman" w:hAnsi="Times New Roman" w:cs="Times New Roman"/>
              <w:sz w:val="24"/>
              <w:szCs w:val="24"/>
            </w:rPr>
            <w:fldChar w:fldCharType="end"/>
          </w:r>
        </w:p>
      </w:sdtContent>
    </w:sdt>
    <w:p w:rsidR="00F10E3F" w:rsidRPr="00A94936" w:rsidRDefault="00F10E3F"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0F1367" w:rsidRPr="00A94936" w:rsidRDefault="000F1367" w:rsidP="006E123F">
      <w:pPr>
        <w:spacing w:after="0" w:line="480" w:lineRule="auto"/>
        <w:jc w:val="center"/>
        <w:rPr>
          <w:rFonts w:ascii="Times New Roman" w:hAnsi="Times New Roman" w:cs="Times New Roman"/>
          <w:sz w:val="24"/>
          <w:szCs w:val="24"/>
        </w:rPr>
      </w:pPr>
    </w:p>
    <w:p w:rsidR="00F10E3F" w:rsidRPr="00A94936" w:rsidRDefault="00E57848" w:rsidP="006E123F">
      <w:pPr>
        <w:pStyle w:val="Heading1"/>
        <w:numPr>
          <w:ilvl w:val="0"/>
          <w:numId w:val="2"/>
        </w:numPr>
        <w:spacing w:before="0" w:line="480" w:lineRule="auto"/>
        <w:rPr>
          <w:rFonts w:ascii="Times New Roman" w:hAnsi="Times New Roman" w:cs="Times New Roman"/>
          <w:color w:val="auto"/>
          <w:sz w:val="24"/>
          <w:szCs w:val="24"/>
        </w:rPr>
      </w:pPr>
      <w:bookmarkStart w:id="0" w:name="_Toc8810649"/>
      <w:r w:rsidRPr="00A94936">
        <w:rPr>
          <w:rFonts w:ascii="Times New Roman" w:hAnsi="Times New Roman" w:cs="Times New Roman"/>
          <w:color w:val="auto"/>
          <w:sz w:val="24"/>
          <w:szCs w:val="24"/>
        </w:rPr>
        <w:t>Introduction</w:t>
      </w:r>
      <w:bookmarkEnd w:id="0"/>
    </w:p>
    <w:p w:rsidR="00E57848" w:rsidRPr="00A94936" w:rsidRDefault="00E57848"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Bell Studio is a wholesaler of art suppliers based in Adelaide and it has several bran</w:t>
      </w:r>
      <w:r w:rsidR="00BB56A7" w:rsidRPr="00A94936">
        <w:rPr>
          <w:rFonts w:ascii="Times New Roman" w:hAnsi="Times New Roman" w:cs="Times New Roman"/>
          <w:sz w:val="24"/>
          <w:szCs w:val="24"/>
        </w:rPr>
        <w:t xml:space="preserve">ches </w:t>
      </w:r>
      <w:r w:rsidR="002E2C19" w:rsidRPr="00A94936">
        <w:rPr>
          <w:rFonts w:ascii="Times New Roman" w:hAnsi="Times New Roman" w:cs="Times New Roman"/>
          <w:sz w:val="24"/>
          <w:szCs w:val="24"/>
        </w:rPr>
        <w:t>i</w:t>
      </w:r>
      <w:r w:rsidR="00BB56A7" w:rsidRPr="00A94936">
        <w:rPr>
          <w:rFonts w:ascii="Times New Roman" w:hAnsi="Times New Roman" w:cs="Times New Roman"/>
          <w:sz w:val="24"/>
          <w:szCs w:val="24"/>
        </w:rPr>
        <w:t xml:space="preserve">n China, Japan, Australia and New Zealand. </w:t>
      </w:r>
      <w:r w:rsidR="00F551BC" w:rsidRPr="00A94936">
        <w:rPr>
          <w:rFonts w:ascii="Times New Roman" w:hAnsi="Times New Roman" w:cs="Times New Roman"/>
          <w:sz w:val="24"/>
          <w:szCs w:val="24"/>
        </w:rPr>
        <w:t>It has</w:t>
      </w:r>
      <w:r w:rsidR="008C5265" w:rsidRPr="00A94936">
        <w:rPr>
          <w:rFonts w:ascii="Times New Roman" w:hAnsi="Times New Roman" w:cs="Times New Roman"/>
          <w:sz w:val="24"/>
          <w:szCs w:val="24"/>
        </w:rPr>
        <w:t xml:space="preserve"> a centralized accounting system being operated from its </w:t>
      </w:r>
      <w:r w:rsidR="003F5E6A" w:rsidRPr="00A94936">
        <w:rPr>
          <w:rFonts w:ascii="Times New Roman" w:hAnsi="Times New Roman" w:cs="Times New Roman"/>
          <w:sz w:val="24"/>
          <w:szCs w:val="24"/>
        </w:rPr>
        <w:t>headquarters to serve the rest of its branches</w:t>
      </w:r>
      <w:r w:rsidR="0076007A" w:rsidRPr="00A94936">
        <w:rPr>
          <w:rFonts w:ascii="Times New Roman" w:hAnsi="Times New Roman" w:cs="Times New Roman"/>
          <w:sz w:val="24"/>
          <w:szCs w:val="24"/>
        </w:rPr>
        <w:t>. T</w:t>
      </w:r>
      <w:r w:rsidR="003F5E6A" w:rsidRPr="00A94936">
        <w:rPr>
          <w:rFonts w:ascii="Times New Roman" w:hAnsi="Times New Roman" w:cs="Times New Roman"/>
          <w:sz w:val="24"/>
          <w:szCs w:val="24"/>
        </w:rPr>
        <w:t xml:space="preserve">herefore, efficiency and </w:t>
      </w:r>
      <w:r w:rsidR="00B73450" w:rsidRPr="00A94936">
        <w:rPr>
          <w:rFonts w:ascii="Times New Roman" w:hAnsi="Times New Roman" w:cs="Times New Roman"/>
          <w:sz w:val="24"/>
          <w:szCs w:val="24"/>
        </w:rPr>
        <w:t>effectiveness</w:t>
      </w:r>
      <w:r w:rsidR="003F5E6A" w:rsidRPr="00A94936">
        <w:rPr>
          <w:rFonts w:ascii="Times New Roman" w:hAnsi="Times New Roman" w:cs="Times New Roman"/>
          <w:sz w:val="24"/>
          <w:szCs w:val="24"/>
        </w:rPr>
        <w:t xml:space="preserve"> </w:t>
      </w:r>
      <w:r w:rsidR="00311752" w:rsidRPr="00A94936">
        <w:rPr>
          <w:rFonts w:ascii="Times New Roman" w:hAnsi="Times New Roman" w:cs="Times New Roman"/>
          <w:sz w:val="24"/>
          <w:szCs w:val="24"/>
        </w:rPr>
        <w:t>is a</w:t>
      </w:r>
      <w:r w:rsidR="003F5E6A" w:rsidRPr="00A94936">
        <w:rPr>
          <w:rFonts w:ascii="Times New Roman" w:hAnsi="Times New Roman" w:cs="Times New Roman"/>
          <w:sz w:val="24"/>
          <w:szCs w:val="24"/>
        </w:rPr>
        <w:t xml:space="preserve"> core to </w:t>
      </w:r>
      <w:r w:rsidR="00607E3C" w:rsidRPr="00A94936">
        <w:rPr>
          <w:rFonts w:ascii="Times New Roman" w:hAnsi="Times New Roman" w:cs="Times New Roman"/>
          <w:sz w:val="24"/>
          <w:szCs w:val="24"/>
        </w:rPr>
        <w:t>the achievement</w:t>
      </w:r>
      <w:r w:rsidR="00A1212C" w:rsidRPr="00A94936">
        <w:rPr>
          <w:rFonts w:ascii="Times New Roman" w:hAnsi="Times New Roman" w:cs="Times New Roman"/>
          <w:sz w:val="24"/>
          <w:szCs w:val="24"/>
        </w:rPr>
        <w:t xml:space="preserve"> </w:t>
      </w:r>
      <w:r w:rsidR="0077497C" w:rsidRPr="00A94936">
        <w:rPr>
          <w:rFonts w:ascii="Times New Roman" w:hAnsi="Times New Roman" w:cs="Times New Roman"/>
          <w:sz w:val="24"/>
          <w:szCs w:val="24"/>
        </w:rPr>
        <w:t>of its</w:t>
      </w:r>
      <w:r w:rsidR="003F5E6A" w:rsidRPr="00A94936">
        <w:rPr>
          <w:rFonts w:ascii="Times New Roman" w:hAnsi="Times New Roman" w:cs="Times New Roman"/>
          <w:sz w:val="24"/>
          <w:szCs w:val="24"/>
        </w:rPr>
        <w:t xml:space="preserve"> mandate. </w:t>
      </w:r>
      <w:r w:rsidR="00DB45D6" w:rsidRPr="00A94936">
        <w:rPr>
          <w:rFonts w:ascii="Times New Roman" w:hAnsi="Times New Roman" w:cs="Times New Roman"/>
          <w:sz w:val="24"/>
          <w:szCs w:val="24"/>
        </w:rPr>
        <w:t xml:space="preserve">Bell Studio has a number of expenditures and </w:t>
      </w:r>
      <w:r w:rsidR="00222ECA" w:rsidRPr="00A94936">
        <w:rPr>
          <w:rFonts w:ascii="Times New Roman" w:hAnsi="Times New Roman" w:cs="Times New Roman"/>
          <w:sz w:val="24"/>
          <w:szCs w:val="24"/>
        </w:rPr>
        <w:t>income, which is</w:t>
      </w:r>
      <w:r w:rsidR="00DB45D6" w:rsidRPr="00A94936">
        <w:rPr>
          <w:rFonts w:ascii="Times New Roman" w:hAnsi="Times New Roman" w:cs="Times New Roman"/>
          <w:sz w:val="24"/>
          <w:szCs w:val="24"/>
        </w:rPr>
        <w:t xml:space="preserve"> captured in the system</w:t>
      </w:r>
      <w:r w:rsidR="00B53258" w:rsidRPr="00A94936">
        <w:rPr>
          <w:rFonts w:ascii="Times New Roman" w:hAnsi="Times New Roman" w:cs="Times New Roman"/>
          <w:sz w:val="24"/>
          <w:szCs w:val="24"/>
        </w:rPr>
        <w:t>. The income and expenditure and income</w:t>
      </w:r>
      <w:r w:rsidR="00DB45D6" w:rsidRPr="00A94936">
        <w:rPr>
          <w:rFonts w:ascii="Times New Roman" w:hAnsi="Times New Roman" w:cs="Times New Roman"/>
          <w:sz w:val="24"/>
          <w:szCs w:val="24"/>
        </w:rPr>
        <w:t xml:space="preserve"> reflect the daily operations of the company</w:t>
      </w:r>
      <w:sdt>
        <w:sdtPr>
          <w:rPr>
            <w:rFonts w:ascii="Times New Roman" w:hAnsi="Times New Roman" w:cs="Times New Roman"/>
            <w:sz w:val="24"/>
            <w:szCs w:val="24"/>
          </w:rPr>
          <w:id w:val="590283"/>
          <w:citation/>
        </w:sdtPr>
        <w:sdtContent>
          <w:r w:rsidR="00626193" w:rsidRPr="00A94936">
            <w:rPr>
              <w:rFonts w:ascii="Times New Roman" w:hAnsi="Times New Roman" w:cs="Times New Roman"/>
              <w:sz w:val="24"/>
              <w:szCs w:val="24"/>
            </w:rPr>
            <w:fldChar w:fldCharType="begin"/>
          </w:r>
          <w:r w:rsidR="00626193" w:rsidRPr="00A94936">
            <w:rPr>
              <w:rFonts w:ascii="Times New Roman" w:hAnsi="Times New Roman" w:cs="Times New Roman"/>
              <w:sz w:val="24"/>
              <w:szCs w:val="24"/>
            </w:rPr>
            <w:instrText xml:space="preserve"> CITATION Pat15 \p 23 \l 1033  </w:instrText>
          </w:r>
          <w:r w:rsidR="00626193" w:rsidRPr="00A94936">
            <w:rPr>
              <w:rFonts w:ascii="Times New Roman" w:hAnsi="Times New Roman" w:cs="Times New Roman"/>
              <w:sz w:val="24"/>
              <w:szCs w:val="24"/>
            </w:rPr>
            <w:fldChar w:fldCharType="separate"/>
          </w:r>
          <w:r w:rsidR="00A94936" w:rsidRPr="00A94936">
            <w:rPr>
              <w:rFonts w:ascii="Times New Roman" w:hAnsi="Times New Roman" w:cs="Times New Roman"/>
              <w:noProof/>
              <w:sz w:val="24"/>
              <w:szCs w:val="24"/>
            </w:rPr>
            <w:t xml:space="preserve"> (Grecory, 2015, p. 23)</w:t>
          </w:r>
          <w:r w:rsidR="00626193" w:rsidRPr="00A94936">
            <w:rPr>
              <w:rFonts w:ascii="Times New Roman" w:hAnsi="Times New Roman" w:cs="Times New Roman"/>
              <w:sz w:val="24"/>
              <w:szCs w:val="24"/>
            </w:rPr>
            <w:fldChar w:fldCharType="end"/>
          </w:r>
        </w:sdtContent>
      </w:sdt>
      <w:r w:rsidR="00DB45D6" w:rsidRPr="00A94936">
        <w:rPr>
          <w:rFonts w:ascii="Times New Roman" w:hAnsi="Times New Roman" w:cs="Times New Roman"/>
          <w:sz w:val="24"/>
          <w:szCs w:val="24"/>
        </w:rPr>
        <w:t xml:space="preserve">. The notable expenditures are </w:t>
      </w:r>
      <w:r w:rsidR="008701F0" w:rsidRPr="00A94936">
        <w:rPr>
          <w:rFonts w:ascii="Times New Roman" w:hAnsi="Times New Roman" w:cs="Times New Roman"/>
          <w:sz w:val="24"/>
          <w:szCs w:val="24"/>
        </w:rPr>
        <w:t xml:space="preserve">purchase, </w:t>
      </w:r>
      <w:r w:rsidR="00BE5285" w:rsidRPr="00A94936">
        <w:rPr>
          <w:rFonts w:ascii="Times New Roman" w:hAnsi="Times New Roman" w:cs="Times New Roman"/>
          <w:sz w:val="24"/>
          <w:szCs w:val="24"/>
        </w:rPr>
        <w:t xml:space="preserve">salaries or wages, </w:t>
      </w:r>
      <w:r w:rsidR="00030C65" w:rsidRPr="00A94936">
        <w:rPr>
          <w:rFonts w:ascii="Times New Roman" w:hAnsi="Times New Roman" w:cs="Times New Roman"/>
          <w:sz w:val="24"/>
          <w:szCs w:val="24"/>
        </w:rPr>
        <w:t xml:space="preserve">and checks. Therefore, Bell Studio’s accounting system has </w:t>
      </w:r>
      <w:r w:rsidR="008B54FD" w:rsidRPr="00A94936">
        <w:rPr>
          <w:rFonts w:ascii="Times New Roman" w:hAnsi="Times New Roman" w:cs="Times New Roman"/>
          <w:sz w:val="24"/>
          <w:szCs w:val="24"/>
        </w:rPr>
        <w:t xml:space="preserve">cash distribution system, </w:t>
      </w:r>
      <w:r w:rsidR="00350294" w:rsidRPr="00A94936">
        <w:rPr>
          <w:rFonts w:ascii="Times New Roman" w:hAnsi="Times New Roman" w:cs="Times New Roman"/>
          <w:sz w:val="24"/>
          <w:szCs w:val="24"/>
        </w:rPr>
        <w:t xml:space="preserve">payroll system, </w:t>
      </w:r>
      <w:r w:rsidR="00BB7B7B" w:rsidRPr="00A94936">
        <w:rPr>
          <w:rFonts w:ascii="Times New Roman" w:hAnsi="Times New Roman" w:cs="Times New Roman"/>
          <w:sz w:val="24"/>
          <w:szCs w:val="24"/>
        </w:rPr>
        <w:t xml:space="preserve">and the purchase system. These are the key components of Bell Studio’s accounting system and therefore, they reflect the operation nature of the company. </w:t>
      </w:r>
      <w:r w:rsidR="00937415" w:rsidRPr="00A94936">
        <w:rPr>
          <w:rFonts w:ascii="Times New Roman" w:hAnsi="Times New Roman" w:cs="Times New Roman"/>
          <w:sz w:val="24"/>
          <w:szCs w:val="24"/>
        </w:rPr>
        <w:t xml:space="preserve">This </w:t>
      </w:r>
      <w:r w:rsidR="00CC0650" w:rsidRPr="00A94936">
        <w:rPr>
          <w:rFonts w:ascii="Times New Roman" w:hAnsi="Times New Roman" w:cs="Times New Roman"/>
          <w:sz w:val="24"/>
          <w:szCs w:val="24"/>
        </w:rPr>
        <w:t>report,</w:t>
      </w:r>
      <w:r w:rsidR="00937415" w:rsidRPr="00A94936">
        <w:rPr>
          <w:rFonts w:ascii="Times New Roman" w:hAnsi="Times New Roman" w:cs="Times New Roman"/>
          <w:sz w:val="24"/>
          <w:szCs w:val="24"/>
        </w:rPr>
        <w:t xml:space="preserve"> therefore, presents the </w:t>
      </w:r>
      <w:r w:rsidR="00655F08" w:rsidRPr="00A94936">
        <w:rPr>
          <w:rFonts w:ascii="Times New Roman" w:hAnsi="Times New Roman" w:cs="Times New Roman"/>
          <w:sz w:val="24"/>
          <w:szCs w:val="24"/>
        </w:rPr>
        <w:t xml:space="preserve">way data flows in the system to ensure that successful business component is delivered. </w:t>
      </w:r>
      <w:r w:rsidR="002242FA" w:rsidRPr="00A94936">
        <w:rPr>
          <w:rFonts w:ascii="Times New Roman" w:hAnsi="Times New Roman" w:cs="Times New Roman"/>
          <w:sz w:val="24"/>
          <w:szCs w:val="24"/>
        </w:rPr>
        <w:t xml:space="preserve">It presents </w:t>
      </w:r>
      <w:r w:rsidR="0058620F" w:rsidRPr="00A94936">
        <w:rPr>
          <w:rFonts w:ascii="Times New Roman" w:hAnsi="Times New Roman" w:cs="Times New Roman"/>
          <w:sz w:val="24"/>
          <w:szCs w:val="24"/>
        </w:rPr>
        <w:t xml:space="preserve">Data flow diagram of purchases and cash disbursements systems to show how the purchase and </w:t>
      </w:r>
      <w:r w:rsidR="00E92D3E" w:rsidRPr="00A94936">
        <w:rPr>
          <w:rFonts w:ascii="Times New Roman" w:hAnsi="Times New Roman" w:cs="Times New Roman"/>
          <w:sz w:val="24"/>
          <w:szCs w:val="24"/>
        </w:rPr>
        <w:t xml:space="preserve">disbursements is done by the company, </w:t>
      </w:r>
      <w:r w:rsidR="00F90529" w:rsidRPr="00A94936">
        <w:rPr>
          <w:rFonts w:ascii="Times New Roman" w:hAnsi="Times New Roman" w:cs="Times New Roman"/>
          <w:sz w:val="24"/>
          <w:szCs w:val="24"/>
        </w:rPr>
        <w:t xml:space="preserve">Data flow diagram of payroll system, System flowchart of purchases system, </w:t>
      </w:r>
      <w:r w:rsidR="00DB01C8" w:rsidRPr="00A94936">
        <w:rPr>
          <w:rFonts w:ascii="Times New Roman" w:hAnsi="Times New Roman" w:cs="Times New Roman"/>
          <w:sz w:val="24"/>
          <w:szCs w:val="24"/>
        </w:rPr>
        <w:t>System flowchart of payroll system, and System flowchart of cash disbursements system</w:t>
      </w:r>
      <w:r w:rsidR="00C50260" w:rsidRPr="00A94936">
        <w:rPr>
          <w:rFonts w:ascii="Times New Roman" w:hAnsi="Times New Roman" w:cs="Times New Roman"/>
          <w:sz w:val="24"/>
          <w:szCs w:val="24"/>
        </w:rPr>
        <w:t xml:space="preserve">. It also presents some of the internal control </w:t>
      </w:r>
      <w:r w:rsidR="00710977" w:rsidRPr="00A94936">
        <w:rPr>
          <w:rFonts w:ascii="Times New Roman" w:hAnsi="Times New Roman" w:cs="Times New Roman"/>
          <w:sz w:val="24"/>
          <w:szCs w:val="24"/>
        </w:rPr>
        <w:t xml:space="preserve">weakness of the system, which need to be addressed and how they should be addressed. </w:t>
      </w:r>
    </w:p>
    <w:p w:rsidR="0043025A" w:rsidRPr="00A94936" w:rsidRDefault="00C7701C" w:rsidP="006E123F">
      <w:pPr>
        <w:pStyle w:val="Heading1"/>
        <w:numPr>
          <w:ilvl w:val="0"/>
          <w:numId w:val="2"/>
        </w:numPr>
        <w:spacing w:before="0" w:line="480" w:lineRule="auto"/>
        <w:rPr>
          <w:rFonts w:ascii="Times New Roman" w:hAnsi="Times New Roman" w:cs="Times New Roman"/>
          <w:color w:val="auto"/>
          <w:sz w:val="24"/>
          <w:szCs w:val="24"/>
        </w:rPr>
      </w:pPr>
      <w:bookmarkStart w:id="1" w:name="_Toc8810650"/>
      <w:r w:rsidRPr="00A94936">
        <w:rPr>
          <w:rFonts w:ascii="Times New Roman" w:hAnsi="Times New Roman" w:cs="Times New Roman"/>
          <w:color w:val="auto"/>
          <w:sz w:val="24"/>
          <w:szCs w:val="24"/>
        </w:rPr>
        <w:t>Purchases</w:t>
      </w:r>
      <w:r w:rsidR="0043025A" w:rsidRPr="00A94936">
        <w:rPr>
          <w:rFonts w:ascii="Times New Roman" w:hAnsi="Times New Roman" w:cs="Times New Roman"/>
          <w:color w:val="auto"/>
          <w:sz w:val="24"/>
          <w:szCs w:val="24"/>
        </w:rPr>
        <w:t xml:space="preserve"> and cash disbursements systems</w:t>
      </w:r>
      <w:bookmarkEnd w:id="1"/>
    </w:p>
    <w:p w:rsidR="0043025A" w:rsidRPr="00A94936" w:rsidRDefault="00BC0F72" w:rsidP="006E123F">
      <w:pPr>
        <w:pStyle w:val="Heading2"/>
        <w:numPr>
          <w:ilvl w:val="1"/>
          <w:numId w:val="2"/>
        </w:numPr>
        <w:spacing w:before="0" w:line="480" w:lineRule="auto"/>
        <w:rPr>
          <w:rFonts w:ascii="Times New Roman" w:hAnsi="Times New Roman" w:cs="Times New Roman"/>
          <w:color w:val="auto"/>
          <w:sz w:val="24"/>
          <w:szCs w:val="24"/>
        </w:rPr>
      </w:pPr>
      <w:bookmarkStart w:id="2" w:name="_Toc8810651"/>
      <w:r w:rsidRPr="00A94936">
        <w:rPr>
          <w:rFonts w:ascii="Times New Roman" w:hAnsi="Times New Roman" w:cs="Times New Roman"/>
          <w:color w:val="auto"/>
          <w:sz w:val="24"/>
          <w:szCs w:val="24"/>
        </w:rPr>
        <w:t xml:space="preserve">Purchases </w:t>
      </w:r>
      <w:r w:rsidR="00574247" w:rsidRPr="00A94936">
        <w:rPr>
          <w:rFonts w:ascii="Times New Roman" w:hAnsi="Times New Roman" w:cs="Times New Roman"/>
          <w:color w:val="auto"/>
          <w:sz w:val="24"/>
          <w:szCs w:val="24"/>
        </w:rPr>
        <w:t>syste</w:t>
      </w:r>
      <w:r w:rsidR="00192F29" w:rsidRPr="00A94936">
        <w:rPr>
          <w:rFonts w:ascii="Times New Roman" w:hAnsi="Times New Roman" w:cs="Times New Roman"/>
          <w:color w:val="auto"/>
          <w:sz w:val="24"/>
          <w:szCs w:val="24"/>
        </w:rPr>
        <w:t>m</w:t>
      </w:r>
      <w:bookmarkEnd w:id="2"/>
      <w:r w:rsidR="00192F29" w:rsidRPr="00A94936">
        <w:rPr>
          <w:rFonts w:ascii="Times New Roman" w:hAnsi="Times New Roman" w:cs="Times New Roman"/>
          <w:color w:val="auto"/>
          <w:sz w:val="24"/>
          <w:szCs w:val="24"/>
        </w:rPr>
        <w:t xml:space="preserve"> </w:t>
      </w:r>
    </w:p>
    <w:p w:rsidR="0003648B" w:rsidRPr="00A94936" w:rsidRDefault="00C7701C"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Purchase is the process of ordering of products or items based on the need of a company. </w:t>
      </w:r>
      <w:r w:rsidR="00F21F7B" w:rsidRPr="00A94936">
        <w:rPr>
          <w:rFonts w:ascii="Times New Roman" w:hAnsi="Times New Roman" w:cs="Times New Roman"/>
          <w:sz w:val="24"/>
          <w:szCs w:val="24"/>
        </w:rPr>
        <w:t xml:space="preserve">It is done through requisition </w:t>
      </w:r>
      <w:r w:rsidR="00E77E68" w:rsidRPr="00A94936">
        <w:rPr>
          <w:rFonts w:ascii="Times New Roman" w:hAnsi="Times New Roman" w:cs="Times New Roman"/>
          <w:sz w:val="24"/>
          <w:szCs w:val="24"/>
        </w:rPr>
        <w:t>made by either stock manager or storekeeper. In a well structured business a stoke manager or store keeper is expected to conduct daily counting at the opening or closing of busin</w:t>
      </w:r>
      <w:r w:rsidR="009979B1" w:rsidRPr="00A94936">
        <w:rPr>
          <w:rFonts w:ascii="Times New Roman" w:hAnsi="Times New Roman" w:cs="Times New Roman"/>
          <w:sz w:val="24"/>
          <w:szCs w:val="24"/>
        </w:rPr>
        <w:t xml:space="preserve">ess to note the stock available. It is important to ensure that </w:t>
      </w:r>
      <w:r w:rsidR="00C93F81" w:rsidRPr="00A94936">
        <w:rPr>
          <w:rFonts w:ascii="Times New Roman" w:hAnsi="Times New Roman" w:cs="Times New Roman"/>
          <w:sz w:val="24"/>
          <w:szCs w:val="24"/>
        </w:rPr>
        <w:t xml:space="preserve">a company does not </w:t>
      </w:r>
      <w:r w:rsidR="00C93F81" w:rsidRPr="00A94936">
        <w:rPr>
          <w:rFonts w:ascii="Times New Roman" w:hAnsi="Times New Roman" w:cs="Times New Roman"/>
          <w:sz w:val="24"/>
          <w:szCs w:val="24"/>
        </w:rPr>
        <w:lastRenderedPageBreak/>
        <w:t xml:space="preserve">run out of stock, which </w:t>
      </w:r>
      <w:r w:rsidR="00AA7EE1" w:rsidRPr="00A94936">
        <w:rPr>
          <w:rFonts w:ascii="Times New Roman" w:hAnsi="Times New Roman" w:cs="Times New Roman"/>
          <w:sz w:val="24"/>
          <w:szCs w:val="24"/>
        </w:rPr>
        <w:t>can negatively</w:t>
      </w:r>
      <w:r w:rsidR="00C93F81" w:rsidRPr="00A94936">
        <w:rPr>
          <w:rFonts w:ascii="Times New Roman" w:hAnsi="Times New Roman" w:cs="Times New Roman"/>
          <w:sz w:val="24"/>
          <w:szCs w:val="24"/>
        </w:rPr>
        <w:t xml:space="preserve"> impact business. In </w:t>
      </w:r>
      <w:r w:rsidR="00AA7EE1" w:rsidRPr="00A94936">
        <w:rPr>
          <w:rFonts w:ascii="Times New Roman" w:hAnsi="Times New Roman" w:cs="Times New Roman"/>
          <w:sz w:val="24"/>
          <w:szCs w:val="24"/>
        </w:rPr>
        <w:t xml:space="preserve">Bell Studio, the stock taking is done by purchasing clerk. </w:t>
      </w:r>
      <w:r w:rsidR="00784949" w:rsidRPr="00A94936">
        <w:rPr>
          <w:rFonts w:ascii="Times New Roman" w:hAnsi="Times New Roman" w:cs="Times New Roman"/>
          <w:sz w:val="24"/>
          <w:szCs w:val="24"/>
        </w:rPr>
        <w:t xml:space="preserve">Bell Studio’s </w:t>
      </w:r>
      <w:r w:rsidR="00480489" w:rsidRPr="00A94936">
        <w:rPr>
          <w:rFonts w:ascii="Times New Roman" w:hAnsi="Times New Roman" w:cs="Times New Roman"/>
          <w:sz w:val="24"/>
          <w:szCs w:val="24"/>
        </w:rPr>
        <w:t>purchasing process</w:t>
      </w:r>
      <w:r w:rsidR="007A0A75" w:rsidRPr="00A94936">
        <w:rPr>
          <w:rFonts w:ascii="Times New Roman" w:hAnsi="Times New Roman" w:cs="Times New Roman"/>
          <w:sz w:val="24"/>
          <w:szCs w:val="24"/>
        </w:rPr>
        <w:t xml:space="preserve"> starts at the desk of </w:t>
      </w:r>
      <w:r w:rsidR="00104696" w:rsidRPr="00A94936">
        <w:rPr>
          <w:rFonts w:ascii="Times New Roman" w:hAnsi="Times New Roman" w:cs="Times New Roman"/>
          <w:sz w:val="24"/>
          <w:szCs w:val="24"/>
        </w:rPr>
        <w:t xml:space="preserve">purchasing clerk. </w:t>
      </w:r>
      <w:r w:rsidR="00A55935" w:rsidRPr="00A94936">
        <w:rPr>
          <w:rFonts w:ascii="Times New Roman" w:hAnsi="Times New Roman" w:cs="Times New Roman"/>
          <w:sz w:val="24"/>
          <w:szCs w:val="24"/>
        </w:rPr>
        <w:t xml:space="preserve">For the purchase of accountability, the purchasing clerk is required to check the product and make the purchasing request based on the list of inventories, which are available. </w:t>
      </w:r>
      <w:r w:rsidR="000E485F" w:rsidRPr="00A94936">
        <w:rPr>
          <w:rFonts w:ascii="Times New Roman" w:hAnsi="Times New Roman" w:cs="Times New Roman"/>
          <w:sz w:val="24"/>
          <w:szCs w:val="24"/>
        </w:rPr>
        <w:t xml:space="preserve">The purchasing is only done when a specific items is too low in stock. </w:t>
      </w:r>
      <w:r w:rsidR="005C1FFD" w:rsidRPr="00A94936">
        <w:rPr>
          <w:rFonts w:ascii="Times New Roman" w:hAnsi="Times New Roman" w:cs="Times New Roman"/>
          <w:sz w:val="24"/>
          <w:szCs w:val="24"/>
        </w:rPr>
        <w:t xml:space="preserve">The purchasing clerk is required to </w:t>
      </w:r>
      <w:r w:rsidR="002E19D3" w:rsidRPr="00A94936">
        <w:rPr>
          <w:rFonts w:ascii="Times New Roman" w:hAnsi="Times New Roman" w:cs="Times New Roman"/>
          <w:sz w:val="24"/>
          <w:szCs w:val="24"/>
        </w:rPr>
        <w:t xml:space="preserve">check the vendor list and select one vendor for the supply of </w:t>
      </w:r>
      <w:r w:rsidR="009E43D9" w:rsidRPr="00A94936">
        <w:rPr>
          <w:rFonts w:ascii="Times New Roman" w:hAnsi="Times New Roman" w:cs="Times New Roman"/>
          <w:sz w:val="24"/>
          <w:szCs w:val="24"/>
        </w:rPr>
        <w:t>a</w:t>
      </w:r>
      <w:r w:rsidR="002E19D3" w:rsidRPr="00A94936">
        <w:rPr>
          <w:rFonts w:ascii="Times New Roman" w:hAnsi="Times New Roman" w:cs="Times New Roman"/>
          <w:sz w:val="24"/>
          <w:szCs w:val="24"/>
        </w:rPr>
        <w:t xml:space="preserve"> specific product which is running too low in stock. </w:t>
      </w:r>
      <w:r w:rsidR="00AE1CD6" w:rsidRPr="00A94936">
        <w:rPr>
          <w:rFonts w:ascii="Times New Roman" w:hAnsi="Times New Roman" w:cs="Times New Roman"/>
          <w:sz w:val="24"/>
          <w:szCs w:val="24"/>
        </w:rPr>
        <w:t>The purchase clerk therefore,</w:t>
      </w:r>
      <w:r w:rsidR="00390A01" w:rsidRPr="00A94936">
        <w:rPr>
          <w:rFonts w:ascii="Times New Roman" w:hAnsi="Times New Roman" w:cs="Times New Roman"/>
          <w:sz w:val="24"/>
          <w:szCs w:val="24"/>
        </w:rPr>
        <w:t xml:space="preserve"> prepares a digital </w:t>
      </w:r>
      <w:r w:rsidR="004A1B47" w:rsidRPr="00A94936">
        <w:rPr>
          <w:rFonts w:ascii="Times New Roman" w:hAnsi="Times New Roman" w:cs="Times New Roman"/>
          <w:sz w:val="24"/>
          <w:szCs w:val="24"/>
        </w:rPr>
        <w:t xml:space="preserve">purchase order, which is sent to the vendor. </w:t>
      </w:r>
      <w:r w:rsidR="0099251F" w:rsidRPr="00A94936">
        <w:rPr>
          <w:rFonts w:ascii="Times New Roman" w:hAnsi="Times New Roman" w:cs="Times New Roman"/>
          <w:sz w:val="24"/>
          <w:szCs w:val="24"/>
        </w:rPr>
        <w:t xml:space="preserve">However, the purchasing is printed in two copies, one copy is sent to the vendor and the order is kept in the purchasing order file. The digital files are also updated so that it can reflect in the system. </w:t>
      </w:r>
      <w:r w:rsidR="004A500F" w:rsidRPr="00A94936">
        <w:rPr>
          <w:rFonts w:ascii="Times New Roman" w:hAnsi="Times New Roman" w:cs="Times New Roman"/>
          <w:sz w:val="24"/>
          <w:szCs w:val="24"/>
        </w:rPr>
        <w:t xml:space="preserve">According to </w:t>
      </w:r>
      <w:r w:rsidR="004A500F" w:rsidRPr="00A94936">
        <w:rPr>
          <w:rFonts w:ascii="Times New Roman" w:hAnsi="Times New Roman" w:cs="Times New Roman"/>
          <w:noProof/>
          <w:sz w:val="24"/>
          <w:szCs w:val="24"/>
        </w:rPr>
        <w:t>Grecory (2015, p. 25)</w:t>
      </w:r>
      <w:r w:rsidR="004B17A3" w:rsidRPr="00A94936">
        <w:rPr>
          <w:rFonts w:ascii="Times New Roman" w:hAnsi="Times New Roman" w:cs="Times New Roman"/>
          <w:sz w:val="24"/>
          <w:szCs w:val="24"/>
        </w:rPr>
        <w:t xml:space="preserve">, the purchasing file is updated into the system because it is used to counter check the products ordered from the vendor when the delivery is made. Without digital copy of the purchase order, it would be difficult check the order in all departments. It means that several hard copies would be printed and sends to all the departments. It is </w:t>
      </w:r>
      <w:r w:rsidR="00AE22B2" w:rsidRPr="00A94936">
        <w:rPr>
          <w:rFonts w:ascii="Times New Roman" w:hAnsi="Times New Roman" w:cs="Times New Roman"/>
          <w:sz w:val="24"/>
          <w:szCs w:val="24"/>
        </w:rPr>
        <w:t>important to ha</w:t>
      </w:r>
      <w:r w:rsidR="00F04851" w:rsidRPr="00A94936">
        <w:rPr>
          <w:rFonts w:ascii="Times New Roman" w:hAnsi="Times New Roman" w:cs="Times New Roman"/>
          <w:sz w:val="24"/>
          <w:szCs w:val="24"/>
        </w:rPr>
        <w:t>ve a digital copy of the report and therefore, the digital copy is kept in computer and shared with relevant d</w:t>
      </w:r>
      <w:r w:rsidR="00C033F3" w:rsidRPr="00A94936">
        <w:rPr>
          <w:rFonts w:ascii="Times New Roman" w:hAnsi="Times New Roman" w:cs="Times New Roman"/>
          <w:sz w:val="24"/>
          <w:szCs w:val="24"/>
        </w:rPr>
        <w:t xml:space="preserve">epartments </w:t>
      </w:r>
      <w:r w:rsidR="00F04851" w:rsidRPr="00A94936">
        <w:rPr>
          <w:rFonts w:ascii="Times New Roman" w:hAnsi="Times New Roman" w:cs="Times New Roman"/>
          <w:sz w:val="24"/>
          <w:szCs w:val="24"/>
        </w:rPr>
        <w:t xml:space="preserve">such </w:t>
      </w:r>
      <w:r w:rsidR="00BD6288" w:rsidRPr="00A94936">
        <w:rPr>
          <w:rFonts w:ascii="Times New Roman" w:hAnsi="Times New Roman" w:cs="Times New Roman"/>
          <w:sz w:val="24"/>
          <w:szCs w:val="24"/>
        </w:rPr>
        <w:t>as accounting</w:t>
      </w:r>
      <w:r w:rsidR="00B133B1" w:rsidRPr="00A94936">
        <w:rPr>
          <w:rFonts w:ascii="Times New Roman" w:hAnsi="Times New Roman" w:cs="Times New Roman"/>
          <w:sz w:val="24"/>
          <w:szCs w:val="24"/>
        </w:rPr>
        <w:t xml:space="preserve"> to ensure that there is efficient accountability. </w:t>
      </w:r>
    </w:p>
    <w:p w:rsidR="00543C49" w:rsidRPr="00A94936" w:rsidRDefault="00E16B9E" w:rsidP="007E7300">
      <w:pPr>
        <w:spacing w:after="0" w:line="480" w:lineRule="auto"/>
        <w:rPr>
          <w:rFonts w:ascii="Times New Roman" w:hAnsi="Times New Roman" w:cs="Times New Roman"/>
          <w:sz w:val="24"/>
          <w:szCs w:val="24"/>
        </w:rPr>
      </w:pPr>
      <w:r w:rsidRPr="00A94936">
        <w:rPr>
          <w:rFonts w:ascii="Times New Roman" w:hAnsi="Times New Roman" w:cs="Times New Roman"/>
          <w:noProof/>
          <w:sz w:val="24"/>
          <w:szCs w:val="24"/>
        </w:rPr>
        <w:pict>
          <v:group id="_x0000_s1042" style="position:absolute;margin-left:-26.85pt;margin-top:9.85pt;width:501.85pt;height:208.1pt;z-index:251673600" coordorigin="903,10510" coordsize="10273,5136">
            <v:rect id="_x0000_s1026" style="position:absolute;left:903;top:12595;width:1591;height:881">
              <v:textbox>
                <w:txbxContent>
                  <w:p w:rsidR="005F7B5C" w:rsidRPr="00F04851" w:rsidRDefault="005F7B5C" w:rsidP="001516AB">
                    <w:pPr>
                      <w:jc w:val="center"/>
                      <w:rPr>
                        <w:b/>
                      </w:rPr>
                    </w:pPr>
                    <w:r w:rsidRPr="00F04851">
                      <w:rPr>
                        <w:b/>
                      </w:rPr>
                      <w:t>Purchasing Clerk</w:t>
                    </w:r>
                  </w:p>
                </w:txbxContent>
              </v:textbox>
            </v:rect>
            <v:rect id="_x0000_s1027" style="position:absolute;left:3051;top:12595;width:1354;height:881">
              <v:textbox>
                <w:txbxContent>
                  <w:p w:rsidR="004D4BE3" w:rsidRPr="00F04851" w:rsidRDefault="004D4BE3">
                    <w:pPr>
                      <w:rPr>
                        <w:b/>
                      </w:rPr>
                    </w:pPr>
                    <w:r w:rsidRPr="00F04851">
                      <w:rPr>
                        <w:b/>
                      </w:rPr>
                      <w:t xml:space="preserve">Purchasing file </w:t>
                    </w:r>
                  </w:p>
                </w:txbxContent>
              </v:textbox>
            </v:rect>
            <v:rect id="_x0000_s1028" style="position:absolute;left:4816;top:11305;width:1719;height:709">
              <v:textbox>
                <w:txbxContent>
                  <w:p w:rsidR="004D4BE3" w:rsidRDefault="004D4BE3" w:rsidP="007D58E0">
                    <w:pPr>
                      <w:jc w:val="center"/>
                    </w:pPr>
                    <w:r w:rsidRPr="00F04851">
                      <w:rPr>
                        <w:b/>
                      </w:rPr>
                      <w:t>Vendor</w:t>
                    </w:r>
                  </w:p>
                </w:txbxContent>
              </v:textbox>
            </v:rect>
            <v:rect id="_x0000_s1029" style="position:absolute;left:4816;top:13476;width:1611;height:773">
              <v:textbox>
                <w:txbxContent>
                  <w:p w:rsidR="004D4BE3" w:rsidRPr="00F04851" w:rsidRDefault="004D4BE3">
                    <w:pPr>
                      <w:rPr>
                        <w:b/>
                      </w:rPr>
                    </w:pPr>
                    <w:r w:rsidRPr="00F04851">
                      <w:rPr>
                        <w:b/>
                      </w:rPr>
                      <w:t xml:space="preserve">Purchasing department </w:t>
                    </w:r>
                  </w:p>
                </w:txbxContent>
              </v:textbox>
            </v:rect>
            <v:rect id="_x0000_s1030" style="position:absolute;left:7501;top:10510;width:1956;height:1397">
              <v:textbox>
                <w:txbxContent>
                  <w:p w:rsidR="008343F1" w:rsidRPr="00E16B9E" w:rsidRDefault="008343F1" w:rsidP="007B53A8">
                    <w:pPr>
                      <w:spacing w:after="0" w:line="240" w:lineRule="auto"/>
                      <w:jc w:val="center"/>
                      <w:rPr>
                        <w:b/>
                      </w:rPr>
                    </w:pPr>
                    <w:r w:rsidRPr="00E16B9E">
                      <w:rPr>
                        <w:b/>
                      </w:rPr>
                      <w:t>Receiving Clerk</w:t>
                    </w:r>
                  </w:p>
                  <w:p w:rsidR="00795037" w:rsidRDefault="00795037" w:rsidP="007B53A8">
                    <w:pPr>
                      <w:spacing w:after="0" w:line="240" w:lineRule="auto"/>
                      <w:jc w:val="center"/>
                    </w:pPr>
                    <w:r>
                      <w:t xml:space="preserve">Prepares 2 </w:t>
                    </w:r>
                    <w:r w:rsidR="007B53A8">
                      <w:t>reports and</w:t>
                    </w:r>
                    <w:r>
                      <w:t xml:space="preserve"> files </w:t>
                    </w:r>
                  </w:p>
                  <w:p w:rsidR="00FF493E" w:rsidRDefault="00FF493E" w:rsidP="007B53A8">
                    <w:pPr>
                      <w:spacing w:after="0" w:line="240" w:lineRule="auto"/>
                      <w:jc w:val="center"/>
                    </w:pPr>
                    <w:r>
                      <w:t xml:space="preserve">Check the items </w:t>
                    </w:r>
                  </w:p>
                </w:txbxContent>
              </v:textbox>
            </v:rect>
            <v:rect id="_x0000_s1031" style="position:absolute;left:903;top:13863;width:3632;height:1783">
              <v:textbox>
                <w:txbxContent>
                  <w:p w:rsidR="001516AB" w:rsidRDefault="001516AB" w:rsidP="00D675C5">
                    <w:pPr>
                      <w:pStyle w:val="ListParagraph"/>
                      <w:numPr>
                        <w:ilvl w:val="0"/>
                        <w:numId w:val="1"/>
                      </w:numPr>
                      <w:spacing w:after="0" w:line="240" w:lineRule="auto"/>
                    </w:pPr>
                    <w:r>
                      <w:t>Check too low inventories</w:t>
                    </w:r>
                  </w:p>
                  <w:p w:rsidR="00CA14F7" w:rsidRDefault="00FB089D" w:rsidP="00D675C5">
                    <w:pPr>
                      <w:pStyle w:val="ListParagraph"/>
                      <w:numPr>
                        <w:ilvl w:val="0"/>
                        <w:numId w:val="1"/>
                      </w:numPr>
                      <w:spacing w:after="0" w:line="240" w:lineRule="auto"/>
                    </w:pPr>
                    <w:r>
                      <w:t>Prepare purchasing order</w:t>
                    </w:r>
                  </w:p>
                  <w:p w:rsidR="00FB089D" w:rsidRDefault="00FB089D" w:rsidP="00D675C5">
                    <w:pPr>
                      <w:pStyle w:val="ListParagraph"/>
                      <w:numPr>
                        <w:ilvl w:val="0"/>
                        <w:numId w:val="1"/>
                      </w:numPr>
                      <w:spacing w:after="0" w:line="240" w:lineRule="auto"/>
                    </w:pPr>
                    <w:r>
                      <w:t>Print two copies and send to vendor</w:t>
                    </w:r>
                  </w:p>
                  <w:p w:rsidR="00FB089D" w:rsidRDefault="00FB089D" w:rsidP="00D675C5">
                    <w:pPr>
                      <w:pStyle w:val="ListParagraph"/>
                      <w:numPr>
                        <w:ilvl w:val="0"/>
                        <w:numId w:val="1"/>
                      </w:numPr>
                      <w:spacing w:after="0" w:line="240" w:lineRule="auto"/>
                    </w:pPr>
                    <w:r>
                      <w:t>Update the digital purchasing file</w:t>
                    </w:r>
                  </w:p>
                  <w:p w:rsidR="00CA14F7" w:rsidRDefault="00CA14F7"/>
                  <w:p w:rsidR="001516AB" w:rsidRDefault="001516AB"/>
                </w:txbxContent>
              </v:textbox>
            </v:rect>
            <v:shapetype id="_x0000_t32" coordsize="21600,21600" o:spt="32" o:oned="t" path="m,l21600,21600e" filled="f">
              <v:path arrowok="t" fillok="f" o:connecttype="none"/>
              <o:lock v:ext="edit" shapetype="t"/>
            </v:shapetype>
            <v:shape id="_x0000_s1033" type="#_x0000_t32" style="position:absolute;left:1547;top:13476;width:0;height:387" o:connectortype="straight"/>
            <v:shape id="_x0000_s1034" type="#_x0000_t32" style="position:absolute;left:2494;top:13024;width:557;height:22" o:connectortype="straight">
              <v:stroke endarrow="block"/>
            </v:shape>
            <v:shape id="_x0000_s1035" type="#_x0000_t32" style="position:absolute;left:4405;top:12014;width:1162;height:1010;flip:y" o:connectortype="straight">
              <v:stroke endarrow="block"/>
            </v:shape>
            <v:shape id="_x0000_s1036" type="#_x0000_t32" style="position:absolute;left:4405;top:13046;width:1162;height:430" o:connectortype="straight">
              <v:stroke endarrow="block"/>
            </v:shape>
            <v:shape id="_x0000_s1037" type="#_x0000_t32" style="position:absolute;left:6535;top:11627;width:966;height:22;flip:y" o:connectortype="straight">
              <v:stroke endarrow="block"/>
            </v:shape>
            <v:rect id="_x0000_s1039" style="position:absolute;left:9457;top:12767;width:1719;height:924">
              <v:textbox>
                <w:txbxContent>
                  <w:p w:rsidR="00EA1462" w:rsidRPr="00F04851" w:rsidRDefault="00EA1462" w:rsidP="00EA1462">
                    <w:pPr>
                      <w:jc w:val="center"/>
                      <w:rPr>
                        <w:b/>
                      </w:rPr>
                    </w:pPr>
                    <w:r w:rsidRPr="00F04851">
                      <w:rPr>
                        <w:b/>
                      </w:rPr>
                      <w:t>Accounts payable</w:t>
                    </w:r>
                  </w:p>
                </w:txbxContent>
              </v:textbox>
            </v:rect>
            <v:shape id="_x0000_s1040" type="#_x0000_t32" style="position:absolute;left:8210;top:11907;width:1977;height:860" o:connectortype="straight">
              <v:stroke endarrow="block"/>
            </v:shape>
            <v:shape id="_x0000_s1041" type="#_x0000_t32" style="position:absolute;left:5567;top:11907;width:2643;height:1569;flip:x" o:connectortype="straight">
              <v:stroke endarrow="block"/>
            </v:shape>
          </v:group>
        </w:pict>
      </w:r>
    </w:p>
    <w:p w:rsidR="007E7300" w:rsidRPr="00A94936" w:rsidRDefault="007E7300" w:rsidP="007E7300">
      <w:pPr>
        <w:spacing w:after="0" w:line="480" w:lineRule="auto"/>
        <w:rPr>
          <w:rFonts w:ascii="Times New Roman" w:hAnsi="Times New Roman" w:cs="Times New Roman"/>
          <w:sz w:val="24"/>
          <w:szCs w:val="24"/>
        </w:rPr>
      </w:pPr>
    </w:p>
    <w:p w:rsidR="007E7300" w:rsidRPr="00A94936" w:rsidRDefault="007E7300" w:rsidP="007E7300">
      <w:pPr>
        <w:spacing w:after="0" w:line="480" w:lineRule="auto"/>
        <w:rPr>
          <w:rFonts w:ascii="Times New Roman" w:hAnsi="Times New Roman" w:cs="Times New Roman"/>
          <w:sz w:val="24"/>
          <w:szCs w:val="24"/>
        </w:rPr>
      </w:pPr>
    </w:p>
    <w:p w:rsidR="00543C49" w:rsidRPr="00A94936" w:rsidRDefault="00543C49" w:rsidP="006E123F">
      <w:pPr>
        <w:spacing w:after="0" w:line="480" w:lineRule="auto"/>
        <w:jc w:val="center"/>
        <w:rPr>
          <w:rFonts w:ascii="Times New Roman" w:hAnsi="Times New Roman" w:cs="Times New Roman"/>
          <w:sz w:val="24"/>
          <w:szCs w:val="24"/>
        </w:rPr>
      </w:pPr>
    </w:p>
    <w:p w:rsidR="00543C49" w:rsidRPr="00A94936" w:rsidRDefault="00543C49" w:rsidP="006E123F">
      <w:pPr>
        <w:spacing w:after="0" w:line="480" w:lineRule="auto"/>
        <w:jc w:val="center"/>
        <w:rPr>
          <w:rFonts w:ascii="Times New Roman" w:hAnsi="Times New Roman" w:cs="Times New Roman"/>
          <w:sz w:val="24"/>
          <w:szCs w:val="24"/>
        </w:rPr>
      </w:pPr>
    </w:p>
    <w:p w:rsidR="00543C49" w:rsidRPr="00A94936" w:rsidRDefault="00543C49" w:rsidP="006E123F">
      <w:pPr>
        <w:spacing w:after="0" w:line="480" w:lineRule="auto"/>
        <w:jc w:val="center"/>
        <w:rPr>
          <w:rFonts w:ascii="Times New Roman" w:hAnsi="Times New Roman" w:cs="Times New Roman"/>
          <w:sz w:val="24"/>
          <w:szCs w:val="24"/>
        </w:rPr>
      </w:pPr>
    </w:p>
    <w:p w:rsidR="00E16B9E" w:rsidRPr="00A94936" w:rsidRDefault="00E16B9E" w:rsidP="006E123F">
      <w:pPr>
        <w:spacing w:after="0" w:line="480" w:lineRule="auto"/>
        <w:jc w:val="center"/>
        <w:rPr>
          <w:rFonts w:ascii="Times New Roman" w:hAnsi="Times New Roman" w:cs="Times New Roman"/>
          <w:sz w:val="24"/>
          <w:szCs w:val="24"/>
        </w:rPr>
      </w:pPr>
    </w:p>
    <w:p w:rsidR="00E16B9E" w:rsidRPr="00A94936" w:rsidRDefault="00E16B9E" w:rsidP="006E123F">
      <w:pPr>
        <w:spacing w:after="0" w:line="480" w:lineRule="auto"/>
        <w:jc w:val="center"/>
        <w:rPr>
          <w:rFonts w:ascii="Times New Roman" w:hAnsi="Times New Roman" w:cs="Times New Roman"/>
          <w:sz w:val="24"/>
          <w:szCs w:val="24"/>
        </w:rPr>
      </w:pPr>
    </w:p>
    <w:p w:rsidR="00B33260" w:rsidRPr="00A94936" w:rsidRDefault="00B33260" w:rsidP="006E123F">
      <w:pPr>
        <w:spacing w:after="0" w:line="480" w:lineRule="auto"/>
        <w:jc w:val="center"/>
        <w:rPr>
          <w:rFonts w:ascii="Times New Roman" w:hAnsi="Times New Roman" w:cs="Times New Roman"/>
          <w:b/>
          <w:sz w:val="24"/>
          <w:szCs w:val="24"/>
        </w:rPr>
      </w:pPr>
      <w:r w:rsidRPr="00A94936">
        <w:rPr>
          <w:rFonts w:ascii="Times New Roman" w:hAnsi="Times New Roman" w:cs="Times New Roman"/>
          <w:b/>
          <w:sz w:val="24"/>
          <w:szCs w:val="24"/>
        </w:rPr>
        <w:t xml:space="preserve">Diagram 1: Purchasing </w:t>
      </w:r>
    </w:p>
    <w:p w:rsidR="006E123F" w:rsidRPr="00A94936" w:rsidRDefault="006E123F" w:rsidP="006E123F">
      <w:pPr>
        <w:pStyle w:val="Heading2"/>
        <w:numPr>
          <w:ilvl w:val="1"/>
          <w:numId w:val="2"/>
        </w:numPr>
        <w:spacing w:before="0" w:line="480" w:lineRule="auto"/>
        <w:rPr>
          <w:rFonts w:ascii="Times New Roman" w:hAnsi="Times New Roman" w:cs="Times New Roman"/>
          <w:color w:val="auto"/>
          <w:sz w:val="24"/>
          <w:szCs w:val="24"/>
        </w:rPr>
      </w:pPr>
      <w:bookmarkStart w:id="3" w:name="_Toc8810652"/>
      <w:r w:rsidRPr="00A94936">
        <w:rPr>
          <w:rFonts w:ascii="Times New Roman" w:hAnsi="Times New Roman" w:cs="Times New Roman"/>
          <w:color w:val="auto"/>
          <w:sz w:val="24"/>
          <w:szCs w:val="24"/>
        </w:rPr>
        <w:t>Flow chart: Purchasing System</w:t>
      </w:r>
      <w:bookmarkEnd w:id="3"/>
    </w:p>
    <w:p w:rsidR="006E123F" w:rsidRPr="00A94936" w:rsidRDefault="006E123F" w:rsidP="00763EE5">
      <w:pPr>
        <w:spacing w:after="0" w:line="480" w:lineRule="auto"/>
        <w:jc w:val="both"/>
        <w:rPr>
          <w:rFonts w:ascii="Times New Roman" w:hAnsi="Times New Roman" w:cs="Times New Roman"/>
          <w:b/>
          <w:sz w:val="24"/>
          <w:szCs w:val="24"/>
        </w:rPr>
      </w:pPr>
      <w:r w:rsidRPr="00A94936">
        <w:rPr>
          <w:rFonts w:ascii="Times New Roman" w:hAnsi="Times New Roman" w:cs="Times New Roman"/>
          <w:sz w:val="24"/>
          <w:szCs w:val="24"/>
        </w:rPr>
        <w:t xml:space="preserve">The flow chart of purchasing system indicates that the purchase of all products is initiated by the purchasing clerk. The purchasing clerk makes decision based on the number of specific product in the store.  </w:t>
      </w:r>
      <w:r w:rsidR="004F5B9F" w:rsidRPr="00A94936">
        <w:rPr>
          <w:rFonts w:ascii="Times New Roman" w:hAnsi="Times New Roman" w:cs="Times New Roman"/>
          <w:sz w:val="24"/>
          <w:szCs w:val="24"/>
        </w:rPr>
        <w:t xml:space="preserve">It is the decision point where each department decision is made whether to make business or not. And in Bell Studio decisions are made at Purchasing clerk, vendor, receiving clerk and account payable. </w:t>
      </w:r>
    </w:p>
    <w:p w:rsidR="001F679B" w:rsidRPr="00A94936" w:rsidRDefault="001F679B" w:rsidP="006E123F">
      <w:pPr>
        <w:spacing w:after="0" w:line="480" w:lineRule="auto"/>
        <w:jc w:val="both"/>
        <w:rPr>
          <w:rFonts w:ascii="Times New Roman" w:hAnsi="Times New Roman" w:cs="Times New Roman"/>
          <w:b/>
          <w:sz w:val="24"/>
          <w:szCs w:val="24"/>
        </w:rPr>
      </w:pPr>
      <w:r w:rsidRPr="00A94936">
        <w:rPr>
          <w:rFonts w:ascii="Times New Roman" w:hAnsi="Times New Roman" w:cs="Times New Roman"/>
          <w:b/>
          <w:noProof/>
          <w:sz w:val="24"/>
          <w:szCs w:val="24"/>
        </w:rPr>
        <w:drawing>
          <wp:inline distT="0" distB="0" distL="0" distR="0">
            <wp:extent cx="5936788" cy="3562065"/>
            <wp:effectExtent l="19050" t="0" r="68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6615" cy="3561961"/>
                    </a:xfrm>
                    <a:prstGeom prst="rect">
                      <a:avLst/>
                    </a:prstGeom>
                    <a:noFill/>
                    <a:ln w="9525">
                      <a:noFill/>
                      <a:miter lim="800000"/>
                      <a:headEnd/>
                      <a:tailEnd/>
                    </a:ln>
                  </pic:spPr>
                </pic:pic>
              </a:graphicData>
            </a:graphic>
          </wp:inline>
        </w:drawing>
      </w:r>
    </w:p>
    <w:p w:rsidR="00FF2DA3" w:rsidRPr="00A94936" w:rsidRDefault="00382897" w:rsidP="006E123F">
      <w:pPr>
        <w:pStyle w:val="Heading2"/>
        <w:numPr>
          <w:ilvl w:val="1"/>
          <w:numId w:val="2"/>
        </w:numPr>
        <w:spacing w:before="0" w:line="480" w:lineRule="auto"/>
        <w:rPr>
          <w:rFonts w:ascii="Times New Roman" w:hAnsi="Times New Roman" w:cs="Times New Roman"/>
          <w:color w:val="auto"/>
          <w:sz w:val="24"/>
          <w:szCs w:val="24"/>
        </w:rPr>
      </w:pPr>
      <w:bookmarkStart w:id="4" w:name="_Toc8810653"/>
      <w:r w:rsidRPr="00A94936">
        <w:rPr>
          <w:rFonts w:ascii="Times New Roman" w:hAnsi="Times New Roman" w:cs="Times New Roman"/>
          <w:color w:val="auto"/>
          <w:sz w:val="24"/>
          <w:szCs w:val="24"/>
        </w:rPr>
        <w:t>Cash</w:t>
      </w:r>
      <w:r w:rsidR="00A37BD8" w:rsidRPr="00A94936">
        <w:rPr>
          <w:rFonts w:ascii="Times New Roman" w:hAnsi="Times New Roman" w:cs="Times New Roman"/>
          <w:color w:val="auto"/>
          <w:sz w:val="24"/>
          <w:szCs w:val="24"/>
        </w:rPr>
        <w:t xml:space="preserve"> disbursements systems</w:t>
      </w:r>
      <w:bookmarkEnd w:id="4"/>
    </w:p>
    <w:p w:rsidR="007F68AE" w:rsidRPr="00A94936" w:rsidRDefault="00A37BD8"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 </w:t>
      </w:r>
      <w:r w:rsidR="00382897" w:rsidRPr="00A94936">
        <w:rPr>
          <w:rFonts w:ascii="Times New Roman" w:hAnsi="Times New Roman" w:cs="Times New Roman"/>
          <w:sz w:val="24"/>
          <w:szCs w:val="24"/>
        </w:rPr>
        <w:t xml:space="preserve">Cash disbursement system </w:t>
      </w:r>
      <w:r w:rsidR="00845242" w:rsidRPr="00A94936">
        <w:rPr>
          <w:rFonts w:ascii="Times New Roman" w:hAnsi="Times New Roman" w:cs="Times New Roman"/>
          <w:sz w:val="24"/>
          <w:szCs w:val="24"/>
        </w:rPr>
        <w:t>is applied</w:t>
      </w:r>
      <w:r w:rsidR="00382897" w:rsidRPr="00A94936">
        <w:rPr>
          <w:rFonts w:ascii="Times New Roman" w:hAnsi="Times New Roman" w:cs="Times New Roman"/>
          <w:sz w:val="24"/>
          <w:szCs w:val="24"/>
        </w:rPr>
        <w:t xml:space="preserve"> to handle a company payment. </w:t>
      </w:r>
      <w:r w:rsidR="00444493" w:rsidRPr="00A94936">
        <w:rPr>
          <w:rFonts w:ascii="Times New Roman" w:hAnsi="Times New Roman" w:cs="Times New Roman"/>
          <w:sz w:val="24"/>
          <w:szCs w:val="24"/>
        </w:rPr>
        <w:t xml:space="preserve">The system is used to issue payment to organizations and individuals such as vendors. </w:t>
      </w:r>
      <w:r w:rsidR="009810A2" w:rsidRPr="00A94936">
        <w:rPr>
          <w:rFonts w:ascii="Times New Roman" w:hAnsi="Times New Roman" w:cs="Times New Roman"/>
          <w:sz w:val="24"/>
          <w:szCs w:val="24"/>
        </w:rPr>
        <w:t xml:space="preserve">As stated by </w:t>
      </w:r>
      <w:r w:rsidR="009810A2" w:rsidRPr="00A94936">
        <w:rPr>
          <w:rFonts w:ascii="Times New Roman" w:hAnsi="Times New Roman" w:cs="Times New Roman"/>
          <w:noProof/>
          <w:sz w:val="24"/>
          <w:szCs w:val="24"/>
        </w:rPr>
        <w:t>Grecory (2015, p. 34)</w:t>
      </w:r>
      <w:r w:rsidR="006F3579" w:rsidRPr="00A94936">
        <w:rPr>
          <w:rFonts w:ascii="Times New Roman" w:hAnsi="Times New Roman" w:cs="Times New Roman"/>
          <w:sz w:val="24"/>
          <w:szCs w:val="24"/>
        </w:rPr>
        <w:t xml:space="preserve"> proper management of cash flow is critical to the growth of a company. And therefore, an efficient cash disbursement system is </w:t>
      </w:r>
      <w:r w:rsidR="00834C4D" w:rsidRPr="00A94936">
        <w:rPr>
          <w:rFonts w:ascii="Times New Roman" w:hAnsi="Times New Roman" w:cs="Times New Roman"/>
          <w:sz w:val="24"/>
          <w:szCs w:val="24"/>
        </w:rPr>
        <w:t>critically essential. Bell Studio’s cash disbursement</w:t>
      </w:r>
      <w:r w:rsidR="008A7EEC" w:rsidRPr="00A94936">
        <w:rPr>
          <w:rFonts w:ascii="Times New Roman" w:hAnsi="Times New Roman" w:cs="Times New Roman"/>
          <w:sz w:val="24"/>
          <w:szCs w:val="24"/>
        </w:rPr>
        <w:t xml:space="preserve"> system </w:t>
      </w:r>
      <w:r w:rsidR="008A7EEC" w:rsidRPr="00A94936">
        <w:rPr>
          <w:rFonts w:ascii="Times New Roman" w:hAnsi="Times New Roman" w:cs="Times New Roman"/>
          <w:sz w:val="24"/>
          <w:szCs w:val="24"/>
        </w:rPr>
        <w:lastRenderedPageBreak/>
        <w:t xml:space="preserve">is unique and it generated from the account payable department. </w:t>
      </w:r>
      <w:r w:rsidR="00CC1B0A" w:rsidRPr="00A94936">
        <w:rPr>
          <w:rFonts w:ascii="Times New Roman" w:hAnsi="Times New Roman" w:cs="Times New Roman"/>
          <w:sz w:val="24"/>
          <w:szCs w:val="24"/>
        </w:rPr>
        <w:t>Accounts payable are</w:t>
      </w:r>
      <w:r w:rsidR="00866AB8" w:rsidRPr="00A94936">
        <w:rPr>
          <w:rFonts w:ascii="Times New Roman" w:hAnsi="Times New Roman" w:cs="Times New Roman"/>
          <w:sz w:val="24"/>
          <w:szCs w:val="24"/>
        </w:rPr>
        <w:t xml:space="preserve"> </w:t>
      </w:r>
      <w:r w:rsidR="0056591E" w:rsidRPr="00A94936">
        <w:rPr>
          <w:rFonts w:ascii="Times New Roman" w:hAnsi="Times New Roman" w:cs="Times New Roman"/>
          <w:sz w:val="24"/>
          <w:szCs w:val="24"/>
        </w:rPr>
        <w:t xml:space="preserve">the monies which the </w:t>
      </w:r>
      <w:r w:rsidR="00F76F42" w:rsidRPr="00A94936">
        <w:rPr>
          <w:rFonts w:ascii="Times New Roman" w:hAnsi="Times New Roman" w:cs="Times New Roman"/>
          <w:sz w:val="24"/>
          <w:szCs w:val="24"/>
        </w:rPr>
        <w:t>business owns</w:t>
      </w:r>
      <w:r w:rsidR="00464D0F" w:rsidRPr="00A94936">
        <w:rPr>
          <w:rFonts w:ascii="Times New Roman" w:hAnsi="Times New Roman" w:cs="Times New Roman"/>
          <w:sz w:val="24"/>
          <w:szCs w:val="24"/>
        </w:rPr>
        <w:t xml:space="preserve"> its suppliers. </w:t>
      </w:r>
      <w:r w:rsidR="003173BA" w:rsidRPr="00A94936">
        <w:rPr>
          <w:rFonts w:ascii="Times New Roman" w:hAnsi="Times New Roman" w:cs="Times New Roman"/>
          <w:sz w:val="24"/>
          <w:szCs w:val="24"/>
        </w:rPr>
        <w:t>It is regarded as liabilities and therefore, the account payable is paid within a specific period.</w:t>
      </w:r>
      <w:r w:rsidR="007F68AE" w:rsidRPr="00A94936">
        <w:rPr>
          <w:rFonts w:ascii="Times New Roman" w:hAnsi="Times New Roman" w:cs="Times New Roman"/>
          <w:sz w:val="24"/>
          <w:szCs w:val="24"/>
        </w:rPr>
        <w:t xml:space="preserve"> Cash disbursement includes payment made by cash and checks. Most firms conduct business using checks so that records of cash disbursement or payment can remain behind for the record of the company. According to </w:t>
      </w:r>
      <w:r w:rsidR="00BC1649" w:rsidRPr="00A94936">
        <w:rPr>
          <w:rFonts w:ascii="Times New Roman" w:hAnsi="Times New Roman" w:cs="Times New Roman"/>
          <w:noProof/>
          <w:sz w:val="24"/>
          <w:szCs w:val="24"/>
        </w:rPr>
        <w:t>Micheal (2015</w:t>
      </w:r>
      <w:r w:rsidR="00FD38D5" w:rsidRPr="00A94936">
        <w:rPr>
          <w:rFonts w:ascii="Times New Roman" w:hAnsi="Times New Roman" w:cs="Times New Roman"/>
          <w:noProof/>
          <w:sz w:val="24"/>
          <w:szCs w:val="24"/>
        </w:rPr>
        <w:t>, p. 14)</w:t>
      </w:r>
      <w:r w:rsidR="007F68AE" w:rsidRPr="00A94936">
        <w:rPr>
          <w:rFonts w:ascii="Times New Roman" w:hAnsi="Times New Roman" w:cs="Times New Roman"/>
          <w:sz w:val="24"/>
          <w:szCs w:val="24"/>
        </w:rPr>
        <w:t xml:space="preserve"> checks mode of payment introduces control measures and therefore, enhance internal controls in a company compared to cash payment. In this report, we have look at the check disbursement methods, which are applied by Bell Studio.  </w:t>
      </w:r>
    </w:p>
    <w:p w:rsidR="007F68AE" w:rsidRPr="00A94936" w:rsidRDefault="007F68AE" w:rsidP="006E123F">
      <w:pPr>
        <w:spacing w:after="0" w:line="480" w:lineRule="auto"/>
        <w:jc w:val="both"/>
        <w:rPr>
          <w:rFonts w:ascii="Times New Roman" w:hAnsi="Times New Roman" w:cs="Times New Roman"/>
          <w:sz w:val="24"/>
          <w:szCs w:val="24"/>
        </w:rPr>
      </w:pPr>
    </w:p>
    <w:p w:rsidR="000C4F23" w:rsidRPr="00A94936" w:rsidRDefault="006E123F"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noProof/>
          <w:sz w:val="24"/>
          <w:szCs w:val="24"/>
        </w:rPr>
        <w:pict>
          <v:group id="_x0000_s1051" style="position:absolute;left:0;text-align:left;margin-left:-34.35pt;margin-top:255.65pt;width:474.95pt;height:125.35pt;z-index:251682816" coordorigin="1634,10553" coordsize="9499,3331">
            <v:rect id="_x0000_s1044" style="position:absolute;left:1634;top:11434;width:1762;height:1032">
              <v:textbox>
                <w:txbxContent>
                  <w:p w:rsidR="00BE268B" w:rsidRDefault="009A01A5" w:rsidP="007B6629">
                    <w:pPr>
                      <w:spacing w:after="0" w:line="240" w:lineRule="auto"/>
                    </w:pPr>
                    <w:r>
                      <w:t xml:space="preserve">Clerk </w:t>
                    </w:r>
                  </w:p>
                  <w:p w:rsidR="009A01A5" w:rsidRDefault="009A01A5" w:rsidP="007B6629">
                    <w:pPr>
                      <w:spacing w:after="0" w:line="240" w:lineRule="auto"/>
                    </w:pPr>
                    <w:r>
                      <w:t xml:space="preserve">Prepares cheques </w:t>
                    </w:r>
                  </w:p>
                </w:txbxContent>
              </v:textbox>
            </v:rect>
            <v:rect id="_x0000_s1045" style="position:absolute;left:4255;top:11241;width:2300;height:1225">
              <v:textbox>
                <w:txbxContent>
                  <w:p w:rsidR="00BE268B" w:rsidRDefault="00BE268B">
                    <w:r>
                      <w:t xml:space="preserve">Treasurer </w:t>
                    </w:r>
                  </w:p>
                  <w:p w:rsidR="00BE268B" w:rsidRDefault="00BE268B">
                    <w:r>
                      <w:t xml:space="preserve">Signs the cheques </w:t>
                    </w:r>
                  </w:p>
                </w:txbxContent>
              </v:textbox>
            </v:rect>
            <v:rect id="_x0000_s1046" style="position:absolute;left:7823;top:10553;width:1612;height:1053">
              <v:textbox>
                <w:txbxContent>
                  <w:p w:rsidR="0094066F" w:rsidRDefault="0094066F">
                    <w:r>
                      <w:t>Vendor</w:t>
                    </w:r>
                  </w:p>
                </w:txbxContent>
              </v:textbox>
            </v:rect>
            <v:rect id="_x0000_s1047" style="position:absolute;left:7996;top:12466;width:3137;height:1418">
              <v:textbox>
                <w:txbxContent>
                  <w:p w:rsidR="00430839" w:rsidRDefault="00430839" w:rsidP="00430839">
                    <w:pPr>
                      <w:jc w:val="center"/>
                    </w:pPr>
                    <w:r>
                      <w:t>Clerk</w:t>
                    </w:r>
                  </w:p>
                  <w:p w:rsidR="00430839" w:rsidRDefault="00430839">
                    <w:r>
                      <w:t>Updates all the files and folders of payment made</w:t>
                    </w:r>
                  </w:p>
                </w:txbxContent>
              </v:textbox>
            </v:rect>
            <v:shape id="_x0000_s1048" type="#_x0000_t32" style="position:absolute;left:6555;top:11026;width:1268;height:816;flip:y" o:connectortype="straight">
              <v:stroke endarrow="block"/>
            </v:shape>
            <v:shape id="_x0000_s1049" type="#_x0000_t32" style="position:absolute;left:6555;top:11842;width:1441;height:1161" o:connectortype="straight">
              <v:stroke endarrow="block"/>
            </v:shape>
            <v:shape id="_x0000_s1050" type="#_x0000_t32" style="position:absolute;left:3396;top:11842;width:859;height:0" o:connectortype="straight">
              <v:stroke endarrow="block"/>
            </v:shape>
          </v:group>
        </w:pict>
      </w:r>
      <w:r w:rsidR="003173BA" w:rsidRPr="00A94936">
        <w:rPr>
          <w:rFonts w:ascii="Times New Roman" w:hAnsi="Times New Roman" w:cs="Times New Roman"/>
          <w:sz w:val="24"/>
          <w:szCs w:val="24"/>
        </w:rPr>
        <w:t xml:space="preserve"> </w:t>
      </w:r>
      <w:r w:rsidR="00FB1453" w:rsidRPr="00A94936">
        <w:rPr>
          <w:rFonts w:ascii="Times New Roman" w:hAnsi="Times New Roman" w:cs="Times New Roman"/>
          <w:sz w:val="24"/>
          <w:szCs w:val="24"/>
        </w:rPr>
        <w:t xml:space="preserve">In the case of Bell Studio, the cash disbursement clerk files the </w:t>
      </w:r>
      <w:r w:rsidR="00D53472" w:rsidRPr="00A94936">
        <w:rPr>
          <w:rFonts w:ascii="Times New Roman" w:hAnsi="Times New Roman" w:cs="Times New Roman"/>
          <w:sz w:val="24"/>
          <w:szCs w:val="24"/>
        </w:rPr>
        <w:t xml:space="preserve">documents of vendors and any other creditors until the due date for payment. </w:t>
      </w:r>
      <w:r w:rsidR="00FB40B3" w:rsidRPr="00A94936">
        <w:rPr>
          <w:rFonts w:ascii="Times New Roman" w:hAnsi="Times New Roman" w:cs="Times New Roman"/>
          <w:sz w:val="24"/>
          <w:szCs w:val="24"/>
        </w:rPr>
        <w:t xml:space="preserve">At the due </w:t>
      </w:r>
      <w:r w:rsidR="004934DF" w:rsidRPr="00A94936">
        <w:rPr>
          <w:rFonts w:ascii="Times New Roman" w:hAnsi="Times New Roman" w:cs="Times New Roman"/>
          <w:sz w:val="24"/>
          <w:szCs w:val="24"/>
        </w:rPr>
        <w:t xml:space="preserve">date, the </w:t>
      </w:r>
      <w:r w:rsidR="00162DD1" w:rsidRPr="00A94936">
        <w:rPr>
          <w:rFonts w:ascii="Times New Roman" w:hAnsi="Times New Roman" w:cs="Times New Roman"/>
          <w:sz w:val="24"/>
          <w:szCs w:val="24"/>
        </w:rPr>
        <w:t>clerk prepares cheques against the invoice accounts and then sends</w:t>
      </w:r>
      <w:r w:rsidR="00E9073C" w:rsidRPr="00A94936">
        <w:rPr>
          <w:rFonts w:ascii="Times New Roman" w:hAnsi="Times New Roman" w:cs="Times New Roman"/>
          <w:sz w:val="24"/>
          <w:szCs w:val="24"/>
        </w:rPr>
        <w:t xml:space="preserve"> the invoices to the treasurer who signs the ch</w:t>
      </w:r>
      <w:r w:rsidR="001B6264" w:rsidRPr="00A94936">
        <w:rPr>
          <w:rFonts w:ascii="Times New Roman" w:hAnsi="Times New Roman" w:cs="Times New Roman"/>
          <w:sz w:val="24"/>
          <w:szCs w:val="24"/>
        </w:rPr>
        <w:t>e</w:t>
      </w:r>
      <w:r w:rsidR="00E9073C" w:rsidRPr="00A94936">
        <w:rPr>
          <w:rFonts w:ascii="Times New Roman" w:hAnsi="Times New Roman" w:cs="Times New Roman"/>
          <w:sz w:val="24"/>
          <w:szCs w:val="24"/>
        </w:rPr>
        <w:t>q</w:t>
      </w:r>
      <w:r w:rsidR="001B6264" w:rsidRPr="00A94936">
        <w:rPr>
          <w:rFonts w:ascii="Times New Roman" w:hAnsi="Times New Roman" w:cs="Times New Roman"/>
          <w:sz w:val="24"/>
          <w:szCs w:val="24"/>
        </w:rPr>
        <w:t>u</w:t>
      </w:r>
      <w:r w:rsidR="00A26DEB" w:rsidRPr="00A94936">
        <w:rPr>
          <w:rFonts w:ascii="Times New Roman" w:hAnsi="Times New Roman" w:cs="Times New Roman"/>
          <w:sz w:val="24"/>
          <w:szCs w:val="24"/>
        </w:rPr>
        <w:t xml:space="preserve">es. The </w:t>
      </w:r>
      <w:r w:rsidR="00D26036" w:rsidRPr="00A94936">
        <w:rPr>
          <w:rFonts w:ascii="Times New Roman" w:hAnsi="Times New Roman" w:cs="Times New Roman"/>
          <w:sz w:val="24"/>
          <w:szCs w:val="24"/>
        </w:rPr>
        <w:t>Cheques are then sent</w:t>
      </w:r>
      <w:r w:rsidR="00A26DEB" w:rsidRPr="00A94936">
        <w:rPr>
          <w:rFonts w:ascii="Times New Roman" w:hAnsi="Times New Roman" w:cs="Times New Roman"/>
          <w:sz w:val="24"/>
          <w:szCs w:val="24"/>
        </w:rPr>
        <w:t xml:space="preserve"> directly to the vendors from the </w:t>
      </w:r>
      <w:r w:rsidR="004B6BB6" w:rsidRPr="00A94936">
        <w:rPr>
          <w:rFonts w:ascii="Times New Roman" w:hAnsi="Times New Roman" w:cs="Times New Roman"/>
          <w:sz w:val="24"/>
          <w:szCs w:val="24"/>
        </w:rPr>
        <w:t>treasurer</w:t>
      </w:r>
      <w:r w:rsidR="009F5741" w:rsidRPr="00A94936">
        <w:rPr>
          <w:rFonts w:ascii="Times New Roman" w:hAnsi="Times New Roman" w:cs="Times New Roman"/>
          <w:sz w:val="24"/>
          <w:szCs w:val="24"/>
        </w:rPr>
        <w:t>. H</w:t>
      </w:r>
      <w:r w:rsidR="00824440" w:rsidRPr="00A94936">
        <w:rPr>
          <w:rFonts w:ascii="Times New Roman" w:hAnsi="Times New Roman" w:cs="Times New Roman"/>
          <w:sz w:val="24"/>
          <w:szCs w:val="24"/>
        </w:rPr>
        <w:t>owever, the clerk is then updating</w:t>
      </w:r>
      <w:r w:rsidR="009F5741" w:rsidRPr="00A94936">
        <w:rPr>
          <w:rFonts w:ascii="Times New Roman" w:hAnsi="Times New Roman" w:cs="Times New Roman"/>
          <w:sz w:val="24"/>
          <w:szCs w:val="24"/>
        </w:rPr>
        <w:t xml:space="preserve"> the dig</w:t>
      </w:r>
      <w:r w:rsidR="00A95A37" w:rsidRPr="00A94936">
        <w:rPr>
          <w:rFonts w:ascii="Times New Roman" w:hAnsi="Times New Roman" w:cs="Times New Roman"/>
          <w:sz w:val="24"/>
          <w:szCs w:val="24"/>
        </w:rPr>
        <w:t xml:space="preserve">ital copies of the invoices and also keeping the copy of the invoices paid for clarity and future use. </w:t>
      </w:r>
      <w:r w:rsidR="002B51B3" w:rsidRPr="00A94936">
        <w:rPr>
          <w:rFonts w:ascii="Times New Roman" w:hAnsi="Times New Roman" w:cs="Times New Roman"/>
          <w:sz w:val="24"/>
          <w:szCs w:val="24"/>
        </w:rPr>
        <w:t xml:space="preserve">However, the </w:t>
      </w:r>
      <w:r w:rsidR="00934F9A" w:rsidRPr="00A94936">
        <w:rPr>
          <w:rFonts w:ascii="Times New Roman" w:hAnsi="Times New Roman" w:cs="Times New Roman"/>
          <w:sz w:val="24"/>
          <w:szCs w:val="24"/>
        </w:rPr>
        <w:t>accounting</w:t>
      </w:r>
      <w:r w:rsidR="002B51B3" w:rsidRPr="00A94936">
        <w:rPr>
          <w:rFonts w:ascii="Times New Roman" w:hAnsi="Times New Roman" w:cs="Times New Roman"/>
          <w:sz w:val="24"/>
          <w:szCs w:val="24"/>
        </w:rPr>
        <w:t xml:space="preserve"> system requires that </w:t>
      </w:r>
      <w:r w:rsidR="00BC66D8" w:rsidRPr="00A94936">
        <w:rPr>
          <w:rFonts w:ascii="Times New Roman" w:hAnsi="Times New Roman" w:cs="Times New Roman"/>
          <w:sz w:val="24"/>
          <w:szCs w:val="24"/>
        </w:rPr>
        <w:t xml:space="preserve">a cheque is send to the vendor with a delivery note so that a vendor can sign of receiving the said payment. </w:t>
      </w:r>
      <w:r w:rsidR="00B027A5" w:rsidRPr="00A94936">
        <w:rPr>
          <w:rFonts w:ascii="Times New Roman" w:hAnsi="Times New Roman" w:cs="Times New Roman"/>
          <w:sz w:val="24"/>
          <w:szCs w:val="24"/>
        </w:rPr>
        <w:t xml:space="preserve">This is not clearly stated in the system and therefore, it can be one </w:t>
      </w:r>
      <w:r w:rsidR="000833E7" w:rsidRPr="00A94936">
        <w:rPr>
          <w:rFonts w:ascii="Times New Roman" w:hAnsi="Times New Roman" w:cs="Times New Roman"/>
          <w:sz w:val="24"/>
          <w:szCs w:val="24"/>
        </w:rPr>
        <w:t xml:space="preserve">of the </w:t>
      </w:r>
      <w:r w:rsidR="00B027A5" w:rsidRPr="00A94936">
        <w:rPr>
          <w:rFonts w:ascii="Times New Roman" w:hAnsi="Times New Roman" w:cs="Times New Roman"/>
          <w:sz w:val="24"/>
          <w:szCs w:val="24"/>
        </w:rPr>
        <w:t xml:space="preserve">weaknesses, which should be addressed. </w:t>
      </w:r>
      <w:r w:rsidR="00B13BD1" w:rsidRPr="00A94936">
        <w:rPr>
          <w:rFonts w:ascii="Times New Roman" w:hAnsi="Times New Roman" w:cs="Times New Roman"/>
          <w:sz w:val="24"/>
          <w:szCs w:val="24"/>
        </w:rPr>
        <w:t xml:space="preserve"> </w:t>
      </w:r>
      <w:r w:rsidR="00D12DE0" w:rsidRPr="00A94936">
        <w:rPr>
          <w:rFonts w:ascii="Times New Roman" w:hAnsi="Times New Roman" w:cs="Times New Roman"/>
          <w:sz w:val="24"/>
          <w:szCs w:val="24"/>
        </w:rPr>
        <w:t>The diagram below is the cash disbursement diagram which indicates how disbursement is done by Bell Studio.</w:t>
      </w:r>
    </w:p>
    <w:p w:rsidR="000C4F23" w:rsidRPr="00A94936" w:rsidRDefault="000C4F23" w:rsidP="006E123F">
      <w:pPr>
        <w:spacing w:after="0" w:line="480" w:lineRule="auto"/>
        <w:jc w:val="both"/>
        <w:rPr>
          <w:rFonts w:ascii="Times New Roman" w:hAnsi="Times New Roman" w:cs="Times New Roman"/>
          <w:sz w:val="24"/>
          <w:szCs w:val="24"/>
        </w:rPr>
      </w:pPr>
    </w:p>
    <w:p w:rsidR="000C4F23" w:rsidRPr="00A94936" w:rsidRDefault="000C4F23" w:rsidP="006E123F">
      <w:pPr>
        <w:spacing w:after="0" w:line="480" w:lineRule="auto"/>
        <w:jc w:val="both"/>
        <w:rPr>
          <w:rFonts w:ascii="Times New Roman" w:hAnsi="Times New Roman" w:cs="Times New Roman"/>
          <w:sz w:val="24"/>
          <w:szCs w:val="24"/>
        </w:rPr>
      </w:pPr>
    </w:p>
    <w:p w:rsidR="000C4F23" w:rsidRPr="00A94936" w:rsidRDefault="000C4F23" w:rsidP="006E123F">
      <w:pPr>
        <w:spacing w:after="0" w:line="480" w:lineRule="auto"/>
        <w:jc w:val="both"/>
        <w:rPr>
          <w:rFonts w:ascii="Times New Roman" w:hAnsi="Times New Roman" w:cs="Times New Roman"/>
          <w:sz w:val="24"/>
          <w:szCs w:val="24"/>
        </w:rPr>
      </w:pPr>
    </w:p>
    <w:p w:rsidR="007A4FDF" w:rsidRPr="00A94936" w:rsidRDefault="007A4FDF" w:rsidP="006E123F">
      <w:pPr>
        <w:spacing w:after="0" w:line="480" w:lineRule="auto"/>
        <w:jc w:val="both"/>
        <w:rPr>
          <w:rFonts w:ascii="Times New Roman" w:hAnsi="Times New Roman" w:cs="Times New Roman"/>
          <w:sz w:val="24"/>
          <w:szCs w:val="24"/>
        </w:rPr>
      </w:pPr>
    </w:p>
    <w:p w:rsidR="006E123F" w:rsidRPr="00A94936" w:rsidRDefault="006E123F" w:rsidP="006E123F">
      <w:pPr>
        <w:spacing w:after="0" w:line="480" w:lineRule="auto"/>
        <w:jc w:val="center"/>
        <w:rPr>
          <w:rFonts w:ascii="Times New Roman" w:hAnsi="Times New Roman" w:cs="Times New Roman"/>
          <w:b/>
          <w:sz w:val="24"/>
          <w:szCs w:val="24"/>
        </w:rPr>
      </w:pPr>
      <w:r w:rsidRPr="00A94936">
        <w:rPr>
          <w:rFonts w:ascii="Times New Roman" w:hAnsi="Times New Roman" w:cs="Times New Roman"/>
          <w:b/>
          <w:sz w:val="24"/>
          <w:szCs w:val="24"/>
        </w:rPr>
        <w:lastRenderedPageBreak/>
        <w:t>Diagram 2: Cash Disbursement Diagram</w:t>
      </w:r>
    </w:p>
    <w:p w:rsidR="0018650C" w:rsidRPr="00A94936" w:rsidRDefault="0018650C" w:rsidP="006E123F">
      <w:pPr>
        <w:spacing w:after="0" w:line="480" w:lineRule="auto"/>
        <w:jc w:val="both"/>
        <w:rPr>
          <w:rFonts w:ascii="Times New Roman" w:hAnsi="Times New Roman" w:cs="Times New Roman"/>
          <w:sz w:val="24"/>
          <w:szCs w:val="24"/>
        </w:rPr>
      </w:pPr>
    </w:p>
    <w:p w:rsidR="00ED56A0" w:rsidRPr="00A94936" w:rsidRDefault="00ED56A0"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The account payable is generally responsible for all the </w:t>
      </w:r>
      <w:r w:rsidR="007A02BB" w:rsidRPr="00A94936">
        <w:rPr>
          <w:rFonts w:ascii="Times New Roman" w:hAnsi="Times New Roman" w:cs="Times New Roman"/>
          <w:sz w:val="24"/>
          <w:szCs w:val="24"/>
        </w:rPr>
        <w:t>payment</w:t>
      </w:r>
      <w:r w:rsidR="001571A9" w:rsidRPr="00A94936">
        <w:rPr>
          <w:rFonts w:ascii="Times New Roman" w:hAnsi="Times New Roman" w:cs="Times New Roman"/>
          <w:sz w:val="24"/>
          <w:szCs w:val="24"/>
        </w:rPr>
        <w:t xml:space="preserve"> made by a company. And therefore, after the payment has been process the account payment office initiate the process of making the payment to customers. </w:t>
      </w:r>
      <w:r w:rsidRPr="00A94936">
        <w:rPr>
          <w:rFonts w:ascii="Times New Roman" w:hAnsi="Times New Roman" w:cs="Times New Roman"/>
          <w:sz w:val="24"/>
          <w:szCs w:val="24"/>
        </w:rPr>
        <w:t xml:space="preserve"> </w:t>
      </w:r>
    </w:p>
    <w:p w:rsidR="006C7DAD" w:rsidRPr="00A94936" w:rsidRDefault="00133602" w:rsidP="006E123F">
      <w:pPr>
        <w:pStyle w:val="Heading2"/>
        <w:numPr>
          <w:ilvl w:val="1"/>
          <w:numId w:val="2"/>
        </w:numPr>
        <w:spacing w:before="0" w:line="480" w:lineRule="auto"/>
        <w:rPr>
          <w:rFonts w:ascii="Times New Roman" w:hAnsi="Times New Roman" w:cs="Times New Roman"/>
          <w:color w:val="auto"/>
          <w:sz w:val="24"/>
          <w:szCs w:val="24"/>
        </w:rPr>
      </w:pPr>
      <w:bookmarkStart w:id="5" w:name="_Toc8810654"/>
      <w:r w:rsidRPr="00A94936">
        <w:rPr>
          <w:rFonts w:ascii="Times New Roman" w:hAnsi="Times New Roman" w:cs="Times New Roman"/>
          <w:color w:val="auto"/>
          <w:sz w:val="24"/>
          <w:szCs w:val="24"/>
        </w:rPr>
        <w:t>Payroll</w:t>
      </w:r>
      <w:r w:rsidR="007427A3" w:rsidRPr="00A94936">
        <w:rPr>
          <w:rFonts w:ascii="Times New Roman" w:hAnsi="Times New Roman" w:cs="Times New Roman"/>
          <w:color w:val="auto"/>
          <w:sz w:val="24"/>
          <w:szCs w:val="24"/>
        </w:rPr>
        <w:t xml:space="preserve"> system</w:t>
      </w:r>
      <w:bookmarkEnd w:id="5"/>
    </w:p>
    <w:p w:rsidR="007427A3" w:rsidRPr="00A94936" w:rsidRDefault="00772D05"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Payroll is describes as the list of employees of a company. But it is usually used to refer to the amou</w:t>
      </w:r>
      <w:r w:rsidR="000F60CC" w:rsidRPr="00A94936">
        <w:rPr>
          <w:rFonts w:ascii="Times New Roman" w:hAnsi="Times New Roman" w:cs="Times New Roman"/>
          <w:sz w:val="24"/>
          <w:szCs w:val="24"/>
        </w:rPr>
        <w:t xml:space="preserve">nt, which is paid to employees such as salaries, bonuses, </w:t>
      </w:r>
      <w:r w:rsidR="00CC529E" w:rsidRPr="00A94936">
        <w:rPr>
          <w:rFonts w:ascii="Times New Roman" w:hAnsi="Times New Roman" w:cs="Times New Roman"/>
          <w:sz w:val="24"/>
          <w:szCs w:val="24"/>
        </w:rPr>
        <w:t>and wages</w:t>
      </w:r>
      <w:r w:rsidR="000F60CC" w:rsidRPr="00A94936">
        <w:rPr>
          <w:rFonts w:ascii="Times New Roman" w:hAnsi="Times New Roman" w:cs="Times New Roman"/>
          <w:sz w:val="24"/>
          <w:szCs w:val="24"/>
        </w:rPr>
        <w:t xml:space="preserve"> and </w:t>
      </w:r>
      <w:r w:rsidR="00AB01FE" w:rsidRPr="00A94936">
        <w:rPr>
          <w:rFonts w:ascii="Times New Roman" w:hAnsi="Times New Roman" w:cs="Times New Roman"/>
          <w:sz w:val="24"/>
          <w:szCs w:val="24"/>
        </w:rPr>
        <w:t xml:space="preserve">also withheld taxes. </w:t>
      </w:r>
      <w:r w:rsidR="00CC529E" w:rsidRPr="00A94936">
        <w:rPr>
          <w:rFonts w:ascii="Times New Roman" w:hAnsi="Times New Roman" w:cs="Times New Roman"/>
          <w:sz w:val="24"/>
          <w:szCs w:val="24"/>
        </w:rPr>
        <w:t>The payroll is calcu</w:t>
      </w:r>
      <w:r w:rsidR="006E3547" w:rsidRPr="00A94936">
        <w:rPr>
          <w:rFonts w:ascii="Times New Roman" w:hAnsi="Times New Roman" w:cs="Times New Roman"/>
          <w:sz w:val="24"/>
          <w:szCs w:val="24"/>
        </w:rPr>
        <w:t xml:space="preserve">lated based on several factors such as </w:t>
      </w:r>
      <w:r w:rsidR="00C85A54" w:rsidRPr="00A94936">
        <w:rPr>
          <w:rFonts w:ascii="Times New Roman" w:hAnsi="Times New Roman" w:cs="Times New Roman"/>
          <w:sz w:val="24"/>
          <w:szCs w:val="24"/>
        </w:rPr>
        <w:t xml:space="preserve">hours, </w:t>
      </w:r>
      <w:r w:rsidR="001B1BE1" w:rsidRPr="00A94936">
        <w:rPr>
          <w:rFonts w:ascii="Times New Roman" w:hAnsi="Times New Roman" w:cs="Times New Roman"/>
          <w:sz w:val="24"/>
          <w:szCs w:val="24"/>
        </w:rPr>
        <w:t xml:space="preserve">week, and </w:t>
      </w:r>
      <w:r w:rsidR="00D553BF" w:rsidRPr="00A94936">
        <w:rPr>
          <w:rFonts w:ascii="Times New Roman" w:hAnsi="Times New Roman" w:cs="Times New Roman"/>
          <w:sz w:val="24"/>
          <w:szCs w:val="24"/>
        </w:rPr>
        <w:t>overtime, which is being paid to employees.</w:t>
      </w:r>
      <w:r w:rsidR="003A4D85" w:rsidRPr="00A94936">
        <w:rPr>
          <w:rFonts w:ascii="Times New Roman" w:hAnsi="Times New Roman" w:cs="Times New Roman"/>
          <w:sz w:val="24"/>
          <w:szCs w:val="24"/>
        </w:rPr>
        <w:t xml:space="preserve"> The payroll is therefore, prepared by the finance </w:t>
      </w:r>
      <w:r w:rsidR="0065601E" w:rsidRPr="00A94936">
        <w:rPr>
          <w:rFonts w:ascii="Times New Roman" w:hAnsi="Times New Roman" w:cs="Times New Roman"/>
          <w:sz w:val="24"/>
          <w:szCs w:val="24"/>
        </w:rPr>
        <w:t>department</w:t>
      </w:r>
      <w:r w:rsidR="00802D1A" w:rsidRPr="00A94936">
        <w:rPr>
          <w:rFonts w:ascii="Times New Roman" w:hAnsi="Times New Roman" w:cs="Times New Roman"/>
          <w:sz w:val="24"/>
          <w:szCs w:val="24"/>
        </w:rPr>
        <w:t xml:space="preserve"> together with the human resource to ensure that employees get their du</w:t>
      </w:r>
      <w:r w:rsidR="00373B41" w:rsidRPr="00A94936">
        <w:rPr>
          <w:rFonts w:ascii="Times New Roman" w:hAnsi="Times New Roman" w:cs="Times New Roman"/>
          <w:sz w:val="24"/>
          <w:szCs w:val="24"/>
        </w:rPr>
        <w:t xml:space="preserve">e on time. However, Bell Studio’s payroll is calculated based on the hours worked and then submitted to the </w:t>
      </w:r>
      <w:r w:rsidR="00877B96" w:rsidRPr="00A94936">
        <w:rPr>
          <w:rFonts w:ascii="Times New Roman" w:hAnsi="Times New Roman" w:cs="Times New Roman"/>
          <w:sz w:val="24"/>
          <w:szCs w:val="24"/>
        </w:rPr>
        <w:t>payment</w:t>
      </w:r>
      <w:r w:rsidR="00373B41" w:rsidRPr="00A94936">
        <w:rPr>
          <w:rFonts w:ascii="Times New Roman" w:hAnsi="Times New Roman" w:cs="Times New Roman"/>
          <w:sz w:val="24"/>
          <w:szCs w:val="24"/>
        </w:rPr>
        <w:t xml:space="preserve"> department through the supervisor of each department</w:t>
      </w:r>
      <w:r w:rsidR="00FA3DF6" w:rsidRPr="00A94936">
        <w:rPr>
          <w:rFonts w:ascii="Times New Roman" w:hAnsi="Times New Roman" w:cs="Times New Roman"/>
          <w:sz w:val="24"/>
          <w:szCs w:val="24"/>
        </w:rPr>
        <w:t xml:space="preserve">. </w:t>
      </w:r>
      <w:r w:rsidR="003A4D85" w:rsidRPr="00A94936">
        <w:rPr>
          <w:rFonts w:ascii="Times New Roman" w:hAnsi="Times New Roman" w:cs="Times New Roman"/>
          <w:sz w:val="24"/>
          <w:szCs w:val="24"/>
        </w:rPr>
        <w:t xml:space="preserve"> </w:t>
      </w:r>
      <w:r w:rsidR="00D553BF" w:rsidRPr="00A94936">
        <w:rPr>
          <w:rFonts w:ascii="Times New Roman" w:hAnsi="Times New Roman" w:cs="Times New Roman"/>
          <w:sz w:val="24"/>
          <w:szCs w:val="24"/>
        </w:rPr>
        <w:t xml:space="preserve"> </w:t>
      </w:r>
      <w:r w:rsidR="0075141B" w:rsidRPr="00A94936">
        <w:rPr>
          <w:rFonts w:ascii="Times New Roman" w:hAnsi="Times New Roman" w:cs="Times New Roman"/>
          <w:sz w:val="24"/>
          <w:szCs w:val="24"/>
        </w:rPr>
        <w:t xml:space="preserve">In order to ensure that hours worked is properly tabulated the company has a card </w:t>
      </w:r>
      <w:r w:rsidR="007422BC" w:rsidRPr="00A94936">
        <w:rPr>
          <w:rFonts w:ascii="Times New Roman" w:hAnsi="Times New Roman" w:cs="Times New Roman"/>
          <w:sz w:val="24"/>
          <w:szCs w:val="24"/>
        </w:rPr>
        <w:t xml:space="preserve">known as on time card, </w:t>
      </w:r>
      <w:r w:rsidR="0075141B" w:rsidRPr="00A94936">
        <w:rPr>
          <w:rFonts w:ascii="Times New Roman" w:hAnsi="Times New Roman" w:cs="Times New Roman"/>
          <w:sz w:val="24"/>
          <w:szCs w:val="24"/>
        </w:rPr>
        <w:t xml:space="preserve">where the details are captured daily and the send to the </w:t>
      </w:r>
      <w:r w:rsidR="003737C9" w:rsidRPr="00A94936">
        <w:rPr>
          <w:rFonts w:ascii="Times New Roman" w:hAnsi="Times New Roman" w:cs="Times New Roman"/>
          <w:sz w:val="24"/>
          <w:szCs w:val="24"/>
        </w:rPr>
        <w:t>supervisor</w:t>
      </w:r>
      <w:r w:rsidR="0075141B" w:rsidRPr="00A94936">
        <w:rPr>
          <w:rFonts w:ascii="Times New Roman" w:hAnsi="Times New Roman" w:cs="Times New Roman"/>
          <w:sz w:val="24"/>
          <w:szCs w:val="24"/>
        </w:rPr>
        <w:t xml:space="preserve">. </w:t>
      </w:r>
      <w:r w:rsidR="00F33E74" w:rsidRPr="00A94936">
        <w:rPr>
          <w:rFonts w:ascii="Times New Roman" w:hAnsi="Times New Roman" w:cs="Times New Roman"/>
          <w:sz w:val="24"/>
          <w:szCs w:val="24"/>
        </w:rPr>
        <w:t xml:space="preserve">It is also pointed that every week, the </w:t>
      </w:r>
      <w:r w:rsidR="003343F7" w:rsidRPr="00A94936">
        <w:rPr>
          <w:rFonts w:ascii="Times New Roman" w:hAnsi="Times New Roman" w:cs="Times New Roman"/>
          <w:sz w:val="24"/>
          <w:szCs w:val="24"/>
        </w:rPr>
        <w:t>supervisor submits</w:t>
      </w:r>
      <w:r w:rsidR="00F33E74" w:rsidRPr="00A94936">
        <w:rPr>
          <w:rFonts w:ascii="Times New Roman" w:hAnsi="Times New Roman" w:cs="Times New Roman"/>
          <w:sz w:val="24"/>
          <w:szCs w:val="24"/>
        </w:rPr>
        <w:t xml:space="preserve"> the on time card to the payroll department after reviewing and making necessary changes if needed. </w:t>
      </w:r>
      <w:r w:rsidR="003343F7" w:rsidRPr="00A94936">
        <w:rPr>
          <w:rFonts w:ascii="Times New Roman" w:hAnsi="Times New Roman" w:cs="Times New Roman"/>
          <w:sz w:val="24"/>
          <w:szCs w:val="24"/>
        </w:rPr>
        <w:t xml:space="preserve">The payroll </w:t>
      </w:r>
      <w:r w:rsidR="00D325AF" w:rsidRPr="00A94936">
        <w:rPr>
          <w:rFonts w:ascii="Times New Roman" w:hAnsi="Times New Roman" w:cs="Times New Roman"/>
          <w:sz w:val="24"/>
          <w:szCs w:val="24"/>
        </w:rPr>
        <w:t>clerk then tabulates the payment based on the hours recorded for every employee and then generates</w:t>
      </w:r>
      <w:r w:rsidR="007C48D4" w:rsidRPr="00A94936">
        <w:rPr>
          <w:rFonts w:ascii="Times New Roman" w:hAnsi="Times New Roman" w:cs="Times New Roman"/>
          <w:sz w:val="24"/>
          <w:szCs w:val="24"/>
        </w:rPr>
        <w:t xml:space="preserve"> cheques against each value or amount obt</w:t>
      </w:r>
      <w:r w:rsidR="00D325AF" w:rsidRPr="00A94936">
        <w:rPr>
          <w:rFonts w:ascii="Times New Roman" w:hAnsi="Times New Roman" w:cs="Times New Roman"/>
          <w:sz w:val="24"/>
          <w:szCs w:val="24"/>
        </w:rPr>
        <w:t xml:space="preserve">ained. The cheques </w:t>
      </w:r>
      <w:r w:rsidR="00AE39DD" w:rsidRPr="00A94936">
        <w:rPr>
          <w:rFonts w:ascii="Times New Roman" w:hAnsi="Times New Roman" w:cs="Times New Roman"/>
          <w:sz w:val="24"/>
          <w:szCs w:val="24"/>
        </w:rPr>
        <w:t xml:space="preserve">or the payment </w:t>
      </w:r>
      <w:r w:rsidR="00D325AF" w:rsidRPr="00A94936">
        <w:rPr>
          <w:rFonts w:ascii="Times New Roman" w:hAnsi="Times New Roman" w:cs="Times New Roman"/>
          <w:sz w:val="24"/>
          <w:szCs w:val="24"/>
        </w:rPr>
        <w:t>are then sent</w:t>
      </w:r>
      <w:r w:rsidR="007C48D4" w:rsidRPr="00A94936">
        <w:rPr>
          <w:rFonts w:ascii="Times New Roman" w:hAnsi="Times New Roman" w:cs="Times New Roman"/>
          <w:sz w:val="24"/>
          <w:szCs w:val="24"/>
        </w:rPr>
        <w:t xml:space="preserve"> to all employees. </w:t>
      </w:r>
    </w:p>
    <w:p w:rsidR="006779F1" w:rsidRPr="00A94936" w:rsidRDefault="006779F1" w:rsidP="006E123F">
      <w:pPr>
        <w:spacing w:after="0" w:line="480" w:lineRule="auto"/>
        <w:jc w:val="both"/>
        <w:rPr>
          <w:rFonts w:ascii="Times New Roman" w:hAnsi="Times New Roman" w:cs="Times New Roman"/>
          <w:sz w:val="24"/>
          <w:szCs w:val="24"/>
        </w:rPr>
      </w:pPr>
    </w:p>
    <w:p w:rsidR="001A7CA8" w:rsidRPr="00A94936" w:rsidRDefault="00D12DE0"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noProof/>
          <w:sz w:val="24"/>
          <w:szCs w:val="24"/>
        </w:rPr>
        <w:pict>
          <v:group id="_x0000_s1061" style="position:absolute;left:0;text-align:left;margin-left:-54.8pt;margin-top:-37.6pt;width:486.8pt;height:189.15pt;z-index:251693056" coordorigin="1462,7694" coordsize="9736,3783">
            <v:rect id="_x0000_s1052" style="position:absolute;left:1462;top:9199;width:1677;height:687">
              <v:textbox>
                <w:txbxContent>
                  <w:p w:rsidR="001A7CA8" w:rsidRDefault="001A7CA8">
                    <w:r>
                      <w:t xml:space="preserve">On Time Card </w:t>
                    </w:r>
                  </w:p>
                </w:txbxContent>
              </v:textbox>
            </v:rect>
            <v:rect id="_x0000_s1053" style="position:absolute;left:3933;top:8597;width:1891;height:2106">
              <v:textbox>
                <w:txbxContent>
                  <w:p w:rsidR="00412BD2" w:rsidRDefault="00412BD2">
                    <w:r>
                      <w:t xml:space="preserve">Supervisor </w:t>
                    </w:r>
                  </w:p>
                  <w:p w:rsidR="001E4604" w:rsidRDefault="001E4604">
                    <w:r>
                      <w:t xml:space="preserve">Review the on time card </w:t>
                    </w:r>
                  </w:p>
                  <w:p w:rsidR="001E4604" w:rsidRDefault="001E4604">
                    <w:r>
                      <w:t xml:space="preserve">Send card to </w:t>
                    </w:r>
                    <w:r w:rsidR="001B4103">
                      <w:t>payroll office</w:t>
                    </w:r>
                  </w:p>
                </w:txbxContent>
              </v:textbox>
            </v:rect>
            <v:rect id="_x0000_s1054" style="position:absolute;left:6792;top:7694;width:1784;height:903">
              <v:textbox>
                <w:txbxContent>
                  <w:p w:rsidR="00D007CC" w:rsidRDefault="00D007CC">
                    <w:r>
                      <w:t>Payroll Office</w:t>
                    </w:r>
                  </w:p>
                  <w:p w:rsidR="008A4311" w:rsidRDefault="008A4311">
                    <w:r>
                      <w:t>Tabulate payroll</w:t>
                    </w:r>
                  </w:p>
                </w:txbxContent>
              </v:textbox>
            </v:rect>
            <v:rect id="_x0000_s1055" style="position:absolute;left:9672;top:8704;width:1526;height:1182">
              <v:textbox>
                <w:txbxContent>
                  <w:p w:rsidR="00CB1B96" w:rsidRDefault="00CB1B96">
                    <w:r>
                      <w:t>Central Payroll system</w:t>
                    </w:r>
                  </w:p>
                </w:txbxContent>
              </v:textbox>
            </v:rect>
            <v:rect id="_x0000_s1056" style="position:absolute;left:7630;top:10574;width:1569;height:903">
              <v:textbox>
                <w:txbxContent>
                  <w:p w:rsidR="00255A26" w:rsidRDefault="00D12DE0">
                    <w:r>
                      <w:t xml:space="preserve">Account Payable </w:t>
                    </w:r>
                  </w:p>
                </w:txbxContent>
              </v:textbox>
            </v:rect>
            <v:shape id="_x0000_s1057" type="#_x0000_t32" style="position:absolute;left:3139;top:9500;width:794;height:21" o:connectortype="straight">
              <v:stroke endarrow="block"/>
            </v:shape>
            <v:shape id="_x0000_s1058" type="#_x0000_t32" style="position:absolute;left:5824;top:8597;width:1612;height:924;flip:y" o:connectortype="straight">
              <v:stroke endarrow="block"/>
            </v:shape>
            <v:shape id="_x0000_s1059" type="#_x0000_t32" style="position:absolute;left:7436;top:8704;width:2236;height:495" o:connectortype="straight">
              <v:stroke endarrow="block"/>
            </v:shape>
            <v:shape id="_x0000_s1060" type="#_x0000_t32" style="position:absolute;left:8361;top:9199;width:1311;height:1375;flip:x" o:connectortype="straight">
              <v:stroke endarrow="block"/>
            </v:shape>
          </v:group>
        </w:pict>
      </w:r>
    </w:p>
    <w:p w:rsidR="006779F1" w:rsidRPr="00A94936" w:rsidRDefault="006779F1" w:rsidP="006E123F">
      <w:pPr>
        <w:spacing w:after="0" w:line="480" w:lineRule="auto"/>
        <w:jc w:val="both"/>
        <w:rPr>
          <w:rFonts w:ascii="Times New Roman" w:hAnsi="Times New Roman" w:cs="Times New Roman"/>
          <w:sz w:val="24"/>
          <w:szCs w:val="24"/>
        </w:rPr>
      </w:pPr>
    </w:p>
    <w:p w:rsidR="001A7CA8" w:rsidRPr="00A94936" w:rsidRDefault="001A7CA8" w:rsidP="006E123F">
      <w:pPr>
        <w:spacing w:after="0" w:line="480" w:lineRule="auto"/>
        <w:jc w:val="both"/>
        <w:rPr>
          <w:rFonts w:ascii="Times New Roman" w:hAnsi="Times New Roman" w:cs="Times New Roman"/>
          <w:sz w:val="24"/>
          <w:szCs w:val="24"/>
        </w:rPr>
      </w:pPr>
    </w:p>
    <w:p w:rsidR="00D12DE0" w:rsidRPr="00A94936" w:rsidRDefault="00D12DE0" w:rsidP="006E123F">
      <w:pPr>
        <w:spacing w:after="0" w:line="480" w:lineRule="auto"/>
        <w:jc w:val="both"/>
        <w:rPr>
          <w:rFonts w:ascii="Times New Roman" w:hAnsi="Times New Roman" w:cs="Times New Roman"/>
          <w:sz w:val="24"/>
          <w:szCs w:val="24"/>
        </w:rPr>
      </w:pPr>
    </w:p>
    <w:p w:rsidR="000B5C79" w:rsidRPr="00A94936" w:rsidRDefault="00D25338" w:rsidP="006E123F">
      <w:pPr>
        <w:spacing w:after="0" w:line="480" w:lineRule="auto"/>
        <w:jc w:val="center"/>
        <w:rPr>
          <w:rFonts w:ascii="Times New Roman" w:hAnsi="Times New Roman" w:cs="Times New Roman"/>
          <w:b/>
          <w:sz w:val="24"/>
          <w:szCs w:val="24"/>
        </w:rPr>
      </w:pPr>
      <w:r w:rsidRPr="00A94936">
        <w:rPr>
          <w:rFonts w:ascii="Times New Roman" w:hAnsi="Times New Roman" w:cs="Times New Roman"/>
          <w:b/>
          <w:sz w:val="24"/>
          <w:szCs w:val="24"/>
        </w:rPr>
        <w:t xml:space="preserve">Diagram 3: payroll system </w:t>
      </w:r>
    </w:p>
    <w:p w:rsidR="00413D08" w:rsidRPr="00A94936" w:rsidRDefault="005A0653"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It is important to note that after tabulation of the pa</w:t>
      </w:r>
      <w:r w:rsidR="00A93E69" w:rsidRPr="00A94936">
        <w:rPr>
          <w:rFonts w:ascii="Times New Roman" w:hAnsi="Times New Roman" w:cs="Times New Roman"/>
          <w:sz w:val="24"/>
          <w:szCs w:val="24"/>
        </w:rPr>
        <w:t xml:space="preserve">yment by the payroll department, the payroll is then posted to the system and send to all </w:t>
      </w:r>
      <w:r w:rsidR="000650E1" w:rsidRPr="00A94936">
        <w:rPr>
          <w:rFonts w:ascii="Times New Roman" w:hAnsi="Times New Roman" w:cs="Times New Roman"/>
          <w:sz w:val="24"/>
          <w:szCs w:val="24"/>
        </w:rPr>
        <w:t>employees</w:t>
      </w:r>
      <w:r w:rsidR="00A93E69" w:rsidRPr="00A94936">
        <w:rPr>
          <w:rFonts w:ascii="Times New Roman" w:hAnsi="Times New Roman" w:cs="Times New Roman"/>
          <w:sz w:val="24"/>
          <w:szCs w:val="24"/>
        </w:rPr>
        <w:t>. The employee</w:t>
      </w:r>
      <w:r w:rsidR="001A0133" w:rsidRPr="00A94936">
        <w:rPr>
          <w:rFonts w:ascii="Times New Roman" w:hAnsi="Times New Roman" w:cs="Times New Roman"/>
          <w:sz w:val="24"/>
          <w:szCs w:val="24"/>
        </w:rPr>
        <w:t xml:space="preserve">s will receive the payment pr cheques and </w:t>
      </w:r>
      <w:r w:rsidR="0076611F" w:rsidRPr="00A94936">
        <w:rPr>
          <w:rFonts w:ascii="Times New Roman" w:hAnsi="Times New Roman" w:cs="Times New Roman"/>
          <w:sz w:val="24"/>
          <w:szCs w:val="24"/>
        </w:rPr>
        <w:t xml:space="preserve">signed with their supervisors. </w:t>
      </w:r>
      <w:r w:rsidR="00EF718F" w:rsidRPr="00A94936">
        <w:rPr>
          <w:rFonts w:ascii="Times New Roman" w:hAnsi="Times New Roman" w:cs="Times New Roman"/>
          <w:sz w:val="24"/>
          <w:szCs w:val="24"/>
        </w:rPr>
        <w:t xml:space="preserve">At the payroll department the changes can be made if miscalculation was done at any point. It is also essential to point that </w:t>
      </w:r>
      <w:r w:rsidR="00A3058F" w:rsidRPr="00A94936">
        <w:rPr>
          <w:rFonts w:ascii="Times New Roman" w:hAnsi="Times New Roman" w:cs="Times New Roman"/>
          <w:sz w:val="24"/>
          <w:szCs w:val="24"/>
        </w:rPr>
        <w:t>supervisor does not conduct any tabulation of what an employee should. The work of the supervisor is to check if he hours captured is matching within his or her record</w:t>
      </w:r>
      <w:r w:rsidR="00514353" w:rsidRPr="00A94936">
        <w:rPr>
          <w:rFonts w:ascii="Times New Roman" w:hAnsi="Times New Roman" w:cs="Times New Roman"/>
          <w:sz w:val="24"/>
          <w:szCs w:val="24"/>
        </w:rPr>
        <w:t>s</w:t>
      </w:r>
      <w:r w:rsidR="00A3058F" w:rsidRPr="00A94936">
        <w:rPr>
          <w:rFonts w:ascii="Times New Roman" w:hAnsi="Times New Roman" w:cs="Times New Roman"/>
          <w:sz w:val="24"/>
          <w:szCs w:val="24"/>
        </w:rPr>
        <w:t xml:space="preserve">. </w:t>
      </w:r>
    </w:p>
    <w:p w:rsidR="00A3058F" w:rsidRPr="00A94936" w:rsidRDefault="00BF42CA" w:rsidP="006E123F">
      <w:pPr>
        <w:pStyle w:val="Heading1"/>
        <w:numPr>
          <w:ilvl w:val="0"/>
          <w:numId w:val="2"/>
        </w:numPr>
        <w:spacing w:before="0" w:line="480" w:lineRule="auto"/>
        <w:rPr>
          <w:rFonts w:ascii="Times New Roman" w:hAnsi="Times New Roman" w:cs="Times New Roman"/>
          <w:color w:val="auto"/>
          <w:sz w:val="24"/>
          <w:szCs w:val="24"/>
        </w:rPr>
      </w:pPr>
      <w:bookmarkStart w:id="6" w:name="_Toc8810655"/>
      <w:r w:rsidRPr="00A94936">
        <w:rPr>
          <w:rFonts w:ascii="Times New Roman" w:hAnsi="Times New Roman" w:cs="Times New Roman"/>
          <w:color w:val="auto"/>
          <w:sz w:val="24"/>
          <w:szCs w:val="24"/>
        </w:rPr>
        <w:t>Internal control weakness</w:t>
      </w:r>
      <w:bookmarkEnd w:id="6"/>
    </w:p>
    <w:p w:rsidR="00FC5F56" w:rsidRPr="00A94936" w:rsidRDefault="00FC5F56" w:rsidP="006E123F">
      <w:pPr>
        <w:pStyle w:val="Heading2"/>
        <w:numPr>
          <w:ilvl w:val="1"/>
          <w:numId w:val="2"/>
        </w:numPr>
        <w:spacing w:before="0" w:line="480" w:lineRule="auto"/>
        <w:rPr>
          <w:rFonts w:ascii="Times New Roman" w:hAnsi="Times New Roman" w:cs="Times New Roman"/>
          <w:color w:val="auto"/>
          <w:sz w:val="24"/>
          <w:szCs w:val="24"/>
        </w:rPr>
      </w:pPr>
      <w:bookmarkStart w:id="7" w:name="_Toc8810656"/>
      <w:r w:rsidRPr="00A94936">
        <w:rPr>
          <w:rFonts w:ascii="Times New Roman" w:hAnsi="Times New Roman" w:cs="Times New Roman"/>
          <w:color w:val="auto"/>
          <w:sz w:val="24"/>
          <w:szCs w:val="24"/>
        </w:rPr>
        <w:t>Purchasing system</w:t>
      </w:r>
      <w:bookmarkEnd w:id="7"/>
    </w:p>
    <w:p w:rsidR="00FC5F56" w:rsidRPr="00A94936" w:rsidRDefault="00FC5F56"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The analysis of the purchasing system revealed that </w:t>
      </w:r>
      <w:r w:rsidR="00B1505A" w:rsidRPr="00A94936">
        <w:rPr>
          <w:rFonts w:ascii="Times New Roman" w:hAnsi="Times New Roman" w:cs="Times New Roman"/>
          <w:sz w:val="24"/>
          <w:szCs w:val="24"/>
        </w:rPr>
        <w:t>i</w:t>
      </w:r>
      <w:r w:rsidR="008A4965" w:rsidRPr="00A94936">
        <w:rPr>
          <w:rFonts w:ascii="Times New Roman" w:hAnsi="Times New Roman" w:cs="Times New Roman"/>
          <w:sz w:val="24"/>
          <w:szCs w:val="24"/>
        </w:rPr>
        <w:t xml:space="preserve">s initiated by purchasing clerk, who verify vendors and order for more products from vendors. The structure gives a lot of power to the purchase clerk which can be abused by a dishonest person. </w:t>
      </w:r>
      <w:r w:rsidR="00EC5313" w:rsidRPr="00A94936">
        <w:rPr>
          <w:rFonts w:ascii="Times New Roman" w:hAnsi="Times New Roman" w:cs="Times New Roman"/>
          <w:sz w:val="24"/>
          <w:szCs w:val="24"/>
        </w:rPr>
        <w:t xml:space="preserve">The procurement department is not involved in the process of purchasing of products. </w:t>
      </w:r>
      <w:r w:rsidR="000D1984" w:rsidRPr="00A94936">
        <w:rPr>
          <w:rFonts w:ascii="Times New Roman" w:hAnsi="Times New Roman" w:cs="Times New Roman"/>
          <w:sz w:val="24"/>
          <w:szCs w:val="24"/>
        </w:rPr>
        <w:t xml:space="preserve">It violates the procurement law, which requires the involvement of the procurement department when making any purchase. </w:t>
      </w:r>
      <w:r w:rsidR="008372C2" w:rsidRPr="00A94936">
        <w:rPr>
          <w:rFonts w:ascii="Times New Roman" w:hAnsi="Times New Roman" w:cs="Times New Roman"/>
          <w:sz w:val="24"/>
          <w:szCs w:val="24"/>
        </w:rPr>
        <w:t xml:space="preserve">The store keeping is also not involved in the process of purchase and delivery and this create a serious loophole. It is therefore, </w:t>
      </w:r>
      <w:r w:rsidR="002D2A54" w:rsidRPr="00A94936">
        <w:rPr>
          <w:rFonts w:ascii="Times New Roman" w:hAnsi="Times New Roman" w:cs="Times New Roman"/>
          <w:sz w:val="24"/>
          <w:szCs w:val="24"/>
        </w:rPr>
        <w:t xml:space="preserve">to include the input of procurement, and storekeeping in the process of purchasing. </w:t>
      </w:r>
      <w:r w:rsidR="009B7834" w:rsidRPr="00A94936">
        <w:rPr>
          <w:rFonts w:ascii="Times New Roman" w:hAnsi="Times New Roman" w:cs="Times New Roman"/>
          <w:sz w:val="24"/>
          <w:szCs w:val="24"/>
        </w:rPr>
        <w:t xml:space="preserve">The storekeeping should inform the purchasing clerk of the too low number of specific products in the warehouse. </w:t>
      </w:r>
      <w:r w:rsidR="00B62E97" w:rsidRPr="00A94936">
        <w:rPr>
          <w:rFonts w:ascii="Times New Roman" w:hAnsi="Times New Roman" w:cs="Times New Roman"/>
          <w:sz w:val="24"/>
          <w:szCs w:val="24"/>
        </w:rPr>
        <w:t xml:space="preserve">The purchasing officer should then prepare purchasing order after consultation with the procurement officer and </w:t>
      </w:r>
      <w:r w:rsidR="000233D4" w:rsidRPr="00A94936">
        <w:rPr>
          <w:rFonts w:ascii="Times New Roman" w:hAnsi="Times New Roman" w:cs="Times New Roman"/>
          <w:sz w:val="24"/>
          <w:szCs w:val="24"/>
        </w:rPr>
        <w:t>logistic</w:t>
      </w:r>
      <w:r w:rsidR="00B62E97" w:rsidRPr="00A94936">
        <w:rPr>
          <w:rFonts w:ascii="Times New Roman" w:hAnsi="Times New Roman" w:cs="Times New Roman"/>
          <w:sz w:val="24"/>
          <w:szCs w:val="24"/>
        </w:rPr>
        <w:t xml:space="preserve"> office. </w:t>
      </w:r>
      <w:r w:rsidR="00CA5256" w:rsidRPr="00A94936">
        <w:rPr>
          <w:rFonts w:ascii="Times New Roman" w:hAnsi="Times New Roman" w:cs="Times New Roman"/>
          <w:sz w:val="24"/>
          <w:szCs w:val="24"/>
        </w:rPr>
        <w:t xml:space="preserve">Without involve the two key departments, the possibility favoring a particular vendor is high and it would also be difficult to account for the products in the warehouse. It is the responsibility of the </w:t>
      </w:r>
      <w:r w:rsidR="005F2B45" w:rsidRPr="00A94936">
        <w:rPr>
          <w:rFonts w:ascii="Times New Roman" w:hAnsi="Times New Roman" w:cs="Times New Roman"/>
          <w:sz w:val="24"/>
          <w:szCs w:val="24"/>
        </w:rPr>
        <w:t xml:space="preserve">storekeeper to ensure that the products </w:t>
      </w:r>
      <w:r w:rsidR="002B1E4A" w:rsidRPr="00A94936">
        <w:rPr>
          <w:rFonts w:ascii="Times New Roman" w:hAnsi="Times New Roman" w:cs="Times New Roman"/>
          <w:sz w:val="24"/>
          <w:szCs w:val="24"/>
        </w:rPr>
        <w:t>order are</w:t>
      </w:r>
      <w:r w:rsidR="005F2B45" w:rsidRPr="00A94936">
        <w:rPr>
          <w:rFonts w:ascii="Times New Roman" w:hAnsi="Times New Roman" w:cs="Times New Roman"/>
          <w:sz w:val="24"/>
          <w:szCs w:val="24"/>
        </w:rPr>
        <w:t xml:space="preserve"> delivered based on the order. It requires physical counting and it is </w:t>
      </w:r>
      <w:r w:rsidR="005F2B45" w:rsidRPr="00A94936">
        <w:rPr>
          <w:rFonts w:ascii="Times New Roman" w:hAnsi="Times New Roman" w:cs="Times New Roman"/>
          <w:sz w:val="24"/>
          <w:szCs w:val="24"/>
        </w:rPr>
        <w:lastRenderedPageBreak/>
        <w:t xml:space="preserve">important to involve the storekeeper. </w:t>
      </w:r>
      <w:r w:rsidR="00182751" w:rsidRPr="00A94936">
        <w:rPr>
          <w:rFonts w:ascii="Times New Roman" w:hAnsi="Times New Roman" w:cs="Times New Roman"/>
          <w:sz w:val="24"/>
          <w:szCs w:val="24"/>
        </w:rPr>
        <w:t xml:space="preserve">Bell Studio does not have </w:t>
      </w:r>
      <w:r w:rsidR="002258AB" w:rsidRPr="00A94936">
        <w:rPr>
          <w:rFonts w:ascii="Times New Roman" w:hAnsi="Times New Roman" w:cs="Times New Roman"/>
          <w:sz w:val="24"/>
          <w:szCs w:val="24"/>
        </w:rPr>
        <w:t xml:space="preserve">system for scanning items or products on delivery and therefore, receiving clerk is forced to account for items manual. This creates a loophole, which can be easily used to compromise the system. </w:t>
      </w:r>
      <w:r w:rsidR="00E3264F" w:rsidRPr="00A94936">
        <w:rPr>
          <w:rFonts w:ascii="Times New Roman" w:hAnsi="Times New Roman" w:cs="Times New Roman"/>
          <w:sz w:val="24"/>
          <w:szCs w:val="24"/>
        </w:rPr>
        <w:t xml:space="preserve">Entering items manually to the system can result to errors of omission and this could affect the entire accounting process and to the profit of the company. </w:t>
      </w:r>
    </w:p>
    <w:p w:rsidR="00EF3CEB" w:rsidRPr="00A94936" w:rsidRDefault="00EF3CEB" w:rsidP="006E123F">
      <w:pPr>
        <w:pStyle w:val="Heading2"/>
        <w:numPr>
          <w:ilvl w:val="1"/>
          <w:numId w:val="2"/>
        </w:numPr>
        <w:spacing w:before="0" w:line="480" w:lineRule="auto"/>
        <w:rPr>
          <w:rFonts w:ascii="Times New Roman" w:hAnsi="Times New Roman" w:cs="Times New Roman"/>
          <w:color w:val="auto"/>
          <w:sz w:val="24"/>
          <w:szCs w:val="24"/>
        </w:rPr>
      </w:pPr>
      <w:bookmarkStart w:id="8" w:name="_Toc8810657"/>
      <w:r w:rsidRPr="00A94936">
        <w:rPr>
          <w:rFonts w:ascii="Times New Roman" w:hAnsi="Times New Roman" w:cs="Times New Roman"/>
          <w:color w:val="auto"/>
          <w:sz w:val="24"/>
          <w:szCs w:val="24"/>
        </w:rPr>
        <w:t>Payroll System</w:t>
      </w:r>
      <w:bookmarkEnd w:id="8"/>
    </w:p>
    <w:p w:rsidR="00EF3CEB" w:rsidRPr="00A94936" w:rsidRDefault="0052469B"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Bell Studio’s payroll system is tabulated based on hours each </w:t>
      </w:r>
      <w:r w:rsidR="006C41C9" w:rsidRPr="00A94936">
        <w:rPr>
          <w:rFonts w:ascii="Times New Roman" w:hAnsi="Times New Roman" w:cs="Times New Roman"/>
          <w:sz w:val="24"/>
          <w:szCs w:val="24"/>
        </w:rPr>
        <w:t>employee</w:t>
      </w:r>
      <w:r w:rsidRPr="00A94936">
        <w:rPr>
          <w:rFonts w:ascii="Times New Roman" w:hAnsi="Times New Roman" w:cs="Times New Roman"/>
          <w:sz w:val="24"/>
          <w:szCs w:val="24"/>
        </w:rPr>
        <w:t xml:space="preserve"> worked. However, </w:t>
      </w:r>
      <w:r w:rsidR="006C41C9" w:rsidRPr="00A94936">
        <w:rPr>
          <w:rFonts w:ascii="Times New Roman" w:hAnsi="Times New Roman" w:cs="Times New Roman"/>
          <w:sz w:val="24"/>
          <w:szCs w:val="24"/>
        </w:rPr>
        <w:t xml:space="preserve">the system does not include how rate, and how the bonuses, overtime s tabulated. </w:t>
      </w:r>
      <w:r w:rsidR="00AB7779" w:rsidRPr="00A94936">
        <w:rPr>
          <w:rFonts w:ascii="Times New Roman" w:hAnsi="Times New Roman" w:cs="Times New Roman"/>
          <w:sz w:val="24"/>
          <w:szCs w:val="24"/>
        </w:rPr>
        <w:t xml:space="preserve">It is therefore, not clear how bonus and overtime are </w:t>
      </w:r>
      <w:r w:rsidR="00EA11E3" w:rsidRPr="00A94936">
        <w:rPr>
          <w:rFonts w:ascii="Times New Roman" w:hAnsi="Times New Roman" w:cs="Times New Roman"/>
          <w:sz w:val="24"/>
          <w:szCs w:val="24"/>
        </w:rPr>
        <w:t>calculated</w:t>
      </w:r>
      <w:r w:rsidR="00AB7779" w:rsidRPr="00A94936">
        <w:rPr>
          <w:rFonts w:ascii="Times New Roman" w:hAnsi="Times New Roman" w:cs="Times New Roman"/>
          <w:sz w:val="24"/>
          <w:szCs w:val="24"/>
        </w:rPr>
        <w:t xml:space="preserve"> and therefore, in accounting sys</w:t>
      </w:r>
      <w:r w:rsidR="00EA11E3" w:rsidRPr="00A94936">
        <w:rPr>
          <w:rFonts w:ascii="Times New Roman" w:hAnsi="Times New Roman" w:cs="Times New Roman"/>
          <w:sz w:val="24"/>
          <w:szCs w:val="24"/>
        </w:rPr>
        <w:t xml:space="preserve">tem they are left out. This could a company to lose some accountability when the employees work overtime and also given bonus. The accounting system should capture how bonuses and overtime </w:t>
      </w:r>
      <w:r w:rsidR="00EB2BED" w:rsidRPr="00A94936">
        <w:rPr>
          <w:rFonts w:ascii="Times New Roman" w:hAnsi="Times New Roman" w:cs="Times New Roman"/>
          <w:sz w:val="24"/>
          <w:szCs w:val="24"/>
        </w:rPr>
        <w:t xml:space="preserve">are issued to employees. </w:t>
      </w:r>
      <w:r w:rsidR="007F3C81" w:rsidRPr="00A94936">
        <w:rPr>
          <w:rFonts w:ascii="Times New Roman" w:hAnsi="Times New Roman" w:cs="Times New Roman"/>
          <w:sz w:val="24"/>
          <w:szCs w:val="24"/>
        </w:rPr>
        <w:t xml:space="preserve">It is also important to note that </w:t>
      </w:r>
      <w:r w:rsidR="00B35CC8" w:rsidRPr="00A94936">
        <w:rPr>
          <w:rFonts w:ascii="Times New Roman" w:hAnsi="Times New Roman" w:cs="Times New Roman"/>
          <w:sz w:val="24"/>
          <w:szCs w:val="24"/>
        </w:rPr>
        <w:t xml:space="preserve">Bell Studio’s accounting system </w:t>
      </w:r>
      <w:r w:rsidR="003C6620" w:rsidRPr="00A94936">
        <w:rPr>
          <w:rFonts w:ascii="Times New Roman" w:hAnsi="Times New Roman" w:cs="Times New Roman"/>
          <w:sz w:val="24"/>
          <w:szCs w:val="24"/>
        </w:rPr>
        <w:t xml:space="preserve">illustrates that the clerk post the general </w:t>
      </w:r>
      <w:r w:rsidR="00FD418B" w:rsidRPr="00A94936">
        <w:rPr>
          <w:rFonts w:ascii="Times New Roman" w:hAnsi="Times New Roman" w:cs="Times New Roman"/>
          <w:sz w:val="24"/>
          <w:szCs w:val="24"/>
        </w:rPr>
        <w:t xml:space="preserve">ledger after the payment has been issued by account </w:t>
      </w:r>
      <w:r w:rsidR="00E26DDD" w:rsidRPr="00A94936">
        <w:rPr>
          <w:rFonts w:ascii="Times New Roman" w:hAnsi="Times New Roman" w:cs="Times New Roman"/>
          <w:sz w:val="24"/>
          <w:szCs w:val="24"/>
        </w:rPr>
        <w:t>payable</w:t>
      </w:r>
      <w:r w:rsidR="00FD418B" w:rsidRPr="00A94936">
        <w:rPr>
          <w:rFonts w:ascii="Times New Roman" w:hAnsi="Times New Roman" w:cs="Times New Roman"/>
          <w:sz w:val="24"/>
          <w:szCs w:val="24"/>
        </w:rPr>
        <w:t xml:space="preserve"> office. </w:t>
      </w:r>
      <w:r w:rsidR="006A2A14" w:rsidRPr="00A94936">
        <w:rPr>
          <w:rFonts w:ascii="Times New Roman" w:hAnsi="Times New Roman" w:cs="Times New Roman"/>
          <w:sz w:val="24"/>
          <w:szCs w:val="24"/>
        </w:rPr>
        <w:t xml:space="preserve">It is </w:t>
      </w:r>
      <w:r w:rsidR="009F118C" w:rsidRPr="00A94936">
        <w:rPr>
          <w:rFonts w:ascii="Times New Roman" w:hAnsi="Times New Roman" w:cs="Times New Roman"/>
          <w:sz w:val="24"/>
          <w:szCs w:val="24"/>
        </w:rPr>
        <w:t>i</w:t>
      </w:r>
      <w:r w:rsidR="006A2A14" w:rsidRPr="00A94936">
        <w:rPr>
          <w:rFonts w:ascii="Times New Roman" w:hAnsi="Times New Roman" w:cs="Times New Roman"/>
          <w:sz w:val="24"/>
          <w:szCs w:val="24"/>
        </w:rPr>
        <w:t xml:space="preserve">mportant </w:t>
      </w:r>
      <w:r w:rsidR="009F118C" w:rsidRPr="00A94936">
        <w:rPr>
          <w:rFonts w:ascii="Times New Roman" w:hAnsi="Times New Roman" w:cs="Times New Roman"/>
          <w:sz w:val="24"/>
          <w:szCs w:val="24"/>
        </w:rPr>
        <w:t>to ensure that the general ledger is updated by the account payable immediately the payment is issued instead of waiting for the clerk to update the ledger and the system</w:t>
      </w:r>
      <w:sdt>
        <w:sdtPr>
          <w:rPr>
            <w:rFonts w:ascii="Times New Roman" w:hAnsi="Times New Roman" w:cs="Times New Roman"/>
            <w:sz w:val="24"/>
            <w:szCs w:val="24"/>
          </w:rPr>
          <w:id w:val="590270"/>
          <w:citation/>
        </w:sdtPr>
        <w:sdtContent>
          <w:r w:rsidR="004C73BD" w:rsidRPr="00A94936">
            <w:rPr>
              <w:rFonts w:ascii="Times New Roman" w:hAnsi="Times New Roman" w:cs="Times New Roman"/>
              <w:sz w:val="24"/>
              <w:szCs w:val="24"/>
            </w:rPr>
            <w:fldChar w:fldCharType="begin"/>
          </w:r>
          <w:r w:rsidR="004C73BD" w:rsidRPr="00A94936">
            <w:rPr>
              <w:rFonts w:ascii="Times New Roman" w:hAnsi="Times New Roman" w:cs="Times New Roman"/>
              <w:sz w:val="24"/>
              <w:szCs w:val="24"/>
            </w:rPr>
            <w:instrText xml:space="preserve"> CITATION Kla17 \p 32 \l 1033  </w:instrText>
          </w:r>
          <w:r w:rsidR="004C73BD" w:rsidRPr="00A94936">
            <w:rPr>
              <w:rFonts w:ascii="Times New Roman" w:hAnsi="Times New Roman" w:cs="Times New Roman"/>
              <w:sz w:val="24"/>
              <w:szCs w:val="24"/>
            </w:rPr>
            <w:fldChar w:fldCharType="separate"/>
          </w:r>
          <w:r w:rsidR="00A94936" w:rsidRPr="00A94936">
            <w:rPr>
              <w:rFonts w:ascii="Times New Roman" w:hAnsi="Times New Roman" w:cs="Times New Roman"/>
              <w:noProof/>
              <w:sz w:val="24"/>
              <w:szCs w:val="24"/>
            </w:rPr>
            <w:t xml:space="preserve"> (Klaus, Rosemann, &amp; Gable, 2017, p. 32)</w:t>
          </w:r>
          <w:r w:rsidR="004C73BD" w:rsidRPr="00A94936">
            <w:rPr>
              <w:rFonts w:ascii="Times New Roman" w:hAnsi="Times New Roman" w:cs="Times New Roman"/>
              <w:sz w:val="24"/>
              <w:szCs w:val="24"/>
            </w:rPr>
            <w:fldChar w:fldCharType="end"/>
          </w:r>
        </w:sdtContent>
      </w:sdt>
      <w:r w:rsidR="009F118C" w:rsidRPr="00A94936">
        <w:rPr>
          <w:rFonts w:ascii="Times New Roman" w:hAnsi="Times New Roman" w:cs="Times New Roman"/>
          <w:sz w:val="24"/>
          <w:szCs w:val="24"/>
        </w:rPr>
        <w:t xml:space="preserve">. </w:t>
      </w:r>
      <w:r w:rsidR="0046589D" w:rsidRPr="00A94936">
        <w:rPr>
          <w:rFonts w:ascii="Times New Roman" w:hAnsi="Times New Roman" w:cs="Times New Roman"/>
          <w:sz w:val="24"/>
          <w:szCs w:val="24"/>
        </w:rPr>
        <w:t xml:space="preserve">The account payable department should prepare </w:t>
      </w:r>
      <w:r w:rsidR="007B26FA" w:rsidRPr="00A94936">
        <w:rPr>
          <w:rFonts w:ascii="Times New Roman" w:hAnsi="Times New Roman" w:cs="Times New Roman"/>
          <w:sz w:val="24"/>
          <w:szCs w:val="24"/>
        </w:rPr>
        <w:t>payment</w:t>
      </w:r>
      <w:r w:rsidR="0046589D" w:rsidRPr="00A94936">
        <w:rPr>
          <w:rFonts w:ascii="Times New Roman" w:hAnsi="Times New Roman" w:cs="Times New Roman"/>
          <w:sz w:val="24"/>
          <w:szCs w:val="24"/>
        </w:rPr>
        <w:t xml:space="preserve"> </w:t>
      </w:r>
      <w:r w:rsidR="007B26FA" w:rsidRPr="00A94936">
        <w:rPr>
          <w:rFonts w:ascii="Times New Roman" w:hAnsi="Times New Roman" w:cs="Times New Roman"/>
          <w:sz w:val="24"/>
          <w:szCs w:val="24"/>
        </w:rPr>
        <w:t>based</w:t>
      </w:r>
      <w:r w:rsidR="0046589D" w:rsidRPr="00A94936">
        <w:rPr>
          <w:rFonts w:ascii="Times New Roman" w:hAnsi="Times New Roman" w:cs="Times New Roman"/>
          <w:sz w:val="24"/>
          <w:szCs w:val="24"/>
        </w:rPr>
        <w:t xml:space="preserve"> on the </w:t>
      </w:r>
      <w:r w:rsidR="007B26FA" w:rsidRPr="00A94936">
        <w:rPr>
          <w:rFonts w:ascii="Times New Roman" w:hAnsi="Times New Roman" w:cs="Times New Roman"/>
          <w:sz w:val="24"/>
          <w:szCs w:val="24"/>
        </w:rPr>
        <w:t xml:space="preserve">tabulation from the on time card issued from the </w:t>
      </w:r>
      <w:r w:rsidR="00B52435" w:rsidRPr="00A94936">
        <w:rPr>
          <w:rFonts w:ascii="Times New Roman" w:hAnsi="Times New Roman" w:cs="Times New Roman"/>
          <w:sz w:val="24"/>
          <w:szCs w:val="24"/>
        </w:rPr>
        <w:t>supervisor</w:t>
      </w:r>
      <w:r w:rsidR="007B26FA" w:rsidRPr="00A94936">
        <w:rPr>
          <w:rFonts w:ascii="Times New Roman" w:hAnsi="Times New Roman" w:cs="Times New Roman"/>
          <w:sz w:val="24"/>
          <w:szCs w:val="24"/>
        </w:rPr>
        <w:t xml:space="preserve">. </w:t>
      </w:r>
      <w:r w:rsidR="00572D47" w:rsidRPr="00A94936">
        <w:rPr>
          <w:rFonts w:ascii="Times New Roman" w:hAnsi="Times New Roman" w:cs="Times New Roman"/>
          <w:sz w:val="24"/>
          <w:szCs w:val="24"/>
        </w:rPr>
        <w:t xml:space="preserve">The manual preparation of payroll </w:t>
      </w:r>
      <w:r w:rsidR="005D41E5" w:rsidRPr="00A94936">
        <w:rPr>
          <w:rFonts w:ascii="Times New Roman" w:hAnsi="Times New Roman" w:cs="Times New Roman"/>
          <w:sz w:val="24"/>
          <w:szCs w:val="24"/>
        </w:rPr>
        <w:t xml:space="preserve">vouchers is also one of the weaknesses </w:t>
      </w:r>
      <w:r w:rsidR="00390A12" w:rsidRPr="00A94936">
        <w:rPr>
          <w:rFonts w:ascii="Times New Roman" w:hAnsi="Times New Roman" w:cs="Times New Roman"/>
          <w:sz w:val="24"/>
          <w:szCs w:val="24"/>
        </w:rPr>
        <w:t xml:space="preserve">of the system. It can result error of omission </w:t>
      </w:r>
      <w:r w:rsidR="006A391E" w:rsidRPr="00A94936">
        <w:rPr>
          <w:rFonts w:ascii="Times New Roman" w:hAnsi="Times New Roman" w:cs="Times New Roman"/>
          <w:sz w:val="24"/>
          <w:szCs w:val="24"/>
        </w:rPr>
        <w:t>during the preparation, which can either be excess or less and this can affect the company</w:t>
      </w:r>
      <w:r w:rsidR="00C64A3B" w:rsidRPr="00A94936">
        <w:rPr>
          <w:rFonts w:ascii="Times New Roman" w:hAnsi="Times New Roman" w:cs="Times New Roman"/>
          <w:sz w:val="24"/>
          <w:szCs w:val="24"/>
        </w:rPr>
        <w:t xml:space="preserve">. There is no proper accountability of the work done against hour worked since </w:t>
      </w:r>
      <w:r w:rsidR="009B4FC3" w:rsidRPr="00A94936">
        <w:rPr>
          <w:rFonts w:ascii="Times New Roman" w:hAnsi="Times New Roman" w:cs="Times New Roman"/>
          <w:sz w:val="24"/>
          <w:szCs w:val="24"/>
        </w:rPr>
        <w:t>the ent</w:t>
      </w:r>
      <w:r w:rsidR="00F34629" w:rsidRPr="00A94936">
        <w:rPr>
          <w:rFonts w:ascii="Times New Roman" w:hAnsi="Times New Roman" w:cs="Times New Roman"/>
          <w:sz w:val="24"/>
          <w:szCs w:val="24"/>
        </w:rPr>
        <w:t xml:space="preserve">ire tabulation is done manual. </w:t>
      </w:r>
      <w:r w:rsidR="00A86AA8" w:rsidRPr="00A94936">
        <w:rPr>
          <w:rFonts w:ascii="Times New Roman" w:hAnsi="Times New Roman" w:cs="Times New Roman"/>
          <w:sz w:val="24"/>
          <w:szCs w:val="24"/>
        </w:rPr>
        <w:t>Possibilities of paying workers for more or less hours are</w:t>
      </w:r>
      <w:r w:rsidR="00F34629" w:rsidRPr="00A94936">
        <w:rPr>
          <w:rFonts w:ascii="Times New Roman" w:hAnsi="Times New Roman" w:cs="Times New Roman"/>
          <w:sz w:val="24"/>
          <w:szCs w:val="24"/>
        </w:rPr>
        <w:t xml:space="preserve"> high and therefore, the company should look into it. </w:t>
      </w:r>
    </w:p>
    <w:p w:rsidR="0007783E" w:rsidRPr="00A94936" w:rsidRDefault="00BE3656" w:rsidP="006E123F">
      <w:pPr>
        <w:pStyle w:val="Heading1"/>
        <w:numPr>
          <w:ilvl w:val="0"/>
          <w:numId w:val="2"/>
        </w:numPr>
        <w:spacing w:before="0" w:line="480" w:lineRule="auto"/>
        <w:rPr>
          <w:rFonts w:ascii="Times New Roman" w:hAnsi="Times New Roman" w:cs="Times New Roman"/>
          <w:color w:val="auto"/>
          <w:sz w:val="24"/>
          <w:szCs w:val="24"/>
        </w:rPr>
      </w:pPr>
      <w:bookmarkStart w:id="9" w:name="_Toc8810658"/>
      <w:r w:rsidRPr="00A94936">
        <w:rPr>
          <w:rFonts w:ascii="Times New Roman" w:hAnsi="Times New Roman" w:cs="Times New Roman"/>
          <w:color w:val="auto"/>
          <w:sz w:val="24"/>
          <w:szCs w:val="24"/>
        </w:rPr>
        <w:lastRenderedPageBreak/>
        <w:t>Conclusion</w:t>
      </w:r>
      <w:bookmarkEnd w:id="9"/>
    </w:p>
    <w:p w:rsidR="00BE3656" w:rsidRPr="00A94936" w:rsidRDefault="001F3D12"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Bell Studio’s accounting system is well structured though there are some changes, which needed to be done </w:t>
      </w:r>
      <w:r w:rsidR="0017111E" w:rsidRPr="00A94936">
        <w:rPr>
          <w:rFonts w:ascii="Times New Roman" w:hAnsi="Times New Roman" w:cs="Times New Roman"/>
          <w:sz w:val="24"/>
          <w:szCs w:val="24"/>
        </w:rPr>
        <w:t xml:space="preserve">for </w:t>
      </w:r>
      <w:r w:rsidR="00EA1FBC" w:rsidRPr="00A94936">
        <w:rPr>
          <w:rFonts w:ascii="Times New Roman" w:hAnsi="Times New Roman" w:cs="Times New Roman"/>
          <w:sz w:val="24"/>
          <w:szCs w:val="24"/>
        </w:rPr>
        <w:t>the system</w:t>
      </w:r>
      <w:r w:rsidR="0017111E" w:rsidRPr="00A94936">
        <w:rPr>
          <w:rFonts w:ascii="Times New Roman" w:hAnsi="Times New Roman" w:cs="Times New Roman"/>
          <w:sz w:val="24"/>
          <w:szCs w:val="24"/>
        </w:rPr>
        <w:t xml:space="preserve"> to be </w:t>
      </w:r>
      <w:r w:rsidRPr="00A94936">
        <w:rPr>
          <w:rFonts w:ascii="Times New Roman" w:hAnsi="Times New Roman" w:cs="Times New Roman"/>
          <w:sz w:val="24"/>
          <w:szCs w:val="24"/>
        </w:rPr>
        <w:t>more efficient and accountable</w:t>
      </w:r>
      <w:r w:rsidR="00FF3797" w:rsidRPr="00A94936">
        <w:rPr>
          <w:rFonts w:ascii="Times New Roman" w:hAnsi="Times New Roman" w:cs="Times New Roman"/>
          <w:sz w:val="24"/>
          <w:szCs w:val="24"/>
        </w:rPr>
        <w:t xml:space="preserve">. </w:t>
      </w:r>
      <w:r w:rsidR="00F75DDE" w:rsidRPr="00A94936">
        <w:rPr>
          <w:rFonts w:ascii="Times New Roman" w:hAnsi="Times New Roman" w:cs="Times New Roman"/>
          <w:sz w:val="24"/>
          <w:szCs w:val="24"/>
        </w:rPr>
        <w:t xml:space="preserve">The payroll system is well done but it requires some improvement to include the </w:t>
      </w:r>
      <w:r w:rsidR="00D31B8E" w:rsidRPr="00A94936">
        <w:rPr>
          <w:rFonts w:ascii="Times New Roman" w:hAnsi="Times New Roman" w:cs="Times New Roman"/>
          <w:sz w:val="24"/>
          <w:szCs w:val="24"/>
        </w:rPr>
        <w:t xml:space="preserve">calculation of </w:t>
      </w:r>
      <w:r w:rsidR="00100A9F" w:rsidRPr="00A94936">
        <w:rPr>
          <w:rFonts w:ascii="Times New Roman" w:hAnsi="Times New Roman" w:cs="Times New Roman"/>
          <w:sz w:val="24"/>
          <w:szCs w:val="24"/>
        </w:rPr>
        <w:t xml:space="preserve">bonuses and </w:t>
      </w:r>
      <w:r w:rsidR="000E1940" w:rsidRPr="00A94936">
        <w:rPr>
          <w:rFonts w:ascii="Times New Roman" w:hAnsi="Times New Roman" w:cs="Times New Roman"/>
          <w:sz w:val="24"/>
          <w:szCs w:val="24"/>
        </w:rPr>
        <w:t xml:space="preserve">overtime, which are not properly </w:t>
      </w:r>
      <w:r w:rsidR="00D00D4A" w:rsidRPr="00A94936">
        <w:rPr>
          <w:rFonts w:ascii="Times New Roman" w:hAnsi="Times New Roman" w:cs="Times New Roman"/>
          <w:sz w:val="24"/>
          <w:szCs w:val="24"/>
        </w:rPr>
        <w:t>illustrated in</w:t>
      </w:r>
      <w:r w:rsidR="000E1940" w:rsidRPr="00A94936">
        <w:rPr>
          <w:rFonts w:ascii="Times New Roman" w:hAnsi="Times New Roman" w:cs="Times New Roman"/>
          <w:sz w:val="24"/>
          <w:szCs w:val="24"/>
        </w:rPr>
        <w:t xml:space="preserve"> the system</w:t>
      </w:r>
      <w:r w:rsidR="0018354B" w:rsidRPr="00A94936">
        <w:rPr>
          <w:rFonts w:ascii="Times New Roman" w:hAnsi="Times New Roman" w:cs="Times New Roman"/>
          <w:sz w:val="24"/>
          <w:szCs w:val="24"/>
        </w:rPr>
        <w:t xml:space="preserve">. </w:t>
      </w:r>
      <w:r w:rsidR="0026634D" w:rsidRPr="00A94936">
        <w:rPr>
          <w:rFonts w:ascii="Times New Roman" w:hAnsi="Times New Roman" w:cs="Times New Roman"/>
          <w:sz w:val="24"/>
          <w:szCs w:val="24"/>
        </w:rPr>
        <w:t xml:space="preserve">The </w:t>
      </w:r>
      <w:r w:rsidR="00C77D83" w:rsidRPr="00A94936">
        <w:rPr>
          <w:rFonts w:ascii="Times New Roman" w:hAnsi="Times New Roman" w:cs="Times New Roman"/>
          <w:sz w:val="24"/>
          <w:szCs w:val="24"/>
        </w:rPr>
        <w:t xml:space="preserve">inclusion will ensure that </w:t>
      </w:r>
      <w:r w:rsidR="0026634D" w:rsidRPr="00A94936">
        <w:rPr>
          <w:rFonts w:ascii="Times New Roman" w:hAnsi="Times New Roman" w:cs="Times New Roman"/>
          <w:sz w:val="24"/>
          <w:szCs w:val="24"/>
        </w:rPr>
        <w:t xml:space="preserve">the system </w:t>
      </w:r>
      <w:r w:rsidR="006C4E13" w:rsidRPr="00A94936">
        <w:rPr>
          <w:rFonts w:ascii="Times New Roman" w:hAnsi="Times New Roman" w:cs="Times New Roman"/>
          <w:sz w:val="24"/>
          <w:szCs w:val="24"/>
        </w:rPr>
        <w:t xml:space="preserve">is </w:t>
      </w:r>
      <w:r w:rsidR="0026634D" w:rsidRPr="00A94936">
        <w:rPr>
          <w:rFonts w:ascii="Times New Roman" w:hAnsi="Times New Roman" w:cs="Times New Roman"/>
          <w:sz w:val="24"/>
          <w:szCs w:val="24"/>
        </w:rPr>
        <w:t xml:space="preserve">more accountable and transparent </w:t>
      </w:r>
      <w:r w:rsidR="002F7C8C" w:rsidRPr="00A94936">
        <w:rPr>
          <w:rFonts w:ascii="Times New Roman" w:hAnsi="Times New Roman" w:cs="Times New Roman"/>
          <w:sz w:val="24"/>
          <w:szCs w:val="24"/>
        </w:rPr>
        <w:t>when it comes to payroll</w:t>
      </w:r>
      <w:r w:rsidR="0026634D" w:rsidRPr="00A94936">
        <w:rPr>
          <w:rFonts w:ascii="Times New Roman" w:hAnsi="Times New Roman" w:cs="Times New Roman"/>
          <w:sz w:val="24"/>
          <w:szCs w:val="24"/>
        </w:rPr>
        <w:t xml:space="preserve">. </w:t>
      </w:r>
      <w:r w:rsidR="00B75461" w:rsidRPr="00A94936">
        <w:rPr>
          <w:rFonts w:ascii="Times New Roman" w:hAnsi="Times New Roman" w:cs="Times New Roman"/>
          <w:sz w:val="24"/>
          <w:szCs w:val="24"/>
        </w:rPr>
        <w:t xml:space="preserve">Cash </w:t>
      </w:r>
      <w:r w:rsidR="00056968" w:rsidRPr="00A94936">
        <w:rPr>
          <w:rFonts w:ascii="Times New Roman" w:hAnsi="Times New Roman" w:cs="Times New Roman"/>
          <w:sz w:val="24"/>
          <w:szCs w:val="24"/>
        </w:rPr>
        <w:t>disbursement</w:t>
      </w:r>
      <w:r w:rsidR="00B75461" w:rsidRPr="00A94936">
        <w:rPr>
          <w:rFonts w:ascii="Times New Roman" w:hAnsi="Times New Roman" w:cs="Times New Roman"/>
          <w:sz w:val="24"/>
          <w:szCs w:val="24"/>
        </w:rPr>
        <w:t xml:space="preserve"> </w:t>
      </w:r>
      <w:r w:rsidR="009D18EF" w:rsidRPr="00A94936">
        <w:rPr>
          <w:rFonts w:ascii="Times New Roman" w:hAnsi="Times New Roman" w:cs="Times New Roman"/>
          <w:sz w:val="24"/>
          <w:szCs w:val="24"/>
        </w:rPr>
        <w:t xml:space="preserve">and payment are also well structured making the system to be </w:t>
      </w:r>
      <w:r w:rsidR="00056968" w:rsidRPr="00A94936">
        <w:rPr>
          <w:rFonts w:ascii="Times New Roman" w:hAnsi="Times New Roman" w:cs="Times New Roman"/>
          <w:sz w:val="24"/>
          <w:szCs w:val="24"/>
        </w:rPr>
        <w:t>accountable</w:t>
      </w:r>
      <w:r w:rsidR="009D18EF" w:rsidRPr="00A94936">
        <w:rPr>
          <w:rFonts w:ascii="Times New Roman" w:hAnsi="Times New Roman" w:cs="Times New Roman"/>
          <w:sz w:val="24"/>
          <w:szCs w:val="24"/>
        </w:rPr>
        <w:t xml:space="preserve">. </w:t>
      </w:r>
      <w:r w:rsidR="00D80EDA" w:rsidRPr="00A94936">
        <w:rPr>
          <w:rFonts w:ascii="Times New Roman" w:hAnsi="Times New Roman" w:cs="Times New Roman"/>
          <w:sz w:val="24"/>
          <w:szCs w:val="24"/>
        </w:rPr>
        <w:t xml:space="preserve">But it would be important for the company to seek the input of the procurement when it comes to purchase. The system gives the purchasing clerk uncontrollable power, </w:t>
      </w:r>
      <w:r w:rsidR="005D1D03" w:rsidRPr="00A94936">
        <w:rPr>
          <w:rFonts w:ascii="Times New Roman" w:hAnsi="Times New Roman" w:cs="Times New Roman"/>
          <w:sz w:val="24"/>
          <w:szCs w:val="24"/>
        </w:rPr>
        <w:t>which</w:t>
      </w:r>
      <w:r w:rsidR="00D80EDA" w:rsidRPr="00A94936">
        <w:rPr>
          <w:rFonts w:ascii="Times New Roman" w:hAnsi="Times New Roman" w:cs="Times New Roman"/>
          <w:sz w:val="24"/>
          <w:szCs w:val="24"/>
        </w:rPr>
        <w:t xml:space="preserve"> can be abused</w:t>
      </w:r>
      <w:r w:rsidR="005D1D03" w:rsidRPr="00A94936">
        <w:rPr>
          <w:rFonts w:ascii="Times New Roman" w:hAnsi="Times New Roman" w:cs="Times New Roman"/>
          <w:sz w:val="24"/>
          <w:szCs w:val="24"/>
        </w:rPr>
        <w:t xml:space="preserve">. It is important to include a third person or a storekeeper to be in charge of informing the purchasing clerk of the need to order for products. </w:t>
      </w:r>
      <w:r w:rsidR="00052B4E" w:rsidRPr="00A94936">
        <w:rPr>
          <w:rFonts w:ascii="Times New Roman" w:hAnsi="Times New Roman" w:cs="Times New Roman"/>
          <w:sz w:val="24"/>
          <w:szCs w:val="24"/>
        </w:rPr>
        <w:t xml:space="preserve">The report further </w:t>
      </w:r>
      <w:r w:rsidR="00EC394C" w:rsidRPr="00A94936">
        <w:rPr>
          <w:rFonts w:ascii="Times New Roman" w:hAnsi="Times New Roman" w:cs="Times New Roman"/>
          <w:sz w:val="24"/>
          <w:szCs w:val="24"/>
        </w:rPr>
        <w:t>presents the</w:t>
      </w:r>
      <w:r w:rsidR="001D3F22" w:rsidRPr="00A94936">
        <w:rPr>
          <w:rFonts w:ascii="Times New Roman" w:hAnsi="Times New Roman" w:cs="Times New Roman"/>
          <w:sz w:val="24"/>
          <w:szCs w:val="24"/>
        </w:rPr>
        <w:t xml:space="preserve"> payroll, cash disbursement</w:t>
      </w:r>
      <w:r w:rsidR="00BD1A2D" w:rsidRPr="00A94936">
        <w:rPr>
          <w:rFonts w:ascii="Times New Roman" w:hAnsi="Times New Roman" w:cs="Times New Roman"/>
          <w:sz w:val="24"/>
          <w:szCs w:val="24"/>
        </w:rPr>
        <w:t>,</w:t>
      </w:r>
      <w:r w:rsidR="00F32955" w:rsidRPr="00A94936">
        <w:rPr>
          <w:rFonts w:ascii="Times New Roman" w:hAnsi="Times New Roman" w:cs="Times New Roman"/>
          <w:sz w:val="24"/>
          <w:szCs w:val="24"/>
        </w:rPr>
        <w:t xml:space="preserve"> and </w:t>
      </w:r>
      <w:r w:rsidR="008F411F" w:rsidRPr="00A94936">
        <w:rPr>
          <w:rFonts w:ascii="Times New Roman" w:hAnsi="Times New Roman" w:cs="Times New Roman"/>
          <w:sz w:val="24"/>
          <w:szCs w:val="24"/>
        </w:rPr>
        <w:t>purchasing system</w:t>
      </w:r>
      <w:r w:rsidR="00BD1A2D" w:rsidRPr="00A94936">
        <w:rPr>
          <w:rFonts w:ascii="Times New Roman" w:hAnsi="Times New Roman" w:cs="Times New Roman"/>
          <w:sz w:val="24"/>
          <w:szCs w:val="24"/>
        </w:rPr>
        <w:t xml:space="preserve"> diagram</w:t>
      </w:r>
      <w:r w:rsidR="00590D7D" w:rsidRPr="00A94936">
        <w:rPr>
          <w:rFonts w:ascii="Times New Roman" w:hAnsi="Times New Roman" w:cs="Times New Roman"/>
          <w:sz w:val="24"/>
          <w:szCs w:val="24"/>
        </w:rPr>
        <w:t>s are</w:t>
      </w:r>
      <w:r w:rsidR="001D3F22" w:rsidRPr="00A94936">
        <w:rPr>
          <w:rFonts w:ascii="Times New Roman" w:hAnsi="Times New Roman" w:cs="Times New Roman"/>
          <w:sz w:val="24"/>
          <w:szCs w:val="24"/>
        </w:rPr>
        <w:t xml:space="preserve"> pres</w:t>
      </w:r>
      <w:r w:rsidR="00E7348E" w:rsidRPr="00A94936">
        <w:rPr>
          <w:rFonts w:ascii="Times New Roman" w:hAnsi="Times New Roman" w:cs="Times New Roman"/>
          <w:sz w:val="24"/>
          <w:szCs w:val="24"/>
        </w:rPr>
        <w:t xml:space="preserve">ented and analyzed. </w:t>
      </w:r>
      <w:r w:rsidR="00994368" w:rsidRPr="00A94936">
        <w:rPr>
          <w:rFonts w:ascii="Times New Roman" w:hAnsi="Times New Roman" w:cs="Times New Roman"/>
          <w:sz w:val="24"/>
          <w:szCs w:val="24"/>
        </w:rPr>
        <w:t xml:space="preserve">It is also established that Bell Studio’s system has some </w:t>
      </w:r>
      <w:r w:rsidR="00000316" w:rsidRPr="00A94936">
        <w:rPr>
          <w:rFonts w:ascii="Times New Roman" w:hAnsi="Times New Roman" w:cs="Times New Roman"/>
          <w:sz w:val="24"/>
          <w:szCs w:val="24"/>
        </w:rPr>
        <w:t>weaknesses</w:t>
      </w:r>
      <w:r w:rsidR="002F2988" w:rsidRPr="00A94936">
        <w:rPr>
          <w:rFonts w:ascii="Times New Roman" w:hAnsi="Times New Roman" w:cs="Times New Roman"/>
          <w:sz w:val="24"/>
          <w:szCs w:val="24"/>
        </w:rPr>
        <w:t>, which need</w:t>
      </w:r>
      <w:r w:rsidR="00EF027D" w:rsidRPr="00A94936">
        <w:rPr>
          <w:rFonts w:ascii="Times New Roman" w:hAnsi="Times New Roman" w:cs="Times New Roman"/>
          <w:sz w:val="24"/>
          <w:szCs w:val="24"/>
        </w:rPr>
        <w:t xml:space="preserve"> to be addressed. Bell Studio’s system has also some weaknesses, which need to be addressed and especially from the payroll and purchasing to improve the accountability. </w:t>
      </w:r>
    </w:p>
    <w:p w:rsidR="00027DED" w:rsidRPr="00A94936" w:rsidRDefault="008446F8" w:rsidP="006E123F">
      <w:pPr>
        <w:pStyle w:val="Heading1"/>
        <w:numPr>
          <w:ilvl w:val="0"/>
          <w:numId w:val="2"/>
        </w:numPr>
        <w:spacing w:before="0" w:line="480" w:lineRule="auto"/>
        <w:rPr>
          <w:rFonts w:ascii="Times New Roman" w:hAnsi="Times New Roman" w:cs="Times New Roman"/>
          <w:color w:val="auto"/>
          <w:sz w:val="24"/>
          <w:szCs w:val="24"/>
        </w:rPr>
      </w:pPr>
      <w:bookmarkStart w:id="10" w:name="_Toc8810659"/>
      <w:r w:rsidRPr="00A94936">
        <w:rPr>
          <w:rFonts w:ascii="Times New Roman" w:hAnsi="Times New Roman" w:cs="Times New Roman"/>
          <w:color w:val="auto"/>
          <w:sz w:val="24"/>
          <w:szCs w:val="24"/>
        </w:rPr>
        <w:t>Recommendation</w:t>
      </w:r>
      <w:bookmarkEnd w:id="10"/>
    </w:p>
    <w:p w:rsidR="00AE1440" w:rsidRPr="00A94936" w:rsidRDefault="00AE1440"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It is recommended for Bell Studio to have </w:t>
      </w:r>
      <w:r w:rsidR="00E475A5" w:rsidRPr="00A94936">
        <w:rPr>
          <w:rFonts w:ascii="Times New Roman" w:hAnsi="Times New Roman" w:cs="Times New Roman"/>
          <w:sz w:val="24"/>
          <w:szCs w:val="24"/>
        </w:rPr>
        <w:t xml:space="preserve">a </w:t>
      </w:r>
      <w:r w:rsidR="00B76C67" w:rsidRPr="00A94936">
        <w:rPr>
          <w:rFonts w:ascii="Times New Roman" w:hAnsi="Times New Roman" w:cs="Times New Roman"/>
          <w:sz w:val="24"/>
          <w:szCs w:val="24"/>
        </w:rPr>
        <w:t>structured</w:t>
      </w:r>
      <w:r w:rsidR="00000E26" w:rsidRPr="00A94936">
        <w:rPr>
          <w:rFonts w:ascii="Times New Roman" w:hAnsi="Times New Roman" w:cs="Times New Roman"/>
          <w:sz w:val="24"/>
          <w:szCs w:val="24"/>
        </w:rPr>
        <w:t xml:space="preserve"> method of tracking orders and </w:t>
      </w:r>
      <w:r w:rsidR="00B76C67" w:rsidRPr="00A94936">
        <w:rPr>
          <w:rFonts w:ascii="Times New Roman" w:hAnsi="Times New Roman" w:cs="Times New Roman"/>
          <w:sz w:val="24"/>
          <w:szCs w:val="24"/>
        </w:rPr>
        <w:t>ensuring</w:t>
      </w:r>
      <w:r w:rsidR="00000E26" w:rsidRPr="00A94936">
        <w:rPr>
          <w:rFonts w:ascii="Times New Roman" w:hAnsi="Times New Roman" w:cs="Times New Roman"/>
          <w:sz w:val="24"/>
          <w:szCs w:val="24"/>
        </w:rPr>
        <w:t xml:space="preserve"> that delivery is made. </w:t>
      </w:r>
      <w:r w:rsidR="00EE5713" w:rsidRPr="00A94936">
        <w:rPr>
          <w:rFonts w:ascii="Times New Roman" w:hAnsi="Times New Roman" w:cs="Times New Roman"/>
          <w:sz w:val="24"/>
          <w:szCs w:val="24"/>
        </w:rPr>
        <w:t xml:space="preserve">Bell Studio should have devices integrated with the system scan for the delivery of products rather than doing manual counting. The items should </w:t>
      </w:r>
      <w:r w:rsidR="00C35A9B" w:rsidRPr="00A94936">
        <w:rPr>
          <w:rFonts w:ascii="Times New Roman" w:hAnsi="Times New Roman" w:cs="Times New Roman"/>
          <w:sz w:val="24"/>
          <w:szCs w:val="24"/>
        </w:rPr>
        <w:t xml:space="preserve">have barcodes to be used to scan products when arrived at the store or at the delivery point. The scanned delivery items then automatically reflect into the system as stock, rather than manual counting then updating the system. </w:t>
      </w:r>
      <w:r w:rsidR="005743B0" w:rsidRPr="00A94936">
        <w:rPr>
          <w:rFonts w:ascii="Times New Roman" w:hAnsi="Times New Roman" w:cs="Times New Roman"/>
          <w:sz w:val="24"/>
          <w:szCs w:val="24"/>
        </w:rPr>
        <w:t xml:space="preserve">Such system can be cheated and therefore, not </w:t>
      </w:r>
      <w:r w:rsidR="000876ED" w:rsidRPr="00A94936">
        <w:rPr>
          <w:rFonts w:ascii="Times New Roman" w:hAnsi="Times New Roman" w:cs="Times New Roman"/>
          <w:sz w:val="24"/>
          <w:szCs w:val="24"/>
        </w:rPr>
        <w:t>verifiable</w:t>
      </w:r>
      <w:r w:rsidR="00EE6822" w:rsidRPr="00A94936">
        <w:rPr>
          <w:rFonts w:ascii="Times New Roman" w:hAnsi="Times New Roman" w:cs="Times New Roman"/>
          <w:sz w:val="24"/>
          <w:szCs w:val="24"/>
        </w:rPr>
        <w:t xml:space="preserve">. </w:t>
      </w:r>
      <w:r w:rsidR="005743B0" w:rsidRPr="00A94936">
        <w:rPr>
          <w:rFonts w:ascii="Times New Roman" w:hAnsi="Times New Roman" w:cs="Times New Roman"/>
          <w:sz w:val="24"/>
          <w:szCs w:val="24"/>
        </w:rPr>
        <w:t xml:space="preserve"> </w:t>
      </w:r>
      <w:r w:rsidR="00FA7ADF" w:rsidRPr="00A94936">
        <w:rPr>
          <w:rFonts w:ascii="Times New Roman" w:hAnsi="Times New Roman" w:cs="Times New Roman"/>
          <w:sz w:val="24"/>
          <w:szCs w:val="24"/>
        </w:rPr>
        <w:t xml:space="preserve">Bell Studio’s payroll system is semi-manual because most of the tabulations are manually done. </w:t>
      </w:r>
      <w:r w:rsidR="00EF2CAC" w:rsidRPr="00A94936">
        <w:rPr>
          <w:rFonts w:ascii="Times New Roman" w:hAnsi="Times New Roman" w:cs="Times New Roman"/>
          <w:sz w:val="24"/>
          <w:szCs w:val="24"/>
        </w:rPr>
        <w:t>It is reco</w:t>
      </w:r>
      <w:r w:rsidR="002B33A2" w:rsidRPr="00A94936">
        <w:rPr>
          <w:rFonts w:ascii="Times New Roman" w:hAnsi="Times New Roman" w:cs="Times New Roman"/>
          <w:sz w:val="24"/>
          <w:szCs w:val="24"/>
        </w:rPr>
        <w:t>mmended for Bell Studio to update its payroll system</w:t>
      </w:r>
      <w:r w:rsidR="00BC6B15" w:rsidRPr="00A94936">
        <w:rPr>
          <w:rFonts w:ascii="Times New Roman" w:hAnsi="Times New Roman" w:cs="Times New Roman"/>
          <w:sz w:val="24"/>
          <w:szCs w:val="24"/>
        </w:rPr>
        <w:t xml:space="preserve"> to include automatic login and logout. </w:t>
      </w:r>
      <w:r w:rsidR="00BC6B15" w:rsidRPr="00A94936">
        <w:rPr>
          <w:rFonts w:ascii="Times New Roman" w:hAnsi="Times New Roman" w:cs="Times New Roman"/>
          <w:sz w:val="24"/>
          <w:szCs w:val="24"/>
        </w:rPr>
        <w:lastRenderedPageBreak/>
        <w:t xml:space="preserve">This will automatically count for the hours of work done by employees automatically every end of the week. The account payable office will only have to generate the payroll based on the data and prepare cheques for payment. </w:t>
      </w:r>
    </w:p>
    <w:p w:rsidR="00110B76" w:rsidRPr="00A94936" w:rsidRDefault="0059523E" w:rsidP="006E123F">
      <w:pPr>
        <w:spacing w:after="0" w:line="480" w:lineRule="auto"/>
        <w:jc w:val="both"/>
        <w:rPr>
          <w:rFonts w:ascii="Times New Roman" w:hAnsi="Times New Roman" w:cs="Times New Roman"/>
          <w:sz w:val="24"/>
          <w:szCs w:val="24"/>
        </w:rPr>
      </w:pPr>
      <w:r w:rsidRPr="00A94936">
        <w:rPr>
          <w:rFonts w:ascii="Times New Roman" w:hAnsi="Times New Roman" w:cs="Times New Roman"/>
          <w:sz w:val="24"/>
          <w:szCs w:val="24"/>
        </w:rPr>
        <w:t xml:space="preserve">It is recommended for the Bell Studio to </w:t>
      </w:r>
      <w:r w:rsidR="00F364CF" w:rsidRPr="00A94936">
        <w:rPr>
          <w:rFonts w:ascii="Times New Roman" w:hAnsi="Times New Roman" w:cs="Times New Roman"/>
          <w:sz w:val="24"/>
          <w:szCs w:val="24"/>
        </w:rPr>
        <w:t xml:space="preserve">integrate its system with Enterprise </w:t>
      </w:r>
      <w:r w:rsidR="009F4183" w:rsidRPr="00A94936">
        <w:rPr>
          <w:rFonts w:ascii="Times New Roman" w:hAnsi="Times New Roman" w:cs="Times New Roman"/>
          <w:sz w:val="24"/>
          <w:szCs w:val="24"/>
        </w:rPr>
        <w:t>Resource</w:t>
      </w:r>
      <w:r w:rsidR="00F364CF" w:rsidRPr="00A94936">
        <w:rPr>
          <w:rFonts w:ascii="Times New Roman" w:hAnsi="Times New Roman" w:cs="Times New Roman"/>
          <w:sz w:val="24"/>
          <w:szCs w:val="24"/>
        </w:rPr>
        <w:t xml:space="preserve"> Planning</w:t>
      </w:r>
      <w:r w:rsidR="00110B76" w:rsidRPr="00A94936">
        <w:rPr>
          <w:rFonts w:ascii="Times New Roman" w:hAnsi="Times New Roman" w:cs="Times New Roman"/>
          <w:sz w:val="24"/>
          <w:szCs w:val="24"/>
        </w:rPr>
        <w:t xml:space="preserve"> </w:t>
      </w:r>
      <w:r w:rsidR="009F4183" w:rsidRPr="00A94936">
        <w:rPr>
          <w:rFonts w:ascii="Times New Roman" w:hAnsi="Times New Roman" w:cs="Times New Roman"/>
          <w:sz w:val="24"/>
          <w:szCs w:val="24"/>
        </w:rPr>
        <w:t xml:space="preserve">(ERP). The company deals with </w:t>
      </w:r>
      <w:r w:rsidR="003D08F6" w:rsidRPr="00A94936">
        <w:rPr>
          <w:rFonts w:ascii="Times New Roman" w:hAnsi="Times New Roman" w:cs="Times New Roman"/>
          <w:sz w:val="24"/>
          <w:szCs w:val="24"/>
        </w:rPr>
        <w:t xml:space="preserve">merchandise, which it sells online and through its stores in all its branches. </w:t>
      </w:r>
      <w:r w:rsidR="00733F63" w:rsidRPr="00A94936">
        <w:rPr>
          <w:rFonts w:ascii="Times New Roman" w:hAnsi="Times New Roman" w:cs="Times New Roman"/>
          <w:sz w:val="24"/>
          <w:szCs w:val="24"/>
        </w:rPr>
        <w:t xml:space="preserve">The integration of ERP with its system will make the company to coordinate with all its branches and have efficient tracking of the products. </w:t>
      </w:r>
      <w:r w:rsidR="009F4183" w:rsidRPr="00A94936">
        <w:rPr>
          <w:rFonts w:ascii="Times New Roman" w:hAnsi="Times New Roman" w:cs="Times New Roman"/>
          <w:sz w:val="24"/>
          <w:szCs w:val="24"/>
        </w:rPr>
        <w:t xml:space="preserve"> </w:t>
      </w:r>
      <w:r w:rsidR="00A3457D" w:rsidRPr="00A94936">
        <w:rPr>
          <w:rFonts w:ascii="Times New Roman" w:hAnsi="Times New Roman" w:cs="Times New Roman"/>
          <w:sz w:val="24"/>
          <w:szCs w:val="24"/>
        </w:rPr>
        <w:t xml:space="preserve">For efficient communication with customers and monitoring and tracking of all deliveries, the ERP would be a great project for the company. </w:t>
      </w:r>
      <w:r w:rsidR="006F053B" w:rsidRPr="00A94936">
        <w:rPr>
          <w:rFonts w:ascii="Times New Roman" w:hAnsi="Times New Roman" w:cs="Times New Roman"/>
          <w:sz w:val="24"/>
          <w:szCs w:val="24"/>
        </w:rPr>
        <w:t xml:space="preserve">It would ensure that the company has efficient way of stocking, ordering and communicating with all vendors for timely </w:t>
      </w:r>
      <w:r w:rsidR="00F74CD4" w:rsidRPr="00A94936">
        <w:rPr>
          <w:rFonts w:ascii="Times New Roman" w:hAnsi="Times New Roman" w:cs="Times New Roman"/>
          <w:sz w:val="24"/>
          <w:szCs w:val="24"/>
        </w:rPr>
        <w:t>delivery</w:t>
      </w:r>
      <w:r w:rsidR="006F053B" w:rsidRPr="00A94936">
        <w:rPr>
          <w:rFonts w:ascii="Times New Roman" w:hAnsi="Times New Roman" w:cs="Times New Roman"/>
          <w:sz w:val="24"/>
          <w:szCs w:val="24"/>
        </w:rPr>
        <w:t xml:space="preserve"> of products. </w:t>
      </w:r>
    </w:p>
    <w:p w:rsidR="00464CFC" w:rsidRPr="00A94936" w:rsidRDefault="00464CFC" w:rsidP="006E123F">
      <w:pPr>
        <w:spacing w:after="0" w:line="480" w:lineRule="auto"/>
        <w:jc w:val="both"/>
        <w:rPr>
          <w:rFonts w:ascii="Times New Roman" w:hAnsi="Times New Roman" w:cs="Times New Roman"/>
          <w:sz w:val="24"/>
          <w:szCs w:val="24"/>
        </w:rPr>
      </w:pPr>
    </w:p>
    <w:p w:rsidR="00110B76" w:rsidRPr="00A94936" w:rsidRDefault="00110B76" w:rsidP="006E123F">
      <w:pPr>
        <w:spacing w:after="0" w:line="480" w:lineRule="auto"/>
        <w:jc w:val="both"/>
        <w:rPr>
          <w:rFonts w:ascii="Times New Roman" w:hAnsi="Times New Roman" w:cs="Times New Roman"/>
          <w:sz w:val="24"/>
          <w:szCs w:val="24"/>
        </w:rPr>
      </w:pPr>
    </w:p>
    <w:p w:rsidR="00A3058F" w:rsidRPr="00A94936" w:rsidRDefault="00A3058F"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p w:rsidR="00763EE5" w:rsidRPr="00A94936" w:rsidRDefault="00763EE5" w:rsidP="006E123F">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590278"/>
        <w:docPartObj>
          <w:docPartGallery w:val="Bibliographies"/>
          <w:docPartUnique/>
        </w:docPartObj>
      </w:sdtPr>
      <w:sdtEndPr>
        <w:rPr>
          <w:rFonts w:eastAsiaTheme="minorHAnsi"/>
          <w:b w:val="0"/>
          <w:bCs w:val="0"/>
          <w:color w:val="auto"/>
        </w:rPr>
      </w:sdtEndPr>
      <w:sdtContent>
        <w:p w:rsidR="00CA5497" w:rsidRPr="00A94936" w:rsidRDefault="00CA5497" w:rsidP="00CA5497">
          <w:pPr>
            <w:pStyle w:val="Heading1"/>
            <w:jc w:val="center"/>
            <w:rPr>
              <w:rFonts w:ascii="Times New Roman" w:hAnsi="Times New Roman" w:cs="Times New Roman"/>
              <w:sz w:val="24"/>
              <w:szCs w:val="24"/>
            </w:rPr>
          </w:pPr>
          <w:r w:rsidRPr="00A94936">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A94936" w:rsidRPr="00A94936" w:rsidRDefault="00CA5497" w:rsidP="00A94936">
              <w:pPr>
                <w:pStyle w:val="Bibliography"/>
                <w:rPr>
                  <w:rFonts w:ascii="Times New Roman" w:hAnsi="Times New Roman" w:cs="Times New Roman"/>
                  <w:noProof/>
                  <w:sz w:val="24"/>
                  <w:szCs w:val="24"/>
                </w:rPr>
              </w:pPr>
              <w:r w:rsidRPr="00A94936">
                <w:rPr>
                  <w:rFonts w:ascii="Times New Roman" w:hAnsi="Times New Roman" w:cs="Times New Roman"/>
                  <w:sz w:val="24"/>
                  <w:szCs w:val="24"/>
                </w:rPr>
                <w:fldChar w:fldCharType="begin"/>
              </w:r>
              <w:r w:rsidRPr="00A94936">
                <w:rPr>
                  <w:rFonts w:ascii="Times New Roman" w:hAnsi="Times New Roman" w:cs="Times New Roman"/>
                  <w:sz w:val="24"/>
                  <w:szCs w:val="24"/>
                </w:rPr>
                <w:instrText xml:space="preserve"> BIBLIOGRAPHY </w:instrText>
              </w:r>
              <w:r w:rsidRPr="00A94936">
                <w:rPr>
                  <w:rFonts w:ascii="Times New Roman" w:hAnsi="Times New Roman" w:cs="Times New Roman"/>
                  <w:sz w:val="24"/>
                  <w:szCs w:val="24"/>
                </w:rPr>
                <w:fldChar w:fldCharType="separate"/>
              </w:r>
              <w:r w:rsidR="00A94936" w:rsidRPr="00A94936">
                <w:rPr>
                  <w:rFonts w:ascii="Times New Roman" w:hAnsi="Times New Roman" w:cs="Times New Roman"/>
                  <w:noProof/>
                  <w:sz w:val="24"/>
                  <w:szCs w:val="24"/>
                </w:rPr>
                <w:t xml:space="preserve">Grecory, P. 2015. The Conceptual System Purchases Processing Procedures. </w:t>
              </w:r>
              <w:r w:rsidR="00A94936" w:rsidRPr="00A94936">
                <w:rPr>
                  <w:rFonts w:ascii="Times New Roman" w:hAnsi="Times New Roman" w:cs="Times New Roman"/>
                  <w:i/>
                  <w:iCs/>
                  <w:noProof/>
                  <w:sz w:val="24"/>
                  <w:szCs w:val="24"/>
                </w:rPr>
                <w:t xml:space="preserve">Journal of supply and Procurement </w:t>
              </w:r>
              <w:r w:rsidR="00A94936" w:rsidRPr="00A94936">
                <w:rPr>
                  <w:rFonts w:ascii="Times New Roman" w:hAnsi="Times New Roman" w:cs="Times New Roman"/>
                  <w:noProof/>
                  <w:sz w:val="24"/>
                  <w:szCs w:val="24"/>
                </w:rPr>
                <w:t>, 2-35.</w:t>
              </w:r>
            </w:p>
            <w:p w:rsidR="00A94936" w:rsidRPr="00A94936" w:rsidRDefault="00A94936" w:rsidP="00A94936">
              <w:pPr>
                <w:pStyle w:val="Bibliography"/>
                <w:rPr>
                  <w:rFonts w:ascii="Times New Roman" w:hAnsi="Times New Roman" w:cs="Times New Roman"/>
                  <w:noProof/>
                  <w:sz w:val="24"/>
                  <w:szCs w:val="24"/>
                </w:rPr>
              </w:pPr>
              <w:r w:rsidRPr="00A94936">
                <w:rPr>
                  <w:rFonts w:ascii="Times New Roman" w:hAnsi="Times New Roman" w:cs="Times New Roman"/>
                  <w:noProof/>
                  <w:sz w:val="24"/>
                  <w:szCs w:val="24"/>
                </w:rPr>
                <w:t xml:space="preserve">Klaus, H., Rosemann, M., &amp; Gable, G. G. 2017. Overview of Enterprise Resource Planning (ERP). </w:t>
              </w:r>
              <w:r w:rsidRPr="00A94936">
                <w:rPr>
                  <w:rFonts w:ascii="Times New Roman" w:hAnsi="Times New Roman" w:cs="Times New Roman"/>
                  <w:i/>
                  <w:iCs/>
                  <w:noProof/>
                  <w:sz w:val="24"/>
                  <w:szCs w:val="24"/>
                </w:rPr>
                <w:t xml:space="preserve">Information Systems Management Resource Centre </w:t>
              </w:r>
              <w:r w:rsidRPr="00A94936">
                <w:rPr>
                  <w:rFonts w:ascii="Times New Roman" w:hAnsi="Times New Roman" w:cs="Times New Roman"/>
                  <w:noProof/>
                  <w:sz w:val="24"/>
                  <w:szCs w:val="24"/>
                </w:rPr>
                <w:t>, 2-35.</w:t>
              </w:r>
            </w:p>
            <w:p w:rsidR="00A94936" w:rsidRPr="00A94936" w:rsidRDefault="00A94936" w:rsidP="00A94936">
              <w:pPr>
                <w:pStyle w:val="Bibliography"/>
                <w:rPr>
                  <w:rFonts w:ascii="Times New Roman" w:hAnsi="Times New Roman" w:cs="Times New Roman"/>
                  <w:noProof/>
                  <w:sz w:val="24"/>
                  <w:szCs w:val="24"/>
                </w:rPr>
              </w:pPr>
              <w:r w:rsidRPr="00A94936">
                <w:rPr>
                  <w:rFonts w:ascii="Times New Roman" w:hAnsi="Times New Roman" w:cs="Times New Roman"/>
                  <w:noProof/>
                  <w:sz w:val="24"/>
                  <w:szCs w:val="24"/>
                </w:rPr>
                <w:t xml:space="preserve">Micheal, P. 2015. Payment procedures and Standard . </w:t>
              </w:r>
              <w:r w:rsidRPr="00A94936">
                <w:rPr>
                  <w:rFonts w:ascii="Times New Roman" w:hAnsi="Times New Roman" w:cs="Times New Roman"/>
                  <w:i/>
                  <w:iCs/>
                  <w:noProof/>
                  <w:sz w:val="24"/>
                  <w:szCs w:val="24"/>
                </w:rPr>
                <w:t>Journal of Business and Accounting</w:t>
              </w:r>
              <w:r w:rsidRPr="00A94936">
                <w:rPr>
                  <w:rFonts w:ascii="Times New Roman" w:hAnsi="Times New Roman" w:cs="Times New Roman"/>
                  <w:noProof/>
                  <w:sz w:val="24"/>
                  <w:szCs w:val="24"/>
                </w:rPr>
                <w:t xml:space="preserve"> , 12-35.</w:t>
              </w:r>
            </w:p>
            <w:p w:rsidR="00CA5497" w:rsidRPr="00A94936" w:rsidRDefault="00CA5497" w:rsidP="00A94936">
              <w:pPr>
                <w:rPr>
                  <w:rFonts w:ascii="Times New Roman" w:hAnsi="Times New Roman" w:cs="Times New Roman"/>
                  <w:sz w:val="24"/>
                  <w:szCs w:val="24"/>
                </w:rPr>
              </w:pPr>
              <w:r w:rsidRPr="00A94936">
                <w:rPr>
                  <w:rFonts w:ascii="Times New Roman" w:hAnsi="Times New Roman" w:cs="Times New Roman"/>
                  <w:sz w:val="24"/>
                  <w:szCs w:val="24"/>
                </w:rPr>
                <w:fldChar w:fldCharType="end"/>
              </w:r>
            </w:p>
          </w:sdtContent>
        </w:sdt>
      </w:sdtContent>
    </w:sdt>
    <w:p w:rsidR="00763EE5" w:rsidRPr="00A94936" w:rsidRDefault="00763EE5" w:rsidP="006E123F">
      <w:pPr>
        <w:spacing w:after="0" w:line="480" w:lineRule="auto"/>
        <w:jc w:val="both"/>
        <w:rPr>
          <w:rFonts w:ascii="Times New Roman" w:hAnsi="Times New Roman" w:cs="Times New Roman"/>
          <w:sz w:val="24"/>
          <w:szCs w:val="24"/>
        </w:rPr>
      </w:pPr>
    </w:p>
    <w:sectPr w:rsidR="00763EE5" w:rsidRPr="00A94936" w:rsidSect="00786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3ABB"/>
    <w:multiLevelType w:val="multilevel"/>
    <w:tmpl w:val="AEBAA8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490803A1"/>
    <w:multiLevelType w:val="hybridMultilevel"/>
    <w:tmpl w:val="E2E0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C32D5"/>
    <w:rsid w:val="00000316"/>
    <w:rsid w:val="00000E26"/>
    <w:rsid w:val="00010B27"/>
    <w:rsid w:val="000233D4"/>
    <w:rsid w:val="0002702B"/>
    <w:rsid w:val="00027DED"/>
    <w:rsid w:val="00030C65"/>
    <w:rsid w:val="0003648B"/>
    <w:rsid w:val="00050CFD"/>
    <w:rsid w:val="00052B4E"/>
    <w:rsid w:val="00056968"/>
    <w:rsid w:val="00063057"/>
    <w:rsid w:val="000650E1"/>
    <w:rsid w:val="0007783E"/>
    <w:rsid w:val="000809B2"/>
    <w:rsid w:val="000833E7"/>
    <w:rsid w:val="000876ED"/>
    <w:rsid w:val="00095175"/>
    <w:rsid w:val="000B5C79"/>
    <w:rsid w:val="000C29E9"/>
    <w:rsid w:val="000C4F23"/>
    <w:rsid w:val="000D1984"/>
    <w:rsid w:val="000E1940"/>
    <w:rsid w:val="000E485F"/>
    <w:rsid w:val="000F1367"/>
    <w:rsid w:val="000F60CC"/>
    <w:rsid w:val="00100A9F"/>
    <w:rsid w:val="00104696"/>
    <w:rsid w:val="00110B76"/>
    <w:rsid w:val="0011162F"/>
    <w:rsid w:val="001142EE"/>
    <w:rsid w:val="00130B7B"/>
    <w:rsid w:val="00133602"/>
    <w:rsid w:val="001417BB"/>
    <w:rsid w:val="001516AB"/>
    <w:rsid w:val="001571A9"/>
    <w:rsid w:val="00162DD1"/>
    <w:rsid w:val="0017111E"/>
    <w:rsid w:val="001712DC"/>
    <w:rsid w:val="001770ED"/>
    <w:rsid w:val="00182751"/>
    <w:rsid w:val="0018354B"/>
    <w:rsid w:val="0018650C"/>
    <w:rsid w:val="00192F29"/>
    <w:rsid w:val="001A0133"/>
    <w:rsid w:val="001A7CA8"/>
    <w:rsid w:val="001B1BE1"/>
    <w:rsid w:val="001B4103"/>
    <w:rsid w:val="001B58F8"/>
    <w:rsid w:val="001B6264"/>
    <w:rsid w:val="001C413C"/>
    <w:rsid w:val="001D1618"/>
    <w:rsid w:val="001D3F22"/>
    <w:rsid w:val="001D7329"/>
    <w:rsid w:val="001E4604"/>
    <w:rsid w:val="001F3D12"/>
    <w:rsid w:val="001F679B"/>
    <w:rsid w:val="00222ECA"/>
    <w:rsid w:val="002242FA"/>
    <w:rsid w:val="002258AB"/>
    <w:rsid w:val="00255A26"/>
    <w:rsid w:val="0026634D"/>
    <w:rsid w:val="00286363"/>
    <w:rsid w:val="00290DAB"/>
    <w:rsid w:val="002B1E4A"/>
    <w:rsid w:val="002B33A2"/>
    <w:rsid w:val="002B51B3"/>
    <w:rsid w:val="002C42AC"/>
    <w:rsid w:val="002D2A54"/>
    <w:rsid w:val="002E19D3"/>
    <w:rsid w:val="002E2C19"/>
    <w:rsid w:val="002F2988"/>
    <w:rsid w:val="002F7C8C"/>
    <w:rsid w:val="00300CE3"/>
    <w:rsid w:val="00311752"/>
    <w:rsid w:val="003173BA"/>
    <w:rsid w:val="003343F7"/>
    <w:rsid w:val="00350294"/>
    <w:rsid w:val="00366132"/>
    <w:rsid w:val="003737C9"/>
    <w:rsid w:val="00373B41"/>
    <w:rsid w:val="003817B5"/>
    <w:rsid w:val="00382897"/>
    <w:rsid w:val="003828E8"/>
    <w:rsid w:val="003853E0"/>
    <w:rsid w:val="00390A01"/>
    <w:rsid w:val="00390A12"/>
    <w:rsid w:val="003A168D"/>
    <w:rsid w:val="003A4D85"/>
    <w:rsid w:val="003C275A"/>
    <w:rsid w:val="003C6620"/>
    <w:rsid w:val="003C752E"/>
    <w:rsid w:val="003D08F6"/>
    <w:rsid w:val="003E3CDB"/>
    <w:rsid w:val="003E5578"/>
    <w:rsid w:val="003F5E6A"/>
    <w:rsid w:val="00404F78"/>
    <w:rsid w:val="00412BD2"/>
    <w:rsid w:val="00413D08"/>
    <w:rsid w:val="0041765B"/>
    <w:rsid w:val="0043025A"/>
    <w:rsid w:val="00430839"/>
    <w:rsid w:val="00444493"/>
    <w:rsid w:val="0045580B"/>
    <w:rsid w:val="00464CFC"/>
    <w:rsid w:val="00464D0F"/>
    <w:rsid w:val="0046589D"/>
    <w:rsid w:val="00480489"/>
    <w:rsid w:val="004934DF"/>
    <w:rsid w:val="00493C47"/>
    <w:rsid w:val="004A1B47"/>
    <w:rsid w:val="004A500F"/>
    <w:rsid w:val="004B17A3"/>
    <w:rsid w:val="004B22FA"/>
    <w:rsid w:val="004B6BB6"/>
    <w:rsid w:val="004C6E4A"/>
    <w:rsid w:val="004C73BD"/>
    <w:rsid w:val="004D4BE3"/>
    <w:rsid w:val="004F5B9F"/>
    <w:rsid w:val="00514353"/>
    <w:rsid w:val="0052469B"/>
    <w:rsid w:val="00531148"/>
    <w:rsid w:val="00534528"/>
    <w:rsid w:val="00543C49"/>
    <w:rsid w:val="00556A0F"/>
    <w:rsid w:val="0056591E"/>
    <w:rsid w:val="00572D47"/>
    <w:rsid w:val="00574247"/>
    <w:rsid w:val="005743B0"/>
    <w:rsid w:val="0058620F"/>
    <w:rsid w:val="00590D7D"/>
    <w:rsid w:val="0059523E"/>
    <w:rsid w:val="005A0653"/>
    <w:rsid w:val="005B4D73"/>
    <w:rsid w:val="005B5604"/>
    <w:rsid w:val="005C1FFD"/>
    <w:rsid w:val="005D1D03"/>
    <w:rsid w:val="005D41E5"/>
    <w:rsid w:val="005F17BB"/>
    <w:rsid w:val="005F2B45"/>
    <w:rsid w:val="005F7B5C"/>
    <w:rsid w:val="00606A00"/>
    <w:rsid w:val="00607E3C"/>
    <w:rsid w:val="00612070"/>
    <w:rsid w:val="00621A99"/>
    <w:rsid w:val="00626193"/>
    <w:rsid w:val="00637F43"/>
    <w:rsid w:val="00655F08"/>
    <w:rsid w:val="0065601E"/>
    <w:rsid w:val="006779F1"/>
    <w:rsid w:val="006A2A14"/>
    <w:rsid w:val="006A391E"/>
    <w:rsid w:val="006B6611"/>
    <w:rsid w:val="006C41C9"/>
    <w:rsid w:val="006C4E13"/>
    <w:rsid w:val="006C7DAD"/>
    <w:rsid w:val="006D15AF"/>
    <w:rsid w:val="006E123F"/>
    <w:rsid w:val="006E3547"/>
    <w:rsid w:val="006F053B"/>
    <w:rsid w:val="006F3579"/>
    <w:rsid w:val="00706AE4"/>
    <w:rsid w:val="00710977"/>
    <w:rsid w:val="0073105C"/>
    <w:rsid w:val="00733F63"/>
    <w:rsid w:val="007422BC"/>
    <w:rsid w:val="007427A3"/>
    <w:rsid w:val="00746BD8"/>
    <w:rsid w:val="00747F57"/>
    <w:rsid w:val="0075141B"/>
    <w:rsid w:val="0076007A"/>
    <w:rsid w:val="00761D43"/>
    <w:rsid w:val="00763EE5"/>
    <w:rsid w:val="00764E1D"/>
    <w:rsid w:val="0076611F"/>
    <w:rsid w:val="00772CD6"/>
    <w:rsid w:val="00772D05"/>
    <w:rsid w:val="007730EA"/>
    <w:rsid w:val="0077497C"/>
    <w:rsid w:val="0078219B"/>
    <w:rsid w:val="00784949"/>
    <w:rsid w:val="00786193"/>
    <w:rsid w:val="00787522"/>
    <w:rsid w:val="00795037"/>
    <w:rsid w:val="007A02BB"/>
    <w:rsid w:val="007A0A75"/>
    <w:rsid w:val="007A4FDF"/>
    <w:rsid w:val="007B26FA"/>
    <w:rsid w:val="007B53A8"/>
    <w:rsid w:val="007B6629"/>
    <w:rsid w:val="007C48D4"/>
    <w:rsid w:val="007C7A5C"/>
    <w:rsid w:val="007D58E0"/>
    <w:rsid w:val="007E7300"/>
    <w:rsid w:val="007F3C81"/>
    <w:rsid w:val="007F446D"/>
    <w:rsid w:val="007F68AE"/>
    <w:rsid w:val="008002D3"/>
    <w:rsid w:val="00802D1A"/>
    <w:rsid w:val="008037FF"/>
    <w:rsid w:val="00810808"/>
    <w:rsid w:val="00824440"/>
    <w:rsid w:val="008343F1"/>
    <w:rsid w:val="00834C4D"/>
    <w:rsid w:val="008372C2"/>
    <w:rsid w:val="008446F8"/>
    <w:rsid w:val="00845242"/>
    <w:rsid w:val="00854756"/>
    <w:rsid w:val="00866AB8"/>
    <w:rsid w:val="008701F0"/>
    <w:rsid w:val="00877B96"/>
    <w:rsid w:val="0088411E"/>
    <w:rsid w:val="00894D6B"/>
    <w:rsid w:val="008A4311"/>
    <w:rsid w:val="008A4965"/>
    <w:rsid w:val="008A7EEC"/>
    <w:rsid w:val="008B54FD"/>
    <w:rsid w:val="008C4AD2"/>
    <w:rsid w:val="008C5265"/>
    <w:rsid w:val="008E0DE7"/>
    <w:rsid w:val="008F411F"/>
    <w:rsid w:val="00902695"/>
    <w:rsid w:val="00914DAA"/>
    <w:rsid w:val="00916F7C"/>
    <w:rsid w:val="0092289E"/>
    <w:rsid w:val="00925406"/>
    <w:rsid w:val="009272F6"/>
    <w:rsid w:val="00930492"/>
    <w:rsid w:val="00933AD2"/>
    <w:rsid w:val="00934F9A"/>
    <w:rsid w:val="00937415"/>
    <w:rsid w:val="009375D5"/>
    <w:rsid w:val="0094066F"/>
    <w:rsid w:val="009572CE"/>
    <w:rsid w:val="009810A2"/>
    <w:rsid w:val="0099251F"/>
    <w:rsid w:val="00994368"/>
    <w:rsid w:val="009979B1"/>
    <w:rsid w:val="009A01A5"/>
    <w:rsid w:val="009B4FC3"/>
    <w:rsid w:val="009B7834"/>
    <w:rsid w:val="009C0407"/>
    <w:rsid w:val="009C5B54"/>
    <w:rsid w:val="009D18EF"/>
    <w:rsid w:val="009E43D9"/>
    <w:rsid w:val="009F118C"/>
    <w:rsid w:val="009F4183"/>
    <w:rsid w:val="009F5741"/>
    <w:rsid w:val="00A1212C"/>
    <w:rsid w:val="00A26DEB"/>
    <w:rsid w:val="00A3058F"/>
    <w:rsid w:val="00A3457D"/>
    <w:rsid w:val="00A37BD8"/>
    <w:rsid w:val="00A55935"/>
    <w:rsid w:val="00A60E3B"/>
    <w:rsid w:val="00A66475"/>
    <w:rsid w:val="00A86AA8"/>
    <w:rsid w:val="00A9055A"/>
    <w:rsid w:val="00A93E69"/>
    <w:rsid w:val="00A94936"/>
    <w:rsid w:val="00A95A37"/>
    <w:rsid w:val="00AA2FA8"/>
    <w:rsid w:val="00AA7762"/>
    <w:rsid w:val="00AA7EE1"/>
    <w:rsid w:val="00AB01FE"/>
    <w:rsid w:val="00AB0531"/>
    <w:rsid w:val="00AB4CB9"/>
    <w:rsid w:val="00AB7779"/>
    <w:rsid w:val="00AE1440"/>
    <w:rsid w:val="00AE1CD6"/>
    <w:rsid w:val="00AE22B2"/>
    <w:rsid w:val="00AE39DD"/>
    <w:rsid w:val="00B027A5"/>
    <w:rsid w:val="00B12858"/>
    <w:rsid w:val="00B133B1"/>
    <w:rsid w:val="00B13BD1"/>
    <w:rsid w:val="00B1505A"/>
    <w:rsid w:val="00B15B76"/>
    <w:rsid w:val="00B1666C"/>
    <w:rsid w:val="00B33260"/>
    <w:rsid w:val="00B35CC8"/>
    <w:rsid w:val="00B52435"/>
    <w:rsid w:val="00B53258"/>
    <w:rsid w:val="00B53320"/>
    <w:rsid w:val="00B55B1C"/>
    <w:rsid w:val="00B62E97"/>
    <w:rsid w:val="00B67299"/>
    <w:rsid w:val="00B73239"/>
    <w:rsid w:val="00B73450"/>
    <w:rsid w:val="00B75461"/>
    <w:rsid w:val="00B76C67"/>
    <w:rsid w:val="00BB4AA2"/>
    <w:rsid w:val="00BB56A7"/>
    <w:rsid w:val="00BB7B7B"/>
    <w:rsid w:val="00BC0F72"/>
    <w:rsid w:val="00BC1649"/>
    <w:rsid w:val="00BC66D8"/>
    <w:rsid w:val="00BC6B15"/>
    <w:rsid w:val="00BD1A2D"/>
    <w:rsid w:val="00BD3F11"/>
    <w:rsid w:val="00BD6288"/>
    <w:rsid w:val="00BE268B"/>
    <w:rsid w:val="00BE3656"/>
    <w:rsid w:val="00BE5285"/>
    <w:rsid w:val="00BF42CA"/>
    <w:rsid w:val="00C033F3"/>
    <w:rsid w:val="00C1328A"/>
    <w:rsid w:val="00C138A7"/>
    <w:rsid w:val="00C35A9B"/>
    <w:rsid w:val="00C46070"/>
    <w:rsid w:val="00C50260"/>
    <w:rsid w:val="00C64A3B"/>
    <w:rsid w:val="00C717C0"/>
    <w:rsid w:val="00C7701C"/>
    <w:rsid w:val="00C77D83"/>
    <w:rsid w:val="00C833E1"/>
    <w:rsid w:val="00C85A54"/>
    <w:rsid w:val="00C910E7"/>
    <w:rsid w:val="00C928DC"/>
    <w:rsid w:val="00C93F81"/>
    <w:rsid w:val="00CA14F7"/>
    <w:rsid w:val="00CA3569"/>
    <w:rsid w:val="00CA5256"/>
    <w:rsid w:val="00CA5497"/>
    <w:rsid w:val="00CB1B96"/>
    <w:rsid w:val="00CC0650"/>
    <w:rsid w:val="00CC1453"/>
    <w:rsid w:val="00CC1B0A"/>
    <w:rsid w:val="00CC529E"/>
    <w:rsid w:val="00D007CC"/>
    <w:rsid w:val="00D00D4A"/>
    <w:rsid w:val="00D03604"/>
    <w:rsid w:val="00D12DE0"/>
    <w:rsid w:val="00D13C8C"/>
    <w:rsid w:val="00D25338"/>
    <w:rsid w:val="00D26036"/>
    <w:rsid w:val="00D30039"/>
    <w:rsid w:val="00D313D2"/>
    <w:rsid w:val="00D31B8E"/>
    <w:rsid w:val="00D325AF"/>
    <w:rsid w:val="00D33715"/>
    <w:rsid w:val="00D40736"/>
    <w:rsid w:val="00D43667"/>
    <w:rsid w:val="00D50292"/>
    <w:rsid w:val="00D53472"/>
    <w:rsid w:val="00D553BF"/>
    <w:rsid w:val="00D675C5"/>
    <w:rsid w:val="00D67CBD"/>
    <w:rsid w:val="00D74BE8"/>
    <w:rsid w:val="00D80EDA"/>
    <w:rsid w:val="00DA47F2"/>
    <w:rsid w:val="00DB01C8"/>
    <w:rsid w:val="00DB45D6"/>
    <w:rsid w:val="00DE2CB4"/>
    <w:rsid w:val="00E1311A"/>
    <w:rsid w:val="00E16B9E"/>
    <w:rsid w:val="00E206BA"/>
    <w:rsid w:val="00E26DDD"/>
    <w:rsid w:val="00E30032"/>
    <w:rsid w:val="00E312C5"/>
    <w:rsid w:val="00E3264F"/>
    <w:rsid w:val="00E3448B"/>
    <w:rsid w:val="00E475A5"/>
    <w:rsid w:val="00E57848"/>
    <w:rsid w:val="00E7348E"/>
    <w:rsid w:val="00E77E68"/>
    <w:rsid w:val="00E9073C"/>
    <w:rsid w:val="00E922DC"/>
    <w:rsid w:val="00E92D3E"/>
    <w:rsid w:val="00E9598E"/>
    <w:rsid w:val="00E977FE"/>
    <w:rsid w:val="00EA11E3"/>
    <w:rsid w:val="00EA1462"/>
    <w:rsid w:val="00EA1FBC"/>
    <w:rsid w:val="00EA2150"/>
    <w:rsid w:val="00EB2BED"/>
    <w:rsid w:val="00EC394C"/>
    <w:rsid w:val="00EC5313"/>
    <w:rsid w:val="00ED56A0"/>
    <w:rsid w:val="00EE5713"/>
    <w:rsid w:val="00EE6822"/>
    <w:rsid w:val="00EF027D"/>
    <w:rsid w:val="00EF2CAC"/>
    <w:rsid w:val="00EF3CEB"/>
    <w:rsid w:val="00EF718F"/>
    <w:rsid w:val="00F04851"/>
    <w:rsid w:val="00F10C1F"/>
    <w:rsid w:val="00F10E3F"/>
    <w:rsid w:val="00F17434"/>
    <w:rsid w:val="00F21F7B"/>
    <w:rsid w:val="00F32955"/>
    <w:rsid w:val="00F33E74"/>
    <w:rsid w:val="00F34629"/>
    <w:rsid w:val="00F364CF"/>
    <w:rsid w:val="00F36B48"/>
    <w:rsid w:val="00F54678"/>
    <w:rsid w:val="00F551BC"/>
    <w:rsid w:val="00F615C8"/>
    <w:rsid w:val="00F6769F"/>
    <w:rsid w:val="00F74CD4"/>
    <w:rsid w:val="00F75DDE"/>
    <w:rsid w:val="00F76F42"/>
    <w:rsid w:val="00F90529"/>
    <w:rsid w:val="00FA3DF6"/>
    <w:rsid w:val="00FA7ADF"/>
    <w:rsid w:val="00FB089D"/>
    <w:rsid w:val="00FB1453"/>
    <w:rsid w:val="00FB20D7"/>
    <w:rsid w:val="00FB40B3"/>
    <w:rsid w:val="00FC32D5"/>
    <w:rsid w:val="00FC5F56"/>
    <w:rsid w:val="00FC6714"/>
    <w:rsid w:val="00FD38D5"/>
    <w:rsid w:val="00FD418B"/>
    <w:rsid w:val="00FF2DA3"/>
    <w:rsid w:val="00FF3797"/>
    <w:rsid w:val="00FF4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3"/>
        <o:r id="V:Rule6" type="connector" idref="#_x0000_s1034"/>
        <o:r id="V:Rule8" type="connector" idref="#_x0000_s1035"/>
        <o:r id="V:Rule10" type="connector" idref="#_x0000_s1036"/>
        <o:r id="V:Rule12" type="connector" idref="#_x0000_s1037"/>
        <o:r id="V:Rule14" type="connector" idref="#_x0000_s1040"/>
        <o:r id="V:Rule16" type="connector" idref="#_x0000_s1041"/>
        <o:r id="V:Rule18" type="connector" idref="#_x0000_s1048"/>
        <o:r id="V:Rule20" type="connector" idref="#_x0000_s1049"/>
        <o:r id="V:Rule22" type="connector" idref="#_x0000_s1050"/>
        <o:r id="V:Rule24" type="connector" idref="#_x0000_s1057"/>
        <o:r id="V:Rule26" type="connector" idref="#_x0000_s1058"/>
        <o:r id="V:Rule28" type="connector" idref="#_x0000_s1059"/>
        <o:r id="V:Rule3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3"/>
  </w:style>
  <w:style w:type="paragraph" w:styleId="Heading1">
    <w:name w:val="heading 1"/>
    <w:basedOn w:val="Normal"/>
    <w:next w:val="Normal"/>
    <w:link w:val="Heading1Char"/>
    <w:uiPriority w:val="9"/>
    <w:qFormat/>
    <w:rsid w:val="006E1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12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C5"/>
    <w:pPr>
      <w:ind w:left="720"/>
      <w:contextualSpacing/>
    </w:pPr>
  </w:style>
  <w:style w:type="paragraph" w:styleId="BalloonText">
    <w:name w:val="Balloon Text"/>
    <w:basedOn w:val="Normal"/>
    <w:link w:val="BalloonTextChar"/>
    <w:uiPriority w:val="99"/>
    <w:semiHidden/>
    <w:unhideWhenUsed/>
    <w:rsid w:val="001F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9B"/>
    <w:rPr>
      <w:rFonts w:ascii="Tahoma" w:hAnsi="Tahoma" w:cs="Tahoma"/>
      <w:sz w:val="16"/>
      <w:szCs w:val="16"/>
    </w:rPr>
  </w:style>
  <w:style w:type="character" w:customStyle="1" w:styleId="Heading1Char">
    <w:name w:val="Heading 1 Char"/>
    <w:basedOn w:val="DefaultParagraphFont"/>
    <w:link w:val="Heading1"/>
    <w:uiPriority w:val="9"/>
    <w:rsid w:val="006E1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123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1367"/>
    <w:pPr>
      <w:outlineLvl w:val="9"/>
    </w:pPr>
  </w:style>
  <w:style w:type="paragraph" w:styleId="TOC1">
    <w:name w:val="toc 1"/>
    <w:basedOn w:val="Normal"/>
    <w:next w:val="Normal"/>
    <w:autoRedefine/>
    <w:uiPriority w:val="39"/>
    <w:unhideWhenUsed/>
    <w:rsid w:val="000F1367"/>
    <w:pPr>
      <w:spacing w:after="100"/>
    </w:pPr>
  </w:style>
  <w:style w:type="paragraph" w:styleId="TOC2">
    <w:name w:val="toc 2"/>
    <w:basedOn w:val="Normal"/>
    <w:next w:val="Normal"/>
    <w:autoRedefine/>
    <w:uiPriority w:val="39"/>
    <w:unhideWhenUsed/>
    <w:rsid w:val="000F1367"/>
    <w:pPr>
      <w:spacing w:after="100"/>
      <w:ind w:left="220"/>
    </w:pPr>
  </w:style>
  <w:style w:type="character" w:styleId="Hyperlink">
    <w:name w:val="Hyperlink"/>
    <w:basedOn w:val="DefaultParagraphFont"/>
    <w:uiPriority w:val="99"/>
    <w:unhideWhenUsed/>
    <w:rsid w:val="000F1367"/>
    <w:rPr>
      <w:color w:val="0000FF" w:themeColor="hyperlink"/>
      <w:u w:val="single"/>
    </w:rPr>
  </w:style>
  <w:style w:type="paragraph" w:styleId="Bibliography">
    <w:name w:val="Bibliography"/>
    <w:basedOn w:val="Normal"/>
    <w:next w:val="Normal"/>
    <w:uiPriority w:val="37"/>
    <w:unhideWhenUsed/>
    <w:rsid w:val="00CA5497"/>
  </w:style>
</w:styles>
</file>

<file path=word/webSettings.xml><?xml version="1.0" encoding="utf-8"?>
<w:webSettings xmlns:r="http://schemas.openxmlformats.org/officeDocument/2006/relationships" xmlns:w="http://schemas.openxmlformats.org/wordprocessingml/2006/main">
  <w:divs>
    <w:div w:id="18758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Kla17</b:Tag>
    <b:SourceType>JournalArticle</b:SourceType>
    <b:Guid>{484AC2C1-6F06-4DF4-9980-BAF897E0F39F}</b:Guid>
    <b:LCID>0</b:LCID>
    <b:Author>
      <b:Author>
        <b:NameList>
          <b:Person>
            <b:Last>Klaus</b:Last>
            <b:First>Helmut</b:First>
          </b:Person>
          <b:Person>
            <b:Last>Rosemann</b:Last>
            <b:First>Michael</b:First>
          </b:Person>
          <b:Person>
            <b:Last>Gable</b:Last>
            <b:First>Guy</b:First>
            <b:Middle>G.</b:Middle>
          </b:Person>
        </b:NameList>
      </b:Author>
    </b:Author>
    <b:Title>Overview of Enterprise Resource Planning (ERP)</b:Title>
    <b:JournalName>Information Systems Management Resource Centre </b:JournalName>
    <b:Year>2017</b:Year>
    <b:Pages>2-35</b:Pages>
    <b:RefOrder>2</b:RefOrder>
  </b:Source>
  <b:Source>
    <b:Tag>Pet15</b:Tag>
    <b:SourceType>JournalArticle</b:SourceType>
    <b:Guid>{56A4AF5E-63E0-4F37-A0FA-F777745D0E46}</b:Guid>
    <b:LCID>0</b:LCID>
    <b:Author>
      <b:Author>
        <b:NameList>
          <b:Person>
            <b:Last>Micheal</b:Last>
            <b:First>Petere</b:First>
          </b:Person>
        </b:NameList>
      </b:Author>
    </b:Author>
    <b:Title>Payment procedures and Standard </b:Title>
    <b:JournalName>Journal of Business and Accounting</b:JournalName>
    <b:Year>2015</b:Year>
    <b:Pages>12-35</b:Pages>
    <b:RefOrder>3</b:RefOrder>
  </b:Source>
  <b:Source>
    <b:Tag>Pat15</b:Tag>
    <b:SourceType>JournalArticle</b:SourceType>
    <b:Guid>{BA7673F4-D1A5-46B6-9544-798E5104A353}</b:Guid>
    <b:LCID>0</b:LCID>
    <b:Author>
      <b:Author>
        <b:NameList>
          <b:Person>
            <b:Last>Grecory</b:Last>
            <b:First>Patterson</b:First>
          </b:Person>
        </b:NameList>
      </b:Author>
    </b:Author>
    <b:Title>The Conceptual System Purchases Processing Procedures</b:Title>
    <b:JournalName>Journal of supply and Procurement </b:JournalName>
    <b:Year>2015</b:Year>
    <b:Pages>2-35</b:Pages>
    <b:RefOrder>1</b:RefOrder>
  </b:Source>
</b:Sources>
</file>

<file path=customXml/itemProps1.xml><?xml version="1.0" encoding="utf-8"?>
<ds:datastoreItem xmlns:ds="http://schemas.openxmlformats.org/officeDocument/2006/customXml" ds:itemID="{976B10A5-4207-4BC9-AE80-1C75EF75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475</cp:revision>
  <dcterms:created xsi:type="dcterms:W3CDTF">2019-05-15T02:47:00Z</dcterms:created>
  <dcterms:modified xsi:type="dcterms:W3CDTF">2019-05-15T08:19:00Z</dcterms:modified>
</cp:coreProperties>
</file>