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442619" w:rsidRDefault="002A2A03" w:rsidP="00442619"/>
    <w:p w:rsidR="002A2A03" w:rsidRPr="00442619" w:rsidRDefault="002A2A03" w:rsidP="00442619">
      <w:pPr>
        <w:ind w:firstLine="0"/>
      </w:pPr>
    </w:p>
    <w:p w:rsidR="002A2A03" w:rsidRPr="00442619" w:rsidRDefault="002A2A03" w:rsidP="00442619"/>
    <w:p w:rsidR="00CA28ED" w:rsidRPr="00442619" w:rsidRDefault="00CA28ED" w:rsidP="00442619"/>
    <w:p w:rsidR="00C44DE8" w:rsidRPr="00442619" w:rsidRDefault="00C44DE8" w:rsidP="00442619"/>
    <w:p w:rsidR="00C44DE8" w:rsidRPr="00442619" w:rsidRDefault="00C44DE8" w:rsidP="00442619"/>
    <w:p w:rsidR="002A2A03" w:rsidRPr="00442619" w:rsidRDefault="002A2A03" w:rsidP="00442619"/>
    <w:p w:rsidR="0005763E" w:rsidRPr="00442619" w:rsidRDefault="00530FAF" w:rsidP="00442619">
      <w:pPr>
        <w:jc w:val="center"/>
      </w:pPr>
      <w:r w:rsidRPr="00442619">
        <w:t xml:space="preserve">Academic integrity violations </w:t>
      </w:r>
    </w:p>
    <w:p w:rsidR="002A2A03" w:rsidRPr="00442619" w:rsidRDefault="00530FAF" w:rsidP="00442619">
      <w:pPr>
        <w:jc w:val="center"/>
      </w:pPr>
      <w:r w:rsidRPr="00442619">
        <w:t>Your Name (First M. Last)</w:t>
      </w:r>
    </w:p>
    <w:p w:rsidR="002A2A03" w:rsidRPr="00442619" w:rsidRDefault="00530FAF" w:rsidP="00442619">
      <w:pPr>
        <w:jc w:val="center"/>
      </w:pPr>
      <w:r w:rsidRPr="00442619">
        <w:t>School or Institution Name (University at Place or Town, State)</w:t>
      </w:r>
    </w:p>
    <w:p w:rsidR="00BE6C53" w:rsidRPr="00442619" w:rsidRDefault="00BE6C53" w:rsidP="00442619">
      <w:pPr>
        <w:ind w:firstLine="0"/>
        <w:jc w:val="both"/>
      </w:pPr>
    </w:p>
    <w:p w:rsidR="00A40157" w:rsidRPr="00442619" w:rsidRDefault="00A40157" w:rsidP="00442619">
      <w:pPr>
        <w:ind w:firstLine="0"/>
        <w:jc w:val="both"/>
      </w:pPr>
    </w:p>
    <w:p w:rsidR="00A40157" w:rsidRPr="00442619" w:rsidRDefault="00A40157" w:rsidP="00442619">
      <w:pPr>
        <w:ind w:firstLine="0"/>
        <w:jc w:val="both"/>
      </w:pPr>
    </w:p>
    <w:p w:rsidR="00A40157" w:rsidRPr="00442619" w:rsidRDefault="00A40157" w:rsidP="00442619">
      <w:pPr>
        <w:ind w:firstLine="0"/>
        <w:jc w:val="both"/>
      </w:pPr>
    </w:p>
    <w:p w:rsidR="00A40157" w:rsidRPr="00442619" w:rsidRDefault="00A40157" w:rsidP="00442619">
      <w:pPr>
        <w:ind w:firstLine="0"/>
        <w:jc w:val="both"/>
      </w:pPr>
    </w:p>
    <w:p w:rsidR="00A40157" w:rsidRPr="00442619" w:rsidRDefault="00A40157" w:rsidP="00442619">
      <w:pPr>
        <w:ind w:firstLine="0"/>
        <w:jc w:val="both"/>
      </w:pPr>
    </w:p>
    <w:p w:rsidR="00A40157" w:rsidRPr="00442619" w:rsidRDefault="00A40157" w:rsidP="00442619">
      <w:pPr>
        <w:ind w:firstLine="0"/>
        <w:jc w:val="both"/>
      </w:pPr>
    </w:p>
    <w:p w:rsidR="00A40157" w:rsidRPr="00442619" w:rsidRDefault="00A40157" w:rsidP="00442619">
      <w:pPr>
        <w:ind w:firstLine="0"/>
        <w:jc w:val="both"/>
      </w:pPr>
    </w:p>
    <w:p w:rsidR="00A40157" w:rsidRPr="00442619" w:rsidRDefault="00A40157" w:rsidP="00442619">
      <w:pPr>
        <w:ind w:firstLine="0"/>
        <w:jc w:val="both"/>
      </w:pPr>
    </w:p>
    <w:p w:rsidR="00A40157" w:rsidRPr="00442619" w:rsidRDefault="00A40157" w:rsidP="00442619">
      <w:pPr>
        <w:ind w:firstLine="0"/>
        <w:jc w:val="both"/>
      </w:pPr>
    </w:p>
    <w:p w:rsidR="00A40157" w:rsidRPr="00442619" w:rsidRDefault="00A40157" w:rsidP="00442619">
      <w:pPr>
        <w:ind w:firstLine="0"/>
        <w:jc w:val="both"/>
      </w:pPr>
    </w:p>
    <w:p w:rsidR="00A40157" w:rsidRPr="00442619" w:rsidRDefault="00A40157" w:rsidP="00442619">
      <w:pPr>
        <w:ind w:firstLine="0"/>
        <w:jc w:val="both"/>
      </w:pPr>
    </w:p>
    <w:p w:rsidR="00A40157" w:rsidRPr="00442619" w:rsidRDefault="00A40157" w:rsidP="00442619">
      <w:pPr>
        <w:ind w:firstLine="0"/>
        <w:jc w:val="both"/>
      </w:pPr>
    </w:p>
    <w:p w:rsidR="00442619" w:rsidRPr="00C209C8" w:rsidRDefault="00530FAF" w:rsidP="00442619">
      <w:pPr>
        <w:jc w:val="center"/>
        <w:rPr>
          <w:b/>
        </w:rPr>
      </w:pPr>
      <w:r w:rsidRPr="00C209C8">
        <w:rPr>
          <w:b/>
        </w:rPr>
        <w:lastRenderedPageBreak/>
        <w:t>Academic integrity violations</w:t>
      </w:r>
    </w:p>
    <w:p w:rsidR="00A00BAE" w:rsidRPr="00442619" w:rsidRDefault="00530FAF" w:rsidP="00442619">
      <w:r w:rsidRPr="00442619">
        <w:t xml:space="preserve">In accordance with the Walden’s Academic Integrity Policy, three student paraphrases are evaluated. It is asserted that the paraphrase of </w:t>
      </w:r>
      <w:r w:rsidRPr="00442619">
        <w:rPr>
          <w:b/>
        </w:rPr>
        <w:t>Student B</w:t>
      </w:r>
      <w:r w:rsidR="006C6E69" w:rsidRPr="00442619">
        <w:rPr>
          <w:b/>
        </w:rPr>
        <w:t xml:space="preserve"> is </w:t>
      </w:r>
      <w:r w:rsidRPr="00442619">
        <w:rPr>
          <w:b/>
        </w:rPr>
        <w:t>effective</w:t>
      </w:r>
      <w:r w:rsidRPr="00442619">
        <w:t xml:space="preserve"> because </w:t>
      </w:r>
      <w:r w:rsidR="006C6E69" w:rsidRPr="00442619">
        <w:t xml:space="preserve">both citation and the content </w:t>
      </w:r>
      <w:r w:rsidR="001A424D" w:rsidRPr="00442619">
        <w:t>are</w:t>
      </w:r>
      <w:r w:rsidR="006C6E69" w:rsidRPr="00442619">
        <w:t xml:space="preserve"> equally acceptable. The rephrased paragraph is adequately cited and it is followed by the maximum </w:t>
      </w:r>
      <w:r w:rsidRPr="00442619">
        <w:t>quality</w:t>
      </w:r>
      <w:r w:rsidR="006C6E69" w:rsidRPr="00442619">
        <w:t xml:space="preserve"> of the </w:t>
      </w:r>
      <w:r w:rsidR="00C209C8">
        <w:t>content</w:t>
      </w:r>
      <w:bookmarkStart w:id="0" w:name="_GoBack"/>
      <w:bookmarkEnd w:id="0"/>
      <w:r w:rsidR="006C6E69" w:rsidRPr="00442619">
        <w:t>.</w:t>
      </w:r>
      <w:r w:rsidRPr="00442619">
        <w:t xml:space="preserve"> Moreover, the citation is also appropriate in terms of </w:t>
      </w:r>
      <w:r w:rsidR="00640831" w:rsidRPr="00442619">
        <w:t>structure</w:t>
      </w:r>
      <w:r w:rsidR="00442619">
        <w:t xml:space="preserve"> </w:t>
      </w:r>
      <w:r w:rsidR="00442619">
        <w:rPr>
          <w:color w:val="222222"/>
          <w:shd w:val="clear" w:color="auto" w:fill="FFFFFF"/>
        </w:rPr>
        <w:t>(Academic Guides, 2019).</w:t>
      </w:r>
      <w:r w:rsidRPr="00442619">
        <w:t xml:space="preserve"> So the paraphrase by student B is most effective because it follows all the </w:t>
      </w:r>
      <w:r w:rsidR="00640831" w:rsidRPr="00442619">
        <w:t>directions</w:t>
      </w:r>
      <w:r w:rsidRPr="00442619">
        <w:t xml:space="preserve"> of Walden Academic Integrity Policies. </w:t>
      </w:r>
    </w:p>
    <w:p w:rsidR="00362853" w:rsidRPr="00442619" w:rsidRDefault="00530FAF" w:rsidP="00442619">
      <w:r w:rsidRPr="00442619">
        <w:t xml:space="preserve">The response of </w:t>
      </w:r>
      <w:r w:rsidRPr="00442619">
        <w:rPr>
          <w:b/>
        </w:rPr>
        <w:t>Student C</w:t>
      </w:r>
      <w:r w:rsidR="0005763E" w:rsidRPr="00442619">
        <w:rPr>
          <w:b/>
        </w:rPr>
        <w:t xml:space="preserve"> is less effective than </w:t>
      </w:r>
      <w:r w:rsidRPr="00442619">
        <w:rPr>
          <w:b/>
        </w:rPr>
        <w:t>B</w:t>
      </w:r>
      <w:r w:rsidR="0005763E" w:rsidRPr="00442619">
        <w:t xml:space="preserve"> </w:t>
      </w:r>
      <w:r w:rsidR="00640831" w:rsidRPr="00442619">
        <w:t>because</w:t>
      </w:r>
      <w:r w:rsidRPr="00442619">
        <w:t xml:space="preserve"> the citation is not appropriate</w:t>
      </w:r>
      <w:r w:rsidR="0005763E" w:rsidRPr="00442619">
        <w:t>.</w:t>
      </w:r>
      <w:r w:rsidRPr="00442619">
        <w:t xml:space="preserve"> </w:t>
      </w:r>
      <w:r w:rsidR="00640831" w:rsidRPr="00442619">
        <w:t>Although</w:t>
      </w:r>
      <w:r w:rsidRPr="00442619">
        <w:t xml:space="preserve"> the </w:t>
      </w:r>
      <w:r w:rsidR="00640831" w:rsidRPr="00442619">
        <w:t>source</w:t>
      </w:r>
      <w:r w:rsidRPr="00442619">
        <w:t xml:space="preserve"> is directly cited by mentioning the name of the author it </w:t>
      </w:r>
      <w:r w:rsidR="00640831" w:rsidRPr="00442619">
        <w:t>lacks</w:t>
      </w:r>
      <w:r w:rsidRPr="00442619">
        <w:t xml:space="preserve"> “Quotation Mark</w:t>
      </w:r>
      <w:r w:rsidR="001A424D" w:rsidRPr="00442619">
        <w:t>s</w:t>
      </w:r>
      <w:r w:rsidRPr="00442619">
        <w:t xml:space="preserve">” </w:t>
      </w:r>
      <w:r w:rsidR="001A424D" w:rsidRPr="00442619">
        <w:t xml:space="preserve">without which a text </w:t>
      </w:r>
      <w:r w:rsidRPr="00442619">
        <w:t xml:space="preserve">could </w:t>
      </w:r>
      <w:r w:rsidR="001A424D" w:rsidRPr="00442619">
        <w:t>be</w:t>
      </w:r>
      <w:r w:rsidRPr="00442619">
        <w:t xml:space="preserve"> </w:t>
      </w:r>
      <w:r w:rsidR="00442619" w:rsidRPr="00442619">
        <w:t>plagiarized</w:t>
      </w:r>
      <w:r w:rsidR="00442619">
        <w:t xml:space="preserve"> (Academic Honesty, 2019)</w:t>
      </w:r>
      <w:r w:rsidRPr="00442619">
        <w:t xml:space="preserve">. </w:t>
      </w:r>
      <w:r w:rsidR="0005763E" w:rsidRPr="00442619">
        <w:t xml:space="preserve"> </w:t>
      </w:r>
      <w:r w:rsidRPr="00442619">
        <w:t xml:space="preserve">Moreover, the citation also lacks the page number citation. So the two flaws, lack of quotation marks and missing page number </w:t>
      </w:r>
      <w:r w:rsidR="00640831" w:rsidRPr="00442619">
        <w:t>violates</w:t>
      </w:r>
      <w:r w:rsidRPr="00442619">
        <w:t xml:space="preserve"> the Walden Academic Integrity Policies. </w:t>
      </w:r>
    </w:p>
    <w:p w:rsidR="00442619" w:rsidRDefault="00530FAF" w:rsidP="00442619">
      <w:r w:rsidRPr="00442619">
        <w:t xml:space="preserve">The </w:t>
      </w:r>
      <w:r w:rsidRPr="00442619">
        <w:rPr>
          <w:b/>
        </w:rPr>
        <w:t xml:space="preserve">least effective paraphrase is of Student </w:t>
      </w:r>
      <w:r w:rsidR="001A424D" w:rsidRPr="00442619">
        <w:rPr>
          <w:b/>
        </w:rPr>
        <w:t>A,</w:t>
      </w:r>
      <w:r w:rsidR="001A424D" w:rsidRPr="00442619">
        <w:t xml:space="preserve"> </w:t>
      </w:r>
      <w:r w:rsidRPr="00442619">
        <w:t xml:space="preserve">it is </w:t>
      </w:r>
      <w:r w:rsidR="00640831" w:rsidRPr="00442619">
        <w:t>found</w:t>
      </w:r>
      <w:r w:rsidRPr="00442619">
        <w:t xml:space="preserve"> that the student has paraphrased the text without any citation from the source. Moreover, this paraphrase is just the displacement and skipping of major or some content words. The underlying information is similar to that of the source. So, this paraphrase </w:t>
      </w:r>
      <w:r w:rsidR="00640831" w:rsidRPr="00442619">
        <w:t>violates</w:t>
      </w:r>
      <w:r w:rsidRPr="00442619">
        <w:t xml:space="preserve"> the </w:t>
      </w:r>
      <w:r w:rsidR="00640831" w:rsidRPr="00442619">
        <w:t>Walden</w:t>
      </w:r>
      <w:r w:rsidRPr="00442619">
        <w:t xml:space="preserve"> Academic Integrity Policy by two </w:t>
      </w:r>
      <w:r w:rsidR="00640831" w:rsidRPr="00442619">
        <w:t>reasons</w:t>
      </w:r>
      <w:r w:rsidRPr="00442619">
        <w:t>, one refers to no citation and the other refers to lack of paraphrased content</w:t>
      </w:r>
      <w:r>
        <w:t xml:space="preserve"> (Academic Honesty, 2019).</w:t>
      </w:r>
    </w:p>
    <w:p w:rsidR="001A424D" w:rsidRPr="00442619" w:rsidRDefault="00530FAF" w:rsidP="00442619">
      <w:r w:rsidRPr="00442619">
        <w:t xml:space="preserve">. </w:t>
      </w:r>
    </w:p>
    <w:p w:rsidR="001A424D" w:rsidRPr="00442619" w:rsidRDefault="001A424D" w:rsidP="00442619">
      <w:pPr>
        <w:ind w:firstLine="0"/>
      </w:pPr>
    </w:p>
    <w:p w:rsidR="001A424D" w:rsidRPr="00442619" w:rsidRDefault="001A424D" w:rsidP="00442619">
      <w:pPr>
        <w:ind w:firstLine="0"/>
      </w:pPr>
    </w:p>
    <w:p w:rsidR="001A424D" w:rsidRPr="00442619" w:rsidRDefault="001A424D" w:rsidP="00442619">
      <w:pPr>
        <w:ind w:firstLine="0"/>
      </w:pPr>
    </w:p>
    <w:p w:rsidR="001A424D" w:rsidRPr="00442619" w:rsidRDefault="001A424D" w:rsidP="00442619">
      <w:pPr>
        <w:ind w:firstLine="0"/>
      </w:pPr>
    </w:p>
    <w:p w:rsidR="001A424D" w:rsidRPr="00442619" w:rsidRDefault="001A424D" w:rsidP="00442619">
      <w:pPr>
        <w:ind w:firstLine="0"/>
      </w:pPr>
    </w:p>
    <w:p w:rsidR="001A424D" w:rsidRPr="00442619" w:rsidRDefault="00530FAF" w:rsidP="00442619">
      <w:pPr>
        <w:ind w:firstLine="0"/>
        <w:jc w:val="center"/>
      </w:pPr>
      <w:r w:rsidRPr="00442619">
        <w:t>References</w:t>
      </w:r>
    </w:p>
    <w:p w:rsidR="00442619" w:rsidRPr="00442619" w:rsidRDefault="00530FAF" w:rsidP="00442619">
      <w:pPr>
        <w:pStyle w:val="Heading4"/>
        <w:ind w:left="720" w:hanging="720"/>
        <w:rPr>
          <w:b w:val="0"/>
          <w:bCs w:val="0"/>
          <w:color w:val="000000"/>
          <w:szCs w:val="24"/>
        </w:rPr>
      </w:pPr>
      <w:r w:rsidRPr="00442619">
        <w:rPr>
          <w:b w:val="0"/>
          <w:bCs w:val="0"/>
          <w:i w:val="0"/>
          <w:iCs/>
          <w:color w:val="000000"/>
          <w:szCs w:val="24"/>
        </w:rPr>
        <w:t>Academic Guides: Academic Integrity: Overview</w:t>
      </w:r>
      <w:r w:rsidRPr="00442619">
        <w:rPr>
          <w:b w:val="0"/>
          <w:bCs w:val="0"/>
          <w:color w:val="000000"/>
          <w:szCs w:val="24"/>
        </w:rPr>
        <w:t>. (2019). </w:t>
      </w:r>
      <w:r w:rsidRPr="00442619">
        <w:rPr>
          <w:b w:val="0"/>
          <w:bCs w:val="0"/>
          <w:i w:val="0"/>
          <w:iCs/>
          <w:color w:val="000000"/>
          <w:szCs w:val="24"/>
        </w:rPr>
        <w:t>Academicguides.waldenu.edu</w:t>
      </w:r>
      <w:r w:rsidRPr="00442619">
        <w:rPr>
          <w:b w:val="0"/>
          <w:bCs w:val="0"/>
          <w:color w:val="000000"/>
          <w:szCs w:val="24"/>
        </w:rPr>
        <w:t xml:space="preserve">. Retrieved from </w:t>
      </w:r>
      <w:hyperlink r:id="rId8" w:history="1">
        <w:r w:rsidRPr="00442619">
          <w:rPr>
            <w:rStyle w:val="Hyperlink"/>
            <w:b w:val="0"/>
            <w:bCs w:val="0"/>
            <w:szCs w:val="24"/>
          </w:rPr>
          <w:t>https://academicguides.waldenu.edu/studentaffairs/academicintegrity</w:t>
        </w:r>
      </w:hyperlink>
    </w:p>
    <w:p w:rsidR="00442619" w:rsidRPr="00442619" w:rsidRDefault="00530FAF" w:rsidP="00442619">
      <w:pPr>
        <w:pStyle w:val="Heading4"/>
        <w:ind w:left="720" w:hanging="720"/>
        <w:rPr>
          <w:b w:val="0"/>
          <w:bCs w:val="0"/>
          <w:color w:val="000000"/>
          <w:szCs w:val="24"/>
        </w:rPr>
      </w:pPr>
      <w:r w:rsidRPr="00442619">
        <w:rPr>
          <w:b w:val="0"/>
          <w:bCs w:val="0"/>
          <w:i w:val="0"/>
          <w:iCs/>
          <w:color w:val="000000"/>
          <w:szCs w:val="24"/>
        </w:rPr>
        <w:t>Academic Honesty | Walden's Path School</w:t>
      </w:r>
      <w:r w:rsidRPr="00442619">
        <w:rPr>
          <w:b w:val="0"/>
          <w:bCs w:val="0"/>
          <w:color w:val="000000"/>
          <w:szCs w:val="24"/>
        </w:rPr>
        <w:t>. (2019). </w:t>
      </w:r>
      <w:r w:rsidRPr="00442619">
        <w:rPr>
          <w:b w:val="0"/>
          <w:bCs w:val="0"/>
          <w:i w:val="0"/>
          <w:iCs/>
          <w:color w:val="000000"/>
          <w:szCs w:val="24"/>
        </w:rPr>
        <w:t>Walden's Path School</w:t>
      </w:r>
      <w:r w:rsidRPr="00442619">
        <w:rPr>
          <w:b w:val="0"/>
          <w:bCs w:val="0"/>
          <w:color w:val="000000"/>
          <w:szCs w:val="24"/>
        </w:rPr>
        <w:t xml:space="preserve">. Retrieved from </w:t>
      </w:r>
      <w:hyperlink r:id="rId9" w:history="1">
        <w:r w:rsidRPr="00442619">
          <w:rPr>
            <w:rStyle w:val="Hyperlink"/>
            <w:b w:val="0"/>
            <w:bCs w:val="0"/>
            <w:szCs w:val="24"/>
          </w:rPr>
          <w:t>https://waldenspath.com/academic-honesty/</w:t>
        </w:r>
      </w:hyperlink>
    </w:p>
    <w:p w:rsidR="00442619" w:rsidRPr="00442619" w:rsidRDefault="00442619" w:rsidP="00442619"/>
    <w:p w:rsidR="00442619" w:rsidRPr="00442619" w:rsidRDefault="00442619" w:rsidP="00442619">
      <w:pPr>
        <w:ind w:firstLine="0"/>
      </w:pPr>
    </w:p>
    <w:p w:rsidR="00442619" w:rsidRPr="00442619" w:rsidRDefault="00442619" w:rsidP="00442619"/>
    <w:p w:rsidR="001A424D" w:rsidRPr="00442619" w:rsidRDefault="001A424D" w:rsidP="00442619">
      <w:pPr>
        <w:ind w:firstLine="0"/>
      </w:pPr>
    </w:p>
    <w:p w:rsidR="00442619" w:rsidRPr="00442619" w:rsidRDefault="00530FAF" w:rsidP="00442619">
      <w:pPr>
        <w:ind w:firstLine="0"/>
        <w:rPr>
          <w:color w:val="222222"/>
          <w:shd w:val="clear" w:color="auto" w:fill="FFFFFF"/>
        </w:rPr>
      </w:pPr>
      <w:r>
        <w:rPr>
          <w:color w:val="222222"/>
          <w:shd w:val="clear" w:color="auto" w:fill="FFFFFF"/>
        </w:rPr>
        <w:t xml:space="preserve"> </w:t>
      </w:r>
    </w:p>
    <w:sectPr w:rsidR="00442619" w:rsidRPr="00442619">
      <w:headerReference w:type="even" r:id="rId10"/>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F3" w:rsidRDefault="007439F3">
      <w:pPr>
        <w:spacing w:line="240" w:lineRule="auto"/>
      </w:pPr>
      <w:r>
        <w:separator/>
      </w:r>
    </w:p>
  </w:endnote>
  <w:endnote w:type="continuationSeparator" w:id="0">
    <w:p w:rsidR="007439F3" w:rsidRDefault="00743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F3" w:rsidRDefault="007439F3">
      <w:pPr>
        <w:spacing w:line="240" w:lineRule="auto"/>
      </w:pPr>
      <w:r>
        <w:separator/>
      </w:r>
    </w:p>
  </w:footnote>
  <w:footnote w:type="continuationSeparator" w:id="0">
    <w:p w:rsidR="007439F3" w:rsidRDefault="00743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530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530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9C8">
      <w:rPr>
        <w:rStyle w:val="PageNumber"/>
        <w:noProof/>
      </w:rPr>
      <w:t>2</w:t>
    </w:r>
    <w:r>
      <w:rPr>
        <w:rStyle w:val="PageNumber"/>
      </w:rPr>
      <w:fldChar w:fldCharType="end"/>
    </w:r>
  </w:p>
  <w:p w:rsidR="0026781A" w:rsidRDefault="00530FAF" w:rsidP="00CA28ED">
    <w:pPr>
      <w:ind w:right="360" w:firstLine="0"/>
    </w:pPr>
    <w:r>
      <w:t>HEALTHCARE AND NURSING</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530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9C8">
      <w:rPr>
        <w:rStyle w:val="PageNumber"/>
        <w:noProof/>
      </w:rPr>
      <w:t>1</w:t>
    </w:r>
    <w:r>
      <w:rPr>
        <w:rStyle w:val="PageNumber"/>
      </w:rPr>
      <w:fldChar w:fldCharType="end"/>
    </w:r>
  </w:p>
  <w:p w:rsidR="0026781A" w:rsidRDefault="00530FAF">
    <w:pPr>
      <w:ind w:right="360" w:firstLine="0"/>
    </w:pPr>
    <w:r>
      <w:t>Running head:</w:t>
    </w:r>
    <w:r w:rsidR="002959E6">
      <w:t xml:space="preserve"> </w:t>
    </w:r>
    <w:r w:rsidR="0005763E">
      <w:t>HEALTHCARE AND NURSING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028D"/>
    <w:multiLevelType w:val="hybridMultilevel"/>
    <w:tmpl w:val="28F21704"/>
    <w:lvl w:ilvl="0" w:tplc="015ED692">
      <w:start w:val="1"/>
      <w:numFmt w:val="bullet"/>
      <w:lvlText w:val=""/>
      <w:lvlJc w:val="left"/>
      <w:pPr>
        <w:ind w:left="720" w:hanging="360"/>
      </w:pPr>
      <w:rPr>
        <w:rFonts w:ascii="Symbol" w:hAnsi="Symbol" w:hint="default"/>
      </w:rPr>
    </w:lvl>
    <w:lvl w:ilvl="1" w:tplc="4A5C2C7C" w:tentative="1">
      <w:start w:val="1"/>
      <w:numFmt w:val="bullet"/>
      <w:lvlText w:val="o"/>
      <w:lvlJc w:val="left"/>
      <w:pPr>
        <w:ind w:left="1440" w:hanging="360"/>
      </w:pPr>
      <w:rPr>
        <w:rFonts w:ascii="Courier New" w:hAnsi="Courier New" w:cs="Courier New" w:hint="default"/>
      </w:rPr>
    </w:lvl>
    <w:lvl w:ilvl="2" w:tplc="DB5020D8" w:tentative="1">
      <w:start w:val="1"/>
      <w:numFmt w:val="bullet"/>
      <w:lvlText w:val=""/>
      <w:lvlJc w:val="left"/>
      <w:pPr>
        <w:ind w:left="2160" w:hanging="360"/>
      </w:pPr>
      <w:rPr>
        <w:rFonts w:ascii="Wingdings" w:hAnsi="Wingdings" w:hint="default"/>
      </w:rPr>
    </w:lvl>
    <w:lvl w:ilvl="3" w:tplc="4CAA70FA" w:tentative="1">
      <w:start w:val="1"/>
      <w:numFmt w:val="bullet"/>
      <w:lvlText w:val=""/>
      <w:lvlJc w:val="left"/>
      <w:pPr>
        <w:ind w:left="2880" w:hanging="360"/>
      </w:pPr>
      <w:rPr>
        <w:rFonts w:ascii="Symbol" w:hAnsi="Symbol" w:hint="default"/>
      </w:rPr>
    </w:lvl>
    <w:lvl w:ilvl="4" w:tplc="AE1AC162" w:tentative="1">
      <w:start w:val="1"/>
      <w:numFmt w:val="bullet"/>
      <w:lvlText w:val="o"/>
      <w:lvlJc w:val="left"/>
      <w:pPr>
        <w:ind w:left="3600" w:hanging="360"/>
      </w:pPr>
      <w:rPr>
        <w:rFonts w:ascii="Courier New" w:hAnsi="Courier New" w:cs="Courier New" w:hint="default"/>
      </w:rPr>
    </w:lvl>
    <w:lvl w:ilvl="5" w:tplc="64E03AA8" w:tentative="1">
      <w:start w:val="1"/>
      <w:numFmt w:val="bullet"/>
      <w:lvlText w:val=""/>
      <w:lvlJc w:val="left"/>
      <w:pPr>
        <w:ind w:left="4320" w:hanging="360"/>
      </w:pPr>
      <w:rPr>
        <w:rFonts w:ascii="Wingdings" w:hAnsi="Wingdings" w:hint="default"/>
      </w:rPr>
    </w:lvl>
    <w:lvl w:ilvl="6" w:tplc="B2D4FD88" w:tentative="1">
      <w:start w:val="1"/>
      <w:numFmt w:val="bullet"/>
      <w:lvlText w:val=""/>
      <w:lvlJc w:val="left"/>
      <w:pPr>
        <w:ind w:left="5040" w:hanging="360"/>
      </w:pPr>
      <w:rPr>
        <w:rFonts w:ascii="Symbol" w:hAnsi="Symbol" w:hint="default"/>
      </w:rPr>
    </w:lvl>
    <w:lvl w:ilvl="7" w:tplc="15408594" w:tentative="1">
      <w:start w:val="1"/>
      <w:numFmt w:val="bullet"/>
      <w:lvlText w:val="o"/>
      <w:lvlJc w:val="left"/>
      <w:pPr>
        <w:ind w:left="5760" w:hanging="360"/>
      </w:pPr>
      <w:rPr>
        <w:rFonts w:ascii="Courier New" w:hAnsi="Courier New" w:cs="Courier New" w:hint="default"/>
      </w:rPr>
    </w:lvl>
    <w:lvl w:ilvl="8" w:tplc="0A78D7C4"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0E10E4BA">
      <w:start w:val="1"/>
      <w:numFmt w:val="bullet"/>
      <w:lvlText w:val=""/>
      <w:lvlJc w:val="left"/>
      <w:pPr>
        <w:ind w:left="720" w:hanging="360"/>
      </w:pPr>
      <w:rPr>
        <w:rFonts w:ascii="Symbol" w:hAnsi="Symbol" w:hint="default"/>
      </w:rPr>
    </w:lvl>
    <w:lvl w:ilvl="1" w:tplc="6778E274" w:tentative="1">
      <w:start w:val="1"/>
      <w:numFmt w:val="bullet"/>
      <w:lvlText w:val="o"/>
      <w:lvlJc w:val="left"/>
      <w:pPr>
        <w:ind w:left="1440" w:hanging="360"/>
      </w:pPr>
      <w:rPr>
        <w:rFonts w:ascii="Courier New" w:hAnsi="Courier New" w:cs="Courier New" w:hint="default"/>
      </w:rPr>
    </w:lvl>
    <w:lvl w:ilvl="2" w:tplc="340AE8CE" w:tentative="1">
      <w:start w:val="1"/>
      <w:numFmt w:val="bullet"/>
      <w:lvlText w:val=""/>
      <w:lvlJc w:val="left"/>
      <w:pPr>
        <w:ind w:left="2160" w:hanging="360"/>
      </w:pPr>
      <w:rPr>
        <w:rFonts w:ascii="Wingdings" w:hAnsi="Wingdings" w:hint="default"/>
      </w:rPr>
    </w:lvl>
    <w:lvl w:ilvl="3" w:tplc="D1C2B6F0" w:tentative="1">
      <w:start w:val="1"/>
      <w:numFmt w:val="bullet"/>
      <w:lvlText w:val=""/>
      <w:lvlJc w:val="left"/>
      <w:pPr>
        <w:ind w:left="2880" w:hanging="360"/>
      </w:pPr>
      <w:rPr>
        <w:rFonts w:ascii="Symbol" w:hAnsi="Symbol" w:hint="default"/>
      </w:rPr>
    </w:lvl>
    <w:lvl w:ilvl="4" w:tplc="9986320E" w:tentative="1">
      <w:start w:val="1"/>
      <w:numFmt w:val="bullet"/>
      <w:lvlText w:val="o"/>
      <w:lvlJc w:val="left"/>
      <w:pPr>
        <w:ind w:left="3600" w:hanging="360"/>
      </w:pPr>
      <w:rPr>
        <w:rFonts w:ascii="Courier New" w:hAnsi="Courier New" w:cs="Courier New" w:hint="default"/>
      </w:rPr>
    </w:lvl>
    <w:lvl w:ilvl="5" w:tplc="A112C638" w:tentative="1">
      <w:start w:val="1"/>
      <w:numFmt w:val="bullet"/>
      <w:lvlText w:val=""/>
      <w:lvlJc w:val="left"/>
      <w:pPr>
        <w:ind w:left="4320" w:hanging="360"/>
      </w:pPr>
      <w:rPr>
        <w:rFonts w:ascii="Wingdings" w:hAnsi="Wingdings" w:hint="default"/>
      </w:rPr>
    </w:lvl>
    <w:lvl w:ilvl="6" w:tplc="CA5A6B30" w:tentative="1">
      <w:start w:val="1"/>
      <w:numFmt w:val="bullet"/>
      <w:lvlText w:val=""/>
      <w:lvlJc w:val="left"/>
      <w:pPr>
        <w:ind w:left="5040" w:hanging="360"/>
      </w:pPr>
      <w:rPr>
        <w:rFonts w:ascii="Symbol" w:hAnsi="Symbol" w:hint="default"/>
      </w:rPr>
    </w:lvl>
    <w:lvl w:ilvl="7" w:tplc="70921C60" w:tentative="1">
      <w:start w:val="1"/>
      <w:numFmt w:val="bullet"/>
      <w:lvlText w:val="o"/>
      <w:lvlJc w:val="left"/>
      <w:pPr>
        <w:ind w:left="5760" w:hanging="360"/>
      </w:pPr>
      <w:rPr>
        <w:rFonts w:ascii="Courier New" w:hAnsi="Courier New" w:cs="Courier New" w:hint="default"/>
      </w:rPr>
    </w:lvl>
    <w:lvl w:ilvl="8" w:tplc="0F0EEF40"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DFB23F56">
      <w:start w:val="1"/>
      <w:numFmt w:val="bullet"/>
      <w:lvlText w:val=""/>
      <w:lvlJc w:val="left"/>
      <w:pPr>
        <w:ind w:left="720" w:hanging="360"/>
      </w:pPr>
      <w:rPr>
        <w:rFonts w:ascii="Symbol" w:hAnsi="Symbol" w:hint="default"/>
      </w:rPr>
    </w:lvl>
    <w:lvl w:ilvl="1" w:tplc="2E8C094A" w:tentative="1">
      <w:start w:val="1"/>
      <w:numFmt w:val="bullet"/>
      <w:lvlText w:val="o"/>
      <w:lvlJc w:val="left"/>
      <w:pPr>
        <w:ind w:left="1440" w:hanging="360"/>
      </w:pPr>
      <w:rPr>
        <w:rFonts w:ascii="Courier New" w:hAnsi="Courier New" w:cs="Courier New" w:hint="default"/>
      </w:rPr>
    </w:lvl>
    <w:lvl w:ilvl="2" w:tplc="BF9A0834" w:tentative="1">
      <w:start w:val="1"/>
      <w:numFmt w:val="bullet"/>
      <w:lvlText w:val=""/>
      <w:lvlJc w:val="left"/>
      <w:pPr>
        <w:ind w:left="2160" w:hanging="360"/>
      </w:pPr>
      <w:rPr>
        <w:rFonts w:ascii="Wingdings" w:hAnsi="Wingdings" w:hint="default"/>
      </w:rPr>
    </w:lvl>
    <w:lvl w:ilvl="3" w:tplc="FA4AA046" w:tentative="1">
      <w:start w:val="1"/>
      <w:numFmt w:val="bullet"/>
      <w:lvlText w:val=""/>
      <w:lvlJc w:val="left"/>
      <w:pPr>
        <w:ind w:left="2880" w:hanging="360"/>
      </w:pPr>
      <w:rPr>
        <w:rFonts w:ascii="Symbol" w:hAnsi="Symbol" w:hint="default"/>
      </w:rPr>
    </w:lvl>
    <w:lvl w:ilvl="4" w:tplc="14CC4786" w:tentative="1">
      <w:start w:val="1"/>
      <w:numFmt w:val="bullet"/>
      <w:lvlText w:val="o"/>
      <w:lvlJc w:val="left"/>
      <w:pPr>
        <w:ind w:left="3600" w:hanging="360"/>
      </w:pPr>
      <w:rPr>
        <w:rFonts w:ascii="Courier New" w:hAnsi="Courier New" w:cs="Courier New" w:hint="default"/>
      </w:rPr>
    </w:lvl>
    <w:lvl w:ilvl="5" w:tplc="4106F378" w:tentative="1">
      <w:start w:val="1"/>
      <w:numFmt w:val="bullet"/>
      <w:lvlText w:val=""/>
      <w:lvlJc w:val="left"/>
      <w:pPr>
        <w:ind w:left="4320" w:hanging="360"/>
      </w:pPr>
      <w:rPr>
        <w:rFonts w:ascii="Wingdings" w:hAnsi="Wingdings" w:hint="default"/>
      </w:rPr>
    </w:lvl>
    <w:lvl w:ilvl="6" w:tplc="0BF895CA" w:tentative="1">
      <w:start w:val="1"/>
      <w:numFmt w:val="bullet"/>
      <w:lvlText w:val=""/>
      <w:lvlJc w:val="left"/>
      <w:pPr>
        <w:ind w:left="5040" w:hanging="360"/>
      </w:pPr>
      <w:rPr>
        <w:rFonts w:ascii="Symbol" w:hAnsi="Symbol" w:hint="default"/>
      </w:rPr>
    </w:lvl>
    <w:lvl w:ilvl="7" w:tplc="07AEE35A" w:tentative="1">
      <w:start w:val="1"/>
      <w:numFmt w:val="bullet"/>
      <w:lvlText w:val="o"/>
      <w:lvlJc w:val="left"/>
      <w:pPr>
        <w:ind w:left="5760" w:hanging="360"/>
      </w:pPr>
      <w:rPr>
        <w:rFonts w:ascii="Courier New" w:hAnsi="Courier New" w:cs="Courier New" w:hint="default"/>
      </w:rPr>
    </w:lvl>
    <w:lvl w:ilvl="8" w:tplc="B168673A"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B6D0C590">
      <w:start w:val="1"/>
      <w:numFmt w:val="bullet"/>
      <w:lvlText w:val=""/>
      <w:lvlJc w:val="left"/>
      <w:pPr>
        <w:ind w:left="720" w:hanging="360"/>
      </w:pPr>
      <w:rPr>
        <w:rFonts w:ascii="Symbol" w:hAnsi="Symbol" w:hint="default"/>
      </w:rPr>
    </w:lvl>
    <w:lvl w:ilvl="1" w:tplc="B2A87A14" w:tentative="1">
      <w:start w:val="1"/>
      <w:numFmt w:val="bullet"/>
      <w:lvlText w:val="o"/>
      <w:lvlJc w:val="left"/>
      <w:pPr>
        <w:ind w:left="1440" w:hanging="360"/>
      </w:pPr>
      <w:rPr>
        <w:rFonts w:ascii="Courier New" w:hAnsi="Courier New" w:cs="Courier New" w:hint="default"/>
      </w:rPr>
    </w:lvl>
    <w:lvl w:ilvl="2" w:tplc="C85E4C28" w:tentative="1">
      <w:start w:val="1"/>
      <w:numFmt w:val="bullet"/>
      <w:lvlText w:val=""/>
      <w:lvlJc w:val="left"/>
      <w:pPr>
        <w:ind w:left="2160" w:hanging="360"/>
      </w:pPr>
      <w:rPr>
        <w:rFonts w:ascii="Wingdings" w:hAnsi="Wingdings" w:hint="default"/>
      </w:rPr>
    </w:lvl>
    <w:lvl w:ilvl="3" w:tplc="1BC252EC" w:tentative="1">
      <w:start w:val="1"/>
      <w:numFmt w:val="bullet"/>
      <w:lvlText w:val=""/>
      <w:lvlJc w:val="left"/>
      <w:pPr>
        <w:ind w:left="2880" w:hanging="360"/>
      </w:pPr>
      <w:rPr>
        <w:rFonts w:ascii="Symbol" w:hAnsi="Symbol" w:hint="default"/>
      </w:rPr>
    </w:lvl>
    <w:lvl w:ilvl="4" w:tplc="82CE7E8E" w:tentative="1">
      <w:start w:val="1"/>
      <w:numFmt w:val="bullet"/>
      <w:lvlText w:val="o"/>
      <w:lvlJc w:val="left"/>
      <w:pPr>
        <w:ind w:left="3600" w:hanging="360"/>
      </w:pPr>
      <w:rPr>
        <w:rFonts w:ascii="Courier New" w:hAnsi="Courier New" w:cs="Courier New" w:hint="default"/>
      </w:rPr>
    </w:lvl>
    <w:lvl w:ilvl="5" w:tplc="A41AE944" w:tentative="1">
      <w:start w:val="1"/>
      <w:numFmt w:val="bullet"/>
      <w:lvlText w:val=""/>
      <w:lvlJc w:val="left"/>
      <w:pPr>
        <w:ind w:left="4320" w:hanging="360"/>
      </w:pPr>
      <w:rPr>
        <w:rFonts w:ascii="Wingdings" w:hAnsi="Wingdings" w:hint="default"/>
      </w:rPr>
    </w:lvl>
    <w:lvl w:ilvl="6" w:tplc="8CC60F36" w:tentative="1">
      <w:start w:val="1"/>
      <w:numFmt w:val="bullet"/>
      <w:lvlText w:val=""/>
      <w:lvlJc w:val="left"/>
      <w:pPr>
        <w:ind w:left="5040" w:hanging="360"/>
      </w:pPr>
      <w:rPr>
        <w:rFonts w:ascii="Symbol" w:hAnsi="Symbol" w:hint="default"/>
      </w:rPr>
    </w:lvl>
    <w:lvl w:ilvl="7" w:tplc="F4F4D3DE" w:tentative="1">
      <w:start w:val="1"/>
      <w:numFmt w:val="bullet"/>
      <w:lvlText w:val="o"/>
      <w:lvlJc w:val="left"/>
      <w:pPr>
        <w:ind w:left="5760" w:hanging="360"/>
      </w:pPr>
      <w:rPr>
        <w:rFonts w:ascii="Courier New" w:hAnsi="Courier New" w:cs="Courier New" w:hint="default"/>
      </w:rPr>
    </w:lvl>
    <w:lvl w:ilvl="8" w:tplc="9DE4CFC4"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D51C27AC">
      <w:start w:val="1"/>
      <w:numFmt w:val="bullet"/>
      <w:lvlText w:val=""/>
      <w:lvlJc w:val="left"/>
      <w:pPr>
        <w:ind w:left="720" w:hanging="360"/>
      </w:pPr>
      <w:rPr>
        <w:rFonts w:ascii="Symbol" w:hAnsi="Symbol" w:hint="default"/>
      </w:rPr>
    </w:lvl>
    <w:lvl w:ilvl="1" w:tplc="7AAA3512" w:tentative="1">
      <w:start w:val="1"/>
      <w:numFmt w:val="bullet"/>
      <w:lvlText w:val="o"/>
      <w:lvlJc w:val="left"/>
      <w:pPr>
        <w:ind w:left="1440" w:hanging="360"/>
      </w:pPr>
      <w:rPr>
        <w:rFonts w:ascii="Courier New" w:hAnsi="Courier New" w:cs="Courier New" w:hint="default"/>
      </w:rPr>
    </w:lvl>
    <w:lvl w:ilvl="2" w:tplc="4E3491C2" w:tentative="1">
      <w:start w:val="1"/>
      <w:numFmt w:val="bullet"/>
      <w:lvlText w:val=""/>
      <w:lvlJc w:val="left"/>
      <w:pPr>
        <w:ind w:left="2160" w:hanging="360"/>
      </w:pPr>
      <w:rPr>
        <w:rFonts w:ascii="Wingdings" w:hAnsi="Wingdings" w:hint="default"/>
      </w:rPr>
    </w:lvl>
    <w:lvl w:ilvl="3" w:tplc="2620DFC0" w:tentative="1">
      <w:start w:val="1"/>
      <w:numFmt w:val="bullet"/>
      <w:lvlText w:val=""/>
      <w:lvlJc w:val="left"/>
      <w:pPr>
        <w:ind w:left="2880" w:hanging="360"/>
      </w:pPr>
      <w:rPr>
        <w:rFonts w:ascii="Symbol" w:hAnsi="Symbol" w:hint="default"/>
      </w:rPr>
    </w:lvl>
    <w:lvl w:ilvl="4" w:tplc="7EC4AF38" w:tentative="1">
      <w:start w:val="1"/>
      <w:numFmt w:val="bullet"/>
      <w:lvlText w:val="o"/>
      <w:lvlJc w:val="left"/>
      <w:pPr>
        <w:ind w:left="3600" w:hanging="360"/>
      </w:pPr>
      <w:rPr>
        <w:rFonts w:ascii="Courier New" w:hAnsi="Courier New" w:cs="Courier New" w:hint="default"/>
      </w:rPr>
    </w:lvl>
    <w:lvl w:ilvl="5" w:tplc="A0D46F9E" w:tentative="1">
      <w:start w:val="1"/>
      <w:numFmt w:val="bullet"/>
      <w:lvlText w:val=""/>
      <w:lvlJc w:val="left"/>
      <w:pPr>
        <w:ind w:left="4320" w:hanging="360"/>
      </w:pPr>
      <w:rPr>
        <w:rFonts w:ascii="Wingdings" w:hAnsi="Wingdings" w:hint="default"/>
      </w:rPr>
    </w:lvl>
    <w:lvl w:ilvl="6" w:tplc="8BD03364" w:tentative="1">
      <w:start w:val="1"/>
      <w:numFmt w:val="bullet"/>
      <w:lvlText w:val=""/>
      <w:lvlJc w:val="left"/>
      <w:pPr>
        <w:ind w:left="5040" w:hanging="360"/>
      </w:pPr>
      <w:rPr>
        <w:rFonts w:ascii="Symbol" w:hAnsi="Symbol" w:hint="default"/>
      </w:rPr>
    </w:lvl>
    <w:lvl w:ilvl="7" w:tplc="CD386814" w:tentative="1">
      <w:start w:val="1"/>
      <w:numFmt w:val="bullet"/>
      <w:lvlText w:val="o"/>
      <w:lvlJc w:val="left"/>
      <w:pPr>
        <w:ind w:left="5760" w:hanging="360"/>
      </w:pPr>
      <w:rPr>
        <w:rFonts w:ascii="Courier New" w:hAnsi="Courier New" w:cs="Courier New" w:hint="default"/>
      </w:rPr>
    </w:lvl>
    <w:lvl w:ilvl="8" w:tplc="417A4B3E"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F5F42F2E">
      <w:start w:val="1"/>
      <w:numFmt w:val="decimal"/>
      <w:lvlText w:val="%1."/>
      <w:lvlJc w:val="left"/>
      <w:pPr>
        <w:ind w:left="720" w:hanging="360"/>
      </w:pPr>
    </w:lvl>
    <w:lvl w:ilvl="1" w:tplc="689A410C" w:tentative="1">
      <w:start w:val="1"/>
      <w:numFmt w:val="lowerLetter"/>
      <w:lvlText w:val="%2."/>
      <w:lvlJc w:val="left"/>
      <w:pPr>
        <w:ind w:left="1440" w:hanging="360"/>
      </w:pPr>
    </w:lvl>
    <w:lvl w:ilvl="2" w:tplc="C14614C2" w:tentative="1">
      <w:start w:val="1"/>
      <w:numFmt w:val="lowerRoman"/>
      <w:lvlText w:val="%3."/>
      <w:lvlJc w:val="right"/>
      <w:pPr>
        <w:ind w:left="2160" w:hanging="180"/>
      </w:pPr>
    </w:lvl>
    <w:lvl w:ilvl="3" w:tplc="C3D44EFE" w:tentative="1">
      <w:start w:val="1"/>
      <w:numFmt w:val="decimal"/>
      <w:lvlText w:val="%4."/>
      <w:lvlJc w:val="left"/>
      <w:pPr>
        <w:ind w:left="2880" w:hanging="360"/>
      </w:pPr>
    </w:lvl>
    <w:lvl w:ilvl="4" w:tplc="EE0E3F42" w:tentative="1">
      <w:start w:val="1"/>
      <w:numFmt w:val="lowerLetter"/>
      <w:lvlText w:val="%5."/>
      <w:lvlJc w:val="left"/>
      <w:pPr>
        <w:ind w:left="3600" w:hanging="360"/>
      </w:pPr>
    </w:lvl>
    <w:lvl w:ilvl="5" w:tplc="3D32F98A" w:tentative="1">
      <w:start w:val="1"/>
      <w:numFmt w:val="lowerRoman"/>
      <w:lvlText w:val="%6."/>
      <w:lvlJc w:val="right"/>
      <w:pPr>
        <w:ind w:left="4320" w:hanging="180"/>
      </w:pPr>
    </w:lvl>
    <w:lvl w:ilvl="6" w:tplc="DE329CFC" w:tentative="1">
      <w:start w:val="1"/>
      <w:numFmt w:val="decimal"/>
      <w:lvlText w:val="%7."/>
      <w:lvlJc w:val="left"/>
      <w:pPr>
        <w:ind w:left="5040" w:hanging="360"/>
      </w:pPr>
    </w:lvl>
    <w:lvl w:ilvl="7" w:tplc="FDB4A8E2" w:tentative="1">
      <w:start w:val="1"/>
      <w:numFmt w:val="lowerLetter"/>
      <w:lvlText w:val="%8."/>
      <w:lvlJc w:val="left"/>
      <w:pPr>
        <w:ind w:left="5760" w:hanging="360"/>
      </w:pPr>
    </w:lvl>
    <w:lvl w:ilvl="8" w:tplc="8940C73A" w:tentative="1">
      <w:start w:val="1"/>
      <w:numFmt w:val="lowerRoman"/>
      <w:lvlText w:val="%9."/>
      <w:lvlJc w:val="right"/>
      <w:pPr>
        <w:ind w:left="6480" w:hanging="180"/>
      </w:pPr>
    </w:lvl>
  </w:abstractNum>
  <w:abstractNum w:abstractNumId="6">
    <w:nsid w:val="7BF07A07"/>
    <w:multiLevelType w:val="hybridMultilevel"/>
    <w:tmpl w:val="519C3AF2"/>
    <w:lvl w:ilvl="0" w:tplc="EBFCDBBC">
      <w:start w:val="1"/>
      <w:numFmt w:val="bullet"/>
      <w:lvlText w:val=""/>
      <w:lvlJc w:val="left"/>
      <w:pPr>
        <w:ind w:left="720" w:hanging="360"/>
      </w:pPr>
      <w:rPr>
        <w:rFonts w:ascii="Symbol" w:hAnsi="Symbol" w:hint="default"/>
      </w:rPr>
    </w:lvl>
    <w:lvl w:ilvl="1" w:tplc="7842E068" w:tentative="1">
      <w:start w:val="1"/>
      <w:numFmt w:val="bullet"/>
      <w:lvlText w:val="o"/>
      <w:lvlJc w:val="left"/>
      <w:pPr>
        <w:ind w:left="1440" w:hanging="360"/>
      </w:pPr>
      <w:rPr>
        <w:rFonts w:ascii="Courier New" w:hAnsi="Courier New" w:cs="Courier New" w:hint="default"/>
      </w:rPr>
    </w:lvl>
    <w:lvl w:ilvl="2" w:tplc="9A542FDA" w:tentative="1">
      <w:start w:val="1"/>
      <w:numFmt w:val="bullet"/>
      <w:lvlText w:val=""/>
      <w:lvlJc w:val="left"/>
      <w:pPr>
        <w:ind w:left="2160" w:hanging="360"/>
      </w:pPr>
      <w:rPr>
        <w:rFonts w:ascii="Wingdings" w:hAnsi="Wingdings" w:hint="default"/>
      </w:rPr>
    </w:lvl>
    <w:lvl w:ilvl="3" w:tplc="31447A02" w:tentative="1">
      <w:start w:val="1"/>
      <w:numFmt w:val="bullet"/>
      <w:lvlText w:val=""/>
      <w:lvlJc w:val="left"/>
      <w:pPr>
        <w:ind w:left="2880" w:hanging="360"/>
      </w:pPr>
      <w:rPr>
        <w:rFonts w:ascii="Symbol" w:hAnsi="Symbol" w:hint="default"/>
      </w:rPr>
    </w:lvl>
    <w:lvl w:ilvl="4" w:tplc="340ACDAC" w:tentative="1">
      <w:start w:val="1"/>
      <w:numFmt w:val="bullet"/>
      <w:lvlText w:val="o"/>
      <w:lvlJc w:val="left"/>
      <w:pPr>
        <w:ind w:left="3600" w:hanging="360"/>
      </w:pPr>
      <w:rPr>
        <w:rFonts w:ascii="Courier New" w:hAnsi="Courier New" w:cs="Courier New" w:hint="default"/>
      </w:rPr>
    </w:lvl>
    <w:lvl w:ilvl="5" w:tplc="DE423A28" w:tentative="1">
      <w:start w:val="1"/>
      <w:numFmt w:val="bullet"/>
      <w:lvlText w:val=""/>
      <w:lvlJc w:val="left"/>
      <w:pPr>
        <w:ind w:left="4320" w:hanging="360"/>
      </w:pPr>
      <w:rPr>
        <w:rFonts w:ascii="Wingdings" w:hAnsi="Wingdings" w:hint="default"/>
      </w:rPr>
    </w:lvl>
    <w:lvl w:ilvl="6" w:tplc="61F8F138" w:tentative="1">
      <w:start w:val="1"/>
      <w:numFmt w:val="bullet"/>
      <w:lvlText w:val=""/>
      <w:lvlJc w:val="left"/>
      <w:pPr>
        <w:ind w:left="5040" w:hanging="360"/>
      </w:pPr>
      <w:rPr>
        <w:rFonts w:ascii="Symbol" w:hAnsi="Symbol" w:hint="default"/>
      </w:rPr>
    </w:lvl>
    <w:lvl w:ilvl="7" w:tplc="97D6532A" w:tentative="1">
      <w:start w:val="1"/>
      <w:numFmt w:val="bullet"/>
      <w:lvlText w:val="o"/>
      <w:lvlJc w:val="left"/>
      <w:pPr>
        <w:ind w:left="5760" w:hanging="360"/>
      </w:pPr>
      <w:rPr>
        <w:rFonts w:ascii="Courier New" w:hAnsi="Courier New" w:cs="Courier New" w:hint="default"/>
      </w:rPr>
    </w:lvl>
    <w:lvl w:ilvl="8" w:tplc="FD509C54"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40F98"/>
    <w:rsid w:val="00042C80"/>
    <w:rsid w:val="0005763E"/>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A424D"/>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56482"/>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E6ACD"/>
    <w:rsid w:val="003230D2"/>
    <w:rsid w:val="00344698"/>
    <w:rsid w:val="00345AD6"/>
    <w:rsid w:val="00355EA9"/>
    <w:rsid w:val="0036026E"/>
    <w:rsid w:val="00361BA1"/>
    <w:rsid w:val="00362853"/>
    <w:rsid w:val="00382A56"/>
    <w:rsid w:val="00382F9F"/>
    <w:rsid w:val="003838E1"/>
    <w:rsid w:val="00390E6E"/>
    <w:rsid w:val="00391C3C"/>
    <w:rsid w:val="00392436"/>
    <w:rsid w:val="00395204"/>
    <w:rsid w:val="003A0EEB"/>
    <w:rsid w:val="003B500E"/>
    <w:rsid w:val="003B6858"/>
    <w:rsid w:val="003C08DB"/>
    <w:rsid w:val="003D7474"/>
    <w:rsid w:val="003E393D"/>
    <w:rsid w:val="003F1EFE"/>
    <w:rsid w:val="00403F9E"/>
    <w:rsid w:val="004239BE"/>
    <w:rsid w:val="004330B3"/>
    <w:rsid w:val="00442619"/>
    <w:rsid w:val="00462433"/>
    <w:rsid w:val="0046471E"/>
    <w:rsid w:val="00472EDC"/>
    <w:rsid w:val="00495E9A"/>
    <w:rsid w:val="004A5A88"/>
    <w:rsid w:val="004A6576"/>
    <w:rsid w:val="004B7945"/>
    <w:rsid w:val="004C54CD"/>
    <w:rsid w:val="00530FAF"/>
    <w:rsid w:val="00534C74"/>
    <w:rsid w:val="00534DA4"/>
    <w:rsid w:val="00562CB4"/>
    <w:rsid w:val="0056319D"/>
    <w:rsid w:val="00563B9B"/>
    <w:rsid w:val="00564266"/>
    <w:rsid w:val="00570628"/>
    <w:rsid w:val="005B148D"/>
    <w:rsid w:val="005B5387"/>
    <w:rsid w:val="005C1095"/>
    <w:rsid w:val="005C4FDB"/>
    <w:rsid w:val="005E77FC"/>
    <w:rsid w:val="005F3754"/>
    <w:rsid w:val="005F3B47"/>
    <w:rsid w:val="006171A5"/>
    <w:rsid w:val="006275E0"/>
    <w:rsid w:val="00640831"/>
    <w:rsid w:val="00642D0B"/>
    <w:rsid w:val="00647C89"/>
    <w:rsid w:val="00652557"/>
    <w:rsid w:val="006A0652"/>
    <w:rsid w:val="006A1421"/>
    <w:rsid w:val="006A5729"/>
    <w:rsid w:val="006B33A8"/>
    <w:rsid w:val="006C574F"/>
    <w:rsid w:val="006C6E69"/>
    <w:rsid w:val="006D148A"/>
    <w:rsid w:val="006D3A4C"/>
    <w:rsid w:val="006E7F3F"/>
    <w:rsid w:val="006F63A2"/>
    <w:rsid w:val="00702F0E"/>
    <w:rsid w:val="00704028"/>
    <w:rsid w:val="00712D9B"/>
    <w:rsid w:val="00715E0C"/>
    <w:rsid w:val="00717218"/>
    <w:rsid w:val="007424F2"/>
    <w:rsid w:val="007439F3"/>
    <w:rsid w:val="00746981"/>
    <w:rsid w:val="00767980"/>
    <w:rsid w:val="00771985"/>
    <w:rsid w:val="0077527C"/>
    <w:rsid w:val="00781DA3"/>
    <w:rsid w:val="00785630"/>
    <w:rsid w:val="007A5D1A"/>
    <w:rsid w:val="007B0635"/>
    <w:rsid w:val="007D14DF"/>
    <w:rsid w:val="008207A2"/>
    <w:rsid w:val="00831CD4"/>
    <w:rsid w:val="00832599"/>
    <w:rsid w:val="00833487"/>
    <w:rsid w:val="00875E8E"/>
    <w:rsid w:val="0087671C"/>
    <w:rsid w:val="008A40A2"/>
    <w:rsid w:val="008B0464"/>
    <w:rsid w:val="008B6C3D"/>
    <w:rsid w:val="008E296D"/>
    <w:rsid w:val="008E592C"/>
    <w:rsid w:val="009008F5"/>
    <w:rsid w:val="00902C36"/>
    <w:rsid w:val="00905423"/>
    <w:rsid w:val="00922BBF"/>
    <w:rsid w:val="009303BF"/>
    <w:rsid w:val="009334EB"/>
    <w:rsid w:val="00936AC3"/>
    <w:rsid w:val="00950C50"/>
    <w:rsid w:val="009564C2"/>
    <w:rsid w:val="009578E2"/>
    <w:rsid w:val="00967F71"/>
    <w:rsid w:val="009710B3"/>
    <w:rsid w:val="0097137F"/>
    <w:rsid w:val="009803B8"/>
    <w:rsid w:val="00991E73"/>
    <w:rsid w:val="00996EE6"/>
    <w:rsid w:val="009C1BF4"/>
    <w:rsid w:val="009D5916"/>
    <w:rsid w:val="009E2989"/>
    <w:rsid w:val="00A00BAE"/>
    <w:rsid w:val="00A054A0"/>
    <w:rsid w:val="00A14CFF"/>
    <w:rsid w:val="00A16780"/>
    <w:rsid w:val="00A21920"/>
    <w:rsid w:val="00A229F3"/>
    <w:rsid w:val="00A251F5"/>
    <w:rsid w:val="00A34CD2"/>
    <w:rsid w:val="00A40157"/>
    <w:rsid w:val="00A747FE"/>
    <w:rsid w:val="00A74FAC"/>
    <w:rsid w:val="00A9057B"/>
    <w:rsid w:val="00A97334"/>
    <w:rsid w:val="00AA196F"/>
    <w:rsid w:val="00AA44B9"/>
    <w:rsid w:val="00B113E9"/>
    <w:rsid w:val="00B21BB5"/>
    <w:rsid w:val="00B24E67"/>
    <w:rsid w:val="00B32266"/>
    <w:rsid w:val="00B42C30"/>
    <w:rsid w:val="00B777DF"/>
    <w:rsid w:val="00B822E9"/>
    <w:rsid w:val="00BA538B"/>
    <w:rsid w:val="00BD3DB9"/>
    <w:rsid w:val="00BE6C53"/>
    <w:rsid w:val="00BF08A3"/>
    <w:rsid w:val="00C209C8"/>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352B4"/>
    <w:rsid w:val="00D57E5D"/>
    <w:rsid w:val="00D61460"/>
    <w:rsid w:val="00D64853"/>
    <w:rsid w:val="00D70EC8"/>
    <w:rsid w:val="00D757E0"/>
    <w:rsid w:val="00D823E7"/>
    <w:rsid w:val="00D839F3"/>
    <w:rsid w:val="00D9657C"/>
    <w:rsid w:val="00DA0BDA"/>
    <w:rsid w:val="00DC5BCB"/>
    <w:rsid w:val="00DD0905"/>
    <w:rsid w:val="00DE15B5"/>
    <w:rsid w:val="00DE3467"/>
    <w:rsid w:val="00DF7D25"/>
    <w:rsid w:val="00E158AF"/>
    <w:rsid w:val="00E2198E"/>
    <w:rsid w:val="00E425B4"/>
    <w:rsid w:val="00E473A7"/>
    <w:rsid w:val="00E52229"/>
    <w:rsid w:val="00E61ED3"/>
    <w:rsid w:val="00E73819"/>
    <w:rsid w:val="00EA3437"/>
    <w:rsid w:val="00EC3FC2"/>
    <w:rsid w:val="00ED7C42"/>
    <w:rsid w:val="00F11985"/>
    <w:rsid w:val="00F25E88"/>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guides.waldenu.edu/studentaffairs/academicintegr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ldenspath.com/academic-hones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Mehmoona Akram</cp:lastModifiedBy>
  <cp:revision>4</cp:revision>
  <dcterms:created xsi:type="dcterms:W3CDTF">2019-09-04T11:22:00Z</dcterms:created>
  <dcterms:modified xsi:type="dcterms:W3CDTF">2019-09-04T11:23:00Z</dcterms:modified>
</cp:coreProperties>
</file>