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A17C254" w14:textId="3F35029A" w:rsidR="00E81978" w:rsidRPr="00BF1995" w:rsidRDefault="0048049E">
      <w:pPr>
        <w:pStyle w:val="Title"/>
        <w:rPr>
          <w:rFonts w:ascii="Times New Roman" w:hAnsi="Times New Roman" w:cs="Times New Roman"/>
        </w:rPr>
      </w:pPr>
      <w:sdt>
        <w:sdtPr>
          <w:rPr>
            <w:rFonts w:ascii="Times New Roman" w:hAnsi="Times New Roman" w:cs="Times New Roman"/>
          </w:rPr>
          <w:alias w:val="Title:"/>
          <w:tag w:val="Title:"/>
          <w:id w:val="726351117"/>
          <w:placeholder>
            <w:docPart w:val="4A0DC901E6BE434FB39BF98272D3F0C1"/>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05FD0" w:rsidRPr="00BF1995">
            <w:rPr>
              <w:rFonts w:ascii="Times New Roman" w:hAnsi="Times New Roman" w:cs="Times New Roman"/>
            </w:rPr>
            <w:t>Drug Abuse in Highschool</w:t>
          </w:r>
        </w:sdtContent>
      </w:sdt>
    </w:p>
    <w:p w14:paraId="5C86E9FB" w14:textId="50A32532" w:rsidR="00B823AA" w:rsidRPr="00BF1995" w:rsidRDefault="00A05FD0" w:rsidP="00B823AA">
      <w:pPr>
        <w:pStyle w:val="Title2"/>
        <w:rPr>
          <w:rFonts w:ascii="Times New Roman" w:hAnsi="Times New Roman" w:cs="Times New Roman"/>
        </w:rPr>
      </w:pPr>
      <w:r w:rsidRPr="00BF1995">
        <w:rPr>
          <w:rFonts w:ascii="Times New Roman" w:hAnsi="Times New Roman" w:cs="Times New Roman"/>
        </w:rPr>
        <w:t>Author</w:t>
      </w:r>
    </w:p>
    <w:p w14:paraId="3ECB1761" w14:textId="6ECAF15D" w:rsidR="00E81978" w:rsidRPr="00BF1995" w:rsidRDefault="00A05FD0" w:rsidP="00B823AA">
      <w:pPr>
        <w:pStyle w:val="Title2"/>
        <w:rPr>
          <w:rFonts w:ascii="Times New Roman" w:hAnsi="Times New Roman" w:cs="Times New Roman"/>
        </w:rPr>
      </w:pPr>
      <w:r w:rsidRPr="00BF1995">
        <w:rPr>
          <w:rFonts w:ascii="Times New Roman" w:hAnsi="Times New Roman" w:cs="Times New Roman"/>
        </w:rPr>
        <w:t>Institution</w:t>
      </w:r>
    </w:p>
    <w:p w14:paraId="104CABDF" w14:textId="385BBEF4" w:rsidR="00E81978" w:rsidRPr="00BF1995" w:rsidRDefault="00E81978">
      <w:pPr>
        <w:pStyle w:val="Title"/>
        <w:rPr>
          <w:rFonts w:ascii="Times New Roman" w:hAnsi="Times New Roman" w:cs="Times New Roman"/>
        </w:rPr>
      </w:pPr>
    </w:p>
    <w:p w14:paraId="686A565D" w14:textId="50331FBE" w:rsidR="00E81978" w:rsidRPr="00BF1995" w:rsidRDefault="00E81978" w:rsidP="00B823AA">
      <w:pPr>
        <w:pStyle w:val="Title2"/>
        <w:rPr>
          <w:rFonts w:ascii="Times New Roman" w:hAnsi="Times New Roman" w:cs="Times New Roman"/>
        </w:rPr>
      </w:pPr>
    </w:p>
    <w:p w14:paraId="5455A213" w14:textId="74379BE0" w:rsidR="00A05FD0" w:rsidRPr="00BF1995" w:rsidRDefault="00A05FD0" w:rsidP="00B823AA">
      <w:pPr>
        <w:pStyle w:val="Title2"/>
        <w:rPr>
          <w:rFonts w:ascii="Times New Roman" w:hAnsi="Times New Roman" w:cs="Times New Roman"/>
        </w:rPr>
      </w:pPr>
    </w:p>
    <w:p w14:paraId="1463CC93" w14:textId="53ABE1F7" w:rsidR="00A05FD0" w:rsidRPr="00BF1995" w:rsidRDefault="00A05FD0" w:rsidP="00B823AA">
      <w:pPr>
        <w:pStyle w:val="Title2"/>
        <w:rPr>
          <w:rFonts w:ascii="Times New Roman" w:hAnsi="Times New Roman" w:cs="Times New Roman"/>
        </w:rPr>
      </w:pPr>
    </w:p>
    <w:p w14:paraId="0408B446" w14:textId="5CF8985A" w:rsidR="00A05FD0" w:rsidRPr="00BF1995" w:rsidRDefault="00A05FD0" w:rsidP="00B823AA">
      <w:pPr>
        <w:pStyle w:val="Title2"/>
        <w:rPr>
          <w:rFonts w:ascii="Times New Roman" w:hAnsi="Times New Roman" w:cs="Times New Roman"/>
        </w:rPr>
      </w:pPr>
    </w:p>
    <w:p w14:paraId="47F99401" w14:textId="4CAFC600" w:rsidR="00A05FD0" w:rsidRPr="00BF1995" w:rsidRDefault="00A05FD0" w:rsidP="00B823AA">
      <w:pPr>
        <w:pStyle w:val="Title2"/>
        <w:rPr>
          <w:rFonts w:ascii="Times New Roman" w:hAnsi="Times New Roman" w:cs="Times New Roman"/>
        </w:rPr>
      </w:pPr>
    </w:p>
    <w:p w14:paraId="0E4BCD76" w14:textId="0D15EB15" w:rsidR="00A05FD0" w:rsidRPr="00BF1995" w:rsidRDefault="00A05FD0" w:rsidP="00B823AA">
      <w:pPr>
        <w:pStyle w:val="Title2"/>
        <w:rPr>
          <w:rFonts w:ascii="Times New Roman" w:hAnsi="Times New Roman" w:cs="Times New Roman"/>
        </w:rPr>
      </w:pPr>
    </w:p>
    <w:p w14:paraId="1CE8357C" w14:textId="13589A03" w:rsidR="00A05FD0" w:rsidRPr="00BF1995" w:rsidRDefault="00A05FD0" w:rsidP="00B823AA">
      <w:pPr>
        <w:pStyle w:val="Title2"/>
        <w:rPr>
          <w:rFonts w:ascii="Times New Roman" w:hAnsi="Times New Roman" w:cs="Times New Roman"/>
        </w:rPr>
      </w:pPr>
    </w:p>
    <w:p w14:paraId="49190EE6" w14:textId="615D7507" w:rsidR="00A05FD0" w:rsidRPr="00BF1995" w:rsidRDefault="00A05FD0" w:rsidP="00B823AA">
      <w:pPr>
        <w:pStyle w:val="Title2"/>
        <w:rPr>
          <w:rFonts w:ascii="Times New Roman" w:hAnsi="Times New Roman" w:cs="Times New Roman"/>
        </w:rPr>
      </w:pPr>
    </w:p>
    <w:p w14:paraId="595F87D3" w14:textId="40EA9447" w:rsidR="00A05FD0" w:rsidRPr="00BF1995" w:rsidRDefault="00A05FD0" w:rsidP="00B823AA">
      <w:pPr>
        <w:pStyle w:val="Title2"/>
        <w:rPr>
          <w:rFonts w:ascii="Times New Roman" w:hAnsi="Times New Roman" w:cs="Times New Roman"/>
        </w:rPr>
      </w:pPr>
    </w:p>
    <w:p w14:paraId="02472D7B" w14:textId="7FA8784F" w:rsidR="00A05FD0" w:rsidRPr="00BF1995" w:rsidRDefault="00A05FD0" w:rsidP="00B823AA">
      <w:pPr>
        <w:pStyle w:val="Title2"/>
        <w:rPr>
          <w:rFonts w:ascii="Times New Roman" w:hAnsi="Times New Roman" w:cs="Times New Roman"/>
        </w:rPr>
      </w:pPr>
    </w:p>
    <w:p w14:paraId="0C8F0FDD" w14:textId="6760473B" w:rsidR="00A05FD0" w:rsidRPr="00BF1995" w:rsidRDefault="00A05FD0" w:rsidP="00B823AA">
      <w:pPr>
        <w:pStyle w:val="Title2"/>
        <w:rPr>
          <w:rFonts w:ascii="Times New Roman" w:hAnsi="Times New Roman" w:cs="Times New Roman"/>
        </w:rPr>
      </w:pPr>
    </w:p>
    <w:p w14:paraId="73999A3E" w14:textId="039F4E78" w:rsidR="00A05FD0" w:rsidRPr="00BF1995" w:rsidRDefault="00A05FD0" w:rsidP="00B823AA">
      <w:pPr>
        <w:pStyle w:val="Title2"/>
        <w:rPr>
          <w:rFonts w:ascii="Times New Roman" w:hAnsi="Times New Roman" w:cs="Times New Roman"/>
        </w:rPr>
      </w:pPr>
      <w:r w:rsidRPr="00BF1995">
        <w:rPr>
          <w:rFonts w:ascii="Times New Roman" w:hAnsi="Times New Roman" w:cs="Times New Roman"/>
        </w:rPr>
        <w:lastRenderedPageBreak/>
        <w:t>Drug Abuse in Highschool</w:t>
      </w:r>
    </w:p>
    <w:p w14:paraId="11920778" w14:textId="5D267377" w:rsidR="00A05FD0" w:rsidRPr="00BF1995" w:rsidRDefault="00A05FD0" w:rsidP="00A05FD0">
      <w:pPr>
        <w:pStyle w:val="Title2"/>
        <w:jc w:val="left"/>
        <w:rPr>
          <w:rFonts w:ascii="Times New Roman" w:hAnsi="Times New Roman" w:cs="Times New Roman"/>
        </w:rPr>
      </w:pPr>
      <w:r w:rsidRPr="00BF1995">
        <w:rPr>
          <w:rFonts w:ascii="Times New Roman" w:hAnsi="Times New Roman" w:cs="Times New Roman"/>
        </w:rPr>
        <w:tab/>
        <w:t>Drug abuse is a social</w:t>
      </w:r>
      <w:r w:rsidR="00BF1995" w:rsidRPr="00BF1995">
        <w:rPr>
          <w:rFonts w:ascii="Times New Roman" w:hAnsi="Times New Roman" w:cs="Times New Roman"/>
        </w:rPr>
        <w:t xml:space="preserve"> problem</w:t>
      </w:r>
      <w:r w:rsidRPr="00BF1995">
        <w:rPr>
          <w:rFonts w:ascii="Times New Roman" w:hAnsi="Times New Roman" w:cs="Times New Roman"/>
        </w:rPr>
        <w:t xml:space="preserve"> because it affects not only the person who use</w:t>
      </w:r>
      <w:r w:rsidR="00F61B59">
        <w:rPr>
          <w:rFonts w:ascii="Times New Roman" w:hAnsi="Times New Roman" w:cs="Times New Roman"/>
        </w:rPr>
        <w:t>s</w:t>
      </w:r>
      <w:r w:rsidRPr="00BF1995">
        <w:rPr>
          <w:rFonts w:ascii="Times New Roman" w:hAnsi="Times New Roman" w:cs="Times New Roman"/>
        </w:rPr>
        <w:t xml:space="preserve"> or abuse</w:t>
      </w:r>
      <w:r w:rsidR="00F61B59">
        <w:rPr>
          <w:rFonts w:ascii="Times New Roman" w:hAnsi="Times New Roman" w:cs="Times New Roman"/>
        </w:rPr>
        <w:t>s</w:t>
      </w:r>
      <w:r w:rsidRPr="00BF1995">
        <w:rPr>
          <w:rFonts w:ascii="Times New Roman" w:hAnsi="Times New Roman" w:cs="Times New Roman"/>
        </w:rPr>
        <w:t xml:space="preserve"> them but the whole society deals with the grave consequences of drug abuse. Drug abuse implicates the virus of immorality in society and influence</w:t>
      </w:r>
      <w:r w:rsidR="00F61B59">
        <w:rPr>
          <w:rFonts w:ascii="Times New Roman" w:hAnsi="Times New Roman" w:cs="Times New Roman"/>
        </w:rPr>
        <w:t>s</w:t>
      </w:r>
      <w:r w:rsidRPr="00BF1995">
        <w:rPr>
          <w:rFonts w:ascii="Times New Roman" w:hAnsi="Times New Roman" w:cs="Times New Roman"/>
        </w:rPr>
        <w:t xml:space="preserve"> society’s moral standings. Most of the people, who do drugs, do not properly understand drugs because they are illegal, which is unfortunate, </w:t>
      </w:r>
      <w:r w:rsidR="00B8447D">
        <w:rPr>
          <w:rFonts w:ascii="Times New Roman" w:hAnsi="Times New Roman" w:cs="Times New Roman"/>
        </w:rPr>
        <w:t xml:space="preserve">and neither </w:t>
      </w:r>
      <w:r w:rsidR="000E124E">
        <w:rPr>
          <w:rFonts w:ascii="Times New Roman" w:hAnsi="Times New Roman" w:cs="Times New Roman"/>
        </w:rPr>
        <w:t xml:space="preserve">any </w:t>
      </w:r>
      <w:r w:rsidR="00B8447D">
        <w:rPr>
          <w:rFonts w:ascii="Times New Roman" w:hAnsi="Times New Roman" w:cs="Times New Roman"/>
        </w:rPr>
        <w:t xml:space="preserve">drugs </w:t>
      </w:r>
      <w:r w:rsidR="000E124E">
        <w:rPr>
          <w:rFonts w:ascii="Times New Roman" w:hAnsi="Times New Roman" w:cs="Times New Roman"/>
        </w:rPr>
        <w:t>are getting off</w:t>
      </w:r>
      <w:r w:rsidRPr="00BF1995">
        <w:rPr>
          <w:rFonts w:ascii="Times New Roman" w:hAnsi="Times New Roman" w:cs="Times New Roman"/>
        </w:rPr>
        <w:t xml:space="preserve"> </w:t>
      </w:r>
      <w:r w:rsidR="000E124E">
        <w:rPr>
          <w:rFonts w:ascii="Times New Roman" w:hAnsi="Times New Roman" w:cs="Times New Roman"/>
        </w:rPr>
        <w:t>the streets</w:t>
      </w:r>
      <w:r w:rsidR="0052615F">
        <w:rPr>
          <w:rFonts w:ascii="Times New Roman" w:hAnsi="Times New Roman" w:cs="Times New Roman"/>
        </w:rPr>
        <w:t xml:space="preserve"> </w:t>
      </w:r>
      <w:r w:rsidR="0052615F">
        <w:rPr>
          <w:rFonts w:ascii="Times New Roman" w:hAnsi="Times New Roman" w:cs="Times New Roman"/>
        </w:rPr>
        <w:fldChar w:fldCharType="begin"/>
      </w:r>
      <w:r w:rsidR="0052615F">
        <w:rPr>
          <w:rFonts w:ascii="Times New Roman" w:hAnsi="Times New Roman" w:cs="Times New Roman"/>
        </w:rPr>
        <w:instrText xml:space="preserve"> ADDIN ZOTERO_ITEM CSL_CITATION {"citationID":"ypWHQUkP","properties":{"formattedCitation":"(Botvin, 2000)","plainCitation":"(Botvin, 2000)","noteIndex":0},"citationItems":[{"id":1346,"uris":["http://zotero.org/users/local/jsvqEXt1/items/PWTMSSH2"],"uri":["http://zotero.org/users/local/jsvqEXt1/items/PWTMSSH2"],"itemData":{"id":1346,"type":"article-journal","title":"Preventing drug abuse in schools: Social and competence enhancement approaches targeting individual-level etiologic factors","container-title":"Addictive behaviors","page":"887–897","volume":"25","issue":"6","source":"Google Scholar","title-short":"Preventing drug abuse in schools","author":[{"family":"Botvin","given":"Gilbert J."}],"issued":{"date-parts":[["2000"]]}}}],"schema":"https://github.com/citation-style-language/schema/raw/master/csl-citation.json"} </w:instrText>
      </w:r>
      <w:r w:rsidR="0052615F">
        <w:rPr>
          <w:rFonts w:ascii="Times New Roman" w:hAnsi="Times New Roman" w:cs="Times New Roman"/>
        </w:rPr>
        <w:fldChar w:fldCharType="separate"/>
      </w:r>
      <w:r w:rsidR="0052615F" w:rsidRPr="0052615F">
        <w:rPr>
          <w:rFonts w:ascii="Times New Roman" w:hAnsi="Times New Roman" w:cs="Times New Roman"/>
        </w:rPr>
        <w:t>(Botvin, 2000)</w:t>
      </w:r>
      <w:r w:rsidR="0052615F">
        <w:rPr>
          <w:rFonts w:ascii="Times New Roman" w:hAnsi="Times New Roman" w:cs="Times New Roman"/>
        </w:rPr>
        <w:fldChar w:fldCharType="end"/>
      </w:r>
      <w:r w:rsidRPr="00BF1995">
        <w:rPr>
          <w:rFonts w:ascii="Times New Roman" w:hAnsi="Times New Roman" w:cs="Times New Roman"/>
        </w:rPr>
        <w:t>. This essay is focus</w:t>
      </w:r>
      <w:r w:rsidR="00F61B59">
        <w:rPr>
          <w:rFonts w:ascii="Times New Roman" w:hAnsi="Times New Roman" w:cs="Times New Roman"/>
        </w:rPr>
        <w:t>ed</w:t>
      </w:r>
      <w:r w:rsidRPr="00BF1995">
        <w:rPr>
          <w:rFonts w:ascii="Times New Roman" w:hAnsi="Times New Roman" w:cs="Times New Roman"/>
        </w:rPr>
        <w:t xml:space="preserve"> on drug abuse among youth and especially among the high school students.</w:t>
      </w:r>
    </w:p>
    <w:p w14:paraId="01C67C11" w14:textId="1E90D880" w:rsidR="00BF1995" w:rsidRDefault="00BF1995" w:rsidP="00BF1995">
      <w:pPr>
        <w:pStyle w:val="uiqtextpara"/>
        <w:spacing w:before="0" w:beforeAutospacing="0" w:after="240" w:afterAutospacing="0" w:line="480" w:lineRule="auto"/>
      </w:pPr>
      <w:r w:rsidRPr="00BF1995">
        <w:tab/>
        <w:t>Nowadays</w:t>
      </w:r>
      <w:r w:rsidR="000E124E">
        <w:t>,</w:t>
      </w:r>
      <w:r w:rsidRPr="00BF1995">
        <w:t xml:space="preserve"> high school students mostly </w:t>
      </w:r>
      <w:r w:rsidR="000E124E">
        <w:t>v</w:t>
      </w:r>
      <w:r w:rsidRPr="00BF1995">
        <w:t xml:space="preserve">ape, </w:t>
      </w:r>
      <w:r w:rsidR="000E124E">
        <w:t xml:space="preserve">use </w:t>
      </w:r>
      <w:proofErr w:type="spellStart"/>
      <w:r w:rsidR="00F61B59">
        <w:t>J</w:t>
      </w:r>
      <w:r w:rsidRPr="00BF1995">
        <w:t>uul</w:t>
      </w:r>
      <w:proofErr w:type="spellEnd"/>
      <w:r w:rsidRPr="00BF1995">
        <w:t xml:space="preserve">, or smoke weed at school. It’s not uncommon for a few people to turn up to school drunk, and a few people actually bring alcohol to school. The beer cans in the parking lots tell all. However, </w:t>
      </w:r>
      <w:r w:rsidR="00E5089C">
        <w:t>V</w:t>
      </w:r>
      <w:r w:rsidRPr="00BF1995">
        <w:t xml:space="preserve">ape and </w:t>
      </w:r>
      <w:proofErr w:type="spellStart"/>
      <w:r w:rsidR="00F61B59">
        <w:t>J</w:t>
      </w:r>
      <w:r w:rsidRPr="00BF1995">
        <w:t>uul</w:t>
      </w:r>
      <w:proofErr w:type="spellEnd"/>
      <w:r w:rsidRPr="00BF1995">
        <w:t xml:space="preserve"> are by far the two biggest products abused by high schoolers</w:t>
      </w:r>
      <w:r w:rsidR="0052615F">
        <w:t xml:space="preserve"> </w:t>
      </w:r>
      <w:r w:rsidR="0052615F">
        <w:fldChar w:fldCharType="begin"/>
      </w:r>
      <w:r w:rsidR="0052615F">
        <w:instrText xml:space="preserve"> ADDIN ZOTERO_ITEM CSL_CITATION {"citationID":"cbYrPiBK","properties":{"formattedCitation":"(Sussman et al., 1995)","plainCitation":"(Sussman et al., 1995)","noteIndex":0},"citationItems":[{"id":1351,"uris":["http://zotero.org/users/local/jsvqEXt1/items/58L3DFLJ"],"uri":["http://zotero.org/users/local/jsvqEXt1/items/58L3DFLJ"],"itemData":{"id":1351,"type":"article-journal","title":"Continuation high schools: Youth at risk for drug abuse","container-title":"Journal of Drug Education","page":"191–209","volume":"25","issue":"3","source":"Google Scholar","title-short":"Continuation high schools","author":[{"family":"Sussman","given":"Steve"},{"family":"Stacy","given":"Alan W."},{"family":"Dent","given":"Clyde W."},{"family":"Simon","given":"Thomas R."},{"family":"Galaif","given":"Elisha R."},{"family":"Moss","given":"Mary Ann"},{"family":"Craig","given":"Sande"},{"family":"Johnson","given":"C. Anderson"}],"issued":{"date-parts":[["1995"]]}}}],"schema":"https://github.com/citation-style-language/schema/raw/master/csl-citation.json"} </w:instrText>
      </w:r>
      <w:r w:rsidR="0052615F">
        <w:fldChar w:fldCharType="separate"/>
      </w:r>
      <w:r w:rsidR="0052615F" w:rsidRPr="0052615F">
        <w:t>(Sussman et al., 1995)</w:t>
      </w:r>
      <w:r w:rsidR="0052615F">
        <w:fldChar w:fldCharType="end"/>
      </w:r>
      <w:r w:rsidRPr="00BF1995">
        <w:t xml:space="preserve">. Some people are of the view that smoking weed or marijuana </w:t>
      </w:r>
      <w:r w:rsidR="00F61B59">
        <w:t>is</w:t>
      </w:r>
      <w:r w:rsidRPr="00BF1995">
        <w:t xml:space="preserve"> not as harmful as cocaine and meth are. However, drugging inside the school premises is more than just a social problem. It deteriorated the health of young boys and girls, and when it is not addressed as such and treated as a criminal issue</w:t>
      </w:r>
      <w:r w:rsidR="000E124E">
        <w:t>,</w:t>
      </w:r>
      <w:r w:rsidRPr="00BF1995">
        <w:t xml:space="preserve"> then it becomes a social problem. The social issues arise from improper means of dealing with addiction. Most addicts are simply looking for a human connection, to feel a part of</w:t>
      </w:r>
      <w:r w:rsidR="0052615F">
        <w:t xml:space="preserve"> </w:t>
      </w:r>
      <w:r w:rsidR="0052615F">
        <w:fldChar w:fldCharType="begin"/>
      </w:r>
      <w:r w:rsidR="0052615F">
        <w:instrText xml:space="preserve"> ADDIN ZOTERO_ITEM CSL_CITATION {"citationID":"qOW7HtBN","properties":{"formattedCitation":"(Botvin &amp; Griffin, 2006)","plainCitation":"(Botvin &amp; Griffin, 2006)","noteIndex":0},"citationItems":[{"id":1347,"uris":["http://zotero.org/users/local/jsvqEXt1/items/N2QHPTB5"],"uri":["http://zotero.org/users/local/jsvqEXt1/items/N2QHPTB5"],"itemData":{"id":1347,"type":"chapter","title":"Drug abuse prevention curricula in schools","container-title":"Handbook of drug abuse prevention","publisher":"Springer","page":"45–74","source":"Google Scholar","author":[{"family":"Botvin","given":"Gilbert J."},{"family":"Griffin","given":"Kenneth W."}],"issued":{"date-parts":[["2006"]]}}}],"schema":"https://github.com/citation-style-language/schema/raw/master/csl-citation.json"} </w:instrText>
      </w:r>
      <w:r w:rsidR="0052615F">
        <w:fldChar w:fldCharType="separate"/>
      </w:r>
      <w:r w:rsidR="0052615F" w:rsidRPr="0052615F">
        <w:t>(Botvin &amp; Griffin, 2006)</w:t>
      </w:r>
      <w:r w:rsidR="0052615F">
        <w:fldChar w:fldCharType="end"/>
      </w:r>
      <w:r w:rsidRPr="00BF1995">
        <w:t xml:space="preserve">. If the government here in the United States focused on treatment and </w:t>
      </w:r>
      <w:r w:rsidR="000E124E">
        <w:t>r</w:t>
      </w:r>
      <w:r w:rsidRPr="00BF1995">
        <w:t>ehabilitation (i</w:t>
      </w:r>
      <w:r w:rsidR="0052615F">
        <w:t>.</w:t>
      </w:r>
      <w:r w:rsidRPr="00BF1995">
        <w:t>e</w:t>
      </w:r>
      <w:r w:rsidR="0052615F">
        <w:t>.</w:t>
      </w:r>
      <w:r w:rsidRPr="00BF1995">
        <w:t xml:space="preserve"> therapy, counseling, inpatient treatment, job</w:t>
      </w:r>
      <w:r w:rsidR="00F61B59">
        <w:t>,</w:t>
      </w:r>
      <w:r w:rsidRPr="00BF1995">
        <w:t xml:space="preserve"> and housing assistance) instead of law enforcement, a lot of the social issues would take care of themselves. </w:t>
      </w:r>
    </w:p>
    <w:p w14:paraId="63584AAC" w14:textId="4AABE2FB" w:rsidR="00BF1995" w:rsidRDefault="00BF1995" w:rsidP="00BF1995">
      <w:pPr>
        <w:pStyle w:val="uiqtextpara"/>
        <w:spacing w:before="0" w:beforeAutospacing="0" w:after="240" w:afterAutospacing="0" w:line="480" w:lineRule="auto"/>
      </w:pPr>
      <w:r>
        <w:tab/>
      </w:r>
      <w:r w:rsidRPr="00BF1995">
        <w:t xml:space="preserve">In addition, </w:t>
      </w:r>
      <w:r w:rsidR="000E124E">
        <w:t>d</w:t>
      </w:r>
      <w:r w:rsidRPr="00BF1995">
        <w:t>rug abuse is not the problem as much as the lifestyle and choices that come with it. For example</w:t>
      </w:r>
      <w:r w:rsidR="006760BB">
        <w:t>,</w:t>
      </w:r>
      <w:r w:rsidRPr="00BF1995">
        <w:t xml:space="preserve"> if people did drugs and never did anything different while on them or to get more of them like robbery or stealing or rape or not going to work, domestic violence and the list </w:t>
      </w:r>
      <w:r w:rsidRPr="00BF1995">
        <w:lastRenderedPageBreak/>
        <w:t>goes on (</w:t>
      </w:r>
      <w:r w:rsidR="00A72682">
        <w:t>Y</w:t>
      </w:r>
      <w:r w:rsidRPr="00BF1995">
        <w:t>es</w:t>
      </w:r>
      <w:r w:rsidR="00A72682">
        <w:t>!</w:t>
      </w:r>
      <w:r w:rsidRPr="00BF1995">
        <w:t xml:space="preserve"> even for so</w:t>
      </w:r>
      <w:r w:rsidR="00F61B59">
        <w:t>-</w:t>
      </w:r>
      <w:r w:rsidRPr="00BF1995">
        <w:t>called functioning addicts)</w:t>
      </w:r>
      <w:r w:rsidR="00F61B59">
        <w:t>,</w:t>
      </w:r>
      <w:r w:rsidRPr="00BF1995">
        <w:t xml:space="preserve"> then drug use would not be a social problem</w:t>
      </w:r>
      <w:r w:rsidR="00F61B59">
        <w:t>.</w:t>
      </w:r>
    </w:p>
    <w:p w14:paraId="43811B7C" w14:textId="4B0849D6" w:rsidR="0052615F" w:rsidRDefault="0052615F" w:rsidP="00BF1995">
      <w:pPr>
        <w:pStyle w:val="uiqtextpara"/>
        <w:spacing w:before="0" w:beforeAutospacing="0" w:after="240" w:afterAutospacing="0" w:line="480" w:lineRule="auto"/>
      </w:pPr>
    </w:p>
    <w:p w14:paraId="18057A8D" w14:textId="253B249A" w:rsidR="0052615F" w:rsidRDefault="0052615F" w:rsidP="00BF1995">
      <w:pPr>
        <w:pStyle w:val="uiqtextpara"/>
        <w:spacing w:before="0" w:beforeAutospacing="0" w:after="240" w:afterAutospacing="0" w:line="480" w:lineRule="auto"/>
      </w:pPr>
    </w:p>
    <w:p w14:paraId="68F7F651" w14:textId="0BB1817B" w:rsidR="0052615F" w:rsidRDefault="0052615F" w:rsidP="00BF1995">
      <w:pPr>
        <w:pStyle w:val="uiqtextpara"/>
        <w:spacing w:before="0" w:beforeAutospacing="0" w:after="240" w:afterAutospacing="0" w:line="480" w:lineRule="auto"/>
      </w:pPr>
    </w:p>
    <w:p w14:paraId="33C10F6B" w14:textId="10795D82" w:rsidR="0052615F" w:rsidRDefault="0052615F" w:rsidP="00BF1995">
      <w:pPr>
        <w:pStyle w:val="uiqtextpara"/>
        <w:spacing w:before="0" w:beforeAutospacing="0" w:after="240" w:afterAutospacing="0" w:line="480" w:lineRule="auto"/>
      </w:pPr>
    </w:p>
    <w:p w14:paraId="1B04EB57" w14:textId="26C53B67" w:rsidR="0052615F" w:rsidRDefault="0052615F" w:rsidP="00BF1995">
      <w:pPr>
        <w:pStyle w:val="uiqtextpara"/>
        <w:spacing w:before="0" w:beforeAutospacing="0" w:after="240" w:afterAutospacing="0" w:line="480" w:lineRule="auto"/>
      </w:pPr>
    </w:p>
    <w:p w14:paraId="7784AD3D" w14:textId="37F700A9" w:rsidR="0052615F" w:rsidRDefault="0052615F" w:rsidP="00BF1995">
      <w:pPr>
        <w:pStyle w:val="uiqtextpara"/>
        <w:spacing w:before="0" w:beforeAutospacing="0" w:after="240" w:afterAutospacing="0" w:line="480" w:lineRule="auto"/>
      </w:pPr>
    </w:p>
    <w:p w14:paraId="19E124D8" w14:textId="6D4F36F3" w:rsidR="0052615F" w:rsidRDefault="0052615F" w:rsidP="00BF1995">
      <w:pPr>
        <w:pStyle w:val="uiqtextpara"/>
        <w:spacing w:before="0" w:beforeAutospacing="0" w:after="240" w:afterAutospacing="0" w:line="480" w:lineRule="auto"/>
      </w:pPr>
    </w:p>
    <w:p w14:paraId="12FC093B" w14:textId="69FAE723" w:rsidR="0052615F" w:rsidRDefault="0052615F" w:rsidP="00BF1995">
      <w:pPr>
        <w:pStyle w:val="uiqtextpara"/>
        <w:spacing w:before="0" w:beforeAutospacing="0" w:after="240" w:afterAutospacing="0" w:line="480" w:lineRule="auto"/>
      </w:pPr>
    </w:p>
    <w:p w14:paraId="59820739" w14:textId="6C5C09EB" w:rsidR="0052615F" w:rsidRDefault="0052615F" w:rsidP="00BF1995">
      <w:pPr>
        <w:pStyle w:val="uiqtextpara"/>
        <w:spacing w:before="0" w:beforeAutospacing="0" w:after="240" w:afterAutospacing="0" w:line="480" w:lineRule="auto"/>
      </w:pPr>
    </w:p>
    <w:p w14:paraId="21F57203" w14:textId="60239775" w:rsidR="0052615F" w:rsidRDefault="0052615F" w:rsidP="00BF1995">
      <w:pPr>
        <w:pStyle w:val="uiqtextpara"/>
        <w:spacing w:before="0" w:beforeAutospacing="0" w:after="240" w:afterAutospacing="0" w:line="480" w:lineRule="auto"/>
      </w:pPr>
    </w:p>
    <w:p w14:paraId="50765073" w14:textId="65F929A9" w:rsidR="0052615F" w:rsidRDefault="0052615F" w:rsidP="00BF1995">
      <w:pPr>
        <w:pStyle w:val="uiqtextpara"/>
        <w:spacing w:before="0" w:beforeAutospacing="0" w:after="240" w:afterAutospacing="0" w:line="480" w:lineRule="auto"/>
      </w:pPr>
    </w:p>
    <w:p w14:paraId="22C02917" w14:textId="40F51206" w:rsidR="0052615F" w:rsidRDefault="0052615F" w:rsidP="00BF1995">
      <w:pPr>
        <w:pStyle w:val="uiqtextpara"/>
        <w:spacing w:before="0" w:beforeAutospacing="0" w:after="240" w:afterAutospacing="0" w:line="480" w:lineRule="auto"/>
      </w:pPr>
    </w:p>
    <w:p w14:paraId="14C152A3" w14:textId="578C049D" w:rsidR="0052615F" w:rsidRDefault="0052615F" w:rsidP="00BF1995">
      <w:pPr>
        <w:pStyle w:val="uiqtextpara"/>
        <w:spacing w:before="0" w:beforeAutospacing="0" w:after="240" w:afterAutospacing="0" w:line="480" w:lineRule="auto"/>
      </w:pPr>
    </w:p>
    <w:p w14:paraId="3199ED3A" w14:textId="792E9D03" w:rsidR="0052615F" w:rsidRDefault="0052615F" w:rsidP="00BF1995">
      <w:pPr>
        <w:pStyle w:val="uiqtextpara"/>
        <w:spacing w:before="0" w:beforeAutospacing="0" w:after="240" w:afterAutospacing="0" w:line="480" w:lineRule="auto"/>
      </w:pPr>
    </w:p>
    <w:p w14:paraId="0C4A7F38" w14:textId="20FF3607" w:rsidR="0052615F" w:rsidRDefault="0052615F" w:rsidP="00BF1995">
      <w:pPr>
        <w:pStyle w:val="uiqtextpara"/>
        <w:spacing w:before="0" w:beforeAutospacing="0" w:after="240" w:afterAutospacing="0" w:line="480" w:lineRule="auto"/>
      </w:pPr>
    </w:p>
    <w:p w14:paraId="6B5C2701" w14:textId="4A6E2942" w:rsidR="0052615F" w:rsidRDefault="0052615F" w:rsidP="0052615F">
      <w:pPr>
        <w:pStyle w:val="Heading1"/>
      </w:pPr>
      <w:r>
        <w:lastRenderedPageBreak/>
        <w:t>References</w:t>
      </w:r>
    </w:p>
    <w:p w14:paraId="1346872A" w14:textId="01C7DC54" w:rsidR="0052615F" w:rsidRPr="0052615F" w:rsidRDefault="0052615F" w:rsidP="0052615F">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52615F">
        <w:rPr>
          <w:rFonts w:ascii="Times New Roman" w:hAnsi="Times New Roman" w:cs="Times New Roman"/>
        </w:rPr>
        <w:t xml:space="preserve">Botvin, G. J. (2000). Preventing drug abuse in schools: Social and competence enhancement approaches targeting individual-level etiologic factors. </w:t>
      </w:r>
      <w:r w:rsidRPr="0052615F">
        <w:rPr>
          <w:rFonts w:ascii="Times New Roman" w:hAnsi="Times New Roman" w:cs="Times New Roman"/>
          <w:i/>
          <w:iCs/>
        </w:rPr>
        <w:t>Addictive Behaviors</w:t>
      </w:r>
      <w:r w:rsidRPr="0052615F">
        <w:rPr>
          <w:rFonts w:ascii="Times New Roman" w:hAnsi="Times New Roman" w:cs="Times New Roman"/>
        </w:rPr>
        <w:t xml:space="preserve">, </w:t>
      </w:r>
      <w:r w:rsidRPr="0052615F">
        <w:rPr>
          <w:rFonts w:ascii="Times New Roman" w:hAnsi="Times New Roman" w:cs="Times New Roman"/>
          <w:i/>
          <w:iCs/>
        </w:rPr>
        <w:t>25</w:t>
      </w:r>
      <w:r w:rsidRPr="0052615F">
        <w:rPr>
          <w:rFonts w:ascii="Times New Roman" w:hAnsi="Times New Roman" w:cs="Times New Roman"/>
        </w:rPr>
        <w:t>(6), 887–897.</w:t>
      </w:r>
    </w:p>
    <w:p w14:paraId="13BC156D" w14:textId="77777777" w:rsidR="0052615F" w:rsidRPr="0052615F" w:rsidRDefault="0052615F" w:rsidP="0052615F">
      <w:pPr>
        <w:pStyle w:val="Bibliography"/>
        <w:rPr>
          <w:rFonts w:ascii="Times New Roman" w:hAnsi="Times New Roman" w:cs="Times New Roman"/>
        </w:rPr>
      </w:pPr>
      <w:r w:rsidRPr="0052615F">
        <w:rPr>
          <w:rFonts w:ascii="Times New Roman" w:hAnsi="Times New Roman" w:cs="Times New Roman"/>
        </w:rPr>
        <w:t xml:space="preserve">Botvin, G. J., &amp; Griffin, K. W. (2006). Drug abuse prevention curricula in schools. In </w:t>
      </w:r>
      <w:r w:rsidRPr="0052615F">
        <w:rPr>
          <w:rFonts w:ascii="Times New Roman" w:hAnsi="Times New Roman" w:cs="Times New Roman"/>
          <w:i/>
          <w:iCs/>
        </w:rPr>
        <w:t>Handbook of drug abuse prevention</w:t>
      </w:r>
      <w:r w:rsidRPr="0052615F">
        <w:rPr>
          <w:rFonts w:ascii="Times New Roman" w:hAnsi="Times New Roman" w:cs="Times New Roman"/>
        </w:rPr>
        <w:t xml:space="preserve"> (pp. 45–74). Springer.</w:t>
      </w:r>
    </w:p>
    <w:p w14:paraId="318EAECC" w14:textId="77777777" w:rsidR="0052615F" w:rsidRPr="0052615F" w:rsidRDefault="0052615F" w:rsidP="0052615F">
      <w:pPr>
        <w:pStyle w:val="Bibliography"/>
        <w:rPr>
          <w:rFonts w:ascii="Times New Roman" w:hAnsi="Times New Roman" w:cs="Times New Roman"/>
        </w:rPr>
      </w:pPr>
      <w:r w:rsidRPr="0052615F">
        <w:rPr>
          <w:rFonts w:ascii="Times New Roman" w:hAnsi="Times New Roman" w:cs="Times New Roman"/>
        </w:rPr>
        <w:t xml:space="preserve">Sussman, S., Stacy, A. W., Dent, C. W., Simon, T. R., Galaif, E. R., Moss, M. A., … Johnson, C. A. (1995). Continuation high schools: Youth at risk for drug abuse. </w:t>
      </w:r>
      <w:r w:rsidRPr="0052615F">
        <w:rPr>
          <w:rFonts w:ascii="Times New Roman" w:hAnsi="Times New Roman" w:cs="Times New Roman"/>
          <w:i/>
          <w:iCs/>
        </w:rPr>
        <w:t>Journal of Drug Education</w:t>
      </w:r>
      <w:r w:rsidRPr="0052615F">
        <w:rPr>
          <w:rFonts w:ascii="Times New Roman" w:hAnsi="Times New Roman" w:cs="Times New Roman"/>
        </w:rPr>
        <w:t xml:space="preserve">, </w:t>
      </w:r>
      <w:r w:rsidRPr="0052615F">
        <w:rPr>
          <w:rFonts w:ascii="Times New Roman" w:hAnsi="Times New Roman" w:cs="Times New Roman"/>
          <w:i/>
          <w:iCs/>
        </w:rPr>
        <w:t>25</w:t>
      </w:r>
      <w:r w:rsidRPr="0052615F">
        <w:rPr>
          <w:rFonts w:ascii="Times New Roman" w:hAnsi="Times New Roman" w:cs="Times New Roman"/>
        </w:rPr>
        <w:t>(3), 191–209.</w:t>
      </w:r>
    </w:p>
    <w:p w14:paraId="79C8643C" w14:textId="78E92BE7" w:rsidR="0052615F" w:rsidRPr="00BF1995" w:rsidRDefault="0052615F" w:rsidP="00BF1995">
      <w:pPr>
        <w:pStyle w:val="uiqtextpara"/>
        <w:spacing w:before="0" w:beforeAutospacing="0" w:after="240" w:afterAutospacing="0" w:line="480" w:lineRule="auto"/>
      </w:pPr>
      <w:r>
        <w:fldChar w:fldCharType="end"/>
      </w:r>
    </w:p>
    <w:p w14:paraId="301250A0" w14:textId="6B2E12D8" w:rsidR="00BF1995" w:rsidRPr="00BF1995" w:rsidRDefault="00BF1995" w:rsidP="00A05FD0">
      <w:pPr>
        <w:pStyle w:val="Title2"/>
        <w:jc w:val="left"/>
        <w:rPr>
          <w:rFonts w:ascii="Times New Roman" w:hAnsi="Times New Roman" w:cs="Times New Roman"/>
        </w:rPr>
      </w:pPr>
    </w:p>
    <w:sectPr w:rsidR="00BF1995" w:rsidRPr="00BF1995">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4EA7A" w14:textId="77777777" w:rsidR="0048049E" w:rsidRDefault="0048049E">
      <w:pPr>
        <w:spacing w:line="240" w:lineRule="auto"/>
      </w:pPr>
      <w:r>
        <w:separator/>
      </w:r>
    </w:p>
    <w:p w14:paraId="40E45370" w14:textId="77777777" w:rsidR="0048049E" w:rsidRDefault="0048049E"/>
  </w:endnote>
  <w:endnote w:type="continuationSeparator" w:id="0">
    <w:p w14:paraId="4ED2F6D0" w14:textId="77777777" w:rsidR="0048049E" w:rsidRDefault="0048049E">
      <w:pPr>
        <w:spacing w:line="240" w:lineRule="auto"/>
      </w:pPr>
      <w:r>
        <w:continuationSeparator/>
      </w:r>
    </w:p>
    <w:p w14:paraId="0E537C22" w14:textId="77777777" w:rsidR="0048049E" w:rsidRDefault="00480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C5B9F" w14:textId="77777777" w:rsidR="0048049E" w:rsidRDefault="0048049E">
      <w:pPr>
        <w:spacing w:line="240" w:lineRule="auto"/>
      </w:pPr>
      <w:r>
        <w:separator/>
      </w:r>
    </w:p>
    <w:p w14:paraId="4B63BCAD" w14:textId="77777777" w:rsidR="0048049E" w:rsidRDefault="0048049E"/>
  </w:footnote>
  <w:footnote w:type="continuationSeparator" w:id="0">
    <w:p w14:paraId="508DBDAE" w14:textId="77777777" w:rsidR="0048049E" w:rsidRDefault="0048049E">
      <w:pPr>
        <w:spacing w:line="240" w:lineRule="auto"/>
      </w:pPr>
      <w:r>
        <w:continuationSeparator/>
      </w:r>
    </w:p>
    <w:p w14:paraId="68B28ACF" w14:textId="77777777" w:rsidR="0048049E" w:rsidRDefault="004804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160DC" w14:textId="267781BD" w:rsidR="00E81978" w:rsidRDefault="0048049E">
    <w:pPr>
      <w:pStyle w:val="Header"/>
    </w:pPr>
    <w:sdt>
      <w:sdtPr>
        <w:rPr>
          <w:rStyle w:val="Strong"/>
        </w:rPr>
        <w:alias w:val="Running head"/>
        <w:tag w:val=""/>
        <w:id w:val="12739865"/>
        <w:placeholder>
          <w:docPart w:val="CF20B1DA4DE5451983D1C1DBF4604957"/>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05FD0">
          <w:rPr>
            <w:rStyle w:val="Strong"/>
          </w:rPr>
          <w:t>critical review</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97278" w14:textId="5007F201" w:rsidR="00E81978" w:rsidRDefault="005D3A03">
    <w:pPr>
      <w:pStyle w:val="Header"/>
      <w:rPr>
        <w:rStyle w:val="Strong"/>
      </w:rPr>
    </w:pPr>
    <w:r>
      <w:t xml:space="preserve">Running head: </w:t>
    </w:r>
    <w:sdt>
      <w:sdtPr>
        <w:rPr>
          <w:rStyle w:val="Strong"/>
        </w:rPr>
        <w:alias w:val="Running head"/>
        <w:tag w:val=""/>
        <w:id w:val="-696842620"/>
        <w:placeholder>
          <w:docPart w:val="A56607CB5A1148E2BB874D7150BA8871"/>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05FD0">
          <w:rPr>
            <w:rStyle w:val="Strong"/>
          </w:rPr>
          <w:t>critical review</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1NzIzNrEwMAJiUyUdpeDU4uLM/DyQAqNaAN7d2MYsAAAA"/>
  </w:docVars>
  <w:rsids>
    <w:rsidRoot w:val="00A05FD0"/>
    <w:rsid w:val="00031981"/>
    <w:rsid w:val="000931DA"/>
    <w:rsid w:val="000D3F41"/>
    <w:rsid w:val="000E124E"/>
    <w:rsid w:val="00230340"/>
    <w:rsid w:val="00355DCA"/>
    <w:rsid w:val="0048049E"/>
    <w:rsid w:val="0052615F"/>
    <w:rsid w:val="00551A02"/>
    <w:rsid w:val="005534FA"/>
    <w:rsid w:val="005D3A03"/>
    <w:rsid w:val="006760BB"/>
    <w:rsid w:val="008002C0"/>
    <w:rsid w:val="008C5323"/>
    <w:rsid w:val="0094142F"/>
    <w:rsid w:val="009A6A3B"/>
    <w:rsid w:val="00A05FD0"/>
    <w:rsid w:val="00A72682"/>
    <w:rsid w:val="00B823AA"/>
    <w:rsid w:val="00B8447D"/>
    <w:rsid w:val="00BA45DB"/>
    <w:rsid w:val="00BF1995"/>
    <w:rsid w:val="00BF4184"/>
    <w:rsid w:val="00C0601E"/>
    <w:rsid w:val="00C31D30"/>
    <w:rsid w:val="00CD6E39"/>
    <w:rsid w:val="00CF6E91"/>
    <w:rsid w:val="00D85B68"/>
    <w:rsid w:val="00E5089C"/>
    <w:rsid w:val="00E6004D"/>
    <w:rsid w:val="00E81978"/>
    <w:rsid w:val="00EE28A5"/>
    <w:rsid w:val="00F379B7"/>
    <w:rsid w:val="00F525FA"/>
    <w:rsid w:val="00F61B59"/>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2EBE3"/>
  <w15:chartTrackingRefBased/>
  <w15:docId w15:val="{4E164C26-FD33-466E-9049-FE9A21AE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uiqtextpara">
    <w:name w:val="ui_qtext_para"/>
    <w:basedOn w:val="Normal"/>
    <w:rsid w:val="00BF1995"/>
    <w:pPr>
      <w:spacing w:before="100" w:beforeAutospacing="1" w:after="100" w:afterAutospacing="1" w:line="240" w:lineRule="auto"/>
      <w:ind w:firstLine="0"/>
    </w:pPr>
    <w:rPr>
      <w:rFonts w:ascii="Times New Roman" w:eastAsia="Times New Roman" w:hAnsi="Times New Roman"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692493669">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0DC901E6BE434FB39BF98272D3F0C1"/>
        <w:category>
          <w:name w:val="General"/>
          <w:gallery w:val="placeholder"/>
        </w:category>
        <w:types>
          <w:type w:val="bbPlcHdr"/>
        </w:types>
        <w:behaviors>
          <w:behavior w:val="content"/>
        </w:behaviors>
        <w:guid w:val="{B0047220-9D6D-40AC-865C-8807F30A9430}"/>
      </w:docPartPr>
      <w:docPartBody>
        <w:p w:rsidR="00135602" w:rsidRDefault="00013790">
          <w:pPr>
            <w:pStyle w:val="4A0DC901E6BE434FB39BF98272D3F0C1"/>
          </w:pPr>
          <w:r>
            <w:t>[Title Here, up to 12 Words, on One to Two Lines]</w:t>
          </w:r>
        </w:p>
      </w:docPartBody>
    </w:docPart>
    <w:docPart>
      <w:docPartPr>
        <w:name w:val="CF20B1DA4DE5451983D1C1DBF4604957"/>
        <w:category>
          <w:name w:val="General"/>
          <w:gallery w:val="placeholder"/>
        </w:category>
        <w:types>
          <w:type w:val="bbPlcHdr"/>
        </w:types>
        <w:behaviors>
          <w:behavior w:val="content"/>
        </w:behaviors>
        <w:guid w:val="{DF81BDFB-5159-48B1-9495-B8AE88356F71}"/>
      </w:docPartPr>
      <w:docPartBody>
        <w:p w:rsidR="00135602" w:rsidRDefault="00013790">
          <w:pPr>
            <w:pStyle w:val="CF20B1DA4DE5451983D1C1DBF4604957"/>
          </w:pPr>
          <w:r w:rsidRPr="005D3A03">
            <w:t>Figures title:</w:t>
          </w:r>
        </w:p>
      </w:docPartBody>
    </w:docPart>
    <w:docPart>
      <w:docPartPr>
        <w:name w:val="A56607CB5A1148E2BB874D7150BA8871"/>
        <w:category>
          <w:name w:val="General"/>
          <w:gallery w:val="placeholder"/>
        </w:category>
        <w:types>
          <w:type w:val="bbPlcHdr"/>
        </w:types>
        <w:behaviors>
          <w:behavior w:val="content"/>
        </w:behaviors>
        <w:guid w:val="{5F076FA1-3B0D-41D1-AFCD-6FEC2B9BB061}"/>
      </w:docPartPr>
      <w:docPartBody>
        <w:p w:rsidR="00135602" w:rsidRDefault="00013790">
          <w:pPr>
            <w:pStyle w:val="A56607CB5A1148E2BB874D7150BA8871"/>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90"/>
    <w:rsid w:val="00013790"/>
    <w:rsid w:val="00135602"/>
    <w:rsid w:val="00CD794D"/>
    <w:rsid w:val="00F8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0DC901E6BE434FB39BF98272D3F0C1">
    <w:name w:val="4A0DC901E6BE434FB39BF98272D3F0C1"/>
  </w:style>
  <w:style w:type="paragraph" w:customStyle="1" w:styleId="15F4FC50F0A94B11A9AF57BF5ADEEBA5">
    <w:name w:val="15F4FC50F0A94B11A9AF57BF5ADEEBA5"/>
  </w:style>
  <w:style w:type="paragraph" w:customStyle="1" w:styleId="DC62BBB118B84380A13218AB66606316">
    <w:name w:val="DC62BBB118B84380A13218AB66606316"/>
  </w:style>
  <w:style w:type="paragraph" w:customStyle="1" w:styleId="8AA38B505901424A8EB9CF073F586B73">
    <w:name w:val="8AA38B505901424A8EB9CF073F586B73"/>
  </w:style>
  <w:style w:type="paragraph" w:customStyle="1" w:styleId="A2A5DFCCB4024749839BA67045D17B40">
    <w:name w:val="A2A5DFCCB4024749839BA67045D17B40"/>
  </w:style>
  <w:style w:type="paragraph" w:customStyle="1" w:styleId="5898D7AEE87C405CB00E53AE5EC7DFD5">
    <w:name w:val="5898D7AEE87C405CB00E53AE5EC7DFD5"/>
  </w:style>
  <w:style w:type="character" w:styleId="Emphasis">
    <w:name w:val="Emphasis"/>
    <w:basedOn w:val="DefaultParagraphFont"/>
    <w:uiPriority w:val="4"/>
    <w:unhideWhenUsed/>
    <w:qFormat/>
    <w:rPr>
      <w:i/>
      <w:iCs/>
    </w:rPr>
  </w:style>
  <w:style w:type="paragraph" w:customStyle="1" w:styleId="328DBD17328347B1A73CD17F6B3BD6F2">
    <w:name w:val="328DBD17328347B1A73CD17F6B3BD6F2"/>
  </w:style>
  <w:style w:type="paragraph" w:customStyle="1" w:styleId="33355831A1E047FD861D29C4639F65B8">
    <w:name w:val="33355831A1E047FD861D29C4639F65B8"/>
  </w:style>
  <w:style w:type="paragraph" w:customStyle="1" w:styleId="55A743904C7B4A78975DF3A0FB947FEC">
    <w:name w:val="55A743904C7B4A78975DF3A0FB947FEC"/>
  </w:style>
  <w:style w:type="paragraph" w:customStyle="1" w:styleId="0107BAA65A1E41F1AC623550ACF48464">
    <w:name w:val="0107BAA65A1E41F1AC623550ACF48464"/>
  </w:style>
  <w:style w:type="paragraph" w:customStyle="1" w:styleId="7BC5A2C65E95446488D39CD59159DEDC">
    <w:name w:val="7BC5A2C65E95446488D39CD59159DEDC"/>
  </w:style>
  <w:style w:type="paragraph" w:customStyle="1" w:styleId="FCB1A38E01C745749E7F63B1BE725544">
    <w:name w:val="FCB1A38E01C745749E7F63B1BE725544"/>
  </w:style>
  <w:style w:type="paragraph" w:customStyle="1" w:styleId="8038D418A13C490BAF433F28080F6C25">
    <w:name w:val="8038D418A13C490BAF433F28080F6C25"/>
  </w:style>
  <w:style w:type="paragraph" w:customStyle="1" w:styleId="EE9E3AE9333B405489BC7AE8B359CA7A">
    <w:name w:val="EE9E3AE9333B405489BC7AE8B359CA7A"/>
  </w:style>
  <w:style w:type="paragraph" w:customStyle="1" w:styleId="8C1363BA6385401586B4CA943D8FBB42">
    <w:name w:val="8C1363BA6385401586B4CA943D8FBB42"/>
  </w:style>
  <w:style w:type="paragraph" w:customStyle="1" w:styleId="FB6524731C1F4A0EA60F0139410BBFB7">
    <w:name w:val="FB6524731C1F4A0EA60F0139410BBFB7"/>
  </w:style>
  <w:style w:type="paragraph" w:customStyle="1" w:styleId="0D7B908FC0484A3B8B0935F29CC9131C">
    <w:name w:val="0D7B908FC0484A3B8B0935F29CC9131C"/>
  </w:style>
  <w:style w:type="paragraph" w:customStyle="1" w:styleId="15FE0EF870C64250B738C640D7FFFAB0">
    <w:name w:val="15FE0EF870C64250B738C640D7FFFAB0"/>
  </w:style>
  <w:style w:type="paragraph" w:customStyle="1" w:styleId="EDC3C0C282A14235915DBFC5ED952F22">
    <w:name w:val="EDC3C0C282A14235915DBFC5ED952F22"/>
  </w:style>
  <w:style w:type="paragraph" w:customStyle="1" w:styleId="CCE50B11EA234E3C9F9234FB16488835">
    <w:name w:val="CCE50B11EA234E3C9F9234FB16488835"/>
  </w:style>
  <w:style w:type="paragraph" w:customStyle="1" w:styleId="333CC72406F2484AAD4C7387ADE02559">
    <w:name w:val="333CC72406F2484AAD4C7387ADE02559"/>
  </w:style>
  <w:style w:type="paragraph" w:customStyle="1" w:styleId="4374F76071AB4AD1BA7F07E25BED398E">
    <w:name w:val="4374F76071AB4AD1BA7F07E25BED398E"/>
  </w:style>
  <w:style w:type="paragraph" w:customStyle="1" w:styleId="D3E90570B1354E658A1C797D3442D640">
    <w:name w:val="D3E90570B1354E658A1C797D3442D640"/>
  </w:style>
  <w:style w:type="paragraph" w:customStyle="1" w:styleId="5B80D2619A5A4129AEAF040B858CC373">
    <w:name w:val="5B80D2619A5A4129AEAF040B858CC373"/>
  </w:style>
  <w:style w:type="paragraph" w:customStyle="1" w:styleId="7A119C35D0CF44F0A4E51D158FFF0450">
    <w:name w:val="7A119C35D0CF44F0A4E51D158FFF0450"/>
  </w:style>
  <w:style w:type="paragraph" w:customStyle="1" w:styleId="33A88202AACD48CCA2497202D637C5EA">
    <w:name w:val="33A88202AACD48CCA2497202D637C5EA"/>
  </w:style>
  <w:style w:type="paragraph" w:customStyle="1" w:styleId="B594E3849077404CB7E28BC119148719">
    <w:name w:val="B594E3849077404CB7E28BC119148719"/>
  </w:style>
  <w:style w:type="paragraph" w:customStyle="1" w:styleId="AD4DE0DD102C4542928C6139E41CD6DE">
    <w:name w:val="AD4DE0DD102C4542928C6139E41CD6DE"/>
  </w:style>
  <w:style w:type="paragraph" w:customStyle="1" w:styleId="EA3E8FCC5BD3413391813466541E7776">
    <w:name w:val="EA3E8FCC5BD3413391813466541E7776"/>
  </w:style>
  <w:style w:type="paragraph" w:customStyle="1" w:styleId="339FA08AB5B744DA8B48851959F101E6">
    <w:name w:val="339FA08AB5B744DA8B48851959F101E6"/>
  </w:style>
  <w:style w:type="paragraph" w:customStyle="1" w:styleId="BD20FD633C014037B51877A112758676">
    <w:name w:val="BD20FD633C014037B51877A112758676"/>
  </w:style>
  <w:style w:type="paragraph" w:customStyle="1" w:styleId="845334EF93EA489B8C6A20344A89B382">
    <w:name w:val="845334EF93EA489B8C6A20344A89B382"/>
  </w:style>
  <w:style w:type="paragraph" w:customStyle="1" w:styleId="881E498520B1415F92B456FDEF22A3A3">
    <w:name w:val="881E498520B1415F92B456FDEF22A3A3"/>
  </w:style>
  <w:style w:type="paragraph" w:customStyle="1" w:styleId="B554768DE13243468DE8FBAED8BEC869">
    <w:name w:val="B554768DE13243468DE8FBAED8BEC869"/>
  </w:style>
  <w:style w:type="paragraph" w:customStyle="1" w:styleId="59722BFD99134767B863AA10C101EB9E">
    <w:name w:val="59722BFD99134767B863AA10C101EB9E"/>
  </w:style>
  <w:style w:type="paragraph" w:customStyle="1" w:styleId="7A6417AB506C4A1188ED114C72E5D9B8">
    <w:name w:val="7A6417AB506C4A1188ED114C72E5D9B8"/>
  </w:style>
  <w:style w:type="paragraph" w:customStyle="1" w:styleId="2A25E0AE775C44DDAF172ED9926A3A13">
    <w:name w:val="2A25E0AE775C44DDAF172ED9926A3A13"/>
  </w:style>
  <w:style w:type="paragraph" w:customStyle="1" w:styleId="31EAFCE63D24489E9ABA365A8DC7C1A2">
    <w:name w:val="31EAFCE63D24489E9ABA365A8DC7C1A2"/>
  </w:style>
  <w:style w:type="paragraph" w:customStyle="1" w:styleId="C1E2D262CBE8449FB805DCD883E3DED9">
    <w:name w:val="C1E2D262CBE8449FB805DCD883E3DED9"/>
  </w:style>
  <w:style w:type="paragraph" w:customStyle="1" w:styleId="8E802215AF3A441FAC4AD0ADC4B7814A">
    <w:name w:val="8E802215AF3A441FAC4AD0ADC4B7814A"/>
  </w:style>
  <w:style w:type="paragraph" w:customStyle="1" w:styleId="5CC1E56A60384C3E9E47099942F0F7D5">
    <w:name w:val="5CC1E56A60384C3E9E47099942F0F7D5"/>
  </w:style>
  <w:style w:type="paragraph" w:customStyle="1" w:styleId="210DED179A4C4B829CDE112CB5D151BB">
    <w:name w:val="210DED179A4C4B829CDE112CB5D151BB"/>
  </w:style>
  <w:style w:type="paragraph" w:customStyle="1" w:styleId="8F7E5F36E9D14CC2896D28707D4B8247">
    <w:name w:val="8F7E5F36E9D14CC2896D28707D4B8247"/>
  </w:style>
  <w:style w:type="paragraph" w:customStyle="1" w:styleId="E6D99B38D94147DDB37640D6ABB4C038">
    <w:name w:val="E6D99B38D94147DDB37640D6ABB4C038"/>
  </w:style>
  <w:style w:type="paragraph" w:customStyle="1" w:styleId="A1ED039D359F4027B2D2B6D20980AE58">
    <w:name w:val="A1ED039D359F4027B2D2B6D20980AE58"/>
  </w:style>
  <w:style w:type="paragraph" w:customStyle="1" w:styleId="4EEFED6B89174F8783D9CC6F81808643">
    <w:name w:val="4EEFED6B89174F8783D9CC6F81808643"/>
  </w:style>
  <w:style w:type="paragraph" w:customStyle="1" w:styleId="B01F27C7A97C411AB4EEBF7044E6F280">
    <w:name w:val="B01F27C7A97C411AB4EEBF7044E6F280"/>
  </w:style>
  <w:style w:type="paragraph" w:customStyle="1" w:styleId="F9B2347045C045BF96C495DB1018BDA6">
    <w:name w:val="F9B2347045C045BF96C495DB1018BDA6"/>
  </w:style>
  <w:style w:type="paragraph" w:customStyle="1" w:styleId="D8543640CD9D429F8C416718DCDC8CEE">
    <w:name w:val="D8543640CD9D429F8C416718DCDC8CEE"/>
  </w:style>
  <w:style w:type="paragraph" w:customStyle="1" w:styleId="4FA2819E7010408FA3A2686F865DF204">
    <w:name w:val="4FA2819E7010408FA3A2686F865DF204"/>
  </w:style>
  <w:style w:type="paragraph" w:customStyle="1" w:styleId="3C3FAA2B3A374132818F951541F3FA8C">
    <w:name w:val="3C3FAA2B3A374132818F951541F3FA8C"/>
  </w:style>
  <w:style w:type="paragraph" w:customStyle="1" w:styleId="D8B902CEE8704BFB85A1DB9E95F98FEB">
    <w:name w:val="D8B902CEE8704BFB85A1DB9E95F98FEB"/>
  </w:style>
  <w:style w:type="paragraph" w:customStyle="1" w:styleId="8712F11E32C0469BAA05EC750E86CEBA">
    <w:name w:val="8712F11E32C0469BAA05EC750E86CEBA"/>
  </w:style>
  <w:style w:type="paragraph" w:customStyle="1" w:styleId="BCE3591258B043AE94CB2BDFAB37E4D6">
    <w:name w:val="BCE3591258B043AE94CB2BDFAB37E4D6"/>
  </w:style>
  <w:style w:type="paragraph" w:customStyle="1" w:styleId="1D829E63525F4E50A345B1E00639BA3E">
    <w:name w:val="1D829E63525F4E50A345B1E00639BA3E"/>
  </w:style>
  <w:style w:type="paragraph" w:customStyle="1" w:styleId="D7D76AF6C9BF4515B6C8EBC27670C094">
    <w:name w:val="D7D76AF6C9BF4515B6C8EBC27670C094"/>
  </w:style>
  <w:style w:type="paragraph" w:customStyle="1" w:styleId="E7026BCD38EE49FEAC01B7BAF1A7A45D">
    <w:name w:val="E7026BCD38EE49FEAC01B7BAF1A7A45D"/>
  </w:style>
  <w:style w:type="paragraph" w:customStyle="1" w:styleId="74F3F334DDBB49B99480F22713A73722">
    <w:name w:val="74F3F334DDBB49B99480F22713A73722"/>
  </w:style>
  <w:style w:type="paragraph" w:customStyle="1" w:styleId="AFFC9C6D83944C3994F084D6E30D39EF">
    <w:name w:val="AFFC9C6D83944C3994F084D6E30D39EF"/>
  </w:style>
  <w:style w:type="paragraph" w:customStyle="1" w:styleId="66A50C0591C64258840CCD537D3AD3DC">
    <w:name w:val="66A50C0591C64258840CCD537D3AD3DC"/>
  </w:style>
  <w:style w:type="paragraph" w:customStyle="1" w:styleId="F5A506092FDB4E2690EC2F0EF334E184">
    <w:name w:val="F5A506092FDB4E2690EC2F0EF334E184"/>
  </w:style>
  <w:style w:type="paragraph" w:customStyle="1" w:styleId="CF20B1DA4DE5451983D1C1DBF4604957">
    <w:name w:val="CF20B1DA4DE5451983D1C1DBF4604957"/>
  </w:style>
  <w:style w:type="paragraph" w:customStyle="1" w:styleId="A56607CB5A1148E2BB874D7150BA8871">
    <w:name w:val="A56607CB5A1148E2BB874D7150BA88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critical review</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67185B-F215-4DE9-A530-78ECD64A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Drug Abuse in Highschool</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Abuse in Highschool</dc:title>
  <dc:subject/>
  <dc:creator>Morning</dc:creator>
  <cp:keywords/>
  <dc:description/>
  <cp:lastModifiedBy>Morning</cp:lastModifiedBy>
  <cp:revision>2</cp:revision>
  <dcterms:created xsi:type="dcterms:W3CDTF">2019-10-03T11:43:00Z</dcterms:created>
  <dcterms:modified xsi:type="dcterms:W3CDTF">2019-10-03T11:43:00Z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id="n2VWOF6e"/&gt;&lt;style id="http://www.zotero.org/styles/apa" locale="en-US" hasBibliography="1" bibliographyStyleHasBeenSet="1"/&gt;&lt;prefs&gt;&lt;pref name="fieldType" value="Field"/&gt;&lt;/prefs&gt;&lt;/data&gt;</vt:lpwstr>
  </property>
</Properties>
</file>