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2E2CA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2E2CA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2E2CA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C74D28" w:rsidRDefault="002E2CAF" w:rsidP="0032579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32579A" w:rsidRDefault="0032579A" w:rsidP="0032579A">
      <w:pPr>
        <w:spacing w:after="0" w:line="480" w:lineRule="auto"/>
        <w:rPr>
          <w:rFonts w:ascii="Times New Roman" w:hAnsi="Times New Roman" w:cs="Times New Roman"/>
          <w:sz w:val="24"/>
          <w:szCs w:val="24"/>
        </w:rPr>
      </w:pPr>
    </w:p>
    <w:p w:rsidR="0032579A" w:rsidRDefault="002E2CAF" w:rsidP="0032579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4 and 5</w:t>
      </w:r>
    </w:p>
    <w:p w:rsidR="00252A98" w:rsidRDefault="002E2CAF" w:rsidP="00BA19C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was the time when Don Benito recognized Huelen hill and entered the land with Diego de Almagro. Three months after having left Cuzco in 1541, Valdivia planted the standard of </w:t>
      </w:r>
      <w:r>
        <w:rPr>
          <w:rFonts w:ascii="Times New Roman" w:hAnsi="Times New Roman" w:cs="Times New Roman"/>
          <w:sz w:val="24"/>
          <w:szCs w:val="24"/>
        </w:rPr>
        <w:t>Spain in the hill. He proposed the idea to found the city Santiago. Two weeks later, a master builder, a one-eyed man named Gamboa, set out the classic plan of the city. He determined the location of Plaza Mayor and site of the gallows. Then houses were st</w:t>
      </w:r>
      <w:r>
        <w:rPr>
          <w:rFonts w:ascii="Times New Roman" w:hAnsi="Times New Roman" w:cs="Times New Roman"/>
          <w:sz w:val="24"/>
          <w:szCs w:val="24"/>
        </w:rPr>
        <w:t xml:space="preserve">arted to build. </w:t>
      </w:r>
      <w:r w:rsidR="00874D79">
        <w:rPr>
          <w:rFonts w:ascii="Times New Roman" w:hAnsi="Times New Roman" w:cs="Times New Roman"/>
          <w:sz w:val="24"/>
          <w:szCs w:val="24"/>
        </w:rPr>
        <w:t xml:space="preserve">Other construction also built with the passage og the time. </w:t>
      </w:r>
      <w:r>
        <w:rPr>
          <w:rFonts w:ascii="Times New Roman" w:hAnsi="Times New Roman" w:cs="Times New Roman"/>
          <w:sz w:val="24"/>
          <w:szCs w:val="24"/>
        </w:rPr>
        <w:t>People built hospitals, churches, convents, and orphanages</w:t>
      </w:r>
      <w:r w:rsidR="0052196A">
        <w:rPr>
          <w:rFonts w:ascii="Times New Roman" w:hAnsi="Times New Roman" w:cs="Times New Roman"/>
          <w:sz w:val="24"/>
          <w:szCs w:val="24"/>
        </w:rPr>
        <w:t>.</w:t>
      </w:r>
    </w:p>
    <w:p w:rsidR="0052196A" w:rsidRDefault="002E2CAF" w:rsidP="00BA19C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Yanaconas helped in constructing wood and adobe houses along with valley Indians who had shot up of their own accord. The challenge of building a community was the task which was l</w:t>
      </w:r>
      <w:r>
        <w:rPr>
          <w:rFonts w:ascii="Times New Roman" w:hAnsi="Times New Roman" w:cs="Times New Roman"/>
          <w:sz w:val="24"/>
          <w:szCs w:val="24"/>
        </w:rPr>
        <w:t xml:space="preserve">eft for the women. The men </w:t>
      </w:r>
      <w:r w:rsidR="00925C84">
        <w:rPr>
          <w:rFonts w:ascii="Times New Roman" w:hAnsi="Times New Roman" w:cs="Times New Roman"/>
          <w:sz w:val="24"/>
          <w:szCs w:val="24"/>
        </w:rPr>
        <w:t xml:space="preserve">had played their role to </w:t>
      </w:r>
      <w:r>
        <w:rPr>
          <w:rFonts w:ascii="Times New Roman" w:hAnsi="Times New Roman" w:cs="Times New Roman"/>
          <w:sz w:val="24"/>
          <w:szCs w:val="24"/>
        </w:rPr>
        <w:t xml:space="preserve">built </w:t>
      </w:r>
      <w:r w:rsidR="00925C84">
        <w:rPr>
          <w:rFonts w:ascii="Times New Roman" w:hAnsi="Times New Roman" w:cs="Times New Roman"/>
          <w:sz w:val="24"/>
          <w:szCs w:val="24"/>
        </w:rPr>
        <w:t xml:space="preserve">the </w:t>
      </w:r>
      <w:r>
        <w:rPr>
          <w:rFonts w:ascii="Times New Roman" w:hAnsi="Times New Roman" w:cs="Times New Roman"/>
          <w:sz w:val="24"/>
          <w:szCs w:val="24"/>
        </w:rPr>
        <w:t xml:space="preserve">temporary towns in order to have a place to leave </w:t>
      </w:r>
      <w:r w:rsidR="00925C84">
        <w:rPr>
          <w:rFonts w:ascii="Times New Roman" w:hAnsi="Times New Roman" w:cs="Times New Roman"/>
          <w:sz w:val="24"/>
          <w:szCs w:val="24"/>
        </w:rPr>
        <w:t xml:space="preserve">their </w:t>
      </w:r>
      <w:r>
        <w:rPr>
          <w:rFonts w:ascii="Times New Roman" w:hAnsi="Times New Roman" w:cs="Times New Roman"/>
          <w:sz w:val="24"/>
          <w:szCs w:val="24"/>
        </w:rPr>
        <w:t>women with their children while they continued the endless war against the Indians.</w:t>
      </w:r>
    </w:p>
    <w:p w:rsidR="0052196A" w:rsidRDefault="002E2CAF" w:rsidP="00BA19C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w:t>
      </w:r>
      <w:r w:rsidR="00104F37">
        <w:rPr>
          <w:rFonts w:ascii="Times New Roman" w:hAnsi="Times New Roman" w:cs="Times New Roman"/>
          <w:sz w:val="24"/>
          <w:szCs w:val="24"/>
        </w:rPr>
        <w:t xml:space="preserve">Vitacura arrived, he was with family and various person of his court. They were unarmed. Vitacura made a speech in Quechua. As his gift, he brought a grain of gold. He also brought silver objects and alpaca wool blankets. He also offered a number of men as help to build the city. In return, trinkets that had brought from Spain and hats were given to him. A bounteous meal was served with liberal doses of prickly pear chichi and </w:t>
      </w:r>
      <w:r w:rsidR="00104F37">
        <w:rPr>
          <w:rFonts w:ascii="Times New Roman" w:hAnsi="Times New Roman" w:cs="Times New Roman"/>
          <w:sz w:val="24"/>
          <w:szCs w:val="24"/>
        </w:rPr>
        <w:lastRenderedPageBreak/>
        <w:t>muddy. During the meal, Alonso de Monroy a</w:t>
      </w:r>
      <w:r w:rsidR="00874D79">
        <w:rPr>
          <w:rFonts w:ascii="Times New Roman" w:hAnsi="Times New Roman" w:cs="Times New Roman"/>
          <w:sz w:val="24"/>
          <w:szCs w:val="24"/>
        </w:rPr>
        <w:t>sked about the presence of gold. W</w:t>
      </w:r>
      <w:r w:rsidR="00104F37">
        <w:rPr>
          <w:rFonts w:ascii="Times New Roman" w:hAnsi="Times New Roman" w:cs="Times New Roman"/>
          <w:sz w:val="24"/>
          <w:szCs w:val="24"/>
        </w:rPr>
        <w:t>hen Vitacura told him that there is no gold mine, but the silver mine was present in the mountains.</w:t>
      </w:r>
    </w:p>
    <w:p w:rsidR="00B81178" w:rsidRDefault="002E2CAF" w:rsidP="00BA19C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Alonso de Monroy met Vitacura, he asked about </w:t>
      </w:r>
      <w:r w:rsidR="00D35D1F">
        <w:rPr>
          <w:rFonts w:ascii="Times New Roman" w:hAnsi="Times New Roman" w:cs="Times New Roman"/>
          <w:sz w:val="24"/>
          <w:szCs w:val="24"/>
        </w:rPr>
        <w:t xml:space="preserve">the gold mine. When Vitacura told about the presence of the silver mine, he </w:t>
      </w:r>
      <w:r w:rsidR="00874D79">
        <w:rPr>
          <w:rFonts w:ascii="Times New Roman" w:hAnsi="Times New Roman" w:cs="Times New Roman"/>
          <w:sz w:val="24"/>
          <w:szCs w:val="24"/>
        </w:rPr>
        <w:t xml:space="preserve">got </w:t>
      </w:r>
      <w:r w:rsidR="00D35D1F">
        <w:rPr>
          <w:rFonts w:ascii="Times New Roman" w:hAnsi="Times New Roman" w:cs="Times New Roman"/>
          <w:sz w:val="24"/>
          <w:szCs w:val="24"/>
        </w:rPr>
        <w:t xml:space="preserve">thrilled about the new. Pedro had a fear of whether silver mines actually exist or not. </w:t>
      </w:r>
      <w:r w:rsidR="00874D79">
        <w:rPr>
          <w:rFonts w:ascii="Times New Roman" w:hAnsi="Times New Roman" w:cs="Times New Roman"/>
          <w:sz w:val="24"/>
          <w:szCs w:val="24"/>
        </w:rPr>
        <w:t xml:space="preserve">It was critical. </w:t>
      </w:r>
      <w:r w:rsidR="00D35D1F">
        <w:rPr>
          <w:rFonts w:ascii="Times New Roman" w:hAnsi="Times New Roman" w:cs="Times New Roman"/>
          <w:sz w:val="24"/>
          <w:szCs w:val="24"/>
        </w:rPr>
        <w:t>Therefore very next morning, several parties of soldiers had been organized to explore the region in search of the accursed mine. He thought that it was the best thing that could happen to thei</w:t>
      </w:r>
      <w:r>
        <w:rPr>
          <w:rFonts w:ascii="Times New Roman" w:hAnsi="Times New Roman" w:cs="Times New Roman"/>
          <w:sz w:val="24"/>
          <w:szCs w:val="24"/>
        </w:rPr>
        <w:t xml:space="preserve">r enemies and for them to break up into the small groups. </w:t>
      </w:r>
      <w:r>
        <w:rPr>
          <w:rFonts w:ascii="Times New Roman" w:hAnsi="Times New Roman" w:cs="Times New Roman"/>
          <w:sz w:val="24"/>
          <w:szCs w:val="24"/>
        </w:rPr>
        <w:t>He named the most faithful companion and divided the work among the most deserving men on the expedition.</w:t>
      </w:r>
    </w:p>
    <w:p w:rsidR="00412E68" w:rsidRDefault="002E2CAF" w:rsidP="004C52E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In Peru, there were rumors of Pizarro death. No one was sure about his death, but there was the need to overtake his authority in his absence. This wa</w:t>
      </w:r>
      <w:r>
        <w:rPr>
          <w:rFonts w:ascii="Times New Roman" w:hAnsi="Times New Roman" w:cs="Times New Roman"/>
          <w:sz w:val="24"/>
          <w:szCs w:val="24"/>
        </w:rPr>
        <w:t xml:space="preserve">s because whether Pizarro was dead or not, authority wanted Valdivia to serve in capacity. Later the news of Pizarro death was turned out to be false, but it was prophetic. After the month later soldiers burst into the palace of the marques Gobernador and </w:t>
      </w:r>
      <w:r>
        <w:rPr>
          <w:rFonts w:ascii="Times New Roman" w:hAnsi="Times New Roman" w:cs="Times New Roman"/>
          <w:sz w:val="24"/>
          <w:szCs w:val="24"/>
        </w:rPr>
        <w:t>stabbed him to death because they were fed up with the excesses of the Pizarro</w:t>
      </w:r>
      <w:r w:rsidR="004C52EC">
        <w:rPr>
          <w:rFonts w:ascii="Times New Roman" w:hAnsi="Times New Roman" w:cs="Times New Roman"/>
          <w:sz w:val="24"/>
          <w:szCs w:val="24"/>
        </w:rPr>
        <w:t>.</w:t>
      </w:r>
    </w:p>
    <w:p w:rsidR="004C52EC" w:rsidRDefault="002E2CAF" w:rsidP="004C52E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Michimalonko, seventy years old men with all his teeth and spirited as a young boy. He was being tortured as gobernador issued the order to know about the gold field. When Mich</w:t>
      </w:r>
      <w:r>
        <w:rPr>
          <w:rFonts w:ascii="Times New Roman" w:hAnsi="Times New Roman" w:cs="Times New Roman"/>
          <w:sz w:val="24"/>
          <w:szCs w:val="24"/>
        </w:rPr>
        <w:t>imalonko did not say a word after being tortured another strategy was made. Three young women send him to take a bath and serve the wines. When Michimalonko lost his senses, it made it possible to know all the information about the gold fields. This is how</w:t>
      </w:r>
      <w:r>
        <w:rPr>
          <w:rFonts w:ascii="Times New Roman" w:hAnsi="Times New Roman" w:cs="Times New Roman"/>
          <w:sz w:val="24"/>
          <w:szCs w:val="24"/>
        </w:rPr>
        <w:t xml:space="preserve"> Michimalonko showed Pedro and Spaniards the gold fields.</w:t>
      </w:r>
    </w:p>
    <w:p w:rsidR="004C52EC" w:rsidRDefault="002E2CAF" w:rsidP="004C52E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Felipe was an orphanage. Pedro set his name when he became a Christian. Pedro offered him an offer that if he teache Pedro his language, then Pedro would teach him Spanish. Felipe </w:t>
      </w:r>
      <w:r>
        <w:rPr>
          <w:rFonts w:ascii="Times New Roman" w:hAnsi="Times New Roman" w:cs="Times New Roman"/>
          <w:sz w:val="24"/>
          <w:szCs w:val="24"/>
        </w:rPr>
        <w:t xml:space="preserve">turned out to be a good teacher. Felip was the boy who brought the news of the arrival </w:t>
      </w:r>
      <w:r w:rsidR="00701B33">
        <w:rPr>
          <w:rFonts w:ascii="Times New Roman" w:hAnsi="Times New Roman" w:cs="Times New Roman"/>
          <w:sz w:val="24"/>
          <w:szCs w:val="24"/>
        </w:rPr>
        <w:t>of enemies every day in the valley, and they were forming an army. Cecilia sent her serving girls to investigate about Felipe claim. Later it was confirmed that Filipe was right and also that there were fifteen hundred camped and fifteen to twenty leagues from Santiago.</w:t>
      </w:r>
    </w:p>
    <w:p w:rsidR="00701B33" w:rsidRDefault="002E2CAF" w:rsidP="004C52E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17148C">
        <w:rPr>
          <w:rFonts w:ascii="Times New Roman" w:hAnsi="Times New Roman" w:cs="Times New Roman"/>
          <w:sz w:val="24"/>
          <w:szCs w:val="24"/>
        </w:rPr>
        <w:t>Mapudungu,</w:t>
      </w:r>
      <w:r w:rsidR="00874D79">
        <w:rPr>
          <w:rFonts w:ascii="Times New Roman" w:hAnsi="Times New Roman" w:cs="Times New Roman"/>
          <w:sz w:val="24"/>
          <w:szCs w:val="24"/>
        </w:rPr>
        <w:t xml:space="preserve"> it was a time to tell stories. T</w:t>
      </w:r>
      <w:r w:rsidR="00925C84">
        <w:rPr>
          <w:rFonts w:ascii="Times New Roman" w:hAnsi="Times New Roman" w:cs="Times New Roman"/>
          <w:sz w:val="24"/>
          <w:szCs w:val="24"/>
        </w:rPr>
        <w:t>hey enjoy drinking, dancing</w:t>
      </w:r>
      <w:r w:rsidR="0017148C">
        <w:rPr>
          <w:rFonts w:ascii="Times New Roman" w:hAnsi="Times New Roman" w:cs="Times New Roman"/>
          <w:sz w:val="24"/>
          <w:szCs w:val="24"/>
        </w:rPr>
        <w:t xml:space="preserve"> and arrange new marriages. O</w:t>
      </w:r>
      <w:r w:rsidR="00925C84">
        <w:rPr>
          <w:rFonts w:ascii="Times New Roman" w:hAnsi="Times New Roman" w:cs="Times New Roman"/>
          <w:sz w:val="24"/>
          <w:szCs w:val="24"/>
        </w:rPr>
        <w:t>nce a year, people of</w:t>
      </w:r>
      <w:r w:rsidR="0017148C">
        <w:rPr>
          <w:rFonts w:ascii="Times New Roman" w:hAnsi="Times New Roman" w:cs="Times New Roman"/>
          <w:sz w:val="24"/>
          <w:szCs w:val="24"/>
        </w:rPr>
        <w:t xml:space="preserve"> the tribes gathered in an open f</w:t>
      </w:r>
      <w:r w:rsidR="00925C84">
        <w:rPr>
          <w:rFonts w:ascii="Times New Roman" w:hAnsi="Times New Roman" w:cs="Times New Roman"/>
          <w:sz w:val="24"/>
          <w:szCs w:val="24"/>
        </w:rPr>
        <w:t>i</w:t>
      </w:r>
      <w:r w:rsidR="0017148C">
        <w:rPr>
          <w:rFonts w:ascii="Times New Roman" w:hAnsi="Times New Roman" w:cs="Times New Roman"/>
          <w:sz w:val="24"/>
          <w:szCs w:val="24"/>
        </w:rPr>
        <w:t>eld to invoke the lord of</w:t>
      </w:r>
      <w:r w:rsidR="00925C84">
        <w:rPr>
          <w:rFonts w:ascii="Times New Roman" w:hAnsi="Times New Roman" w:cs="Times New Roman"/>
          <w:sz w:val="24"/>
          <w:szCs w:val="24"/>
        </w:rPr>
        <w:t xml:space="preserve"> the people, and to honor the earth and </w:t>
      </w:r>
      <w:r w:rsidR="0017148C">
        <w:rPr>
          <w:rFonts w:ascii="Times New Roman" w:hAnsi="Times New Roman" w:cs="Times New Roman"/>
          <w:sz w:val="24"/>
          <w:szCs w:val="24"/>
        </w:rPr>
        <w:t xml:space="preserve">goddess of abundance, </w:t>
      </w:r>
      <w:r w:rsidR="00925C84">
        <w:rPr>
          <w:rFonts w:ascii="Times New Roman" w:hAnsi="Times New Roman" w:cs="Times New Roman"/>
          <w:sz w:val="24"/>
          <w:szCs w:val="24"/>
        </w:rPr>
        <w:t xml:space="preserve">also </w:t>
      </w:r>
      <w:r w:rsidR="0017148C">
        <w:rPr>
          <w:rFonts w:ascii="Times New Roman" w:hAnsi="Times New Roman" w:cs="Times New Roman"/>
          <w:sz w:val="24"/>
          <w:szCs w:val="24"/>
        </w:rPr>
        <w:t xml:space="preserve">fertile and </w:t>
      </w:r>
      <w:r w:rsidR="00925C84">
        <w:rPr>
          <w:rFonts w:ascii="Times New Roman" w:hAnsi="Times New Roman" w:cs="Times New Roman"/>
          <w:sz w:val="24"/>
          <w:szCs w:val="24"/>
        </w:rPr>
        <w:t>truthful</w:t>
      </w:r>
      <w:r w:rsidR="0017148C">
        <w:rPr>
          <w:rFonts w:ascii="Times New Roman" w:hAnsi="Times New Roman" w:cs="Times New Roman"/>
          <w:sz w:val="24"/>
          <w:szCs w:val="24"/>
        </w:rPr>
        <w:t xml:space="preserve"> mother of the Mapuche people. They </w:t>
      </w:r>
      <w:r w:rsidR="00925C84">
        <w:rPr>
          <w:rFonts w:ascii="Times New Roman" w:hAnsi="Times New Roman" w:cs="Times New Roman"/>
          <w:sz w:val="24"/>
          <w:szCs w:val="24"/>
        </w:rPr>
        <w:t>believe</w:t>
      </w:r>
      <w:r w:rsidR="0017148C">
        <w:rPr>
          <w:rFonts w:ascii="Times New Roman" w:hAnsi="Times New Roman" w:cs="Times New Roman"/>
          <w:sz w:val="24"/>
          <w:szCs w:val="24"/>
        </w:rPr>
        <w:t xml:space="preserve"> it </w:t>
      </w:r>
      <w:r w:rsidR="004152A7">
        <w:rPr>
          <w:rFonts w:ascii="Times New Roman" w:hAnsi="Times New Roman" w:cs="Times New Roman"/>
          <w:sz w:val="24"/>
          <w:szCs w:val="24"/>
        </w:rPr>
        <w:t>was</w:t>
      </w:r>
      <w:r w:rsidR="0017148C">
        <w:rPr>
          <w:rFonts w:ascii="Times New Roman" w:hAnsi="Times New Roman" w:cs="Times New Roman"/>
          <w:sz w:val="24"/>
          <w:szCs w:val="24"/>
        </w:rPr>
        <w:t xml:space="preserve"> lack of </w:t>
      </w:r>
      <w:r w:rsidR="004152A7">
        <w:rPr>
          <w:rFonts w:ascii="Times New Roman" w:hAnsi="Times New Roman" w:cs="Times New Roman"/>
          <w:sz w:val="24"/>
          <w:szCs w:val="24"/>
        </w:rPr>
        <w:t xml:space="preserve">honor </w:t>
      </w:r>
      <w:r w:rsidR="0017148C">
        <w:rPr>
          <w:rFonts w:ascii="Times New Roman" w:hAnsi="Times New Roman" w:cs="Times New Roman"/>
          <w:sz w:val="24"/>
          <w:szCs w:val="24"/>
        </w:rPr>
        <w:t>to bother God every Sunday, therefore, once in a year us more than sufficient.This is how Mapuche tribes joined together in a special ceremony.</w:t>
      </w:r>
    </w:p>
    <w:p w:rsidR="00D2196E" w:rsidRDefault="002E2CAF" w:rsidP="006010E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night of September 11, 1541, Michimalonko's men and their allies attacked Santiago. The party of fifteen hundred men who formed the contingent supposedly threatening Santiago had been</w:t>
      </w:r>
      <w:r>
        <w:rPr>
          <w:rFonts w:ascii="Times New Roman" w:hAnsi="Times New Roman" w:cs="Times New Roman"/>
          <w:sz w:val="24"/>
          <w:szCs w:val="24"/>
        </w:rPr>
        <w:t xml:space="preserve"> a lure to distract Valdivia and the large part of forces. Later thousands of enemies hidden in the forest would use the shadow of night to approach the town under cover of dar</w:t>
      </w:r>
      <w:r w:rsidR="00874D79">
        <w:rPr>
          <w:rFonts w:ascii="Times New Roman" w:hAnsi="Times New Roman" w:cs="Times New Roman"/>
          <w:sz w:val="24"/>
          <w:szCs w:val="24"/>
        </w:rPr>
        <w:t>k blankets. Two parties as</w:t>
      </w:r>
      <w:r>
        <w:rPr>
          <w:rFonts w:ascii="Times New Roman" w:hAnsi="Times New Roman" w:cs="Times New Roman"/>
          <w:sz w:val="24"/>
          <w:szCs w:val="24"/>
        </w:rPr>
        <w:t xml:space="preserve"> lopping off heads and limbs and crushing chest </w:t>
      </w:r>
      <w:r>
        <w:rPr>
          <w:rFonts w:ascii="Times New Roman" w:hAnsi="Times New Roman" w:cs="Times New Roman"/>
          <w:sz w:val="24"/>
          <w:szCs w:val="24"/>
        </w:rPr>
        <w:t xml:space="preserve">beneath the hooves of their horses. In less than an hour, they began to fall back. In the same thousands of yelling Indians were already racing through the street of Santiago. </w:t>
      </w:r>
    </w:p>
    <w:p w:rsidR="00925C84" w:rsidRDefault="002E2CAF" w:rsidP="006010E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Ines helped in saving Santiago.</w:t>
      </w:r>
      <w:r w:rsidR="00874D79">
        <w:rPr>
          <w:rFonts w:ascii="Times New Roman" w:hAnsi="Times New Roman" w:cs="Times New Roman"/>
          <w:sz w:val="24"/>
          <w:szCs w:val="24"/>
        </w:rPr>
        <w:t>She played an instrumental role.</w:t>
      </w:r>
      <w:r>
        <w:rPr>
          <w:rFonts w:ascii="Times New Roman" w:hAnsi="Times New Roman" w:cs="Times New Roman"/>
          <w:sz w:val="24"/>
          <w:szCs w:val="24"/>
        </w:rPr>
        <w:t xml:space="preserve"> She was the one who noticed that the shadows we</w:t>
      </w:r>
      <w:r>
        <w:rPr>
          <w:rFonts w:ascii="Times New Roman" w:hAnsi="Times New Roman" w:cs="Times New Roman"/>
          <w:sz w:val="24"/>
          <w:szCs w:val="24"/>
        </w:rPr>
        <w:t>re humans and moving toward the h</w:t>
      </w:r>
      <w:r w:rsidR="00874D79">
        <w:rPr>
          <w:rFonts w:ascii="Times New Roman" w:hAnsi="Times New Roman" w:cs="Times New Roman"/>
          <w:sz w:val="24"/>
          <w:szCs w:val="24"/>
        </w:rPr>
        <w:t>ouses. She found that Indians wer</w:t>
      </w:r>
      <w:r>
        <w:rPr>
          <w:rFonts w:ascii="Times New Roman" w:hAnsi="Times New Roman" w:cs="Times New Roman"/>
          <w:sz w:val="24"/>
          <w:szCs w:val="24"/>
        </w:rPr>
        <w:t xml:space="preserve">e about to attack. When Indian attack the Santiago, he helped many people by </w:t>
      </w:r>
      <w:r>
        <w:rPr>
          <w:rFonts w:ascii="Times New Roman" w:hAnsi="Times New Roman" w:cs="Times New Roman"/>
          <w:sz w:val="24"/>
          <w:szCs w:val="24"/>
        </w:rPr>
        <w:lastRenderedPageBreak/>
        <w:t>providing them first aid. L</w:t>
      </w:r>
      <w:r w:rsidR="009400BE">
        <w:rPr>
          <w:rFonts w:ascii="Times New Roman" w:hAnsi="Times New Roman" w:cs="Times New Roman"/>
          <w:sz w:val="24"/>
          <w:szCs w:val="24"/>
        </w:rPr>
        <w:t xml:space="preserve">ater </w:t>
      </w:r>
      <w:r>
        <w:rPr>
          <w:rFonts w:ascii="Times New Roman" w:hAnsi="Times New Roman" w:cs="Times New Roman"/>
          <w:sz w:val="24"/>
          <w:szCs w:val="24"/>
        </w:rPr>
        <w:t>she guided a group to fight with the Indians, and he was in command. She reached t</w:t>
      </w:r>
      <w:r>
        <w:rPr>
          <w:rFonts w:ascii="Times New Roman" w:hAnsi="Times New Roman" w:cs="Times New Roman"/>
          <w:sz w:val="24"/>
          <w:szCs w:val="24"/>
        </w:rPr>
        <w:t>o the enemy and ordered the guards to kill them.</w:t>
      </w:r>
      <w:r w:rsidR="000F2C4F">
        <w:rPr>
          <w:rFonts w:ascii="Times New Roman" w:hAnsi="Times New Roman" w:cs="Times New Roman"/>
          <w:sz w:val="24"/>
          <w:szCs w:val="24"/>
        </w:rPr>
        <w:t xml:space="preserve"> She was worried for the people especially women, and she fights till the end with bravery. She filled the space of Pedro in his absence. </w:t>
      </w:r>
    </w:p>
    <w:p w:rsidR="004152A7" w:rsidRDefault="002E2CAF" w:rsidP="004152A7">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Chapter 5</w:t>
      </w:r>
    </w:p>
    <w:p w:rsidR="004152A7" w:rsidRDefault="002E2CAF" w:rsidP="004152A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During the tragic years, Indian</w:t>
      </w:r>
      <w:r w:rsidR="009400BE">
        <w:rPr>
          <w:rFonts w:ascii="Times New Roman" w:hAnsi="Times New Roman" w:cs="Times New Roman"/>
          <w:sz w:val="24"/>
          <w:szCs w:val="24"/>
        </w:rPr>
        <w:t>s</w:t>
      </w:r>
      <w:r>
        <w:rPr>
          <w:rFonts w:ascii="Times New Roman" w:hAnsi="Times New Roman" w:cs="Times New Roman"/>
          <w:sz w:val="24"/>
          <w:szCs w:val="24"/>
        </w:rPr>
        <w:t xml:space="preserve"> attacked Santiago. Many me</w:t>
      </w:r>
      <w:r>
        <w:rPr>
          <w:rFonts w:ascii="Times New Roman" w:hAnsi="Times New Roman" w:cs="Times New Roman"/>
          <w:sz w:val="24"/>
          <w:szCs w:val="24"/>
        </w:rPr>
        <w:t xml:space="preserve">n, women, and children have died  </w:t>
      </w:r>
    </w:p>
    <w:p w:rsidR="009400BE" w:rsidRDefault="002E2CAF" w:rsidP="004152A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Felipe compared Mapuche and Spanish treatment of women. Mapuche women had an important role in developing the community. They worked side by side with the soldiers and Yanaconas. They wore more or less decent dresses and </w:t>
      </w:r>
      <w:r>
        <w:rPr>
          <w:rFonts w:ascii="Times New Roman" w:hAnsi="Times New Roman" w:cs="Times New Roman"/>
          <w:sz w:val="24"/>
          <w:szCs w:val="24"/>
        </w:rPr>
        <w:t>always faced starvation. On the other hand, Spanish women had decent dresses, and their men treat them lovingly. In Mapuche men were always ready for another woman while Spanish men were not like Mapuche.</w:t>
      </w:r>
      <w:r w:rsidR="007016E1">
        <w:rPr>
          <w:rFonts w:ascii="Times New Roman" w:hAnsi="Times New Roman" w:cs="Times New Roman"/>
          <w:sz w:val="24"/>
          <w:szCs w:val="24"/>
        </w:rPr>
        <w:t xml:space="preserve"> Also, Mapuche could steal a girl that they like, and they had several wives. On the other</w:t>
      </w:r>
      <w:r w:rsidR="00874D79">
        <w:rPr>
          <w:rFonts w:ascii="Times New Roman" w:hAnsi="Times New Roman" w:cs="Times New Roman"/>
          <w:sz w:val="24"/>
          <w:szCs w:val="24"/>
        </w:rPr>
        <w:t xml:space="preserve"> hand, Spanish women had not</w:t>
      </w:r>
      <w:r w:rsidR="007016E1">
        <w:rPr>
          <w:rFonts w:ascii="Times New Roman" w:hAnsi="Times New Roman" w:cs="Times New Roman"/>
          <w:sz w:val="24"/>
          <w:szCs w:val="24"/>
        </w:rPr>
        <w:t xml:space="preserve"> to face this environment. </w:t>
      </w:r>
    </w:p>
    <w:p w:rsidR="007016E1" w:rsidRDefault="002E2CAF" w:rsidP="004152A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Daniel planted an idea in Felipe's head about starting the school, and he thought that Chile pretended to be civilized while in reality, almost no one knew ho</w:t>
      </w:r>
      <w:r>
        <w:rPr>
          <w:rFonts w:ascii="Times New Roman" w:hAnsi="Times New Roman" w:cs="Times New Roman"/>
          <w:sz w:val="24"/>
          <w:szCs w:val="24"/>
        </w:rPr>
        <w:t>w to read. Felipe proposed the idea to Gonzalez de Marmolejo to create the school, but no one was agreed to the idea. This was because of the background of the community. Leaders and men in power were afraid that if people learned to read</w:t>
      </w:r>
      <w:r w:rsidR="00874D79">
        <w:rPr>
          <w:rFonts w:ascii="Times New Roman" w:hAnsi="Times New Roman" w:cs="Times New Roman"/>
          <w:sz w:val="24"/>
          <w:szCs w:val="24"/>
        </w:rPr>
        <w:t>,</w:t>
      </w:r>
      <w:r>
        <w:rPr>
          <w:rFonts w:ascii="Times New Roman" w:hAnsi="Times New Roman" w:cs="Times New Roman"/>
          <w:sz w:val="24"/>
          <w:szCs w:val="24"/>
        </w:rPr>
        <w:t xml:space="preserve"> they would fall i</w:t>
      </w:r>
      <w:r>
        <w:rPr>
          <w:rFonts w:ascii="Times New Roman" w:hAnsi="Times New Roman" w:cs="Times New Roman"/>
          <w:sz w:val="24"/>
          <w:szCs w:val="24"/>
        </w:rPr>
        <w:t>nto the vice of thinking and questioning. If they started thinking, they could fight for the crown. Because of this fear, the leader was not ready to build the school.</w:t>
      </w:r>
    </w:p>
    <w:p w:rsidR="007016E1" w:rsidRDefault="002E2CAF" w:rsidP="004152A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To grow and develop Santiago, two councils met to decide the fate of the small colony. T</w:t>
      </w:r>
      <w:r>
        <w:rPr>
          <w:rFonts w:ascii="Times New Roman" w:hAnsi="Times New Roman" w:cs="Times New Roman"/>
          <w:sz w:val="24"/>
          <w:szCs w:val="24"/>
        </w:rPr>
        <w:t>he first they decided to help Peru than to fortify Santiago with a wall to discourage enemies. Block by the clock the great wall was built. Also, board by board the church and houses rose from the ground. Women mended the colony’s tatters. San</w:t>
      </w:r>
      <w:r w:rsidR="00017F8D">
        <w:rPr>
          <w:rFonts w:ascii="Times New Roman" w:hAnsi="Times New Roman" w:cs="Times New Roman"/>
          <w:sz w:val="24"/>
          <w:szCs w:val="24"/>
        </w:rPr>
        <w:t xml:space="preserve">tiago was declared as the capital of the kingdom. It became the largest populated and safest city. </w:t>
      </w:r>
      <w:r w:rsidR="00874D79">
        <w:rPr>
          <w:rFonts w:ascii="Times New Roman" w:hAnsi="Times New Roman" w:cs="Times New Roman"/>
          <w:sz w:val="24"/>
          <w:szCs w:val="24"/>
        </w:rPr>
        <w:t xml:space="preserve">All the circusmstances changed. </w:t>
      </w:r>
      <w:r w:rsidR="00017F8D">
        <w:rPr>
          <w:rFonts w:ascii="Times New Roman" w:hAnsi="Times New Roman" w:cs="Times New Roman"/>
          <w:sz w:val="24"/>
          <w:szCs w:val="24"/>
        </w:rPr>
        <w:t>People organized outdoor lunches, hunting parties, and another feast where everyone could participate equally.</w:t>
      </w:r>
    </w:p>
    <w:p w:rsidR="00017F8D" w:rsidRDefault="002E2CAF" w:rsidP="004152A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Sancho de la hoz was a rebellion. He had swindled people, </w:t>
      </w:r>
      <w:r>
        <w:rPr>
          <w:rFonts w:ascii="Times New Roman" w:hAnsi="Times New Roman" w:cs="Times New Roman"/>
          <w:sz w:val="24"/>
          <w:szCs w:val="24"/>
        </w:rPr>
        <w:t>stolen the fruits of years of work and deprivation from his own soldiers. He was sentenced to death. He deserved the death penalty. Before the death penalty he was sentenced to the gallows thrice. However, Pedro pardoned him at the last hour. A messenger o</w:t>
      </w:r>
      <w:r>
        <w:rPr>
          <w:rFonts w:ascii="Times New Roman" w:hAnsi="Times New Roman" w:cs="Times New Roman"/>
          <w:sz w:val="24"/>
          <w:szCs w:val="24"/>
        </w:rPr>
        <w:t>f Sancho de la hoz had caught up with him carrying the bad news.</w:t>
      </w:r>
      <w:r w:rsidR="00C221D3">
        <w:rPr>
          <w:rFonts w:ascii="Times New Roman" w:hAnsi="Times New Roman" w:cs="Times New Roman"/>
          <w:sz w:val="24"/>
          <w:szCs w:val="24"/>
        </w:rPr>
        <w:t xml:space="preserve"> He was extraordinarily pleased that his faithful lieutenant had solved the conspiracy in his way as he did not want to be directly responsible for his demise. </w:t>
      </w:r>
    </w:p>
    <w:p w:rsidR="00C221D3" w:rsidRDefault="002E2CAF" w:rsidP="004152A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Ines began her loving friendshi</w:t>
      </w:r>
      <w:r>
        <w:rPr>
          <w:rFonts w:ascii="Times New Roman" w:hAnsi="Times New Roman" w:cs="Times New Roman"/>
          <w:sz w:val="24"/>
          <w:szCs w:val="24"/>
        </w:rPr>
        <w:t xml:space="preserve">p with Rodrigo Quiroga because </w:t>
      </w:r>
      <w:r w:rsidR="003D06D0">
        <w:rPr>
          <w:rFonts w:ascii="Times New Roman" w:hAnsi="Times New Roman" w:cs="Times New Roman"/>
          <w:sz w:val="24"/>
          <w:szCs w:val="24"/>
        </w:rPr>
        <w:t>she started living him</w:t>
      </w:r>
      <w:r>
        <w:rPr>
          <w:rFonts w:ascii="Times New Roman" w:hAnsi="Times New Roman" w:cs="Times New Roman"/>
          <w:sz w:val="24"/>
          <w:szCs w:val="24"/>
        </w:rPr>
        <w:t xml:space="preserve">. </w:t>
      </w:r>
      <w:r w:rsidR="003D06D0">
        <w:rPr>
          <w:rFonts w:ascii="Times New Roman" w:hAnsi="Times New Roman" w:cs="Times New Roman"/>
          <w:sz w:val="24"/>
          <w:szCs w:val="24"/>
        </w:rPr>
        <w:t>She wanted to marry him</w:t>
      </w:r>
      <w:r>
        <w:rPr>
          <w:rFonts w:ascii="Times New Roman" w:hAnsi="Times New Roman" w:cs="Times New Roman"/>
          <w:sz w:val="24"/>
          <w:szCs w:val="24"/>
        </w:rPr>
        <w:t xml:space="preserve"> as </w:t>
      </w:r>
      <w:r w:rsidR="003D06D0">
        <w:rPr>
          <w:rFonts w:ascii="Times New Roman" w:hAnsi="Times New Roman" w:cs="Times New Roman"/>
          <w:sz w:val="24"/>
          <w:szCs w:val="24"/>
        </w:rPr>
        <w:t>s</w:t>
      </w:r>
      <w:r w:rsidR="00E27B09">
        <w:rPr>
          <w:rFonts w:ascii="Times New Roman" w:hAnsi="Times New Roman" w:cs="Times New Roman"/>
          <w:sz w:val="24"/>
          <w:szCs w:val="24"/>
        </w:rPr>
        <w:t>he needed</w:t>
      </w:r>
      <w:r>
        <w:rPr>
          <w:rFonts w:ascii="Times New Roman" w:hAnsi="Times New Roman" w:cs="Times New Roman"/>
          <w:sz w:val="24"/>
          <w:szCs w:val="24"/>
        </w:rPr>
        <w:t xml:space="preserve"> the love to go on living</w:t>
      </w:r>
      <w:r w:rsidR="003D06D0">
        <w:rPr>
          <w:rFonts w:ascii="Times New Roman" w:hAnsi="Times New Roman" w:cs="Times New Roman"/>
          <w:sz w:val="24"/>
          <w:szCs w:val="24"/>
        </w:rPr>
        <w:t>. She thought it was a waste of time to conjecture about the women Pedro had in, and she started a friendship with Rodrigo. She made it clear that he did not take any initiative or reveal any sign of recognizing her ill-defined desires. She knew that he would never betrayed hid friend Pedro; therefore even after the mutual attraction, they both never did anything to show love for each other</w:t>
      </w:r>
      <w:r w:rsidR="00E27B09">
        <w:rPr>
          <w:rFonts w:ascii="Times New Roman" w:hAnsi="Times New Roman" w:cs="Times New Roman"/>
          <w:sz w:val="24"/>
          <w:szCs w:val="24"/>
        </w:rPr>
        <w:t xml:space="preserve"> in any manner</w:t>
      </w:r>
      <w:bookmarkStart w:id="0" w:name="_GoBack"/>
      <w:bookmarkEnd w:id="0"/>
      <w:r w:rsidR="003D06D0">
        <w:rPr>
          <w:rFonts w:ascii="Times New Roman" w:hAnsi="Times New Roman" w:cs="Times New Roman"/>
          <w:sz w:val="24"/>
          <w:szCs w:val="24"/>
        </w:rPr>
        <w:t>.</w:t>
      </w:r>
    </w:p>
    <w:p w:rsidR="000F2C4F" w:rsidRDefault="002E2CAF" w:rsidP="000F2C4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n Spain Charles V was promulgating the Leyes Nuevas, new laws in which he affirmed that the Indians were subjects of the crown. He warned the recommenders </w:t>
      </w:r>
      <w:r>
        <w:rPr>
          <w:rFonts w:ascii="Times New Roman" w:hAnsi="Times New Roman" w:cs="Times New Roman"/>
          <w:sz w:val="24"/>
          <w:szCs w:val="24"/>
        </w:rPr>
        <w:lastRenderedPageBreak/>
        <w:t>that they could not force the indigenous people to work or cannot be punished then.</w:t>
      </w:r>
      <w:r w:rsidR="00E27B09">
        <w:rPr>
          <w:rFonts w:ascii="Times New Roman" w:hAnsi="Times New Roman" w:cs="Times New Roman"/>
          <w:sz w:val="24"/>
          <w:szCs w:val="24"/>
        </w:rPr>
        <w:t xml:space="preserve"> He resisted them.</w:t>
      </w:r>
      <w:r>
        <w:rPr>
          <w:rFonts w:ascii="Times New Roman" w:hAnsi="Times New Roman" w:cs="Times New Roman"/>
          <w:sz w:val="24"/>
          <w:szCs w:val="24"/>
        </w:rPr>
        <w:t xml:space="preserve"> Beyond that, the </w:t>
      </w:r>
      <w:r>
        <w:rPr>
          <w:rFonts w:ascii="Times New Roman" w:hAnsi="Times New Roman" w:cs="Times New Roman"/>
          <w:sz w:val="24"/>
          <w:szCs w:val="24"/>
        </w:rPr>
        <w:t>conquistadors should approach the Indians on their best behavior, asking them to accept the God and the king of the Christian, hand over their hand, and put themselves at the orders of their new masters.</w:t>
      </w:r>
    </w:p>
    <w:p w:rsidR="000F2C4F" w:rsidRDefault="002E2CAF" w:rsidP="000F2C4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Ines was sending to chile as the </w:t>
      </w:r>
      <w:r w:rsidR="00E67C88">
        <w:rPr>
          <w:rFonts w:ascii="Times New Roman" w:hAnsi="Times New Roman" w:cs="Times New Roman"/>
          <w:sz w:val="24"/>
          <w:szCs w:val="24"/>
        </w:rPr>
        <w:t>messenger of Pedro. She lived there with the people. She noticed the cultural difference between Spanish women and women of their community. There he started loving Pedro close friend, and a the end marry to him. She lived several weeks in the native land. She had to live in ch</w:t>
      </w:r>
      <w:r w:rsidR="00E27B09">
        <w:rPr>
          <w:rFonts w:ascii="Times New Roman" w:hAnsi="Times New Roman" w:cs="Times New Roman"/>
          <w:sz w:val="24"/>
          <w:szCs w:val="24"/>
        </w:rPr>
        <w:t>ile till the captain Monroy sent</w:t>
      </w:r>
      <w:r w:rsidR="00E67C88">
        <w:rPr>
          <w:rFonts w:ascii="Times New Roman" w:hAnsi="Times New Roman" w:cs="Times New Roman"/>
          <w:sz w:val="24"/>
          <w:szCs w:val="24"/>
        </w:rPr>
        <w:t xml:space="preserve"> the ship. The fact was that the Monroy reached Peru and obtained reinforcements, gained the interest of several merchants, sent the ship to Chile, and himself started out overland with seventy soldiers and would arrive a month later.</w:t>
      </w:r>
    </w:p>
    <w:p w:rsidR="00E67C88" w:rsidRPr="000F2C4F" w:rsidRDefault="002E2CAF" w:rsidP="000F2C4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Cecilia's infallible network of spies could pick up any news of him and the five brave men with him, but others had no illusions. None of the single women had decent skirts, but Cecilia, the other captains' wiv</w:t>
      </w:r>
      <w:r w:rsidR="00424E41">
        <w:rPr>
          <w:rFonts w:ascii="Times New Roman" w:hAnsi="Times New Roman" w:cs="Times New Roman"/>
          <w:sz w:val="24"/>
          <w:szCs w:val="24"/>
        </w:rPr>
        <w:t xml:space="preserve">es. They were well dressed and </w:t>
      </w:r>
      <w:r>
        <w:rPr>
          <w:rFonts w:ascii="Times New Roman" w:hAnsi="Times New Roman" w:cs="Times New Roman"/>
          <w:sz w:val="24"/>
          <w:szCs w:val="24"/>
        </w:rPr>
        <w:t>spending a good life. The house of Ce</w:t>
      </w:r>
      <w:r w:rsidR="00424E41">
        <w:rPr>
          <w:rFonts w:ascii="Times New Roman" w:hAnsi="Times New Roman" w:cs="Times New Roman"/>
          <w:sz w:val="24"/>
          <w:szCs w:val="24"/>
        </w:rPr>
        <w:t>cilia was smaller and modest. It</w:t>
      </w:r>
      <w:r>
        <w:rPr>
          <w:rFonts w:ascii="Times New Roman" w:hAnsi="Times New Roman" w:cs="Times New Roman"/>
          <w:sz w:val="24"/>
          <w:szCs w:val="24"/>
        </w:rPr>
        <w:t xml:space="preserve"> was decorated with furnishings and adornments </w:t>
      </w:r>
      <w:r w:rsidR="00DE5A72">
        <w:rPr>
          <w:rFonts w:ascii="Times New Roman" w:hAnsi="Times New Roman" w:cs="Times New Roman"/>
          <w:sz w:val="24"/>
          <w:szCs w:val="24"/>
        </w:rPr>
        <w:t>from Peru. When Ilen decided to get married, she used one of Cecilia dress on her wedding day. The marriage ceremony was held at her house.</w:t>
      </w:r>
    </w:p>
    <w:sectPr w:rsidR="00E67C88" w:rsidRPr="000F2C4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AF" w:rsidRDefault="002E2CAF">
      <w:pPr>
        <w:spacing w:after="0" w:line="240" w:lineRule="auto"/>
      </w:pPr>
      <w:r>
        <w:separator/>
      </w:r>
    </w:p>
  </w:endnote>
  <w:endnote w:type="continuationSeparator" w:id="0">
    <w:p w:rsidR="002E2CAF" w:rsidRDefault="002E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AF" w:rsidRDefault="002E2CAF">
      <w:pPr>
        <w:spacing w:after="0" w:line="240" w:lineRule="auto"/>
      </w:pPr>
      <w:r>
        <w:separator/>
      </w:r>
    </w:p>
  </w:footnote>
  <w:footnote w:type="continuationSeparator" w:id="0">
    <w:p w:rsidR="002E2CAF" w:rsidRDefault="002E2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1F" w:rsidRPr="00267851" w:rsidRDefault="002E2CA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E27B09">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1F" w:rsidRPr="008B3B75" w:rsidRDefault="002E2CA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E27B09">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201F9"/>
    <w:multiLevelType w:val="hybridMultilevel"/>
    <w:tmpl w:val="D430C264"/>
    <w:lvl w:ilvl="0" w:tplc="06322376">
      <w:start w:val="1"/>
      <w:numFmt w:val="decimal"/>
      <w:lvlText w:val="%1."/>
      <w:lvlJc w:val="left"/>
      <w:pPr>
        <w:ind w:left="720" w:hanging="360"/>
      </w:pPr>
    </w:lvl>
    <w:lvl w:ilvl="1" w:tplc="BA34F304" w:tentative="1">
      <w:start w:val="1"/>
      <w:numFmt w:val="lowerLetter"/>
      <w:lvlText w:val="%2."/>
      <w:lvlJc w:val="left"/>
      <w:pPr>
        <w:ind w:left="1440" w:hanging="360"/>
      </w:pPr>
    </w:lvl>
    <w:lvl w:ilvl="2" w:tplc="7B7CDAB8" w:tentative="1">
      <w:start w:val="1"/>
      <w:numFmt w:val="lowerRoman"/>
      <w:lvlText w:val="%3."/>
      <w:lvlJc w:val="right"/>
      <w:pPr>
        <w:ind w:left="2160" w:hanging="180"/>
      </w:pPr>
    </w:lvl>
    <w:lvl w:ilvl="3" w:tplc="7268678C" w:tentative="1">
      <w:start w:val="1"/>
      <w:numFmt w:val="decimal"/>
      <w:lvlText w:val="%4."/>
      <w:lvlJc w:val="left"/>
      <w:pPr>
        <w:ind w:left="2880" w:hanging="360"/>
      </w:pPr>
    </w:lvl>
    <w:lvl w:ilvl="4" w:tplc="CFD4B7BA" w:tentative="1">
      <w:start w:val="1"/>
      <w:numFmt w:val="lowerLetter"/>
      <w:lvlText w:val="%5."/>
      <w:lvlJc w:val="left"/>
      <w:pPr>
        <w:ind w:left="3600" w:hanging="360"/>
      </w:pPr>
    </w:lvl>
    <w:lvl w:ilvl="5" w:tplc="CAEC38A6" w:tentative="1">
      <w:start w:val="1"/>
      <w:numFmt w:val="lowerRoman"/>
      <w:lvlText w:val="%6."/>
      <w:lvlJc w:val="right"/>
      <w:pPr>
        <w:ind w:left="4320" w:hanging="180"/>
      </w:pPr>
    </w:lvl>
    <w:lvl w:ilvl="6" w:tplc="B856504C" w:tentative="1">
      <w:start w:val="1"/>
      <w:numFmt w:val="decimal"/>
      <w:lvlText w:val="%7."/>
      <w:lvlJc w:val="left"/>
      <w:pPr>
        <w:ind w:left="5040" w:hanging="360"/>
      </w:pPr>
    </w:lvl>
    <w:lvl w:ilvl="7" w:tplc="F70A00AA" w:tentative="1">
      <w:start w:val="1"/>
      <w:numFmt w:val="lowerLetter"/>
      <w:lvlText w:val="%8."/>
      <w:lvlJc w:val="left"/>
      <w:pPr>
        <w:ind w:left="5760" w:hanging="360"/>
      </w:pPr>
    </w:lvl>
    <w:lvl w:ilvl="8" w:tplc="F0F0DAE6" w:tentative="1">
      <w:start w:val="1"/>
      <w:numFmt w:val="lowerRoman"/>
      <w:lvlText w:val="%9."/>
      <w:lvlJc w:val="right"/>
      <w:pPr>
        <w:ind w:left="6480" w:hanging="180"/>
      </w:pPr>
    </w:lvl>
  </w:abstractNum>
  <w:abstractNum w:abstractNumId="1">
    <w:nsid w:val="39D4472F"/>
    <w:multiLevelType w:val="hybridMultilevel"/>
    <w:tmpl w:val="38CC64F2"/>
    <w:lvl w:ilvl="0" w:tplc="DB26FF66">
      <w:start w:val="1"/>
      <w:numFmt w:val="bullet"/>
      <w:lvlText w:val=""/>
      <w:lvlJc w:val="left"/>
      <w:pPr>
        <w:ind w:left="720" w:hanging="360"/>
      </w:pPr>
      <w:rPr>
        <w:rFonts w:ascii="Symbol" w:hAnsi="Symbol" w:hint="default"/>
      </w:rPr>
    </w:lvl>
    <w:lvl w:ilvl="1" w:tplc="713ED806" w:tentative="1">
      <w:start w:val="1"/>
      <w:numFmt w:val="bullet"/>
      <w:lvlText w:val="o"/>
      <w:lvlJc w:val="left"/>
      <w:pPr>
        <w:ind w:left="1440" w:hanging="360"/>
      </w:pPr>
      <w:rPr>
        <w:rFonts w:ascii="Courier New" w:hAnsi="Courier New" w:cs="Courier New" w:hint="default"/>
      </w:rPr>
    </w:lvl>
    <w:lvl w:ilvl="2" w:tplc="EF7AE3C8" w:tentative="1">
      <w:start w:val="1"/>
      <w:numFmt w:val="bullet"/>
      <w:lvlText w:val=""/>
      <w:lvlJc w:val="left"/>
      <w:pPr>
        <w:ind w:left="2160" w:hanging="360"/>
      </w:pPr>
      <w:rPr>
        <w:rFonts w:ascii="Wingdings" w:hAnsi="Wingdings" w:hint="default"/>
      </w:rPr>
    </w:lvl>
    <w:lvl w:ilvl="3" w:tplc="115C7148" w:tentative="1">
      <w:start w:val="1"/>
      <w:numFmt w:val="bullet"/>
      <w:lvlText w:val=""/>
      <w:lvlJc w:val="left"/>
      <w:pPr>
        <w:ind w:left="2880" w:hanging="360"/>
      </w:pPr>
      <w:rPr>
        <w:rFonts w:ascii="Symbol" w:hAnsi="Symbol" w:hint="default"/>
      </w:rPr>
    </w:lvl>
    <w:lvl w:ilvl="4" w:tplc="54D28080" w:tentative="1">
      <w:start w:val="1"/>
      <w:numFmt w:val="bullet"/>
      <w:lvlText w:val="o"/>
      <w:lvlJc w:val="left"/>
      <w:pPr>
        <w:ind w:left="3600" w:hanging="360"/>
      </w:pPr>
      <w:rPr>
        <w:rFonts w:ascii="Courier New" w:hAnsi="Courier New" w:cs="Courier New" w:hint="default"/>
      </w:rPr>
    </w:lvl>
    <w:lvl w:ilvl="5" w:tplc="26DAF222" w:tentative="1">
      <w:start w:val="1"/>
      <w:numFmt w:val="bullet"/>
      <w:lvlText w:val=""/>
      <w:lvlJc w:val="left"/>
      <w:pPr>
        <w:ind w:left="4320" w:hanging="360"/>
      </w:pPr>
      <w:rPr>
        <w:rFonts w:ascii="Wingdings" w:hAnsi="Wingdings" w:hint="default"/>
      </w:rPr>
    </w:lvl>
    <w:lvl w:ilvl="6" w:tplc="AEE634DA" w:tentative="1">
      <w:start w:val="1"/>
      <w:numFmt w:val="bullet"/>
      <w:lvlText w:val=""/>
      <w:lvlJc w:val="left"/>
      <w:pPr>
        <w:ind w:left="5040" w:hanging="360"/>
      </w:pPr>
      <w:rPr>
        <w:rFonts w:ascii="Symbol" w:hAnsi="Symbol" w:hint="default"/>
      </w:rPr>
    </w:lvl>
    <w:lvl w:ilvl="7" w:tplc="F3140780" w:tentative="1">
      <w:start w:val="1"/>
      <w:numFmt w:val="bullet"/>
      <w:lvlText w:val="o"/>
      <w:lvlJc w:val="left"/>
      <w:pPr>
        <w:ind w:left="5760" w:hanging="360"/>
      </w:pPr>
      <w:rPr>
        <w:rFonts w:ascii="Courier New" w:hAnsi="Courier New" w:cs="Courier New" w:hint="default"/>
      </w:rPr>
    </w:lvl>
    <w:lvl w:ilvl="8" w:tplc="04BCE0EA" w:tentative="1">
      <w:start w:val="1"/>
      <w:numFmt w:val="bullet"/>
      <w:lvlText w:val=""/>
      <w:lvlJc w:val="left"/>
      <w:pPr>
        <w:ind w:left="6480" w:hanging="360"/>
      </w:pPr>
      <w:rPr>
        <w:rFonts w:ascii="Wingdings" w:hAnsi="Wingdings" w:hint="default"/>
      </w:rPr>
    </w:lvl>
  </w:abstractNum>
  <w:abstractNum w:abstractNumId="2">
    <w:nsid w:val="77D32B9A"/>
    <w:multiLevelType w:val="hybridMultilevel"/>
    <w:tmpl w:val="EA7AF060"/>
    <w:lvl w:ilvl="0" w:tplc="FFC83D06">
      <w:start w:val="1"/>
      <w:numFmt w:val="decimal"/>
      <w:lvlText w:val="%1."/>
      <w:lvlJc w:val="left"/>
      <w:pPr>
        <w:ind w:left="1080" w:hanging="360"/>
      </w:pPr>
    </w:lvl>
    <w:lvl w:ilvl="1" w:tplc="97762770" w:tentative="1">
      <w:start w:val="1"/>
      <w:numFmt w:val="lowerLetter"/>
      <w:lvlText w:val="%2."/>
      <w:lvlJc w:val="left"/>
      <w:pPr>
        <w:ind w:left="1800" w:hanging="360"/>
      </w:pPr>
    </w:lvl>
    <w:lvl w:ilvl="2" w:tplc="53405230" w:tentative="1">
      <w:start w:val="1"/>
      <w:numFmt w:val="lowerRoman"/>
      <w:lvlText w:val="%3."/>
      <w:lvlJc w:val="right"/>
      <w:pPr>
        <w:ind w:left="2520" w:hanging="180"/>
      </w:pPr>
    </w:lvl>
    <w:lvl w:ilvl="3" w:tplc="4FD4CB02" w:tentative="1">
      <w:start w:val="1"/>
      <w:numFmt w:val="decimal"/>
      <w:lvlText w:val="%4."/>
      <w:lvlJc w:val="left"/>
      <w:pPr>
        <w:ind w:left="3240" w:hanging="360"/>
      </w:pPr>
    </w:lvl>
    <w:lvl w:ilvl="4" w:tplc="CA4E9052" w:tentative="1">
      <w:start w:val="1"/>
      <w:numFmt w:val="lowerLetter"/>
      <w:lvlText w:val="%5."/>
      <w:lvlJc w:val="left"/>
      <w:pPr>
        <w:ind w:left="3960" w:hanging="360"/>
      </w:pPr>
    </w:lvl>
    <w:lvl w:ilvl="5" w:tplc="0FD81454" w:tentative="1">
      <w:start w:val="1"/>
      <w:numFmt w:val="lowerRoman"/>
      <w:lvlText w:val="%6."/>
      <w:lvlJc w:val="right"/>
      <w:pPr>
        <w:ind w:left="4680" w:hanging="180"/>
      </w:pPr>
    </w:lvl>
    <w:lvl w:ilvl="6" w:tplc="29CAB67E" w:tentative="1">
      <w:start w:val="1"/>
      <w:numFmt w:val="decimal"/>
      <w:lvlText w:val="%7."/>
      <w:lvlJc w:val="left"/>
      <w:pPr>
        <w:ind w:left="5400" w:hanging="360"/>
      </w:pPr>
    </w:lvl>
    <w:lvl w:ilvl="7" w:tplc="97622558" w:tentative="1">
      <w:start w:val="1"/>
      <w:numFmt w:val="lowerLetter"/>
      <w:lvlText w:val="%8."/>
      <w:lvlJc w:val="left"/>
      <w:pPr>
        <w:ind w:left="6120" w:hanging="360"/>
      </w:pPr>
    </w:lvl>
    <w:lvl w:ilvl="8" w:tplc="0CE0371A"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qgUAL3lSrSwAAAA="/>
  </w:docVars>
  <w:rsids>
    <w:rsidRoot w:val="0008177B"/>
    <w:rsid w:val="00017F8D"/>
    <w:rsid w:val="00024ABE"/>
    <w:rsid w:val="00024BB5"/>
    <w:rsid w:val="0008177B"/>
    <w:rsid w:val="00086FDE"/>
    <w:rsid w:val="000B30C1"/>
    <w:rsid w:val="000F2C4F"/>
    <w:rsid w:val="00102F66"/>
    <w:rsid w:val="00104F37"/>
    <w:rsid w:val="00141074"/>
    <w:rsid w:val="0017148C"/>
    <w:rsid w:val="00187C02"/>
    <w:rsid w:val="0022113F"/>
    <w:rsid w:val="0023736C"/>
    <w:rsid w:val="00252A98"/>
    <w:rsid w:val="00267851"/>
    <w:rsid w:val="00271F3A"/>
    <w:rsid w:val="002777E7"/>
    <w:rsid w:val="002C01EB"/>
    <w:rsid w:val="002E2CAF"/>
    <w:rsid w:val="0032579A"/>
    <w:rsid w:val="003C2B45"/>
    <w:rsid w:val="003D06D0"/>
    <w:rsid w:val="00412E68"/>
    <w:rsid w:val="004152A7"/>
    <w:rsid w:val="00424E41"/>
    <w:rsid w:val="00471063"/>
    <w:rsid w:val="00473F69"/>
    <w:rsid w:val="004763D6"/>
    <w:rsid w:val="004C52EC"/>
    <w:rsid w:val="004C5FF3"/>
    <w:rsid w:val="004D4892"/>
    <w:rsid w:val="0052196A"/>
    <w:rsid w:val="00550EFD"/>
    <w:rsid w:val="005A1A77"/>
    <w:rsid w:val="005B734B"/>
    <w:rsid w:val="005C20F1"/>
    <w:rsid w:val="005C5628"/>
    <w:rsid w:val="005F0C9C"/>
    <w:rsid w:val="006010E7"/>
    <w:rsid w:val="00651FC7"/>
    <w:rsid w:val="007016E1"/>
    <w:rsid w:val="00701B33"/>
    <w:rsid w:val="007C1C60"/>
    <w:rsid w:val="00812A71"/>
    <w:rsid w:val="00874D79"/>
    <w:rsid w:val="008A6D60"/>
    <w:rsid w:val="008B3B75"/>
    <w:rsid w:val="00923802"/>
    <w:rsid w:val="00925C84"/>
    <w:rsid w:val="009400BE"/>
    <w:rsid w:val="00941495"/>
    <w:rsid w:val="00951BCB"/>
    <w:rsid w:val="00997E30"/>
    <w:rsid w:val="009F5BB9"/>
    <w:rsid w:val="00A1614A"/>
    <w:rsid w:val="00A4374D"/>
    <w:rsid w:val="00A61F80"/>
    <w:rsid w:val="00B22BC7"/>
    <w:rsid w:val="00B405F9"/>
    <w:rsid w:val="00B73412"/>
    <w:rsid w:val="00B81178"/>
    <w:rsid w:val="00BA19C4"/>
    <w:rsid w:val="00BC6300"/>
    <w:rsid w:val="00C221D3"/>
    <w:rsid w:val="00C5356B"/>
    <w:rsid w:val="00C74D28"/>
    <w:rsid w:val="00C75C92"/>
    <w:rsid w:val="00C8278A"/>
    <w:rsid w:val="00CA2688"/>
    <w:rsid w:val="00CF0A51"/>
    <w:rsid w:val="00D2196E"/>
    <w:rsid w:val="00D23D33"/>
    <w:rsid w:val="00D35D1F"/>
    <w:rsid w:val="00D5076D"/>
    <w:rsid w:val="00D5779E"/>
    <w:rsid w:val="00D74986"/>
    <w:rsid w:val="00D923BB"/>
    <w:rsid w:val="00DE5A72"/>
    <w:rsid w:val="00E27B09"/>
    <w:rsid w:val="00E63809"/>
    <w:rsid w:val="00E67C88"/>
    <w:rsid w:val="00EF1641"/>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E6F32-BB19-441E-89E3-883A0E0A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7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5684-DE03-41EC-BE3A-136AB8BA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3</cp:revision>
  <dcterms:created xsi:type="dcterms:W3CDTF">2019-02-20T15:47:00Z</dcterms:created>
  <dcterms:modified xsi:type="dcterms:W3CDTF">2019-02-20T15:48:00Z</dcterms:modified>
</cp:coreProperties>
</file>