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9C" w:rsidRDefault="000B179C" w:rsidP="00B823AA">
      <w:pPr>
        <w:pStyle w:val="Title2"/>
        <w:rPr>
          <w:rFonts w:asciiTheme="majorHAnsi" w:eastAsiaTheme="majorEastAsia" w:hAnsiTheme="majorHAnsi" w:cstheme="majorBidi"/>
        </w:rPr>
      </w:pPr>
    </w:p>
    <w:p w:rsidR="000B179C" w:rsidRDefault="000B179C" w:rsidP="00B823AA">
      <w:pPr>
        <w:pStyle w:val="Title2"/>
        <w:rPr>
          <w:rFonts w:asciiTheme="majorHAnsi" w:eastAsiaTheme="majorEastAsia" w:hAnsiTheme="majorHAnsi" w:cstheme="majorBidi"/>
        </w:rPr>
      </w:pPr>
    </w:p>
    <w:p w:rsidR="000B179C" w:rsidRDefault="000B179C" w:rsidP="00B823AA">
      <w:pPr>
        <w:pStyle w:val="Title2"/>
        <w:rPr>
          <w:rFonts w:asciiTheme="majorHAnsi" w:eastAsiaTheme="majorEastAsia" w:hAnsiTheme="majorHAnsi" w:cstheme="majorBidi"/>
        </w:rPr>
      </w:pPr>
    </w:p>
    <w:p w:rsidR="000B179C" w:rsidRDefault="000B179C" w:rsidP="00B823AA">
      <w:pPr>
        <w:pStyle w:val="Title2"/>
        <w:rPr>
          <w:rFonts w:asciiTheme="majorHAnsi" w:eastAsiaTheme="majorEastAsia" w:hAnsiTheme="majorHAnsi" w:cstheme="majorBidi"/>
        </w:rPr>
      </w:pPr>
    </w:p>
    <w:p w:rsidR="000B179C" w:rsidRDefault="000B179C" w:rsidP="00B823AA">
      <w:pPr>
        <w:pStyle w:val="Title2"/>
        <w:rPr>
          <w:rFonts w:asciiTheme="majorHAnsi" w:eastAsiaTheme="majorEastAsia" w:hAnsiTheme="majorHAnsi" w:cstheme="majorBidi"/>
        </w:rPr>
      </w:pPr>
    </w:p>
    <w:p w:rsidR="000B179C" w:rsidRDefault="000B179C" w:rsidP="00B823AA">
      <w:pPr>
        <w:pStyle w:val="Title2"/>
        <w:rPr>
          <w:rFonts w:asciiTheme="majorHAnsi" w:eastAsiaTheme="majorEastAsia" w:hAnsiTheme="majorHAnsi" w:cstheme="majorBidi"/>
        </w:rPr>
      </w:pPr>
    </w:p>
    <w:p w:rsidR="000B179C" w:rsidRDefault="000B179C" w:rsidP="00B823AA">
      <w:pPr>
        <w:pStyle w:val="Title2"/>
        <w:rPr>
          <w:rFonts w:asciiTheme="majorHAnsi" w:eastAsiaTheme="majorEastAsia" w:hAnsiTheme="majorHAnsi" w:cstheme="majorBidi"/>
        </w:rPr>
      </w:pPr>
    </w:p>
    <w:p w:rsidR="000B179C" w:rsidRDefault="00F94342" w:rsidP="00B823AA">
      <w:pPr>
        <w:pStyle w:val="Title2"/>
        <w:rPr>
          <w:rFonts w:asciiTheme="majorHAnsi" w:eastAsiaTheme="majorEastAsia" w:hAnsiTheme="majorHAnsi" w:cstheme="majorBidi"/>
        </w:rPr>
      </w:pPr>
      <w:r w:rsidRPr="000B179C">
        <w:rPr>
          <w:rFonts w:asciiTheme="majorHAnsi" w:eastAsiaTheme="majorEastAsia" w:hAnsiTheme="majorHAnsi" w:cstheme="majorBidi"/>
        </w:rPr>
        <w:t>V.A.R.K. reflection assignment</w:t>
      </w:r>
    </w:p>
    <w:p w:rsidR="00B823AA" w:rsidRDefault="0027364F"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F94342">
            <w:t>[Author Name(s), First M. Last, Omit Titles and Degrees]</w:t>
          </w:r>
        </w:sdtContent>
      </w:sdt>
    </w:p>
    <w:p w:rsidR="00E81978" w:rsidRDefault="0027364F"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0B179C" w:rsidRDefault="000B179C" w:rsidP="000B179C">
      <w:pPr>
        <w:ind w:firstLine="0"/>
        <w:rPr>
          <w:rFonts w:asciiTheme="majorHAnsi" w:eastAsiaTheme="majorEastAsia" w:hAnsiTheme="majorHAnsi" w:cstheme="majorBidi"/>
        </w:rPr>
      </w:pPr>
    </w:p>
    <w:p w:rsidR="000B179C" w:rsidRDefault="000B179C" w:rsidP="000B179C">
      <w:pPr>
        <w:ind w:firstLine="0"/>
        <w:rPr>
          <w:rFonts w:asciiTheme="majorHAnsi" w:eastAsiaTheme="majorEastAsia" w:hAnsiTheme="majorHAnsi" w:cstheme="majorBidi"/>
        </w:rPr>
      </w:pPr>
    </w:p>
    <w:p w:rsidR="000B179C" w:rsidRDefault="00F94342">
      <w:pPr>
        <w:rPr>
          <w:rFonts w:asciiTheme="majorHAnsi" w:eastAsiaTheme="majorEastAsia" w:hAnsiTheme="majorHAnsi" w:cstheme="majorBidi"/>
        </w:rPr>
      </w:pPr>
      <w:r>
        <w:rPr>
          <w:rFonts w:asciiTheme="majorHAnsi" w:eastAsiaTheme="majorEastAsia" w:hAnsiTheme="majorHAnsi" w:cstheme="majorBidi"/>
        </w:rPr>
        <w:br w:type="page"/>
      </w:r>
    </w:p>
    <w:p w:rsidR="000B179C" w:rsidRDefault="00F94342" w:rsidP="000B179C">
      <w:pPr>
        <w:ind w:firstLine="0"/>
        <w:jc w:val="center"/>
        <w:rPr>
          <w:rFonts w:asciiTheme="majorHAnsi" w:eastAsiaTheme="majorEastAsia" w:hAnsiTheme="majorHAnsi" w:cstheme="majorBidi"/>
        </w:rPr>
      </w:pPr>
      <w:r w:rsidRPr="000B179C">
        <w:rPr>
          <w:rFonts w:asciiTheme="majorHAnsi" w:eastAsiaTheme="majorEastAsia" w:hAnsiTheme="majorHAnsi" w:cstheme="majorBidi"/>
        </w:rPr>
        <w:lastRenderedPageBreak/>
        <w:t>V.A.R.K. reflection assignment</w:t>
      </w:r>
    </w:p>
    <w:p w:rsidR="00E81978" w:rsidRDefault="00F94342" w:rsidP="000B179C">
      <w:pPr>
        <w:pStyle w:val="Heading1"/>
        <w:jc w:val="left"/>
        <w:rPr>
          <w:b w:val="0"/>
        </w:rPr>
      </w:pPr>
      <w:r>
        <w:rPr>
          <w:b w:val="0"/>
        </w:rPr>
        <w:tab/>
        <w:t xml:space="preserve">My learning style as reflected by </w:t>
      </w:r>
      <w:r w:rsidR="004C1688">
        <w:rPr>
          <w:b w:val="0"/>
        </w:rPr>
        <w:t>V.A.R.K test suggests that my visual learning is comparatively lower than aural, read/write and kinesthetic learning. But the difference is not much greater so the result proposes my adaptability to any mode according to the situation. However, I scored high on reading and writing, i.e., 14, therefore it is said to be my most used and effective learning style.  The best way for me to take in information is through listing headings, dictionaries, definitions, textbooks, handouts, glossaries, taking notes, essays, etc. according to the information provided by this sheet I am a good leaner whe</w:t>
      </w:r>
      <w:r w:rsidR="005A4076">
        <w:rPr>
          <w:b w:val="0"/>
        </w:rPr>
        <w:t>n it comes to listening skills. A</w:t>
      </w:r>
      <w:r w:rsidR="004C1688">
        <w:rPr>
          <w:b w:val="0"/>
        </w:rPr>
        <w:t xml:space="preserve">uditory learning is </w:t>
      </w:r>
      <w:r w:rsidR="005A4076">
        <w:rPr>
          <w:b w:val="0"/>
        </w:rPr>
        <w:t xml:space="preserve">the </w:t>
      </w:r>
      <w:r w:rsidR="004C1688">
        <w:rPr>
          <w:b w:val="0"/>
        </w:rPr>
        <w:t>second fast</w:t>
      </w:r>
      <w:r w:rsidR="005A4076">
        <w:rPr>
          <w:b w:val="0"/>
        </w:rPr>
        <w:t xml:space="preserve"> method of learning</w:t>
      </w:r>
      <w:r w:rsidR="004C1688">
        <w:rPr>
          <w:b w:val="0"/>
        </w:rPr>
        <w:t xml:space="preserve"> as reflected through my </w:t>
      </w:r>
      <w:r w:rsidR="005A4076">
        <w:rPr>
          <w:b w:val="0"/>
        </w:rPr>
        <w:t xml:space="preserve">V.A.R.K test.  </w:t>
      </w:r>
    </w:p>
    <w:p w:rsidR="004C1688" w:rsidRDefault="00F94342" w:rsidP="004C1688">
      <w:r>
        <w:t xml:space="preserve">Nevertheless, the tests are to some extent accurate but I am </w:t>
      </w:r>
      <w:r w:rsidR="00FC38D9">
        <w:t xml:space="preserve">learning good </w:t>
      </w:r>
      <w:r>
        <w:t xml:space="preserve">through kinesthetic because I learn in chunks and spaces. I am good </w:t>
      </w:r>
      <w:r w:rsidR="005A4076">
        <w:t xml:space="preserve">at </w:t>
      </w:r>
      <w:r>
        <w:t>learning</w:t>
      </w:r>
      <w:r w:rsidR="005A4076">
        <w:t xml:space="preserve"> things</w:t>
      </w:r>
      <w:r>
        <w:t xml:space="preserve"> when it comes to experiments and </w:t>
      </w:r>
      <w:r w:rsidR="00D32AD4">
        <w:t>innovations;</w:t>
      </w:r>
      <w:r>
        <w:t xml:space="preserve"> I get bored easily with the same routine</w:t>
      </w:r>
      <w:r w:rsidR="00D32AD4">
        <w:t xml:space="preserve">. Being a kind of new era, I am much intrigued by new and innovative things rather </w:t>
      </w:r>
      <w:r w:rsidR="00FC38D9">
        <w:t>than</w:t>
      </w:r>
      <w:r w:rsidR="00D32AD4">
        <w:t xml:space="preserve"> learning by reading or writing or just listening. I had many experiences in learning in labs and studios rather than </w:t>
      </w:r>
      <w:r w:rsidR="00FC38D9">
        <w:t xml:space="preserve">the </w:t>
      </w:r>
      <w:r w:rsidR="00D32AD4">
        <w:t xml:space="preserve">same old classic environment of a class. I prefer studying in groups, via role-playing, using flash cards or memory retaining techniques. </w:t>
      </w:r>
      <w:r w:rsidR="00FC38D9">
        <w:t>Therefore,</w:t>
      </w:r>
      <w:r w:rsidR="00D32AD4">
        <w:t xml:space="preserve"> I somehow disagree with the V.A.R.K test as my leaning abilities in real life differ from the one given as an outcome of the test.  </w:t>
      </w:r>
    </w:p>
    <w:p w:rsidR="00D32AD4" w:rsidRDefault="00F94342" w:rsidP="004C1688">
      <w:r>
        <w:t>According to the learning information style given through test results, the best way for my learning is through learning by listening to important class lectures, tutorials, and discussions</w:t>
      </w:r>
      <w:r w:rsidR="003826C1">
        <w:t xml:space="preserve"> (Saga, Qamar, &amp;Trali, 2015)</w:t>
      </w:r>
      <w:r>
        <w:t>. By listening to new ideas and interesting topics from people would make me learn</w:t>
      </w:r>
      <w:r w:rsidR="00FC38D9">
        <w:t xml:space="preserve"> about</w:t>
      </w:r>
      <w:r>
        <w:t xml:space="preserve"> things </w:t>
      </w:r>
      <w:r w:rsidR="00FC38D9">
        <w:t xml:space="preserve">to </w:t>
      </w:r>
      <w:r>
        <w:t xml:space="preserve">a great deal. </w:t>
      </w:r>
      <w:r w:rsidR="00FC38D9">
        <w:t>Also,to perform well</w:t>
      </w:r>
      <w:r>
        <w:t xml:space="preserve"> in exams, it is important to imagine talking with the examiner and listening to voices in the head while writing them down </w:t>
      </w:r>
      <w:r>
        <w:lastRenderedPageBreak/>
        <w:t xml:space="preserve">on the paper. </w:t>
      </w:r>
      <w:r w:rsidR="004E6CFC">
        <w:t>Using a tape record</w:t>
      </w:r>
      <w:r w:rsidR="00FC38D9">
        <w:t>er</w:t>
      </w:r>
      <w:r w:rsidR="004E6CFC">
        <w:t xml:space="preserve"> for listening to the lectures given by the teacher is a good way of learning for people who have a good score for aural ability. </w:t>
      </w:r>
      <w:r w:rsidR="00E70D21">
        <w:t xml:space="preserve">The study habits should be as such involving reading and writing and auditory learning. </w:t>
      </w:r>
      <w:r w:rsidR="005A4076">
        <w:t xml:space="preserve">In the similar manner </w:t>
      </w:r>
      <w:r w:rsidR="00E70D21">
        <w:t>I should study with the inferred though this test is not much alike, but they can stay the same if I incorporate learning through writing and reading</w:t>
      </w:r>
      <w:r w:rsidR="00FC38D9">
        <w:t xml:space="preserve"> material</w:t>
      </w:r>
      <w:r w:rsidR="00E70D21">
        <w:t>, and also by listening to the important lectures</w:t>
      </w:r>
      <w:r w:rsidR="003826C1">
        <w:t xml:space="preserve"> (Husmann</w:t>
      </w:r>
      <w:r w:rsidR="003826C1" w:rsidRPr="003826C1">
        <w:t>,</w:t>
      </w:r>
      <w:r w:rsidR="003826C1">
        <w:t>&amp; O'Loughlin, 2019)</w:t>
      </w:r>
      <w:r w:rsidR="00E70D21">
        <w:t xml:space="preserve">. </w:t>
      </w:r>
    </w:p>
    <w:p w:rsidR="003826C1" w:rsidRDefault="00F94342" w:rsidP="004C1688">
      <w:r>
        <w:t>Consequently, regardless of the fact that this test was less likely to be similar to my learning habits, it is still helpful with the learning outcomes. The results regarding these four preferences somewhat match my learning style in everyday life, as I give preference to all the four methods of learning style. The outcomes of this test made me learn about my weaknesses and strengths in many ways and it obliges me to take into consideration the results of the test and I regard this to my innate abilities. To some extent, these text results show the learning style and pattern of a person to very much accuracy. However, it is a reliable test as used by many researchers in their studies (</w:t>
      </w:r>
      <w:r w:rsidRPr="003826C1">
        <w:t>Wo</w:t>
      </w:r>
      <w:r>
        <w:t xml:space="preserve">ng, &amp; Chin, 2018). </w:t>
      </w:r>
    </w:p>
    <w:p w:rsidR="003826C1" w:rsidRDefault="00F94342">
      <w:r>
        <w:br w:type="page"/>
      </w:r>
    </w:p>
    <w:p w:rsidR="00E70D21" w:rsidRDefault="00F94342" w:rsidP="003826C1">
      <w:pPr>
        <w:ind w:firstLine="0"/>
        <w:jc w:val="center"/>
        <w:rPr>
          <w:b/>
        </w:rPr>
      </w:pPr>
      <w:r w:rsidRPr="003826C1">
        <w:rPr>
          <w:b/>
        </w:rPr>
        <w:lastRenderedPageBreak/>
        <w:t>References</w:t>
      </w:r>
    </w:p>
    <w:p w:rsidR="000830F5" w:rsidRDefault="00F94342" w:rsidP="003826C1">
      <w:pPr>
        <w:ind w:left="720" w:hanging="720"/>
      </w:pPr>
      <w:r w:rsidRPr="003826C1">
        <w:t>Husmann, P. R., &amp; O'Loughlin, V. D. (2019). Another nail in the coffin for learning styles? Disparities among undergraduate anatomy students’ study strategies, class performance, and reported VARK learning styles. </w:t>
      </w:r>
      <w:r w:rsidRPr="003826C1">
        <w:rPr>
          <w:i/>
          <w:iCs/>
        </w:rPr>
        <w:t>Anatomical sciences education</w:t>
      </w:r>
      <w:r w:rsidRPr="003826C1">
        <w:t>, </w:t>
      </w:r>
      <w:r w:rsidRPr="003826C1">
        <w:rPr>
          <w:i/>
          <w:iCs/>
        </w:rPr>
        <w:t>12</w:t>
      </w:r>
      <w:r w:rsidRPr="003826C1">
        <w:t>(1), 6-19.</w:t>
      </w:r>
    </w:p>
    <w:p w:rsidR="000830F5" w:rsidRPr="003826C1" w:rsidRDefault="00F94342" w:rsidP="003826C1">
      <w:pPr>
        <w:ind w:left="720" w:hanging="720"/>
      </w:pPr>
      <w:r w:rsidRPr="003826C1">
        <w:t>Saga, Z., Qamar, K., &amp;Trali, G. (2015). Learning styles-understanding for learning strategies. </w:t>
      </w:r>
      <w:r w:rsidRPr="003826C1">
        <w:rPr>
          <w:i/>
          <w:iCs/>
        </w:rPr>
        <w:t>Pakistan Armed Forces Medical Journal</w:t>
      </w:r>
      <w:r w:rsidRPr="003826C1">
        <w:t>, </w:t>
      </w:r>
      <w:r w:rsidRPr="003826C1">
        <w:rPr>
          <w:i/>
          <w:iCs/>
        </w:rPr>
        <w:t>65</w:t>
      </w:r>
      <w:r w:rsidRPr="003826C1">
        <w:t>(5), 706-709.</w:t>
      </w:r>
    </w:p>
    <w:p w:rsidR="000830F5" w:rsidRDefault="00F94342" w:rsidP="003826C1">
      <w:pPr>
        <w:ind w:left="720" w:hanging="720"/>
      </w:pPr>
      <w:r w:rsidRPr="003826C1">
        <w:t>Wong, J. S., &amp; Chin, K. C. (2018). Reliability of the VARK Questionnaire in Chinese Nursing Undergraduates. </w:t>
      </w:r>
      <w:r w:rsidRPr="003826C1">
        <w:rPr>
          <w:i/>
          <w:iCs/>
        </w:rPr>
        <w:t>US-China Education Review</w:t>
      </w:r>
      <w:r w:rsidRPr="003826C1">
        <w:t>, </w:t>
      </w:r>
      <w:r w:rsidRPr="003826C1">
        <w:rPr>
          <w:i/>
          <w:iCs/>
        </w:rPr>
        <w:t>8</w:t>
      </w:r>
      <w:r w:rsidRPr="003826C1">
        <w:t>(8), 332-340.</w:t>
      </w:r>
    </w:p>
    <w:p w:rsidR="000830F5" w:rsidRPr="003826C1" w:rsidRDefault="000830F5">
      <w:pPr>
        <w:ind w:left="720" w:hanging="720"/>
      </w:pPr>
      <w:bookmarkStart w:id="0" w:name="_GoBack"/>
      <w:bookmarkEnd w:id="0"/>
    </w:p>
    <w:sectPr w:rsidR="000830F5" w:rsidRPr="003826C1"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25A3CC" w15:done="0"/>
  <w15:commentEx w15:paraId="266C089C" w15:done="0"/>
  <w15:commentEx w15:paraId="0D7EE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A3CC" w16cid:durableId="208F9776"/>
  <w16cid:commentId w16cid:paraId="266C089C" w16cid:durableId="208F9796"/>
  <w16cid:commentId w16cid:paraId="0D7EEB37" w16cid:durableId="208F983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CC" w:rsidRDefault="00476FCC" w:rsidP="0054595B">
      <w:pPr>
        <w:spacing w:line="240" w:lineRule="auto"/>
      </w:pPr>
      <w:r>
        <w:separator/>
      </w:r>
    </w:p>
  </w:endnote>
  <w:endnote w:type="continuationSeparator" w:id="1">
    <w:p w:rsidR="00476FCC" w:rsidRDefault="00476FCC" w:rsidP="005459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CC" w:rsidRDefault="00476FCC" w:rsidP="0054595B">
      <w:pPr>
        <w:spacing w:line="240" w:lineRule="auto"/>
      </w:pPr>
      <w:r>
        <w:separator/>
      </w:r>
    </w:p>
  </w:footnote>
  <w:footnote w:type="continuationSeparator" w:id="1">
    <w:p w:rsidR="00476FCC" w:rsidRDefault="00476FCC" w:rsidP="005459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F94342">
    <w:pPr>
      <w:pStyle w:val="Header"/>
    </w:pPr>
    <w:r w:rsidRPr="000B179C">
      <w:rPr>
        <w:caps/>
      </w:rPr>
      <w:t>Psychology</w:t>
    </w:r>
    <w:r>
      <w:ptab w:relativeTo="margin" w:alignment="right" w:leader="none"/>
    </w:r>
    <w:r w:rsidR="0027364F">
      <w:rPr>
        <w:rStyle w:val="Strong"/>
      </w:rPr>
      <w:fldChar w:fldCharType="begin"/>
    </w:r>
    <w:r w:rsidR="005D3A03">
      <w:rPr>
        <w:rStyle w:val="Strong"/>
      </w:rPr>
      <w:instrText xml:space="preserve"> PAGE   \* MERGEFORMAT </w:instrText>
    </w:r>
    <w:r w:rsidR="0027364F">
      <w:rPr>
        <w:rStyle w:val="Strong"/>
      </w:rPr>
      <w:fldChar w:fldCharType="separate"/>
    </w:r>
    <w:r w:rsidR="005A4076">
      <w:rPr>
        <w:rStyle w:val="Strong"/>
        <w:noProof/>
      </w:rPr>
      <w:t>2</w:t>
    </w:r>
    <w:r w:rsidR="0027364F">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F94342">
    <w:pPr>
      <w:pStyle w:val="Header"/>
      <w:rPr>
        <w:rStyle w:val="Strong"/>
      </w:rPr>
    </w:pPr>
    <w:r>
      <w:t xml:space="preserve">Running head: </w:t>
    </w:r>
    <w:r w:rsidR="000B179C" w:rsidRPr="000B179C">
      <w:t>Psychology</w:t>
    </w:r>
    <w:r>
      <w:ptab w:relativeTo="margin" w:alignment="right" w:leader="none"/>
    </w:r>
    <w:r w:rsidR="0027364F">
      <w:rPr>
        <w:rStyle w:val="Strong"/>
      </w:rPr>
      <w:fldChar w:fldCharType="begin"/>
    </w:r>
    <w:r>
      <w:rPr>
        <w:rStyle w:val="Strong"/>
      </w:rPr>
      <w:instrText xml:space="preserve"> PAGE   \* MERGEFORMAT </w:instrText>
    </w:r>
    <w:r w:rsidR="0027364F">
      <w:rPr>
        <w:rStyle w:val="Strong"/>
      </w:rPr>
      <w:fldChar w:fldCharType="separate"/>
    </w:r>
    <w:r w:rsidR="005A4076">
      <w:rPr>
        <w:rStyle w:val="Strong"/>
        <w:noProof/>
      </w:rPr>
      <w:t>1</w:t>
    </w:r>
    <w:r w:rsidR="0027364F">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830F5"/>
    <w:rsid w:val="000A40AE"/>
    <w:rsid w:val="000B179C"/>
    <w:rsid w:val="000D3F41"/>
    <w:rsid w:val="00175006"/>
    <w:rsid w:val="0027364F"/>
    <w:rsid w:val="002D76BD"/>
    <w:rsid w:val="0031289D"/>
    <w:rsid w:val="00355DCA"/>
    <w:rsid w:val="003826C1"/>
    <w:rsid w:val="004724D7"/>
    <w:rsid w:val="00476FCC"/>
    <w:rsid w:val="004C1688"/>
    <w:rsid w:val="004E6CFC"/>
    <w:rsid w:val="0054595B"/>
    <w:rsid w:val="00551A02"/>
    <w:rsid w:val="005534FA"/>
    <w:rsid w:val="005A4076"/>
    <w:rsid w:val="005B3A43"/>
    <w:rsid w:val="005C39B5"/>
    <w:rsid w:val="005D3A03"/>
    <w:rsid w:val="0071145D"/>
    <w:rsid w:val="00722BDE"/>
    <w:rsid w:val="008002C0"/>
    <w:rsid w:val="008B39E8"/>
    <w:rsid w:val="008C5323"/>
    <w:rsid w:val="008D477A"/>
    <w:rsid w:val="009A6A3B"/>
    <w:rsid w:val="009B7588"/>
    <w:rsid w:val="00AC0D7E"/>
    <w:rsid w:val="00B823AA"/>
    <w:rsid w:val="00BA45DB"/>
    <w:rsid w:val="00BF4184"/>
    <w:rsid w:val="00C0601E"/>
    <w:rsid w:val="00C1427E"/>
    <w:rsid w:val="00C31D30"/>
    <w:rsid w:val="00CD6E39"/>
    <w:rsid w:val="00CF6E91"/>
    <w:rsid w:val="00D32AD4"/>
    <w:rsid w:val="00D85B68"/>
    <w:rsid w:val="00E6004D"/>
    <w:rsid w:val="00E70D21"/>
    <w:rsid w:val="00E81978"/>
    <w:rsid w:val="00EE5314"/>
    <w:rsid w:val="00F257D9"/>
    <w:rsid w:val="00F379B7"/>
    <w:rsid w:val="00F525FA"/>
    <w:rsid w:val="00F94342"/>
    <w:rsid w:val="00FC38D9"/>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EA396D">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A396D">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1589"/>
    <w:rsid w:val="000F736C"/>
    <w:rsid w:val="00121922"/>
    <w:rsid w:val="002645B7"/>
    <w:rsid w:val="00321589"/>
    <w:rsid w:val="00332861"/>
    <w:rsid w:val="00384CD3"/>
    <w:rsid w:val="00722BDE"/>
    <w:rsid w:val="00A91B7B"/>
    <w:rsid w:val="00D303EE"/>
    <w:rsid w:val="00EA3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2019-05-22T16:51:00Z</dcterms:created>
  <dcterms:modified xsi:type="dcterms:W3CDTF">2019-05-22T16:51:00Z</dcterms:modified>
</cp:coreProperties>
</file>