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1BE6AC4A" w:rsidR="00E81978" w:rsidRDefault="00D66C9B">
      <w:pPr>
        <w:pStyle w:val="Title"/>
      </w:pPr>
      <w:bookmarkStart w:id="0" w:name="_GoBack"/>
      <w:bookmarkEnd w:id="0"/>
      <w:r>
        <w:t>Homework</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12799497" w:rsidR="00E81978" w:rsidRDefault="00025432" w:rsidP="00B823AA">
      <w:pPr>
        <w:pStyle w:val="Title2"/>
      </w:pPr>
      <w:r>
        <w:lastRenderedPageBreak/>
        <w:t>Homework</w:t>
      </w:r>
    </w:p>
    <w:p w14:paraId="5D462212" w14:textId="5B617B99" w:rsidR="006C0B4C" w:rsidRDefault="006C0B4C" w:rsidP="00B823AA">
      <w:pPr>
        <w:pStyle w:val="Title2"/>
      </w:pPr>
      <w:r>
        <w:t>Essay 1</w:t>
      </w:r>
    </w:p>
    <w:p w14:paraId="45CF83FC" w14:textId="278AF8DA" w:rsidR="006C0B4C" w:rsidRPr="002672FD" w:rsidRDefault="006C0B4C" w:rsidP="00B823AA">
      <w:pPr>
        <w:pStyle w:val="Title2"/>
        <w:rPr>
          <w:b/>
          <w:bCs/>
        </w:rPr>
      </w:pPr>
      <w:r w:rsidRPr="002672FD">
        <w:rPr>
          <w:b/>
          <w:bCs/>
        </w:rPr>
        <w:t>Introduction</w:t>
      </w:r>
    </w:p>
    <w:p w14:paraId="19798E6D" w14:textId="4B457F92" w:rsidR="00984004" w:rsidRDefault="00984004" w:rsidP="00984004">
      <w:pPr>
        <w:pStyle w:val="Title2"/>
        <w:jc w:val="left"/>
      </w:pPr>
      <w:r>
        <w:tab/>
        <w:t xml:space="preserve">Individuals have to go through with different phases of transition that influence their functioning in lives. </w:t>
      </w:r>
      <w:r w:rsidR="00624F42">
        <w:t>The impact of different stages of cognitive development also appears in the form of various domains of interaction</w:t>
      </w:r>
      <w:r w:rsidR="008F6772">
        <w:t>s</w:t>
      </w:r>
      <w:r w:rsidR="00624F42">
        <w:t>. It is established that change i</w:t>
      </w:r>
      <w:r w:rsidR="002E1250">
        <w:t xml:space="preserve">n the form of development stage eventually appears as the change </w:t>
      </w:r>
      <w:r w:rsidR="008F6772">
        <w:t xml:space="preserve">in case of parent-child and child-peer interactions and active involvement. </w:t>
      </w:r>
      <w:r w:rsidR="00DF2E8C">
        <w:t xml:space="preserve">Here the particular focus is to figure out how parent-child and child-peer involvements change from childhood through adolescence and into adulthood. </w:t>
      </w:r>
    </w:p>
    <w:p w14:paraId="0AB29E1A" w14:textId="77DA3840" w:rsidR="006C0B4C" w:rsidRPr="002E1989" w:rsidRDefault="006C0B4C" w:rsidP="00B823AA">
      <w:pPr>
        <w:pStyle w:val="Title2"/>
        <w:rPr>
          <w:b/>
          <w:bCs/>
        </w:rPr>
      </w:pPr>
      <w:r w:rsidRPr="002E1989">
        <w:rPr>
          <w:b/>
          <w:bCs/>
        </w:rPr>
        <w:t>Discussion</w:t>
      </w:r>
    </w:p>
    <w:p w14:paraId="09ACDAED" w14:textId="60DDB15F" w:rsidR="00BE23D1" w:rsidRDefault="00BE23D1" w:rsidP="00BE23D1">
      <w:pPr>
        <w:pStyle w:val="Title2"/>
        <w:jc w:val="left"/>
      </w:pPr>
      <w:r>
        <w:tab/>
      </w:r>
      <w:r w:rsidR="00EE31DF">
        <w:t xml:space="preserve">Adolescence and adulthood are established as the phases that increase social interaction of individuals. This particular development eventually </w:t>
      </w:r>
      <w:r w:rsidR="00A33D1C">
        <w:t>influences</w:t>
      </w:r>
      <w:r w:rsidR="00EE31DF">
        <w:t xml:space="preserve"> their communication level with the parents and peers. </w:t>
      </w:r>
      <w:r w:rsidR="00A33D1C">
        <w:t>Both these stages enhance the domain of independence for the individuals as compare</w:t>
      </w:r>
      <w:r w:rsidR="00DE43B9">
        <w:t>d</w:t>
      </w:r>
      <w:r w:rsidR="00A33D1C">
        <w:t xml:space="preserve"> to the phase of childhood</w:t>
      </w:r>
      <w:r w:rsidR="000F0AA8">
        <w:t xml:space="preserve"> </w:t>
      </w:r>
      <w:r w:rsidR="000F0AA8">
        <w:fldChar w:fldCharType="begin"/>
      </w:r>
      <w:r w:rsidR="000F0AA8">
        <w:instrText xml:space="preserve"> ADDIN ZOTERO_ITEM CSL_CITATION {"citationID":"t7qDC4ZC","properties":{"formattedCitation":"(Myers &amp; DeWall, 2016)","plainCitation":"(Myers &amp; DeWall, 2016)","noteIndex":0},"citationItems":[{"id":1127,"uris":["http://zotero.org/users/local/7Hi3kAOD/items/SE6KY3N9"],"uri":["http://zotero.org/users/local/7Hi3kAOD/items/SE6KY3N9"],"itemData":{"id":1127,"type":"book","title":"Exploring Psychology","publisher":"Worth Publishers","URL":"https://books.google.com.pk/books?id=0_xqCwAAQBAJ","ISBN":"978-1-319-01801-6","author":[{"family":"Myers","given":"D. G."},{"family":"DeWall","given":"C. N."}],"issued":{"date-parts":[["2016"]]}}}],"schema":"https://github.com/citation-style-language/schema/raw/master/csl-citation.json"} </w:instrText>
      </w:r>
      <w:r w:rsidR="000F0AA8">
        <w:fldChar w:fldCharType="separate"/>
      </w:r>
      <w:r w:rsidR="000F0AA8" w:rsidRPr="000F0AA8">
        <w:rPr>
          <w:rFonts w:ascii="Times New Roman" w:hAnsi="Times New Roman" w:cs="Times New Roman"/>
        </w:rPr>
        <w:t>(Myers &amp; DeWall, 2016)</w:t>
      </w:r>
      <w:r w:rsidR="000F0AA8">
        <w:fldChar w:fldCharType="end"/>
      </w:r>
      <w:r w:rsidR="00A33D1C">
        <w:t xml:space="preserve">. </w:t>
      </w:r>
      <w:r w:rsidR="00DA3C4A">
        <w:t xml:space="preserve">People have </w:t>
      </w:r>
      <w:r w:rsidR="00DE43B9">
        <w:t xml:space="preserve">the </w:t>
      </w:r>
      <w:r w:rsidR="00DA3C4A">
        <w:t xml:space="preserve">liberty to make crucial decisions of their lives </w:t>
      </w:r>
      <w:r w:rsidR="00AC200D">
        <w:t xml:space="preserve">that influence their </w:t>
      </w:r>
      <w:r w:rsidR="00080F3F">
        <w:t xml:space="preserve">choices of interaction with their peers and parents. </w:t>
      </w:r>
      <w:r w:rsidR="0054676D">
        <w:t xml:space="preserve">Children-Peers or children- parents relationship change in adolescence as compare to childhood because there are higher chances of conflicts between both the stakeholders when </w:t>
      </w:r>
      <w:r w:rsidR="00F54C8C">
        <w:t xml:space="preserve">individuals have </w:t>
      </w:r>
      <w:r w:rsidR="00DE43B9">
        <w:t xml:space="preserve">the </w:t>
      </w:r>
      <w:r w:rsidR="00F54C8C">
        <w:t xml:space="preserve">authority to take decisions independently. </w:t>
      </w:r>
      <w:r w:rsidR="00AA5641">
        <w:t xml:space="preserve">The changing social environment </w:t>
      </w:r>
      <w:r w:rsidR="00CF5B83">
        <w:t>during the phases of adolescence and ad</w:t>
      </w:r>
      <w:r w:rsidR="004301F5">
        <w:t>ulthood</w:t>
      </w:r>
      <w:r w:rsidR="00CF5B83">
        <w:t xml:space="preserve"> mostly encourage individuals to anticipate that their parents </w:t>
      </w:r>
      <w:r w:rsidR="00F756B4">
        <w:t xml:space="preserve">are turned as harsh and controlling authorities for them. </w:t>
      </w:r>
      <w:r w:rsidR="00F712E6">
        <w:t xml:space="preserve">The change between the relationship and interaction between children and parents also appears </w:t>
      </w:r>
      <w:r w:rsidR="00B36E6E">
        <w:t>because parents start perceiving their children as non-cooperative and stubborn individuals due to their rapidly changing t</w:t>
      </w:r>
      <w:r w:rsidR="00124D31">
        <w:t xml:space="preserve">houghts. </w:t>
      </w:r>
    </w:p>
    <w:p w14:paraId="6BF39F79" w14:textId="6799725F" w:rsidR="006C0B4C" w:rsidRPr="001467BE" w:rsidRDefault="006C0B4C" w:rsidP="001467BE">
      <w:pPr>
        <w:pStyle w:val="Title2"/>
      </w:pPr>
      <w:r w:rsidRPr="00F46694">
        <w:rPr>
          <w:b/>
          <w:bCs/>
        </w:rPr>
        <w:lastRenderedPageBreak/>
        <w:t>Conclusion</w:t>
      </w:r>
    </w:p>
    <w:p w14:paraId="46FB6539" w14:textId="28BC2175" w:rsidR="006F18D9" w:rsidRDefault="006F18D9" w:rsidP="006F18D9">
      <w:pPr>
        <w:pStyle w:val="Title2"/>
        <w:jc w:val="left"/>
      </w:pPr>
      <w:r>
        <w:tab/>
        <w:t xml:space="preserve">Lastly, </w:t>
      </w:r>
      <w:r w:rsidR="00110439">
        <w:t xml:space="preserve">I want to figure out </w:t>
      </w:r>
      <w:r w:rsidR="00211754">
        <w:t>how significantly my relationships with my caregivers change in the time-period of adolescence and a</w:t>
      </w:r>
      <w:r w:rsidR="00BF5DCB">
        <w:t xml:space="preserve">dulthood. </w:t>
      </w:r>
      <w:r w:rsidR="000B4769">
        <w:t>The stage of adolescence</w:t>
      </w:r>
      <w:r w:rsidR="00756150">
        <w:t xml:space="preserve"> has</w:t>
      </w:r>
      <w:r w:rsidR="00BD6861">
        <w:t xml:space="preserve"> </w:t>
      </w:r>
      <w:r w:rsidR="00756150">
        <w:t>changed</w:t>
      </w:r>
      <w:r w:rsidR="00BD6861">
        <w:t xml:space="preserve"> my interaction with parents because I</w:t>
      </w:r>
      <w:r w:rsidR="008C6AC1">
        <w:t xml:space="preserve"> a</w:t>
      </w:r>
      <w:r w:rsidR="00DE43B9">
        <w:t>m</w:t>
      </w:r>
      <w:r w:rsidR="00756150">
        <w:t xml:space="preserve"> now</w:t>
      </w:r>
      <w:r w:rsidR="008C6AC1">
        <w:t xml:space="preserve"> more incline</w:t>
      </w:r>
      <w:r w:rsidR="00DE43B9">
        <w:t>d</w:t>
      </w:r>
      <w:r w:rsidR="008C6AC1">
        <w:t xml:space="preserve"> to figure out every aspect based on logical reasoning.</w:t>
      </w:r>
      <w:r w:rsidR="00044D62">
        <w:t xml:space="preserve"> As an adult, I am trying to explore the consequences of every paradigm and never obey parents blindly. This specific prospect</w:t>
      </w:r>
      <w:r w:rsidR="00756150">
        <w:t xml:space="preserve"> has</w:t>
      </w:r>
      <w:r w:rsidR="00044D62">
        <w:t xml:space="preserve"> </w:t>
      </w:r>
      <w:r w:rsidR="00F26DDB">
        <w:t>eventually change</w:t>
      </w:r>
      <w:r w:rsidR="00756150">
        <w:t>d</w:t>
      </w:r>
      <w:r w:rsidR="00F26DDB">
        <w:t xml:space="preserve"> my interaction with my peers. </w:t>
      </w:r>
    </w:p>
    <w:p w14:paraId="545C4198" w14:textId="724D57FB" w:rsidR="00740641" w:rsidRDefault="00740641" w:rsidP="006F18D9">
      <w:pPr>
        <w:pStyle w:val="Title2"/>
        <w:jc w:val="left"/>
      </w:pPr>
    </w:p>
    <w:p w14:paraId="1C352A60" w14:textId="3EA777D2" w:rsidR="00740641" w:rsidRDefault="00740641" w:rsidP="006F18D9">
      <w:pPr>
        <w:pStyle w:val="Title2"/>
        <w:jc w:val="left"/>
      </w:pPr>
    </w:p>
    <w:p w14:paraId="39AC900D" w14:textId="2C1F179E" w:rsidR="00740641" w:rsidRDefault="00740641" w:rsidP="006F18D9">
      <w:pPr>
        <w:pStyle w:val="Title2"/>
        <w:jc w:val="left"/>
      </w:pPr>
    </w:p>
    <w:p w14:paraId="3FD9DA85" w14:textId="23A0FD28" w:rsidR="00740641" w:rsidRDefault="00740641" w:rsidP="006F18D9">
      <w:pPr>
        <w:pStyle w:val="Title2"/>
        <w:jc w:val="left"/>
      </w:pPr>
    </w:p>
    <w:p w14:paraId="721C9D07" w14:textId="4EC109E8" w:rsidR="00740641" w:rsidRDefault="00740641" w:rsidP="006F18D9">
      <w:pPr>
        <w:pStyle w:val="Title2"/>
        <w:jc w:val="left"/>
      </w:pPr>
    </w:p>
    <w:p w14:paraId="5EA5E691" w14:textId="1D8B27FD" w:rsidR="00740641" w:rsidRDefault="00740641" w:rsidP="006F18D9">
      <w:pPr>
        <w:pStyle w:val="Title2"/>
        <w:jc w:val="left"/>
      </w:pPr>
    </w:p>
    <w:p w14:paraId="7E89CA2E" w14:textId="071E4C89" w:rsidR="00740641" w:rsidRDefault="00740641" w:rsidP="006F18D9">
      <w:pPr>
        <w:pStyle w:val="Title2"/>
        <w:jc w:val="left"/>
      </w:pPr>
    </w:p>
    <w:p w14:paraId="306AE722" w14:textId="1031C225" w:rsidR="00740641" w:rsidRDefault="00740641" w:rsidP="006F18D9">
      <w:pPr>
        <w:pStyle w:val="Title2"/>
        <w:jc w:val="left"/>
      </w:pPr>
    </w:p>
    <w:p w14:paraId="5FF1C128" w14:textId="588C12D1" w:rsidR="00740641" w:rsidRDefault="00740641" w:rsidP="006F18D9">
      <w:pPr>
        <w:pStyle w:val="Title2"/>
        <w:jc w:val="left"/>
      </w:pPr>
    </w:p>
    <w:p w14:paraId="10BABC5D" w14:textId="66D8E67E" w:rsidR="00740641" w:rsidRDefault="00740641" w:rsidP="006F18D9">
      <w:pPr>
        <w:pStyle w:val="Title2"/>
        <w:jc w:val="left"/>
      </w:pPr>
    </w:p>
    <w:p w14:paraId="2A0F5E25" w14:textId="2A9B7A46" w:rsidR="00740641" w:rsidRDefault="00740641" w:rsidP="006F18D9">
      <w:pPr>
        <w:pStyle w:val="Title2"/>
        <w:jc w:val="left"/>
      </w:pPr>
    </w:p>
    <w:p w14:paraId="29AE9830" w14:textId="2A112B3A" w:rsidR="00740641" w:rsidRDefault="00740641" w:rsidP="006F18D9">
      <w:pPr>
        <w:pStyle w:val="Title2"/>
        <w:jc w:val="left"/>
      </w:pPr>
    </w:p>
    <w:p w14:paraId="6FB415FA" w14:textId="6ABC03B7" w:rsidR="00740641" w:rsidRDefault="00740641" w:rsidP="006F18D9">
      <w:pPr>
        <w:pStyle w:val="Title2"/>
        <w:jc w:val="left"/>
      </w:pPr>
    </w:p>
    <w:p w14:paraId="49E772E6" w14:textId="4F2FBF37" w:rsidR="00740641" w:rsidRDefault="00740641" w:rsidP="006F18D9">
      <w:pPr>
        <w:pStyle w:val="Title2"/>
        <w:jc w:val="left"/>
      </w:pPr>
    </w:p>
    <w:p w14:paraId="75C77CC4" w14:textId="010A589A" w:rsidR="00740641" w:rsidRDefault="00740641" w:rsidP="006F18D9">
      <w:pPr>
        <w:pStyle w:val="Title2"/>
        <w:jc w:val="left"/>
      </w:pPr>
    </w:p>
    <w:p w14:paraId="29861B19" w14:textId="77777777" w:rsidR="001467BE" w:rsidRDefault="001467BE" w:rsidP="00740641">
      <w:pPr>
        <w:pStyle w:val="Title2"/>
        <w:rPr>
          <w:b/>
          <w:bCs/>
        </w:rPr>
      </w:pPr>
    </w:p>
    <w:p w14:paraId="04F5C6EB" w14:textId="04C58B85" w:rsidR="00740641" w:rsidRDefault="00740641" w:rsidP="00740641">
      <w:pPr>
        <w:pStyle w:val="Title2"/>
        <w:rPr>
          <w:b/>
          <w:bCs/>
        </w:rPr>
      </w:pPr>
      <w:r w:rsidRPr="00740641">
        <w:rPr>
          <w:b/>
          <w:bCs/>
        </w:rPr>
        <w:lastRenderedPageBreak/>
        <w:t>References</w:t>
      </w:r>
    </w:p>
    <w:p w14:paraId="0DA03065" w14:textId="12C110F2" w:rsidR="00285B0A" w:rsidRPr="0020347A" w:rsidRDefault="00285B0A" w:rsidP="00285B0A">
      <w:pPr>
        <w:pStyle w:val="Bibliography"/>
        <w:rPr>
          <w:rFonts w:ascii="Times New Roman" w:hAnsi="Times New Roman" w:cs="Times New Roman"/>
        </w:rPr>
      </w:pPr>
      <w:r w:rsidRPr="0020347A">
        <w:rPr>
          <w:rFonts w:ascii="Times New Roman" w:hAnsi="Times New Roman" w:cs="Times New Roman"/>
        </w:rPr>
        <w:t xml:space="preserve">Myers, D. G., &amp; </w:t>
      </w:r>
      <w:proofErr w:type="spellStart"/>
      <w:r w:rsidRPr="0020347A">
        <w:rPr>
          <w:rFonts w:ascii="Times New Roman" w:hAnsi="Times New Roman" w:cs="Times New Roman"/>
        </w:rPr>
        <w:t>DeWall</w:t>
      </w:r>
      <w:proofErr w:type="spellEnd"/>
      <w:r w:rsidRPr="0020347A">
        <w:rPr>
          <w:rFonts w:ascii="Times New Roman" w:hAnsi="Times New Roman" w:cs="Times New Roman"/>
        </w:rPr>
        <w:t xml:space="preserve">, C. N. (2016). </w:t>
      </w:r>
      <w:r w:rsidRPr="0020347A">
        <w:rPr>
          <w:rFonts w:ascii="Times New Roman" w:hAnsi="Times New Roman" w:cs="Times New Roman"/>
          <w:i/>
          <w:iCs/>
        </w:rPr>
        <w:t>Exploring Psychology</w:t>
      </w:r>
      <w:r w:rsidRPr="0020347A">
        <w:rPr>
          <w:rFonts w:ascii="Times New Roman" w:hAnsi="Times New Roman" w:cs="Times New Roman"/>
        </w:rPr>
        <w:t>. Retrieved from https://books.google.com/books?id=0_xqCwAAQBAJ</w:t>
      </w:r>
    </w:p>
    <w:p w14:paraId="2C7E8AD1" w14:textId="77777777" w:rsidR="00285B0A" w:rsidRDefault="00285B0A" w:rsidP="00285B0A">
      <w:pPr>
        <w:pStyle w:val="Title2"/>
        <w:jc w:val="left"/>
        <w:rPr>
          <w:b/>
          <w:bCs/>
        </w:rPr>
      </w:pPr>
    </w:p>
    <w:p w14:paraId="1721F45F" w14:textId="0CA88C46" w:rsidR="00740641" w:rsidRPr="00740641" w:rsidRDefault="00740641" w:rsidP="00740641">
      <w:pPr>
        <w:pStyle w:val="Title2"/>
        <w:jc w:val="left"/>
        <w:rPr>
          <w:b/>
          <w:bCs/>
        </w:rPr>
      </w:pPr>
      <w:r>
        <w:rPr>
          <w:b/>
          <w:bCs/>
        </w:rPr>
        <w:tab/>
      </w:r>
    </w:p>
    <w:p w14:paraId="2A2FFD3C" w14:textId="0E12BB2B" w:rsidR="00740641" w:rsidRDefault="00740641" w:rsidP="006F18D9">
      <w:pPr>
        <w:pStyle w:val="Title2"/>
        <w:jc w:val="left"/>
      </w:pPr>
    </w:p>
    <w:p w14:paraId="7FA32853" w14:textId="314EF1D6" w:rsidR="00740641" w:rsidRDefault="00740641" w:rsidP="006F18D9">
      <w:pPr>
        <w:pStyle w:val="Title2"/>
        <w:jc w:val="left"/>
      </w:pPr>
    </w:p>
    <w:p w14:paraId="3CA077FB" w14:textId="7327BED5" w:rsidR="00740641" w:rsidRDefault="00740641" w:rsidP="006F18D9">
      <w:pPr>
        <w:pStyle w:val="Title2"/>
        <w:jc w:val="left"/>
      </w:pPr>
    </w:p>
    <w:p w14:paraId="56D0EBBC" w14:textId="27F07CF7" w:rsidR="00740641" w:rsidRDefault="00740641" w:rsidP="006F18D9">
      <w:pPr>
        <w:pStyle w:val="Title2"/>
        <w:jc w:val="left"/>
      </w:pPr>
    </w:p>
    <w:p w14:paraId="4FF6D843" w14:textId="4BD35596" w:rsidR="00740641" w:rsidRDefault="00740641" w:rsidP="006F18D9">
      <w:pPr>
        <w:pStyle w:val="Title2"/>
        <w:jc w:val="left"/>
      </w:pPr>
    </w:p>
    <w:p w14:paraId="05872DC4" w14:textId="2DF37C9D" w:rsidR="00740641" w:rsidRDefault="00740641" w:rsidP="006F18D9">
      <w:pPr>
        <w:pStyle w:val="Title2"/>
        <w:jc w:val="left"/>
      </w:pPr>
    </w:p>
    <w:p w14:paraId="710066A7" w14:textId="376F09C8" w:rsidR="00740641" w:rsidRDefault="00740641" w:rsidP="006F18D9">
      <w:pPr>
        <w:pStyle w:val="Title2"/>
        <w:jc w:val="left"/>
      </w:pPr>
    </w:p>
    <w:p w14:paraId="39D713E6" w14:textId="0B233B05" w:rsidR="00740641" w:rsidRDefault="00740641" w:rsidP="006F18D9">
      <w:pPr>
        <w:pStyle w:val="Title2"/>
        <w:jc w:val="left"/>
      </w:pPr>
    </w:p>
    <w:p w14:paraId="619BE7D6" w14:textId="3519DF59" w:rsidR="00740641" w:rsidRDefault="00740641" w:rsidP="006F18D9">
      <w:pPr>
        <w:pStyle w:val="Title2"/>
        <w:jc w:val="left"/>
      </w:pPr>
    </w:p>
    <w:p w14:paraId="3C9A34AC" w14:textId="02E36E13" w:rsidR="00740641" w:rsidRDefault="00740641" w:rsidP="006F18D9">
      <w:pPr>
        <w:pStyle w:val="Title2"/>
        <w:jc w:val="left"/>
      </w:pPr>
    </w:p>
    <w:p w14:paraId="6A027C3B" w14:textId="7C64DF84" w:rsidR="00740641" w:rsidRDefault="00740641" w:rsidP="006F18D9">
      <w:pPr>
        <w:pStyle w:val="Title2"/>
        <w:jc w:val="left"/>
      </w:pPr>
    </w:p>
    <w:p w14:paraId="44DFB401" w14:textId="55095750" w:rsidR="00740641" w:rsidRDefault="00740641" w:rsidP="006F18D9">
      <w:pPr>
        <w:pStyle w:val="Title2"/>
        <w:jc w:val="left"/>
      </w:pPr>
    </w:p>
    <w:p w14:paraId="626786CE" w14:textId="38AB7882" w:rsidR="00740641" w:rsidRDefault="00740641" w:rsidP="006F18D9">
      <w:pPr>
        <w:pStyle w:val="Title2"/>
        <w:jc w:val="left"/>
      </w:pPr>
    </w:p>
    <w:p w14:paraId="253AEDBE" w14:textId="60BF55AF" w:rsidR="00740641" w:rsidRDefault="00740641" w:rsidP="006F18D9">
      <w:pPr>
        <w:pStyle w:val="Title2"/>
        <w:jc w:val="left"/>
      </w:pPr>
    </w:p>
    <w:p w14:paraId="2746F53D" w14:textId="683AF6C1" w:rsidR="00740641" w:rsidRDefault="00740641" w:rsidP="006F18D9">
      <w:pPr>
        <w:pStyle w:val="Title2"/>
        <w:jc w:val="left"/>
      </w:pPr>
    </w:p>
    <w:p w14:paraId="391942E6" w14:textId="192843E7" w:rsidR="00740641" w:rsidRDefault="00740641" w:rsidP="006F18D9">
      <w:pPr>
        <w:pStyle w:val="Title2"/>
        <w:jc w:val="left"/>
      </w:pPr>
    </w:p>
    <w:p w14:paraId="76817021" w14:textId="77777777" w:rsidR="00285B0A" w:rsidRDefault="00285B0A" w:rsidP="00285B0A">
      <w:pPr>
        <w:pStyle w:val="Title2"/>
        <w:jc w:val="left"/>
      </w:pPr>
    </w:p>
    <w:p w14:paraId="27E7BB92" w14:textId="77777777" w:rsidR="001467BE" w:rsidRDefault="001467BE" w:rsidP="00285B0A">
      <w:pPr>
        <w:pStyle w:val="Title2"/>
      </w:pPr>
    </w:p>
    <w:p w14:paraId="18B2981A" w14:textId="18CA6740" w:rsidR="00E441BF" w:rsidRDefault="00E441BF" w:rsidP="00285B0A">
      <w:pPr>
        <w:pStyle w:val="Title2"/>
      </w:pPr>
      <w:r>
        <w:lastRenderedPageBreak/>
        <w:t>Essay 2</w:t>
      </w:r>
    </w:p>
    <w:p w14:paraId="28548D87" w14:textId="72FB2F76" w:rsidR="00E441BF" w:rsidRPr="00502198" w:rsidRDefault="00E441BF" w:rsidP="00B823AA">
      <w:pPr>
        <w:pStyle w:val="Title2"/>
        <w:rPr>
          <w:b/>
          <w:bCs/>
        </w:rPr>
      </w:pPr>
      <w:r w:rsidRPr="00502198">
        <w:rPr>
          <w:b/>
          <w:bCs/>
        </w:rPr>
        <w:t>Introduction</w:t>
      </w:r>
    </w:p>
    <w:p w14:paraId="2958BE8D" w14:textId="3BCF62BF" w:rsidR="00500CCB" w:rsidRDefault="00500CCB" w:rsidP="00502198">
      <w:pPr>
        <w:pStyle w:val="Title2"/>
        <w:ind w:firstLine="720"/>
        <w:jc w:val="left"/>
      </w:pPr>
      <w:r>
        <w:t>The aspect of brain development impact</w:t>
      </w:r>
      <w:r w:rsidR="00140F24">
        <w:t>s</w:t>
      </w:r>
      <w:r>
        <w:t xml:space="preserve"> the behavior of individuals when it comes to their interaction with others. </w:t>
      </w:r>
      <w:r w:rsidR="00834EAE">
        <w:t xml:space="preserve">It is noteworthy to consider that the life stage of adolescence </w:t>
      </w:r>
      <w:r w:rsidR="008125EE">
        <w:t xml:space="preserve">established as the phase when teenagers start increasing their interaction with the external environment. This particular approach </w:t>
      </w:r>
      <w:r w:rsidR="00502198">
        <w:t>causes</w:t>
      </w:r>
      <w:r w:rsidR="008125EE">
        <w:t xml:space="preserve"> different forms of changes in their behavior. </w:t>
      </w:r>
      <w:r w:rsidR="00502198">
        <w:t>It is observed that teenagers are more frustrated and hostile because they come up</w:t>
      </w:r>
      <w:r w:rsidR="00140F24">
        <w:t xml:space="preserve"> with</w:t>
      </w:r>
      <w:r w:rsidR="00502198">
        <w:t xml:space="preserve"> different </w:t>
      </w:r>
      <w:r w:rsidR="00DC6D26">
        <w:t xml:space="preserve">and new life experiences on </w:t>
      </w:r>
      <w:r w:rsidR="00140F24">
        <w:t xml:space="preserve">a </w:t>
      </w:r>
      <w:r w:rsidR="00DC6D26">
        <w:t xml:space="preserve">daily basis. </w:t>
      </w:r>
      <w:r w:rsidR="002D7BD2">
        <w:t xml:space="preserve">Here the main focus is to </w:t>
      </w:r>
      <w:r w:rsidR="008474C2">
        <w:t xml:space="preserve">critically analyze how the maturity of the brain can be helpful for the teenager to better deal with the problem of frustration. </w:t>
      </w:r>
    </w:p>
    <w:p w14:paraId="6C8294D3" w14:textId="1A577EE2" w:rsidR="00E441BF" w:rsidRPr="004B68CB" w:rsidRDefault="00E441BF" w:rsidP="00B823AA">
      <w:pPr>
        <w:pStyle w:val="Title2"/>
        <w:rPr>
          <w:b/>
          <w:bCs/>
        </w:rPr>
      </w:pPr>
      <w:r w:rsidRPr="004B68CB">
        <w:rPr>
          <w:b/>
          <w:bCs/>
        </w:rPr>
        <w:t>Discussion</w:t>
      </w:r>
    </w:p>
    <w:p w14:paraId="29AB59FA" w14:textId="2CADA239" w:rsidR="00CF6CCC" w:rsidRDefault="00CF6CCC" w:rsidP="00CF6CCC">
      <w:pPr>
        <w:pStyle w:val="Title2"/>
        <w:jc w:val="left"/>
      </w:pPr>
      <w:r>
        <w:tab/>
      </w:r>
      <w:r w:rsidR="00094233">
        <w:t xml:space="preserve">It is established by the counselor that </w:t>
      </w:r>
      <w:r w:rsidR="004B68CB">
        <w:t xml:space="preserve">the issue of teenager’s frustration can overcome </w:t>
      </w:r>
      <w:r w:rsidR="00041965">
        <w:t>through the improvement in the behavior. The counsellor come</w:t>
      </w:r>
      <w:r w:rsidR="00140F24">
        <w:t>s</w:t>
      </w:r>
      <w:r w:rsidR="00041965">
        <w:t xml:space="preserve"> up with the statement that this form of improvement is effectively possible </w:t>
      </w:r>
      <w:r w:rsidR="004E0562">
        <w:t xml:space="preserve">with the passage of time as his brain matures. It is interesting to assess how the maturity of the brain can be helpful for the teenager to better handle the issue of frustration. </w:t>
      </w:r>
      <w:r w:rsidR="001A1F58">
        <w:t xml:space="preserve">Brain maturation is </w:t>
      </w:r>
      <w:r w:rsidR="00E12775">
        <w:t xml:space="preserve">identified as one of the crucial aspects of the overall development of the individual during the time-period of adolescence. </w:t>
      </w:r>
      <w:r w:rsidR="00771E4B">
        <w:t>Memorization capacities further increase the teenager’s approach to understand the different aspects or consequences of different strategies and their actions</w:t>
      </w:r>
      <w:r w:rsidR="00623566">
        <w:t xml:space="preserve"> </w:t>
      </w:r>
      <w:r w:rsidR="00623566">
        <w:fldChar w:fldCharType="begin"/>
      </w:r>
      <w:r w:rsidR="00623566">
        <w:instrText xml:space="preserve"> ADDIN ZOTERO_ITEM CSL_CITATION {"citationID":"zEDQiunA","properties":{"formattedCitation":"(Romeo, 2013)","plainCitation":"(Romeo, 2013)","noteIndex":0},"citationItems":[{"id":1126,"uris":["http://zotero.org/users/local/7Hi3kAOD/items/3AW3LA29"],"uri":["http://zotero.org/users/local/7Hi3kAOD/items/3AW3LA29"],"itemData":{"id":1126,"type":"article-journal","title":"The teenage brain: The stress response and the adolescent brain","container-title":"Current directions in psychological science","page":"140-145","volume":"22","issue":"2","author":[{"family":"Romeo","given":"Russell D."}],"issued":{"date-parts":[["2013"]]}}}],"schema":"https://github.com/citation-style-language/schema/raw/master/csl-citation.json"} </w:instrText>
      </w:r>
      <w:r w:rsidR="00623566">
        <w:fldChar w:fldCharType="separate"/>
      </w:r>
      <w:r w:rsidR="00623566" w:rsidRPr="00623566">
        <w:rPr>
          <w:rFonts w:ascii="Times New Roman" w:hAnsi="Times New Roman" w:cs="Times New Roman"/>
        </w:rPr>
        <w:t>(Romeo, 2013)</w:t>
      </w:r>
      <w:r w:rsidR="00623566">
        <w:fldChar w:fldCharType="end"/>
      </w:r>
      <w:r w:rsidR="00771E4B">
        <w:t xml:space="preserve">. </w:t>
      </w:r>
      <w:r w:rsidR="00BC4A46">
        <w:t xml:space="preserve">The maturity of the brain helps individual to </w:t>
      </w:r>
      <w:r w:rsidR="003603E8">
        <w:t xml:space="preserve">properly inhibit to different forms of automotive, reactive, and emotional impulses. This specific domain </w:t>
      </w:r>
      <w:r w:rsidR="00467855">
        <w:t xml:space="preserve">can be helpful for the teenager to regulate his behavior according to the actual requirements of the situation. </w:t>
      </w:r>
    </w:p>
    <w:p w14:paraId="1A53C6D4" w14:textId="1AFF76AE" w:rsidR="007E4981" w:rsidRDefault="007E4981" w:rsidP="007E4981">
      <w:pPr>
        <w:pStyle w:val="Title2"/>
        <w:jc w:val="left"/>
      </w:pPr>
      <w:r>
        <w:tab/>
      </w:r>
    </w:p>
    <w:p w14:paraId="461540B4" w14:textId="77777777" w:rsidR="00285B0A" w:rsidRDefault="00285B0A" w:rsidP="00B823AA">
      <w:pPr>
        <w:pStyle w:val="Title2"/>
        <w:rPr>
          <w:b/>
          <w:bCs/>
        </w:rPr>
      </w:pPr>
    </w:p>
    <w:p w14:paraId="250236A3" w14:textId="5EB7A3D6" w:rsidR="00E441BF" w:rsidRPr="00297FDB" w:rsidRDefault="00E441BF" w:rsidP="00B823AA">
      <w:pPr>
        <w:pStyle w:val="Title2"/>
        <w:rPr>
          <w:b/>
          <w:bCs/>
        </w:rPr>
      </w:pPr>
      <w:r w:rsidRPr="00297FDB">
        <w:rPr>
          <w:b/>
          <w:bCs/>
        </w:rPr>
        <w:lastRenderedPageBreak/>
        <w:t>Conclusion</w:t>
      </w:r>
    </w:p>
    <w:p w14:paraId="36396618" w14:textId="2B8B87B4" w:rsidR="0020347A" w:rsidRDefault="00654599" w:rsidP="00654599">
      <w:pPr>
        <w:pStyle w:val="Title2"/>
        <w:jc w:val="left"/>
      </w:pPr>
      <w:r>
        <w:tab/>
        <w:t xml:space="preserve">In a nutshell, it is essential to establish that </w:t>
      </w:r>
      <w:r w:rsidR="00621687">
        <w:t xml:space="preserve">the brain maturity further helps teenagers to enhance their developmental skills and adopt different measures to successfully deals with the issue of frustration. </w:t>
      </w:r>
      <w:r w:rsidR="00005909">
        <w:t>Brain development provide</w:t>
      </w:r>
      <w:r w:rsidR="00140F24">
        <w:t>s</w:t>
      </w:r>
      <w:r w:rsidR="00005909">
        <w:t xml:space="preserve"> necessary assistance to the individuals when it comes to </w:t>
      </w:r>
      <w:r w:rsidR="00803A8C">
        <w:t xml:space="preserve">the utilization of various disciplines and actions according to the actual requirements of the situation. </w:t>
      </w:r>
    </w:p>
    <w:p w14:paraId="22E1BDCA" w14:textId="77777777" w:rsidR="0020347A" w:rsidRDefault="0020347A">
      <w:r>
        <w:br w:type="page"/>
      </w:r>
    </w:p>
    <w:p w14:paraId="1A7C3F0D" w14:textId="23FDD881" w:rsidR="00654599" w:rsidRPr="00285B0A" w:rsidRDefault="0020347A" w:rsidP="0020347A">
      <w:pPr>
        <w:pStyle w:val="Title2"/>
        <w:rPr>
          <w:b/>
          <w:bCs/>
        </w:rPr>
      </w:pPr>
      <w:r w:rsidRPr="00285B0A">
        <w:rPr>
          <w:b/>
          <w:bCs/>
        </w:rPr>
        <w:lastRenderedPageBreak/>
        <w:t>References</w:t>
      </w:r>
    </w:p>
    <w:p w14:paraId="3ED9E81A" w14:textId="38600BD0" w:rsidR="0020347A" w:rsidRPr="0020347A" w:rsidRDefault="0020347A" w:rsidP="00285B0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0347A">
        <w:rPr>
          <w:rFonts w:ascii="Times New Roman" w:hAnsi="Times New Roman" w:cs="Times New Roman"/>
        </w:rPr>
        <w:t xml:space="preserve">Romeo, R. D. (2013). The teenage brain: The stress response and the adolescent brain. </w:t>
      </w:r>
      <w:r w:rsidRPr="0020347A">
        <w:rPr>
          <w:rFonts w:ascii="Times New Roman" w:hAnsi="Times New Roman" w:cs="Times New Roman"/>
          <w:i/>
          <w:iCs/>
        </w:rPr>
        <w:t>Current Directions in Psychological Science</w:t>
      </w:r>
      <w:r w:rsidRPr="0020347A">
        <w:rPr>
          <w:rFonts w:ascii="Times New Roman" w:hAnsi="Times New Roman" w:cs="Times New Roman"/>
        </w:rPr>
        <w:t xml:space="preserve">, </w:t>
      </w:r>
      <w:r w:rsidRPr="0020347A">
        <w:rPr>
          <w:rFonts w:ascii="Times New Roman" w:hAnsi="Times New Roman" w:cs="Times New Roman"/>
          <w:i/>
          <w:iCs/>
        </w:rPr>
        <w:t>22</w:t>
      </w:r>
      <w:r w:rsidRPr="0020347A">
        <w:rPr>
          <w:rFonts w:ascii="Times New Roman" w:hAnsi="Times New Roman" w:cs="Times New Roman"/>
        </w:rPr>
        <w:t>(2), 140–145.</w:t>
      </w:r>
    </w:p>
    <w:p w14:paraId="5C67885B" w14:textId="3A70F506" w:rsidR="0020347A" w:rsidRDefault="0020347A" w:rsidP="0020347A">
      <w:pPr>
        <w:pStyle w:val="Title2"/>
        <w:jc w:val="left"/>
      </w:pPr>
      <w:r>
        <w:fldChar w:fldCharType="end"/>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DA2D" w14:textId="77777777" w:rsidR="00DC3C94" w:rsidRDefault="00DC3C94">
      <w:pPr>
        <w:spacing w:line="240" w:lineRule="auto"/>
      </w:pPr>
      <w:r>
        <w:separator/>
      </w:r>
    </w:p>
    <w:p w14:paraId="34CAC8D7" w14:textId="77777777" w:rsidR="00DC3C94" w:rsidRDefault="00DC3C94"/>
  </w:endnote>
  <w:endnote w:type="continuationSeparator" w:id="0">
    <w:p w14:paraId="092F4A88" w14:textId="77777777" w:rsidR="00DC3C94" w:rsidRDefault="00DC3C94">
      <w:pPr>
        <w:spacing w:line="240" w:lineRule="auto"/>
      </w:pPr>
      <w:r>
        <w:continuationSeparator/>
      </w:r>
    </w:p>
    <w:p w14:paraId="764B0AE3" w14:textId="77777777" w:rsidR="00DC3C94" w:rsidRDefault="00DC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9162" w14:textId="77777777" w:rsidR="00DC3C94" w:rsidRDefault="00DC3C94">
      <w:pPr>
        <w:spacing w:line="240" w:lineRule="auto"/>
      </w:pPr>
      <w:r>
        <w:separator/>
      </w:r>
    </w:p>
    <w:p w14:paraId="79664486" w14:textId="77777777" w:rsidR="00DC3C94" w:rsidRDefault="00DC3C94"/>
  </w:footnote>
  <w:footnote w:type="continuationSeparator" w:id="0">
    <w:p w14:paraId="6C4B7C30" w14:textId="77777777" w:rsidR="00DC3C94" w:rsidRDefault="00DC3C94">
      <w:pPr>
        <w:spacing w:line="240" w:lineRule="auto"/>
      </w:pPr>
      <w:r>
        <w:continuationSeparator/>
      </w:r>
    </w:p>
    <w:p w14:paraId="26E839AC" w14:textId="77777777" w:rsidR="00DC3C94" w:rsidRDefault="00DC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6EBD3E3" w:rsidR="00E81978" w:rsidRDefault="00D66C9B">
    <w:pPr>
      <w:pStyle w:val="Header"/>
    </w:pPr>
    <w:r>
      <w:t>PHILOSOPHY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422C01D3" w:rsidR="00E81978" w:rsidRDefault="005D3A03">
    <w:pPr>
      <w:pStyle w:val="Header"/>
      <w:rPr>
        <w:rStyle w:val="Strong"/>
      </w:rPr>
    </w:pPr>
    <w:r>
      <w:t xml:space="preserve">Running head: </w:t>
    </w:r>
    <w:r w:rsidR="00D66C9B">
      <w:t>PHILOSOPHY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5909"/>
    <w:rsid w:val="0001401C"/>
    <w:rsid w:val="00025432"/>
    <w:rsid w:val="00032795"/>
    <w:rsid w:val="00041965"/>
    <w:rsid w:val="00044D62"/>
    <w:rsid w:val="00080F3F"/>
    <w:rsid w:val="00094233"/>
    <w:rsid w:val="000A40AE"/>
    <w:rsid w:val="000B4769"/>
    <w:rsid w:val="000B50A6"/>
    <w:rsid w:val="000D3F41"/>
    <w:rsid w:val="000F0AA8"/>
    <w:rsid w:val="00110439"/>
    <w:rsid w:val="00124D31"/>
    <w:rsid w:val="00140F24"/>
    <w:rsid w:val="001467BE"/>
    <w:rsid w:val="001A1F58"/>
    <w:rsid w:val="001D39F6"/>
    <w:rsid w:val="0020347A"/>
    <w:rsid w:val="00211754"/>
    <w:rsid w:val="002672FD"/>
    <w:rsid w:val="00285B0A"/>
    <w:rsid w:val="00297FDB"/>
    <w:rsid w:val="002B2101"/>
    <w:rsid w:val="002D7BD2"/>
    <w:rsid w:val="002E1250"/>
    <w:rsid w:val="002E1989"/>
    <w:rsid w:val="00355DCA"/>
    <w:rsid w:val="003603E8"/>
    <w:rsid w:val="0037667C"/>
    <w:rsid w:val="004301F5"/>
    <w:rsid w:val="00467855"/>
    <w:rsid w:val="004724D7"/>
    <w:rsid w:val="004B68CB"/>
    <w:rsid w:val="004D377E"/>
    <w:rsid w:val="004E0562"/>
    <w:rsid w:val="00500CCB"/>
    <w:rsid w:val="00502198"/>
    <w:rsid w:val="00534538"/>
    <w:rsid w:val="00535D1B"/>
    <w:rsid w:val="0054676D"/>
    <w:rsid w:val="00551A02"/>
    <w:rsid w:val="005534FA"/>
    <w:rsid w:val="005B3A43"/>
    <w:rsid w:val="005C39B5"/>
    <w:rsid w:val="005D3A03"/>
    <w:rsid w:val="00621687"/>
    <w:rsid w:val="00623566"/>
    <w:rsid w:val="00624F42"/>
    <w:rsid w:val="00654599"/>
    <w:rsid w:val="00695BE3"/>
    <w:rsid w:val="006C0B4C"/>
    <w:rsid w:val="006E351E"/>
    <w:rsid w:val="006F18D9"/>
    <w:rsid w:val="00740641"/>
    <w:rsid w:val="00756150"/>
    <w:rsid w:val="00771E4B"/>
    <w:rsid w:val="007D0925"/>
    <w:rsid w:val="007E4981"/>
    <w:rsid w:val="008002C0"/>
    <w:rsid w:val="00803A8C"/>
    <w:rsid w:val="008125EE"/>
    <w:rsid w:val="00834EAE"/>
    <w:rsid w:val="008474C2"/>
    <w:rsid w:val="008B6C11"/>
    <w:rsid w:val="008C5323"/>
    <w:rsid w:val="008C6AC1"/>
    <w:rsid w:val="008D477A"/>
    <w:rsid w:val="008F6772"/>
    <w:rsid w:val="0097216A"/>
    <w:rsid w:val="00984004"/>
    <w:rsid w:val="009A6A3B"/>
    <w:rsid w:val="00A33D1C"/>
    <w:rsid w:val="00A345C6"/>
    <w:rsid w:val="00AA5641"/>
    <w:rsid w:val="00AC200D"/>
    <w:rsid w:val="00B36E6E"/>
    <w:rsid w:val="00B823AA"/>
    <w:rsid w:val="00BA45DB"/>
    <w:rsid w:val="00BC4A46"/>
    <w:rsid w:val="00BD6861"/>
    <w:rsid w:val="00BE23D1"/>
    <w:rsid w:val="00BF4184"/>
    <w:rsid w:val="00BF5DCB"/>
    <w:rsid w:val="00C0601E"/>
    <w:rsid w:val="00C2672A"/>
    <w:rsid w:val="00C31D30"/>
    <w:rsid w:val="00CB3695"/>
    <w:rsid w:val="00CD53C9"/>
    <w:rsid w:val="00CD6E39"/>
    <w:rsid w:val="00CF5B83"/>
    <w:rsid w:val="00CF6CCC"/>
    <w:rsid w:val="00CF6E91"/>
    <w:rsid w:val="00D66C9B"/>
    <w:rsid w:val="00D85B68"/>
    <w:rsid w:val="00DA3C4A"/>
    <w:rsid w:val="00DC3C94"/>
    <w:rsid w:val="00DC6D26"/>
    <w:rsid w:val="00DE43B9"/>
    <w:rsid w:val="00DF2E8C"/>
    <w:rsid w:val="00E12775"/>
    <w:rsid w:val="00E441BF"/>
    <w:rsid w:val="00E53777"/>
    <w:rsid w:val="00E6004D"/>
    <w:rsid w:val="00E75CBB"/>
    <w:rsid w:val="00E81978"/>
    <w:rsid w:val="00EE31DF"/>
    <w:rsid w:val="00EE5314"/>
    <w:rsid w:val="00F26DDB"/>
    <w:rsid w:val="00F3612C"/>
    <w:rsid w:val="00F379B7"/>
    <w:rsid w:val="00F46694"/>
    <w:rsid w:val="00F525FA"/>
    <w:rsid w:val="00F54C8C"/>
    <w:rsid w:val="00F712E6"/>
    <w:rsid w:val="00F756B4"/>
    <w:rsid w:val="00FB3639"/>
    <w:rsid w:val="00FB729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2019-06-22T09:39:00Z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id="nsCLPWpA"/&gt;&lt;style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