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F5A02" w14:textId="77777777" w:rsidR="00490F55" w:rsidRPr="00A91721" w:rsidRDefault="00490F55" w:rsidP="002B39ED">
      <w:pPr>
        <w:pBdr>
          <w:top w:val="nil"/>
          <w:left w:val="nil"/>
          <w:bottom w:val="nil"/>
          <w:right w:val="nil"/>
          <w:between w:val="nil"/>
        </w:pBdr>
        <w:spacing w:before="120" w:after="120" w:line="480" w:lineRule="auto"/>
        <w:jc w:val="center"/>
        <w:rPr>
          <w:rFonts w:ascii="Times New Roman" w:hAnsi="Times New Roman" w:cs="Times New Roman"/>
          <w:sz w:val="24"/>
          <w:szCs w:val="24"/>
        </w:rPr>
      </w:pPr>
      <w:bookmarkStart w:id="0" w:name="_gjdgxs" w:colFirst="0" w:colLast="0"/>
      <w:bookmarkEnd w:id="0"/>
    </w:p>
    <w:p w14:paraId="407CDB30"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AUSTRALIA: ABORTION AND HUMAN RIGHTS</w:t>
      </w:r>
    </w:p>
    <w:p w14:paraId="10F19FD3"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208D1DE6"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60C0B587"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BY</w:t>
      </w:r>
    </w:p>
    <w:p w14:paraId="5C00E5FD"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298414F8"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4B2543D0"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SHAVEEN HARAN PRABAKARAN</w:t>
      </w:r>
    </w:p>
    <w:p w14:paraId="6FA7549B"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0165BA8B"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36B22044"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STUDENT NUMBER: 217394248</w:t>
      </w:r>
    </w:p>
    <w:p w14:paraId="6A8CAC44" w14:textId="77777777" w:rsidR="00490F55" w:rsidRPr="00A91721" w:rsidRDefault="00497F0E" w:rsidP="002B39ED">
      <w:pPr>
        <w:spacing w:before="120" w:after="120" w:line="480" w:lineRule="auto"/>
        <w:rPr>
          <w:rFonts w:ascii="Times New Roman" w:hAnsi="Times New Roman" w:cs="Times New Roman"/>
          <w:b/>
          <w:sz w:val="24"/>
          <w:szCs w:val="24"/>
        </w:rPr>
      </w:pP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p>
    <w:p w14:paraId="31B990A9" w14:textId="77777777" w:rsidR="00490F55" w:rsidRPr="00A91721" w:rsidRDefault="00497F0E" w:rsidP="002B39ED">
      <w:pPr>
        <w:spacing w:before="120" w:after="120" w:line="480" w:lineRule="auto"/>
        <w:rPr>
          <w:rFonts w:ascii="Times New Roman" w:hAnsi="Times New Roman" w:cs="Times New Roman"/>
          <w:b/>
          <w:sz w:val="24"/>
          <w:szCs w:val="24"/>
        </w:rPr>
      </w:pP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r w:rsidRPr="00A91721">
        <w:rPr>
          <w:rFonts w:ascii="Times New Roman" w:hAnsi="Times New Roman" w:cs="Times New Roman"/>
          <w:b/>
          <w:sz w:val="24"/>
          <w:szCs w:val="24"/>
        </w:rPr>
        <w:tab/>
      </w:r>
    </w:p>
    <w:p w14:paraId="36EF62B6"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JUNE 2019</w:t>
      </w:r>
    </w:p>
    <w:p w14:paraId="18AAA641"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65B8BFB0" w14:textId="77777777" w:rsidR="00490F55" w:rsidRPr="00A91721" w:rsidRDefault="00490F55" w:rsidP="002B39ED">
      <w:pPr>
        <w:spacing w:before="120" w:after="120" w:line="480" w:lineRule="auto"/>
        <w:jc w:val="center"/>
        <w:rPr>
          <w:rFonts w:ascii="Times New Roman" w:hAnsi="Times New Roman" w:cs="Times New Roman"/>
          <w:b/>
          <w:sz w:val="24"/>
          <w:szCs w:val="24"/>
        </w:rPr>
      </w:pPr>
    </w:p>
    <w:p w14:paraId="7B9EA5FD" w14:textId="77777777" w:rsidR="00490F55" w:rsidRPr="00A91721" w:rsidRDefault="00497F0E" w:rsidP="002B39ED">
      <w:pPr>
        <w:spacing w:before="120" w:after="120" w:line="480" w:lineRule="auto"/>
        <w:jc w:val="center"/>
        <w:rPr>
          <w:rFonts w:ascii="Times New Roman" w:hAnsi="Times New Roman" w:cs="Times New Roman"/>
          <w:b/>
          <w:sz w:val="24"/>
          <w:szCs w:val="24"/>
        </w:rPr>
      </w:pPr>
      <w:r w:rsidRPr="00A91721">
        <w:rPr>
          <w:rFonts w:ascii="Times New Roman" w:hAnsi="Times New Roman" w:cs="Times New Roman"/>
          <w:b/>
          <w:sz w:val="24"/>
          <w:szCs w:val="24"/>
        </w:rPr>
        <w:t xml:space="preserve">SUPERVISOR: PROF SANDEEP GOPALAN </w:t>
      </w:r>
    </w:p>
    <w:p w14:paraId="1052E010" w14:textId="77777777" w:rsidR="00490F55" w:rsidRPr="00A91721" w:rsidRDefault="00497F0E" w:rsidP="002B39ED">
      <w:pPr>
        <w:spacing w:after="160" w:line="480" w:lineRule="auto"/>
        <w:rPr>
          <w:rFonts w:ascii="Times New Roman" w:eastAsiaTheme="majorEastAsia" w:hAnsi="Times New Roman" w:cs="Times New Roman"/>
          <w:b/>
          <w:iCs/>
          <w:sz w:val="24"/>
          <w:szCs w:val="24"/>
        </w:rPr>
      </w:pPr>
      <w:r w:rsidRPr="00A91721">
        <w:rPr>
          <w:rFonts w:ascii="Times New Roman" w:hAnsi="Times New Roman" w:cs="Times New Roman"/>
          <w:b/>
          <w:i/>
          <w:sz w:val="24"/>
          <w:szCs w:val="24"/>
        </w:rPr>
        <w:br w:type="page"/>
      </w:r>
    </w:p>
    <w:p w14:paraId="566A70BF" w14:textId="77777777" w:rsidR="00490F55" w:rsidRPr="00A91721" w:rsidRDefault="00497F0E" w:rsidP="002B39ED">
      <w:pPr>
        <w:spacing w:before="120" w:after="120" w:line="480" w:lineRule="auto"/>
        <w:jc w:val="both"/>
        <w:rPr>
          <w:rFonts w:ascii="Times New Roman" w:hAnsi="Times New Roman" w:cs="Times New Roman"/>
          <w:b/>
          <w:sz w:val="24"/>
          <w:szCs w:val="24"/>
        </w:rPr>
      </w:pPr>
      <w:r w:rsidRPr="00A91721">
        <w:rPr>
          <w:rFonts w:ascii="Times New Roman" w:hAnsi="Times New Roman" w:cs="Times New Roman"/>
          <w:b/>
          <w:sz w:val="24"/>
          <w:szCs w:val="24"/>
        </w:rPr>
        <w:lastRenderedPageBreak/>
        <w:t>DECLARATION</w:t>
      </w:r>
    </w:p>
    <w:p w14:paraId="4C742C4C" w14:textId="77777777" w:rsidR="00490F55" w:rsidRPr="00A91721" w:rsidRDefault="00497F0E" w:rsidP="002B39ED">
      <w:pPr>
        <w:spacing w:before="120" w:after="120" w:line="480" w:lineRule="auto"/>
        <w:jc w:val="both"/>
        <w:rPr>
          <w:rFonts w:ascii="Times New Roman" w:hAnsi="Times New Roman" w:cs="Times New Roman"/>
          <w:sz w:val="24"/>
          <w:szCs w:val="24"/>
        </w:rPr>
      </w:pPr>
      <w:r w:rsidRPr="00A91721">
        <w:rPr>
          <w:rFonts w:ascii="Times New Roman" w:hAnsi="Times New Roman" w:cs="Times New Roman"/>
          <w:sz w:val="24"/>
          <w:szCs w:val="24"/>
        </w:rPr>
        <w:t xml:space="preserve">I declare that this Thesis is my own original work and that it has not been submitted for examination for the award of a degree at any other university. </w:t>
      </w:r>
    </w:p>
    <w:p w14:paraId="1FD44271"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2D05B2EE"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4EAE320C" w14:textId="77777777" w:rsidR="00490F55" w:rsidRPr="00A91721" w:rsidRDefault="00490F55" w:rsidP="002B39ED">
      <w:pPr>
        <w:pStyle w:val="Heading4"/>
        <w:spacing w:line="480" w:lineRule="auto"/>
        <w:rPr>
          <w:rFonts w:ascii="Times New Roman" w:hAnsi="Times New Roman" w:cs="Times New Roman"/>
          <w:b/>
          <w:i w:val="0"/>
          <w:color w:val="auto"/>
          <w:sz w:val="24"/>
          <w:szCs w:val="24"/>
        </w:rPr>
      </w:pPr>
    </w:p>
    <w:p w14:paraId="0BC2CB2F" w14:textId="77777777" w:rsidR="00490F55" w:rsidRPr="00A91721" w:rsidRDefault="00490F55" w:rsidP="002B39ED">
      <w:pPr>
        <w:spacing w:line="480" w:lineRule="auto"/>
        <w:rPr>
          <w:rFonts w:ascii="Times New Roman" w:hAnsi="Times New Roman" w:cs="Times New Roman"/>
          <w:sz w:val="24"/>
          <w:szCs w:val="24"/>
        </w:rPr>
      </w:pPr>
    </w:p>
    <w:p w14:paraId="4AF96EDD" w14:textId="77777777" w:rsidR="00490F55" w:rsidRPr="00A91721" w:rsidRDefault="00490F55" w:rsidP="002B39ED">
      <w:pPr>
        <w:spacing w:line="480" w:lineRule="auto"/>
        <w:rPr>
          <w:rFonts w:ascii="Times New Roman" w:hAnsi="Times New Roman" w:cs="Times New Roman"/>
          <w:sz w:val="24"/>
          <w:szCs w:val="24"/>
        </w:rPr>
      </w:pPr>
    </w:p>
    <w:p w14:paraId="5E1EF53E" w14:textId="77777777" w:rsidR="00490F55" w:rsidRPr="00A91721" w:rsidRDefault="00490F55" w:rsidP="002B39ED">
      <w:pPr>
        <w:spacing w:line="480" w:lineRule="auto"/>
        <w:rPr>
          <w:rFonts w:ascii="Times New Roman" w:hAnsi="Times New Roman" w:cs="Times New Roman"/>
          <w:sz w:val="24"/>
          <w:szCs w:val="24"/>
        </w:rPr>
      </w:pPr>
    </w:p>
    <w:p w14:paraId="64B32702" w14:textId="77777777" w:rsidR="00490F55" w:rsidRPr="00A91721" w:rsidRDefault="00490F55" w:rsidP="002B39ED">
      <w:pPr>
        <w:spacing w:line="480" w:lineRule="auto"/>
        <w:rPr>
          <w:rFonts w:ascii="Times New Roman" w:hAnsi="Times New Roman" w:cs="Times New Roman"/>
          <w:sz w:val="24"/>
          <w:szCs w:val="24"/>
        </w:rPr>
      </w:pPr>
    </w:p>
    <w:p w14:paraId="47EC6F9D" w14:textId="77777777" w:rsidR="00490F55" w:rsidRPr="00A91721" w:rsidRDefault="00490F55" w:rsidP="002B39ED">
      <w:pPr>
        <w:spacing w:line="480" w:lineRule="auto"/>
        <w:rPr>
          <w:rFonts w:ascii="Times New Roman" w:hAnsi="Times New Roman" w:cs="Times New Roman"/>
          <w:sz w:val="24"/>
          <w:szCs w:val="24"/>
        </w:rPr>
      </w:pPr>
    </w:p>
    <w:p w14:paraId="5482A57D" w14:textId="77777777" w:rsidR="00490F55" w:rsidRPr="00A91721" w:rsidRDefault="00490F55" w:rsidP="002B39ED">
      <w:pPr>
        <w:spacing w:line="480" w:lineRule="auto"/>
        <w:rPr>
          <w:rFonts w:ascii="Times New Roman" w:hAnsi="Times New Roman" w:cs="Times New Roman"/>
          <w:sz w:val="24"/>
          <w:szCs w:val="24"/>
        </w:rPr>
      </w:pPr>
    </w:p>
    <w:p w14:paraId="331382E1" w14:textId="77777777" w:rsidR="00490F55" w:rsidRPr="00A91721" w:rsidRDefault="00490F55" w:rsidP="002B39ED">
      <w:pPr>
        <w:spacing w:line="480" w:lineRule="auto"/>
        <w:rPr>
          <w:rFonts w:ascii="Times New Roman" w:hAnsi="Times New Roman" w:cs="Times New Roman"/>
          <w:sz w:val="24"/>
          <w:szCs w:val="24"/>
        </w:rPr>
      </w:pPr>
    </w:p>
    <w:p w14:paraId="0E90BCBF" w14:textId="77777777" w:rsidR="00490F55" w:rsidRPr="00A91721" w:rsidRDefault="00490F55" w:rsidP="002B39ED">
      <w:pPr>
        <w:spacing w:line="480" w:lineRule="auto"/>
        <w:rPr>
          <w:rFonts w:ascii="Times New Roman" w:hAnsi="Times New Roman" w:cs="Times New Roman"/>
          <w:sz w:val="24"/>
          <w:szCs w:val="24"/>
        </w:rPr>
      </w:pPr>
    </w:p>
    <w:p w14:paraId="61A5980B" w14:textId="77777777" w:rsidR="00490F55" w:rsidRPr="00A91721" w:rsidRDefault="00490F55" w:rsidP="002B39ED">
      <w:pPr>
        <w:spacing w:line="480" w:lineRule="auto"/>
        <w:rPr>
          <w:rFonts w:ascii="Times New Roman" w:hAnsi="Times New Roman" w:cs="Times New Roman"/>
          <w:sz w:val="24"/>
          <w:szCs w:val="24"/>
        </w:rPr>
      </w:pPr>
    </w:p>
    <w:p w14:paraId="28C6C1BA" w14:textId="77777777" w:rsidR="00490F55" w:rsidRPr="00A91721" w:rsidRDefault="00490F55" w:rsidP="002B39ED">
      <w:pPr>
        <w:spacing w:line="480" w:lineRule="auto"/>
        <w:rPr>
          <w:rFonts w:ascii="Times New Roman" w:hAnsi="Times New Roman" w:cs="Times New Roman"/>
          <w:sz w:val="24"/>
          <w:szCs w:val="24"/>
        </w:rPr>
      </w:pPr>
    </w:p>
    <w:p w14:paraId="6C02CD57" w14:textId="77777777" w:rsidR="00490F55" w:rsidRPr="00A91721" w:rsidRDefault="00490F55" w:rsidP="002B39ED">
      <w:pPr>
        <w:spacing w:line="480" w:lineRule="auto"/>
        <w:rPr>
          <w:rFonts w:ascii="Times New Roman" w:hAnsi="Times New Roman" w:cs="Times New Roman"/>
          <w:sz w:val="24"/>
          <w:szCs w:val="24"/>
        </w:rPr>
      </w:pPr>
    </w:p>
    <w:p w14:paraId="428C7B77" w14:textId="77777777" w:rsidR="00490F55" w:rsidRPr="00A91721" w:rsidRDefault="00490F55" w:rsidP="002B39ED">
      <w:pPr>
        <w:spacing w:line="480" w:lineRule="auto"/>
        <w:rPr>
          <w:rFonts w:ascii="Times New Roman" w:hAnsi="Times New Roman" w:cs="Times New Roman"/>
          <w:sz w:val="24"/>
          <w:szCs w:val="24"/>
        </w:rPr>
      </w:pPr>
    </w:p>
    <w:p w14:paraId="22695D9F" w14:textId="77777777" w:rsidR="00490F55" w:rsidRPr="00A91721" w:rsidRDefault="00490F55" w:rsidP="002B39ED">
      <w:pPr>
        <w:spacing w:line="480" w:lineRule="auto"/>
        <w:rPr>
          <w:rFonts w:ascii="Times New Roman" w:hAnsi="Times New Roman" w:cs="Times New Roman"/>
          <w:sz w:val="24"/>
          <w:szCs w:val="24"/>
        </w:rPr>
      </w:pPr>
    </w:p>
    <w:p w14:paraId="3F396AFD" w14:textId="77777777" w:rsidR="00490F55" w:rsidRPr="00A91721" w:rsidRDefault="00490F55" w:rsidP="002B39ED">
      <w:pPr>
        <w:spacing w:line="480" w:lineRule="auto"/>
        <w:rPr>
          <w:rFonts w:ascii="Times New Roman" w:hAnsi="Times New Roman" w:cs="Times New Roman"/>
          <w:sz w:val="24"/>
          <w:szCs w:val="24"/>
        </w:rPr>
      </w:pPr>
    </w:p>
    <w:p w14:paraId="18CA37AA" w14:textId="77777777" w:rsidR="00490F55" w:rsidRPr="00A91721" w:rsidRDefault="00490F55" w:rsidP="002B39ED">
      <w:pPr>
        <w:spacing w:line="480" w:lineRule="auto"/>
        <w:rPr>
          <w:rFonts w:ascii="Times New Roman" w:hAnsi="Times New Roman" w:cs="Times New Roman"/>
          <w:sz w:val="24"/>
          <w:szCs w:val="24"/>
        </w:rPr>
      </w:pPr>
    </w:p>
    <w:p w14:paraId="20C640BD" w14:textId="77777777" w:rsidR="00490F55" w:rsidRPr="00A91721" w:rsidRDefault="00490F55" w:rsidP="002B39ED">
      <w:pPr>
        <w:spacing w:line="480" w:lineRule="auto"/>
        <w:rPr>
          <w:rFonts w:ascii="Times New Roman" w:hAnsi="Times New Roman" w:cs="Times New Roman"/>
          <w:sz w:val="24"/>
          <w:szCs w:val="24"/>
        </w:rPr>
      </w:pPr>
    </w:p>
    <w:p w14:paraId="70AE4D2D" w14:textId="77777777" w:rsidR="00490F55" w:rsidRPr="00A91721" w:rsidRDefault="00490F55" w:rsidP="002B39ED">
      <w:pPr>
        <w:spacing w:line="480" w:lineRule="auto"/>
        <w:rPr>
          <w:rFonts w:ascii="Times New Roman" w:hAnsi="Times New Roman" w:cs="Times New Roman"/>
          <w:sz w:val="24"/>
          <w:szCs w:val="24"/>
        </w:rPr>
      </w:pPr>
    </w:p>
    <w:p w14:paraId="69D3B23A"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79695713"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593E6558"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49C2BB1B"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4E90E85A"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282EB3F7"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22BADA75"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755B782B" w14:textId="77777777" w:rsidR="00490F55"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 xml:space="preserve"> </w:t>
      </w:r>
    </w:p>
    <w:p w14:paraId="511DF644" w14:textId="77777777" w:rsidR="00490F55" w:rsidRPr="00A91721" w:rsidRDefault="00497F0E" w:rsidP="002B39ED">
      <w:pPr>
        <w:pStyle w:val="Heading1"/>
        <w:spacing w:before="120" w:after="120" w:line="480" w:lineRule="auto"/>
        <w:rPr>
          <w:rFonts w:ascii="Times New Roman" w:hAnsi="Times New Roman" w:cs="Times New Roman"/>
          <w:b/>
          <w:color w:val="auto"/>
          <w:sz w:val="24"/>
          <w:szCs w:val="24"/>
        </w:rPr>
      </w:pPr>
      <w:bookmarkStart w:id="1" w:name="_Toc8387139"/>
      <w:r w:rsidRPr="00A91721">
        <w:rPr>
          <w:rFonts w:ascii="Times New Roman" w:hAnsi="Times New Roman" w:cs="Times New Roman"/>
          <w:b/>
          <w:color w:val="auto"/>
          <w:sz w:val="24"/>
          <w:szCs w:val="24"/>
        </w:rPr>
        <w:lastRenderedPageBreak/>
        <w:t>DEDICATION</w:t>
      </w:r>
      <w:bookmarkEnd w:id="1"/>
    </w:p>
    <w:p w14:paraId="057D773B" w14:textId="77777777" w:rsidR="00490F55" w:rsidRPr="00A91721" w:rsidRDefault="00497F0E" w:rsidP="002B39ED">
      <w:pPr>
        <w:pStyle w:val="Heading1"/>
        <w:spacing w:before="120" w:after="120" w:line="480" w:lineRule="auto"/>
        <w:rPr>
          <w:rFonts w:ascii="Times New Roman" w:hAnsi="Times New Roman" w:cs="Times New Roman"/>
          <w:b/>
          <w:color w:val="auto"/>
          <w:sz w:val="24"/>
          <w:szCs w:val="24"/>
        </w:rPr>
      </w:pPr>
      <w:bookmarkStart w:id="2" w:name="_Toc8385087"/>
      <w:bookmarkStart w:id="3" w:name="_Toc8387140"/>
      <w:r w:rsidRPr="00A91721">
        <w:rPr>
          <w:rFonts w:ascii="Times New Roman" w:hAnsi="Times New Roman" w:cs="Times New Roman"/>
          <w:color w:val="auto"/>
          <w:sz w:val="24"/>
          <w:szCs w:val="24"/>
        </w:rPr>
        <w:t>I dedicate this Thesis to my mother Renuka Prabakaran for single-handedly investing for my education.</w:t>
      </w:r>
      <w:bookmarkEnd w:id="2"/>
      <w:bookmarkEnd w:id="3"/>
      <w:r w:rsidRPr="00A91721">
        <w:rPr>
          <w:rFonts w:ascii="Times New Roman" w:hAnsi="Times New Roman" w:cs="Times New Roman"/>
          <w:b/>
          <w:color w:val="auto"/>
          <w:sz w:val="24"/>
          <w:szCs w:val="24"/>
        </w:rPr>
        <w:t xml:space="preserve"> </w:t>
      </w:r>
    </w:p>
    <w:p w14:paraId="3953D4D2"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60185394" w14:textId="77777777" w:rsidR="00490F55" w:rsidRPr="00A91721" w:rsidRDefault="00490F55" w:rsidP="002B39ED">
      <w:pPr>
        <w:pStyle w:val="Heading1"/>
        <w:spacing w:before="120" w:after="120" w:line="480" w:lineRule="auto"/>
        <w:rPr>
          <w:rFonts w:ascii="Times New Roman" w:hAnsi="Times New Roman" w:cs="Times New Roman"/>
          <w:b/>
          <w:color w:val="auto"/>
          <w:sz w:val="24"/>
          <w:szCs w:val="24"/>
        </w:rPr>
      </w:pPr>
    </w:p>
    <w:p w14:paraId="204B460F"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02CB7981"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53010B5A"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6A1D4C18"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00FD21BE"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0A043484"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5E5F7229"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0EAB7BCE"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63B95504"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57FF69B8"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7C87ADED"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7C28677D"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35171322"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5145C868"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7D261B70"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39F799D7"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6AD59436"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1EA3C3EB" w14:textId="77777777" w:rsidR="00490F55" w:rsidRPr="00A91721" w:rsidRDefault="00490F55" w:rsidP="002B39ED">
      <w:pPr>
        <w:pStyle w:val="Heading4"/>
        <w:spacing w:line="480" w:lineRule="auto"/>
        <w:jc w:val="center"/>
        <w:rPr>
          <w:rFonts w:ascii="Times New Roman" w:hAnsi="Times New Roman" w:cs="Times New Roman"/>
          <w:b/>
          <w:i w:val="0"/>
          <w:color w:val="auto"/>
          <w:sz w:val="24"/>
          <w:szCs w:val="24"/>
        </w:rPr>
      </w:pPr>
    </w:p>
    <w:p w14:paraId="0B9FE238" w14:textId="77777777" w:rsidR="00490F55" w:rsidRPr="00A91721" w:rsidRDefault="00497F0E" w:rsidP="002B39ED">
      <w:pPr>
        <w:pStyle w:val="Heading1"/>
        <w:spacing w:before="120" w:after="120" w:line="480" w:lineRule="auto"/>
        <w:rPr>
          <w:rFonts w:ascii="Times New Roman" w:hAnsi="Times New Roman" w:cs="Times New Roman"/>
          <w:b/>
          <w:color w:val="auto"/>
          <w:sz w:val="24"/>
          <w:szCs w:val="24"/>
        </w:rPr>
      </w:pPr>
      <w:bookmarkStart w:id="4" w:name="_Toc8387141"/>
      <w:r w:rsidRPr="00A91721">
        <w:rPr>
          <w:rFonts w:ascii="Times New Roman" w:hAnsi="Times New Roman" w:cs="Times New Roman"/>
          <w:b/>
          <w:color w:val="auto"/>
          <w:sz w:val="24"/>
          <w:szCs w:val="24"/>
        </w:rPr>
        <w:t>ACKNOWLEDGMENT</w:t>
      </w:r>
      <w:bookmarkEnd w:id="4"/>
      <w:r w:rsidRPr="00A91721">
        <w:rPr>
          <w:rFonts w:ascii="Times New Roman" w:hAnsi="Times New Roman" w:cs="Times New Roman"/>
          <w:b/>
          <w:color w:val="auto"/>
          <w:sz w:val="24"/>
          <w:szCs w:val="24"/>
        </w:rPr>
        <w:t xml:space="preserve"> </w:t>
      </w:r>
    </w:p>
    <w:p w14:paraId="0FB63BA3" w14:textId="39D6FA7A" w:rsidR="008D674B" w:rsidRPr="00A91721" w:rsidRDefault="00497F0E" w:rsidP="002B39ED">
      <w:pPr>
        <w:spacing w:before="120" w:after="120" w:line="480" w:lineRule="auto"/>
        <w:jc w:val="both"/>
        <w:rPr>
          <w:rFonts w:ascii="Times New Roman" w:hAnsi="Times New Roman" w:cs="Times New Roman"/>
          <w:sz w:val="24"/>
          <w:szCs w:val="24"/>
        </w:rPr>
      </w:pPr>
      <w:r w:rsidRPr="00A91721">
        <w:rPr>
          <w:rFonts w:ascii="Times New Roman" w:hAnsi="Times New Roman" w:cs="Times New Roman"/>
          <w:sz w:val="24"/>
          <w:szCs w:val="24"/>
        </w:rPr>
        <w:t xml:space="preserve">My supervisor has been a tremendous source of guidance and inspiration through the entire progression of writing this thesis; I take this opportunity to appreciate her efforts sincerely. I would also like to appreciate the love and support I received from my wife Rushda during my study period at Deakin University; my brother Sharan for his friendship and encouragement. </w:t>
      </w:r>
    </w:p>
    <w:p w14:paraId="0753E002" w14:textId="77777777" w:rsidR="008D674B" w:rsidRPr="00A91721" w:rsidRDefault="008D674B">
      <w:pPr>
        <w:spacing w:after="160" w:line="259" w:lineRule="auto"/>
        <w:rPr>
          <w:rFonts w:ascii="Times New Roman" w:hAnsi="Times New Roman" w:cs="Times New Roman"/>
          <w:sz w:val="24"/>
          <w:szCs w:val="24"/>
        </w:rPr>
      </w:pPr>
      <w:r w:rsidRPr="00A91721">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lang w:val="en-AU"/>
        </w:rPr>
        <w:id w:val="1125115381"/>
        <w:docPartObj>
          <w:docPartGallery w:val="Table of Contents"/>
          <w:docPartUnique/>
        </w:docPartObj>
      </w:sdtPr>
      <w:sdtEndPr>
        <w:rPr>
          <w:b/>
          <w:bCs/>
          <w:noProof/>
        </w:rPr>
      </w:sdtEndPr>
      <w:sdtContent>
        <w:p w14:paraId="2735E44D" w14:textId="075FA092" w:rsidR="008D674B" w:rsidRPr="00A91721" w:rsidRDefault="008D674B" w:rsidP="00A91721">
          <w:pPr>
            <w:pStyle w:val="TOCHeading"/>
            <w:spacing w:line="480" w:lineRule="auto"/>
            <w:jc w:val="center"/>
            <w:rPr>
              <w:rFonts w:ascii="Times New Roman" w:hAnsi="Times New Roman" w:cs="Times New Roman"/>
              <w:b/>
              <w:color w:val="auto"/>
              <w:sz w:val="24"/>
              <w:szCs w:val="24"/>
            </w:rPr>
          </w:pPr>
          <w:r w:rsidRPr="00A91721">
            <w:rPr>
              <w:rFonts w:ascii="Times New Roman" w:hAnsi="Times New Roman" w:cs="Times New Roman"/>
              <w:b/>
              <w:color w:val="auto"/>
              <w:sz w:val="24"/>
              <w:szCs w:val="24"/>
            </w:rPr>
            <w:t>Table of Contents</w:t>
          </w:r>
        </w:p>
        <w:p w14:paraId="3EDA3F56" w14:textId="294C3266" w:rsidR="00725485" w:rsidRDefault="008D674B">
          <w:pPr>
            <w:pStyle w:val="TOC1"/>
            <w:tabs>
              <w:tab w:val="right" w:leader="dot" w:pos="9350"/>
            </w:tabs>
            <w:rPr>
              <w:rFonts w:eastAsiaTheme="minorEastAsia"/>
              <w:noProof/>
              <w:lang w:val="en-PK" w:eastAsia="en-PK"/>
            </w:rPr>
          </w:pPr>
          <w:r w:rsidRPr="00A91721">
            <w:rPr>
              <w:rFonts w:ascii="Times New Roman" w:hAnsi="Times New Roman" w:cs="Times New Roman"/>
              <w:sz w:val="24"/>
              <w:szCs w:val="24"/>
            </w:rPr>
            <w:fldChar w:fldCharType="begin"/>
          </w:r>
          <w:r w:rsidRPr="00A91721">
            <w:rPr>
              <w:rFonts w:ascii="Times New Roman" w:hAnsi="Times New Roman" w:cs="Times New Roman"/>
              <w:sz w:val="24"/>
              <w:szCs w:val="24"/>
            </w:rPr>
            <w:instrText xml:space="preserve"> TOC \o "1-3" \h \z \u </w:instrText>
          </w:r>
          <w:r w:rsidRPr="00A91721">
            <w:rPr>
              <w:rFonts w:ascii="Times New Roman" w:hAnsi="Times New Roman" w:cs="Times New Roman"/>
              <w:sz w:val="24"/>
              <w:szCs w:val="24"/>
            </w:rPr>
            <w:fldChar w:fldCharType="separate"/>
          </w:r>
          <w:hyperlink w:anchor="_Toc8387139" w:history="1">
            <w:r w:rsidR="00725485" w:rsidRPr="00490EFD">
              <w:rPr>
                <w:rStyle w:val="Hyperlink"/>
                <w:rFonts w:ascii="Times New Roman" w:hAnsi="Times New Roman" w:cs="Times New Roman"/>
                <w:b/>
                <w:noProof/>
              </w:rPr>
              <w:t>DEDICATION</w:t>
            </w:r>
            <w:r w:rsidR="00725485">
              <w:rPr>
                <w:noProof/>
                <w:webHidden/>
              </w:rPr>
              <w:tab/>
            </w:r>
            <w:r w:rsidR="00725485">
              <w:rPr>
                <w:noProof/>
                <w:webHidden/>
              </w:rPr>
              <w:fldChar w:fldCharType="begin"/>
            </w:r>
            <w:r w:rsidR="00725485">
              <w:rPr>
                <w:noProof/>
                <w:webHidden/>
              </w:rPr>
              <w:instrText xml:space="preserve"> PAGEREF _Toc8387139 \h </w:instrText>
            </w:r>
            <w:r w:rsidR="00725485">
              <w:rPr>
                <w:noProof/>
                <w:webHidden/>
              </w:rPr>
            </w:r>
            <w:r w:rsidR="00725485">
              <w:rPr>
                <w:noProof/>
                <w:webHidden/>
              </w:rPr>
              <w:fldChar w:fldCharType="separate"/>
            </w:r>
            <w:r w:rsidR="00725485">
              <w:rPr>
                <w:noProof/>
                <w:webHidden/>
              </w:rPr>
              <w:t>4</w:t>
            </w:r>
            <w:r w:rsidR="00725485">
              <w:rPr>
                <w:noProof/>
                <w:webHidden/>
              </w:rPr>
              <w:fldChar w:fldCharType="end"/>
            </w:r>
          </w:hyperlink>
        </w:p>
        <w:p w14:paraId="3E7BCCA4" w14:textId="274EDCFF" w:rsidR="00725485" w:rsidRDefault="00725485">
          <w:pPr>
            <w:pStyle w:val="TOC1"/>
            <w:tabs>
              <w:tab w:val="right" w:leader="dot" w:pos="9350"/>
            </w:tabs>
            <w:rPr>
              <w:rFonts w:eastAsiaTheme="minorEastAsia"/>
              <w:noProof/>
              <w:lang w:val="en-PK" w:eastAsia="en-PK"/>
            </w:rPr>
          </w:pPr>
          <w:hyperlink w:anchor="_Toc8387141" w:history="1">
            <w:r w:rsidRPr="00490EFD">
              <w:rPr>
                <w:rStyle w:val="Hyperlink"/>
                <w:rFonts w:ascii="Times New Roman" w:hAnsi="Times New Roman" w:cs="Times New Roman"/>
                <w:b/>
                <w:noProof/>
              </w:rPr>
              <w:t>ACKNOWLEDGMENT</w:t>
            </w:r>
            <w:r>
              <w:rPr>
                <w:noProof/>
                <w:webHidden/>
              </w:rPr>
              <w:tab/>
            </w:r>
            <w:r>
              <w:rPr>
                <w:noProof/>
                <w:webHidden/>
              </w:rPr>
              <w:fldChar w:fldCharType="begin"/>
            </w:r>
            <w:r>
              <w:rPr>
                <w:noProof/>
                <w:webHidden/>
              </w:rPr>
              <w:instrText xml:space="preserve"> PAGEREF _Toc8387141 \h </w:instrText>
            </w:r>
            <w:r>
              <w:rPr>
                <w:noProof/>
                <w:webHidden/>
              </w:rPr>
            </w:r>
            <w:r>
              <w:rPr>
                <w:noProof/>
                <w:webHidden/>
              </w:rPr>
              <w:fldChar w:fldCharType="separate"/>
            </w:r>
            <w:r>
              <w:rPr>
                <w:noProof/>
                <w:webHidden/>
              </w:rPr>
              <w:t>5</w:t>
            </w:r>
            <w:r>
              <w:rPr>
                <w:noProof/>
                <w:webHidden/>
              </w:rPr>
              <w:fldChar w:fldCharType="end"/>
            </w:r>
          </w:hyperlink>
        </w:p>
        <w:p w14:paraId="2E667E67" w14:textId="44CF4280" w:rsidR="00725485" w:rsidRDefault="00725485">
          <w:pPr>
            <w:pStyle w:val="TOC1"/>
            <w:tabs>
              <w:tab w:val="right" w:leader="dot" w:pos="9350"/>
            </w:tabs>
            <w:rPr>
              <w:rFonts w:eastAsiaTheme="minorEastAsia"/>
              <w:noProof/>
              <w:lang w:val="en-PK" w:eastAsia="en-PK"/>
            </w:rPr>
          </w:pPr>
          <w:hyperlink w:anchor="_Toc8387142" w:history="1">
            <w:r w:rsidRPr="00490EFD">
              <w:rPr>
                <w:rStyle w:val="Hyperlink"/>
                <w:rFonts w:ascii="Times New Roman" w:hAnsi="Times New Roman" w:cs="Times New Roman"/>
                <w:b/>
                <w:noProof/>
              </w:rPr>
              <w:t>CHAPTER ONE: INTRODUCTION</w:t>
            </w:r>
            <w:r>
              <w:rPr>
                <w:noProof/>
                <w:webHidden/>
              </w:rPr>
              <w:tab/>
            </w:r>
            <w:r>
              <w:rPr>
                <w:noProof/>
                <w:webHidden/>
              </w:rPr>
              <w:fldChar w:fldCharType="begin"/>
            </w:r>
            <w:r>
              <w:rPr>
                <w:noProof/>
                <w:webHidden/>
              </w:rPr>
              <w:instrText xml:space="preserve"> PAGEREF _Toc8387142 \h </w:instrText>
            </w:r>
            <w:r>
              <w:rPr>
                <w:noProof/>
                <w:webHidden/>
              </w:rPr>
            </w:r>
            <w:r>
              <w:rPr>
                <w:noProof/>
                <w:webHidden/>
              </w:rPr>
              <w:fldChar w:fldCharType="separate"/>
            </w:r>
            <w:r>
              <w:rPr>
                <w:noProof/>
                <w:webHidden/>
              </w:rPr>
              <w:t>7</w:t>
            </w:r>
            <w:r>
              <w:rPr>
                <w:noProof/>
                <w:webHidden/>
              </w:rPr>
              <w:fldChar w:fldCharType="end"/>
            </w:r>
          </w:hyperlink>
        </w:p>
        <w:p w14:paraId="2D0C128E" w14:textId="19084D2B" w:rsidR="00725485" w:rsidRDefault="00725485">
          <w:pPr>
            <w:pStyle w:val="TOC2"/>
            <w:tabs>
              <w:tab w:val="right" w:leader="dot" w:pos="9350"/>
            </w:tabs>
            <w:rPr>
              <w:rFonts w:eastAsiaTheme="minorEastAsia"/>
              <w:noProof/>
              <w:lang w:val="en-PK" w:eastAsia="en-PK"/>
            </w:rPr>
          </w:pPr>
          <w:hyperlink w:anchor="_Toc8387143" w:history="1">
            <w:r w:rsidRPr="00490EFD">
              <w:rPr>
                <w:rStyle w:val="Hyperlink"/>
                <w:rFonts w:ascii="Times New Roman" w:hAnsi="Times New Roman" w:cs="Times New Roman"/>
                <w:b/>
                <w:noProof/>
              </w:rPr>
              <w:t>1.1</w:t>
            </w:r>
            <w:r w:rsidRPr="00490EFD">
              <w:rPr>
                <w:rStyle w:val="Hyperlink"/>
                <w:rFonts w:ascii="Times New Roman" w:hAnsi="Times New Roman" w:cs="Times New Roman"/>
                <w:b/>
                <w:i/>
                <w:noProof/>
              </w:rPr>
              <w:t xml:space="preserve"> </w:t>
            </w:r>
            <w:r w:rsidRPr="00490EFD">
              <w:rPr>
                <w:rStyle w:val="Hyperlink"/>
                <w:rFonts w:ascii="Times New Roman" w:hAnsi="Times New Roman" w:cs="Times New Roman"/>
                <w:b/>
                <w:noProof/>
              </w:rPr>
              <w:t>The significance of the Problem</w:t>
            </w:r>
            <w:r>
              <w:rPr>
                <w:noProof/>
                <w:webHidden/>
              </w:rPr>
              <w:tab/>
            </w:r>
            <w:r>
              <w:rPr>
                <w:noProof/>
                <w:webHidden/>
              </w:rPr>
              <w:fldChar w:fldCharType="begin"/>
            </w:r>
            <w:r>
              <w:rPr>
                <w:noProof/>
                <w:webHidden/>
              </w:rPr>
              <w:instrText xml:space="preserve"> PAGEREF _Toc8387143 \h </w:instrText>
            </w:r>
            <w:r>
              <w:rPr>
                <w:noProof/>
                <w:webHidden/>
              </w:rPr>
            </w:r>
            <w:r>
              <w:rPr>
                <w:noProof/>
                <w:webHidden/>
              </w:rPr>
              <w:fldChar w:fldCharType="separate"/>
            </w:r>
            <w:r>
              <w:rPr>
                <w:noProof/>
                <w:webHidden/>
              </w:rPr>
              <w:t>7</w:t>
            </w:r>
            <w:r>
              <w:rPr>
                <w:noProof/>
                <w:webHidden/>
              </w:rPr>
              <w:fldChar w:fldCharType="end"/>
            </w:r>
          </w:hyperlink>
        </w:p>
        <w:p w14:paraId="4330A2F5" w14:textId="69F8E3E4" w:rsidR="00725485" w:rsidRDefault="00725485">
          <w:pPr>
            <w:pStyle w:val="TOC2"/>
            <w:tabs>
              <w:tab w:val="right" w:leader="dot" w:pos="9350"/>
            </w:tabs>
            <w:rPr>
              <w:rFonts w:eastAsiaTheme="minorEastAsia"/>
              <w:noProof/>
              <w:lang w:val="en-PK" w:eastAsia="en-PK"/>
            </w:rPr>
          </w:pPr>
          <w:hyperlink w:anchor="_Toc8387144" w:history="1">
            <w:r w:rsidRPr="00490EFD">
              <w:rPr>
                <w:rStyle w:val="Hyperlink"/>
                <w:rFonts w:ascii="Times New Roman" w:hAnsi="Times New Roman" w:cs="Times New Roman"/>
                <w:b/>
                <w:noProof/>
              </w:rPr>
              <w:t>1.2 Background</w:t>
            </w:r>
            <w:r>
              <w:rPr>
                <w:noProof/>
                <w:webHidden/>
              </w:rPr>
              <w:tab/>
            </w:r>
            <w:r>
              <w:rPr>
                <w:noProof/>
                <w:webHidden/>
              </w:rPr>
              <w:fldChar w:fldCharType="begin"/>
            </w:r>
            <w:r>
              <w:rPr>
                <w:noProof/>
                <w:webHidden/>
              </w:rPr>
              <w:instrText xml:space="preserve"> PAGEREF _Toc8387144 \h </w:instrText>
            </w:r>
            <w:r>
              <w:rPr>
                <w:noProof/>
                <w:webHidden/>
              </w:rPr>
            </w:r>
            <w:r>
              <w:rPr>
                <w:noProof/>
                <w:webHidden/>
              </w:rPr>
              <w:fldChar w:fldCharType="separate"/>
            </w:r>
            <w:r>
              <w:rPr>
                <w:noProof/>
                <w:webHidden/>
              </w:rPr>
              <w:t>8</w:t>
            </w:r>
            <w:r>
              <w:rPr>
                <w:noProof/>
                <w:webHidden/>
              </w:rPr>
              <w:fldChar w:fldCharType="end"/>
            </w:r>
          </w:hyperlink>
        </w:p>
        <w:p w14:paraId="3BE874E2" w14:textId="46A91408" w:rsidR="00725485" w:rsidRDefault="00725485">
          <w:pPr>
            <w:pStyle w:val="TOC2"/>
            <w:tabs>
              <w:tab w:val="right" w:leader="dot" w:pos="9350"/>
            </w:tabs>
            <w:rPr>
              <w:rFonts w:eastAsiaTheme="minorEastAsia"/>
              <w:noProof/>
              <w:lang w:val="en-PK" w:eastAsia="en-PK"/>
            </w:rPr>
          </w:pPr>
          <w:hyperlink w:anchor="_Toc8387145" w:history="1">
            <w:r w:rsidRPr="00490EFD">
              <w:rPr>
                <w:rStyle w:val="Hyperlink"/>
                <w:rFonts w:ascii="Times New Roman" w:hAnsi="Times New Roman" w:cs="Times New Roman"/>
                <w:b/>
                <w:noProof/>
              </w:rPr>
              <w:t>1.3 Analyse Theoretical Foundation for the Study</w:t>
            </w:r>
            <w:r>
              <w:rPr>
                <w:noProof/>
                <w:webHidden/>
              </w:rPr>
              <w:tab/>
            </w:r>
            <w:r>
              <w:rPr>
                <w:noProof/>
                <w:webHidden/>
              </w:rPr>
              <w:fldChar w:fldCharType="begin"/>
            </w:r>
            <w:r>
              <w:rPr>
                <w:noProof/>
                <w:webHidden/>
              </w:rPr>
              <w:instrText xml:space="preserve"> PAGEREF _Toc8387145 \h </w:instrText>
            </w:r>
            <w:r>
              <w:rPr>
                <w:noProof/>
                <w:webHidden/>
              </w:rPr>
            </w:r>
            <w:r>
              <w:rPr>
                <w:noProof/>
                <w:webHidden/>
              </w:rPr>
              <w:fldChar w:fldCharType="separate"/>
            </w:r>
            <w:r>
              <w:rPr>
                <w:noProof/>
                <w:webHidden/>
              </w:rPr>
              <w:t>12</w:t>
            </w:r>
            <w:r>
              <w:rPr>
                <w:noProof/>
                <w:webHidden/>
              </w:rPr>
              <w:fldChar w:fldCharType="end"/>
            </w:r>
          </w:hyperlink>
        </w:p>
        <w:p w14:paraId="5FD8E0CF" w14:textId="69A37CD3" w:rsidR="00725485" w:rsidRDefault="00725485">
          <w:pPr>
            <w:pStyle w:val="TOC2"/>
            <w:tabs>
              <w:tab w:val="right" w:leader="dot" w:pos="9350"/>
            </w:tabs>
            <w:rPr>
              <w:rFonts w:eastAsiaTheme="minorEastAsia"/>
              <w:noProof/>
              <w:lang w:val="en-PK" w:eastAsia="en-PK"/>
            </w:rPr>
          </w:pPr>
          <w:hyperlink w:anchor="_Toc8387146" w:history="1">
            <w:r w:rsidRPr="00490EFD">
              <w:rPr>
                <w:rStyle w:val="Hyperlink"/>
                <w:rFonts w:ascii="Times New Roman" w:hAnsi="Times New Roman" w:cs="Times New Roman"/>
                <w:b/>
                <w:noProof/>
              </w:rPr>
              <w:t>1.4</w:t>
            </w:r>
            <w:r w:rsidRPr="00490EFD">
              <w:rPr>
                <w:rStyle w:val="Hyperlink"/>
                <w:rFonts w:ascii="Times New Roman" w:hAnsi="Times New Roman" w:cs="Times New Roman"/>
                <w:b/>
                <w:i/>
                <w:noProof/>
              </w:rPr>
              <w:t xml:space="preserve"> </w:t>
            </w:r>
            <w:r w:rsidRPr="00490EFD">
              <w:rPr>
                <w:rStyle w:val="Hyperlink"/>
                <w:rFonts w:ascii="Times New Roman" w:hAnsi="Times New Roman" w:cs="Times New Roman"/>
                <w:b/>
                <w:noProof/>
              </w:rPr>
              <w:t>Synthesis of Relevant Literature</w:t>
            </w:r>
            <w:r>
              <w:rPr>
                <w:noProof/>
                <w:webHidden/>
              </w:rPr>
              <w:tab/>
            </w:r>
            <w:r>
              <w:rPr>
                <w:noProof/>
                <w:webHidden/>
              </w:rPr>
              <w:fldChar w:fldCharType="begin"/>
            </w:r>
            <w:r>
              <w:rPr>
                <w:noProof/>
                <w:webHidden/>
              </w:rPr>
              <w:instrText xml:space="preserve"> PAGEREF _Toc8387146 \h </w:instrText>
            </w:r>
            <w:r>
              <w:rPr>
                <w:noProof/>
                <w:webHidden/>
              </w:rPr>
            </w:r>
            <w:r>
              <w:rPr>
                <w:noProof/>
                <w:webHidden/>
              </w:rPr>
              <w:fldChar w:fldCharType="separate"/>
            </w:r>
            <w:r>
              <w:rPr>
                <w:noProof/>
                <w:webHidden/>
              </w:rPr>
              <w:t>14</w:t>
            </w:r>
            <w:r>
              <w:rPr>
                <w:noProof/>
                <w:webHidden/>
              </w:rPr>
              <w:fldChar w:fldCharType="end"/>
            </w:r>
          </w:hyperlink>
        </w:p>
        <w:p w14:paraId="1E3555D2" w14:textId="77BD82C9" w:rsidR="00725485" w:rsidRDefault="00725485">
          <w:pPr>
            <w:pStyle w:val="TOC2"/>
            <w:tabs>
              <w:tab w:val="right" w:leader="dot" w:pos="9350"/>
            </w:tabs>
            <w:rPr>
              <w:rFonts w:eastAsiaTheme="minorEastAsia"/>
              <w:noProof/>
              <w:lang w:val="en-PK" w:eastAsia="en-PK"/>
            </w:rPr>
          </w:pPr>
          <w:hyperlink w:anchor="_Toc8387147" w:history="1">
            <w:r w:rsidRPr="00490EFD">
              <w:rPr>
                <w:rStyle w:val="Hyperlink"/>
                <w:rFonts w:ascii="Times New Roman" w:hAnsi="Times New Roman" w:cs="Times New Roman"/>
                <w:b/>
                <w:noProof/>
              </w:rPr>
              <w:t>1.5</w:t>
            </w:r>
            <w:r w:rsidRPr="00490EFD">
              <w:rPr>
                <w:rStyle w:val="Hyperlink"/>
                <w:rFonts w:ascii="Times New Roman" w:hAnsi="Times New Roman" w:cs="Times New Roman"/>
                <w:b/>
                <w:i/>
                <w:noProof/>
              </w:rPr>
              <w:t xml:space="preserve"> </w:t>
            </w:r>
            <w:r w:rsidRPr="00490EFD">
              <w:rPr>
                <w:rStyle w:val="Hyperlink"/>
                <w:rFonts w:ascii="Times New Roman" w:hAnsi="Times New Roman" w:cs="Times New Roman"/>
                <w:b/>
                <w:noProof/>
              </w:rPr>
              <w:t>Problem Statement</w:t>
            </w:r>
            <w:r>
              <w:rPr>
                <w:noProof/>
                <w:webHidden/>
              </w:rPr>
              <w:tab/>
            </w:r>
            <w:r>
              <w:rPr>
                <w:noProof/>
                <w:webHidden/>
              </w:rPr>
              <w:fldChar w:fldCharType="begin"/>
            </w:r>
            <w:r>
              <w:rPr>
                <w:noProof/>
                <w:webHidden/>
              </w:rPr>
              <w:instrText xml:space="preserve"> PAGEREF _Toc8387147 \h </w:instrText>
            </w:r>
            <w:r>
              <w:rPr>
                <w:noProof/>
                <w:webHidden/>
              </w:rPr>
            </w:r>
            <w:r>
              <w:rPr>
                <w:noProof/>
                <w:webHidden/>
              </w:rPr>
              <w:fldChar w:fldCharType="separate"/>
            </w:r>
            <w:r>
              <w:rPr>
                <w:noProof/>
                <w:webHidden/>
              </w:rPr>
              <w:t>14</w:t>
            </w:r>
            <w:r>
              <w:rPr>
                <w:noProof/>
                <w:webHidden/>
              </w:rPr>
              <w:fldChar w:fldCharType="end"/>
            </w:r>
          </w:hyperlink>
        </w:p>
        <w:p w14:paraId="7F2A0CFC" w14:textId="420AF007" w:rsidR="00725485" w:rsidRDefault="00725485">
          <w:pPr>
            <w:pStyle w:val="TOC2"/>
            <w:tabs>
              <w:tab w:val="right" w:leader="dot" w:pos="9350"/>
            </w:tabs>
            <w:rPr>
              <w:rFonts w:eastAsiaTheme="minorEastAsia"/>
              <w:noProof/>
              <w:lang w:val="en-PK" w:eastAsia="en-PK"/>
            </w:rPr>
          </w:pPr>
          <w:hyperlink w:anchor="_Toc8387148" w:history="1">
            <w:r w:rsidRPr="00490EFD">
              <w:rPr>
                <w:rStyle w:val="Hyperlink"/>
                <w:rFonts w:ascii="Times New Roman" w:hAnsi="Times New Roman" w:cs="Times New Roman"/>
                <w:b/>
                <w:noProof/>
              </w:rPr>
              <w:t>1.6</w:t>
            </w:r>
            <w:r w:rsidRPr="00490EFD">
              <w:rPr>
                <w:rStyle w:val="Hyperlink"/>
                <w:rFonts w:ascii="Times New Roman" w:hAnsi="Times New Roman" w:cs="Times New Roman"/>
                <w:b/>
                <w:i/>
                <w:noProof/>
              </w:rPr>
              <w:t xml:space="preserve"> </w:t>
            </w:r>
            <w:r w:rsidRPr="00490EFD">
              <w:rPr>
                <w:rStyle w:val="Hyperlink"/>
                <w:rFonts w:ascii="Times New Roman" w:hAnsi="Times New Roman" w:cs="Times New Roman"/>
                <w:b/>
                <w:noProof/>
              </w:rPr>
              <w:t>Research Questions</w:t>
            </w:r>
            <w:r>
              <w:rPr>
                <w:noProof/>
                <w:webHidden/>
              </w:rPr>
              <w:tab/>
            </w:r>
            <w:r>
              <w:rPr>
                <w:noProof/>
                <w:webHidden/>
              </w:rPr>
              <w:fldChar w:fldCharType="begin"/>
            </w:r>
            <w:r>
              <w:rPr>
                <w:noProof/>
                <w:webHidden/>
              </w:rPr>
              <w:instrText xml:space="preserve"> PAGEREF _Toc8387148 \h </w:instrText>
            </w:r>
            <w:r>
              <w:rPr>
                <w:noProof/>
                <w:webHidden/>
              </w:rPr>
            </w:r>
            <w:r>
              <w:rPr>
                <w:noProof/>
                <w:webHidden/>
              </w:rPr>
              <w:fldChar w:fldCharType="separate"/>
            </w:r>
            <w:r>
              <w:rPr>
                <w:noProof/>
                <w:webHidden/>
              </w:rPr>
              <w:t>15</w:t>
            </w:r>
            <w:r>
              <w:rPr>
                <w:noProof/>
                <w:webHidden/>
              </w:rPr>
              <w:fldChar w:fldCharType="end"/>
            </w:r>
          </w:hyperlink>
        </w:p>
        <w:p w14:paraId="0B412C7E" w14:textId="2FDB5F79" w:rsidR="00725485" w:rsidRDefault="00725485">
          <w:pPr>
            <w:pStyle w:val="TOC1"/>
            <w:tabs>
              <w:tab w:val="right" w:leader="dot" w:pos="9350"/>
            </w:tabs>
            <w:rPr>
              <w:rFonts w:eastAsiaTheme="minorEastAsia"/>
              <w:noProof/>
              <w:lang w:val="en-PK" w:eastAsia="en-PK"/>
            </w:rPr>
          </w:pPr>
          <w:hyperlink w:anchor="_Toc8387149" w:history="1">
            <w:r w:rsidRPr="00490EFD">
              <w:rPr>
                <w:rStyle w:val="Hyperlink"/>
                <w:rFonts w:ascii="Times New Roman" w:hAnsi="Times New Roman" w:cs="Times New Roman"/>
                <w:b/>
                <w:noProof/>
              </w:rPr>
              <w:t>CHAPTER TWO: LITERATURE REVIEW</w:t>
            </w:r>
            <w:r>
              <w:rPr>
                <w:noProof/>
                <w:webHidden/>
              </w:rPr>
              <w:tab/>
            </w:r>
            <w:r>
              <w:rPr>
                <w:noProof/>
                <w:webHidden/>
              </w:rPr>
              <w:fldChar w:fldCharType="begin"/>
            </w:r>
            <w:r>
              <w:rPr>
                <w:noProof/>
                <w:webHidden/>
              </w:rPr>
              <w:instrText xml:space="preserve"> PAGEREF _Toc8387149 \h </w:instrText>
            </w:r>
            <w:r>
              <w:rPr>
                <w:noProof/>
                <w:webHidden/>
              </w:rPr>
            </w:r>
            <w:r>
              <w:rPr>
                <w:noProof/>
                <w:webHidden/>
              </w:rPr>
              <w:fldChar w:fldCharType="separate"/>
            </w:r>
            <w:r>
              <w:rPr>
                <w:noProof/>
                <w:webHidden/>
              </w:rPr>
              <w:t>16</w:t>
            </w:r>
            <w:r>
              <w:rPr>
                <w:noProof/>
                <w:webHidden/>
              </w:rPr>
              <w:fldChar w:fldCharType="end"/>
            </w:r>
          </w:hyperlink>
        </w:p>
        <w:p w14:paraId="5E548483" w14:textId="45CCE71A" w:rsidR="00725485" w:rsidRDefault="00725485">
          <w:pPr>
            <w:pStyle w:val="TOC2"/>
            <w:tabs>
              <w:tab w:val="right" w:leader="dot" w:pos="9350"/>
            </w:tabs>
            <w:rPr>
              <w:rFonts w:eastAsiaTheme="minorEastAsia"/>
              <w:noProof/>
              <w:lang w:val="en-PK" w:eastAsia="en-PK"/>
            </w:rPr>
          </w:pPr>
          <w:hyperlink w:anchor="_Toc8387150" w:history="1">
            <w:r w:rsidRPr="00490EFD">
              <w:rPr>
                <w:rStyle w:val="Hyperlink"/>
                <w:rFonts w:ascii="Times New Roman" w:hAnsi="Times New Roman" w:cs="Times New Roman"/>
                <w:b/>
                <w:noProof/>
              </w:rPr>
              <w:t>2.1 Introduction</w:t>
            </w:r>
            <w:r>
              <w:rPr>
                <w:noProof/>
                <w:webHidden/>
              </w:rPr>
              <w:tab/>
            </w:r>
            <w:r>
              <w:rPr>
                <w:noProof/>
                <w:webHidden/>
              </w:rPr>
              <w:fldChar w:fldCharType="begin"/>
            </w:r>
            <w:r>
              <w:rPr>
                <w:noProof/>
                <w:webHidden/>
              </w:rPr>
              <w:instrText xml:space="preserve"> PAGEREF _Toc8387150 \h </w:instrText>
            </w:r>
            <w:r>
              <w:rPr>
                <w:noProof/>
                <w:webHidden/>
              </w:rPr>
            </w:r>
            <w:r>
              <w:rPr>
                <w:noProof/>
                <w:webHidden/>
              </w:rPr>
              <w:fldChar w:fldCharType="separate"/>
            </w:r>
            <w:r>
              <w:rPr>
                <w:noProof/>
                <w:webHidden/>
              </w:rPr>
              <w:t>16</w:t>
            </w:r>
            <w:r>
              <w:rPr>
                <w:noProof/>
                <w:webHidden/>
              </w:rPr>
              <w:fldChar w:fldCharType="end"/>
            </w:r>
          </w:hyperlink>
        </w:p>
        <w:p w14:paraId="6B6C6BE8" w14:textId="2C45D074" w:rsidR="00725485" w:rsidRDefault="00725485">
          <w:pPr>
            <w:pStyle w:val="TOC2"/>
            <w:tabs>
              <w:tab w:val="right" w:leader="dot" w:pos="9350"/>
            </w:tabs>
            <w:rPr>
              <w:rFonts w:eastAsiaTheme="minorEastAsia"/>
              <w:noProof/>
              <w:lang w:val="en-PK" w:eastAsia="en-PK"/>
            </w:rPr>
          </w:pPr>
          <w:hyperlink w:anchor="_Toc8387151" w:history="1">
            <w:r w:rsidRPr="00490EFD">
              <w:rPr>
                <w:rStyle w:val="Hyperlink"/>
                <w:rFonts w:ascii="Times New Roman" w:hAnsi="Times New Roman" w:cs="Times New Roman"/>
                <w:b/>
                <w:noProof/>
              </w:rPr>
              <w:t>2.2 Consideration of Former Research Work</w:t>
            </w:r>
            <w:r>
              <w:rPr>
                <w:noProof/>
                <w:webHidden/>
              </w:rPr>
              <w:tab/>
            </w:r>
            <w:r>
              <w:rPr>
                <w:noProof/>
                <w:webHidden/>
              </w:rPr>
              <w:fldChar w:fldCharType="begin"/>
            </w:r>
            <w:r>
              <w:rPr>
                <w:noProof/>
                <w:webHidden/>
              </w:rPr>
              <w:instrText xml:space="preserve"> PAGEREF _Toc8387151 \h </w:instrText>
            </w:r>
            <w:r>
              <w:rPr>
                <w:noProof/>
                <w:webHidden/>
              </w:rPr>
            </w:r>
            <w:r>
              <w:rPr>
                <w:noProof/>
                <w:webHidden/>
              </w:rPr>
              <w:fldChar w:fldCharType="separate"/>
            </w:r>
            <w:r>
              <w:rPr>
                <w:noProof/>
                <w:webHidden/>
              </w:rPr>
              <w:t>16</w:t>
            </w:r>
            <w:r>
              <w:rPr>
                <w:noProof/>
                <w:webHidden/>
              </w:rPr>
              <w:fldChar w:fldCharType="end"/>
            </w:r>
          </w:hyperlink>
        </w:p>
        <w:p w14:paraId="397486B6" w14:textId="0D5AF097" w:rsidR="00725485" w:rsidRDefault="00725485">
          <w:pPr>
            <w:pStyle w:val="TOC1"/>
            <w:tabs>
              <w:tab w:val="right" w:leader="dot" w:pos="9350"/>
            </w:tabs>
            <w:rPr>
              <w:rFonts w:eastAsiaTheme="minorEastAsia"/>
              <w:noProof/>
              <w:lang w:val="en-PK" w:eastAsia="en-PK"/>
            </w:rPr>
          </w:pPr>
          <w:hyperlink w:anchor="_Toc8387152" w:history="1">
            <w:r w:rsidRPr="00490EFD">
              <w:rPr>
                <w:rStyle w:val="Hyperlink"/>
                <w:rFonts w:ascii="Times New Roman" w:hAnsi="Times New Roman" w:cs="Times New Roman"/>
                <w:b/>
                <w:noProof/>
              </w:rPr>
              <w:t>CHAPTER THREE: RIGHT TO EQUALITY</w:t>
            </w:r>
            <w:r>
              <w:rPr>
                <w:noProof/>
                <w:webHidden/>
              </w:rPr>
              <w:tab/>
            </w:r>
            <w:r>
              <w:rPr>
                <w:noProof/>
                <w:webHidden/>
              </w:rPr>
              <w:fldChar w:fldCharType="begin"/>
            </w:r>
            <w:r>
              <w:rPr>
                <w:noProof/>
                <w:webHidden/>
              </w:rPr>
              <w:instrText xml:space="preserve"> PAGEREF _Toc8387152 \h </w:instrText>
            </w:r>
            <w:r>
              <w:rPr>
                <w:noProof/>
                <w:webHidden/>
              </w:rPr>
            </w:r>
            <w:r>
              <w:rPr>
                <w:noProof/>
                <w:webHidden/>
              </w:rPr>
              <w:fldChar w:fldCharType="separate"/>
            </w:r>
            <w:r>
              <w:rPr>
                <w:noProof/>
                <w:webHidden/>
              </w:rPr>
              <w:t>19</w:t>
            </w:r>
            <w:r>
              <w:rPr>
                <w:noProof/>
                <w:webHidden/>
              </w:rPr>
              <w:fldChar w:fldCharType="end"/>
            </w:r>
          </w:hyperlink>
        </w:p>
        <w:p w14:paraId="4660CF74" w14:textId="721B567E" w:rsidR="00725485" w:rsidRDefault="00725485">
          <w:pPr>
            <w:pStyle w:val="TOC2"/>
            <w:tabs>
              <w:tab w:val="right" w:leader="dot" w:pos="9350"/>
            </w:tabs>
            <w:rPr>
              <w:rFonts w:eastAsiaTheme="minorEastAsia"/>
              <w:noProof/>
              <w:lang w:val="en-PK" w:eastAsia="en-PK"/>
            </w:rPr>
          </w:pPr>
          <w:hyperlink w:anchor="_Toc8387153" w:history="1">
            <w:r w:rsidRPr="00490EFD">
              <w:rPr>
                <w:rStyle w:val="Hyperlink"/>
                <w:rFonts w:ascii="Times New Roman" w:hAnsi="Times New Roman" w:cs="Times New Roman"/>
                <w:b/>
                <w:noProof/>
              </w:rPr>
              <w:t>3.1 Introduction</w:t>
            </w:r>
            <w:r>
              <w:rPr>
                <w:noProof/>
                <w:webHidden/>
              </w:rPr>
              <w:tab/>
            </w:r>
            <w:r>
              <w:rPr>
                <w:noProof/>
                <w:webHidden/>
              </w:rPr>
              <w:fldChar w:fldCharType="begin"/>
            </w:r>
            <w:r>
              <w:rPr>
                <w:noProof/>
                <w:webHidden/>
              </w:rPr>
              <w:instrText xml:space="preserve"> PAGEREF _Toc8387153 \h </w:instrText>
            </w:r>
            <w:r>
              <w:rPr>
                <w:noProof/>
                <w:webHidden/>
              </w:rPr>
            </w:r>
            <w:r>
              <w:rPr>
                <w:noProof/>
                <w:webHidden/>
              </w:rPr>
              <w:fldChar w:fldCharType="separate"/>
            </w:r>
            <w:r>
              <w:rPr>
                <w:noProof/>
                <w:webHidden/>
              </w:rPr>
              <w:t>19</w:t>
            </w:r>
            <w:r>
              <w:rPr>
                <w:noProof/>
                <w:webHidden/>
              </w:rPr>
              <w:fldChar w:fldCharType="end"/>
            </w:r>
          </w:hyperlink>
        </w:p>
        <w:p w14:paraId="0B037F18" w14:textId="20C0BDC1" w:rsidR="00725485" w:rsidRDefault="00725485">
          <w:pPr>
            <w:pStyle w:val="TOC2"/>
            <w:tabs>
              <w:tab w:val="right" w:leader="dot" w:pos="9350"/>
            </w:tabs>
            <w:rPr>
              <w:rFonts w:eastAsiaTheme="minorEastAsia"/>
              <w:noProof/>
              <w:lang w:val="en-PK" w:eastAsia="en-PK"/>
            </w:rPr>
          </w:pPr>
          <w:hyperlink w:anchor="_Toc8387154" w:history="1">
            <w:r w:rsidRPr="00490EFD">
              <w:rPr>
                <w:rStyle w:val="Hyperlink"/>
                <w:rFonts w:ascii="Times New Roman" w:hAnsi="Times New Roman" w:cs="Times New Roman"/>
                <w:b/>
                <w:noProof/>
              </w:rPr>
              <w:t>3.2 NSW Crimes Act and other concerning laws</w:t>
            </w:r>
            <w:r>
              <w:rPr>
                <w:noProof/>
                <w:webHidden/>
              </w:rPr>
              <w:tab/>
            </w:r>
            <w:r>
              <w:rPr>
                <w:noProof/>
                <w:webHidden/>
              </w:rPr>
              <w:fldChar w:fldCharType="begin"/>
            </w:r>
            <w:r>
              <w:rPr>
                <w:noProof/>
                <w:webHidden/>
              </w:rPr>
              <w:instrText xml:space="preserve"> PAGEREF _Toc8387154 \h </w:instrText>
            </w:r>
            <w:r>
              <w:rPr>
                <w:noProof/>
                <w:webHidden/>
              </w:rPr>
            </w:r>
            <w:r>
              <w:rPr>
                <w:noProof/>
                <w:webHidden/>
              </w:rPr>
              <w:fldChar w:fldCharType="separate"/>
            </w:r>
            <w:r>
              <w:rPr>
                <w:noProof/>
                <w:webHidden/>
              </w:rPr>
              <w:t>20</w:t>
            </w:r>
            <w:r>
              <w:rPr>
                <w:noProof/>
                <w:webHidden/>
              </w:rPr>
              <w:fldChar w:fldCharType="end"/>
            </w:r>
          </w:hyperlink>
        </w:p>
        <w:p w14:paraId="202F690D" w14:textId="2F2350B7" w:rsidR="00725485" w:rsidRDefault="00725485">
          <w:pPr>
            <w:pStyle w:val="TOC2"/>
            <w:tabs>
              <w:tab w:val="right" w:leader="dot" w:pos="9350"/>
            </w:tabs>
            <w:rPr>
              <w:rFonts w:eastAsiaTheme="minorEastAsia"/>
              <w:noProof/>
              <w:lang w:val="en-PK" w:eastAsia="en-PK"/>
            </w:rPr>
          </w:pPr>
          <w:hyperlink w:anchor="_Toc8387155" w:history="1">
            <w:r w:rsidRPr="00490EFD">
              <w:rPr>
                <w:rStyle w:val="Hyperlink"/>
                <w:rFonts w:ascii="Times New Roman" w:hAnsi="Times New Roman" w:cs="Times New Roman"/>
                <w:b/>
                <w:noProof/>
              </w:rPr>
              <w:t>3.4</w:t>
            </w:r>
            <w:r w:rsidRPr="00490EFD">
              <w:rPr>
                <w:rStyle w:val="Hyperlink"/>
                <w:rFonts w:ascii="Times New Roman" w:hAnsi="Times New Roman" w:cs="Times New Roman"/>
                <w:b/>
                <w:i/>
                <w:noProof/>
              </w:rPr>
              <w:t xml:space="preserve"> </w:t>
            </w:r>
            <w:r w:rsidRPr="00490EFD">
              <w:rPr>
                <w:rStyle w:val="Hyperlink"/>
                <w:rFonts w:ascii="Times New Roman" w:hAnsi="Times New Roman" w:cs="Times New Roman"/>
                <w:b/>
                <w:noProof/>
              </w:rPr>
              <w:t>Financial obstacles and Abortion law</w:t>
            </w:r>
            <w:r>
              <w:rPr>
                <w:noProof/>
                <w:webHidden/>
              </w:rPr>
              <w:tab/>
            </w:r>
            <w:r>
              <w:rPr>
                <w:noProof/>
                <w:webHidden/>
              </w:rPr>
              <w:fldChar w:fldCharType="begin"/>
            </w:r>
            <w:r>
              <w:rPr>
                <w:noProof/>
                <w:webHidden/>
              </w:rPr>
              <w:instrText xml:space="preserve"> PAGEREF _Toc8387155 \h </w:instrText>
            </w:r>
            <w:r>
              <w:rPr>
                <w:noProof/>
                <w:webHidden/>
              </w:rPr>
            </w:r>
            <w:r>
              <w:rPr>
                <w:noProof/>
                <w:webHidden/>
              </w:rPr>
              <w:fldChar w:fldCharType="separate"/>
            </w:r>
            <w:r>
              <w:rPr>
                <w:noProof/>
                <w:webHidden/>
              </w:rPr>
              <w:t>23</w:t>
            </w:r>
            <w:r>
              <w:rPr>
                <w:noProof/>
                <w:webHidden/>
              </w:rPr>
              <w:fldChar w:fldCharType="end"/>
            </w:r>
          </w:hyperlink>
        </w:p>
        <w:p w14:paraId="55DDED71" w14:textId="4B9E42FC" w:rsidR="00725485" w:rsidRDefault="00725485">
          <w:pPr>
            <w:pStyle w:val="TOC1"/>
            <w:tabs>
              <w:tab w:val="right" w:leader="dot" w:pos="9350"/>
            </w:tabs>
            <w:rPr>
              <w:rFonts w:eastAsiaTheme="minorEastAsia"/>
              <w:noProof/>
              <w:lang w:val="en-PK" w:eastAsia="en-PK"/>
            </w:rPr>
          </w:pPr>
          <w:hyperlink w:anchor="_Toc8387156" w:history="1">
            <w:r w:rsidRPr="00490EFD">
              <w:rPr>
                <w:rStyle w:val="Hyperlink"/>
                <w:rFonts w:ascii="Times New Roman" w:hAnsi="Times New Roman" w:cs="Times New Roman"/>
                <w:b/>
                <w:noProof/>
              </w:rPr>
              <w:t>CHAPTER FOUR: RIGHT TO HEALTH</w:t>
            </w:r>
            <w:r>
              <w:rPr>
                <w:noProof/>
                <w:webHidden/>
              </w:rPr>
              <w:tab/>
            </w:r>
            <w:r>
              <w:rPr>
                <w:noProof/>
                <w:webHidden/>
              </w:rPr>
              <w:fldChar w:fldCharType="begin"/>
            </w:r>
            <w:r>
              <w:rPr>
                <w:noProof/>
                <w:webHidden/>
              </w:rPr>
              <w:instrText xml:space="preserve"> PAGEREF _Toc8387156 \h </w:instrText>
            </w:r>
            <w:r>
              <w:rPr>
                <w:noProof/>
                <w:webHidden/>
              </w:rPr>
            </w:r>
            <w:r>
              <w:rPr>
                <w:noProof/>
                <w:webHidden/>
              </w:rPr>
              <w:fldChar w:fldCharType="separate"/>
            </w:r>
            <w:r>
              <w:rPr>
                <w:noProof/>
                <w:webHidden/>
              </w:rPr>
              <w:t>25</w:t>
            </w:r>
            <w:r>
              <w:rPr>
                <w:noProof/>
                <w:webHidden/>
              </w:rPr>
              <w:fldChar w:fldCharType="end"/>
            </w:r>
          </w:hyperlink>
        </w:p>
        <w:p w14:paraId="3DEADA19" w14:textId="16EF09E4" w:rsidR="00725485" w:rsidRDefault="00725485">
          <w:pPr>
            <w:pStyle w:val="TOC2"/>
            <w:tabs>
              <w:tab w:val="right" w:leader="dot" w:pos="9350"/>
            </w:tabs>
            <w:rPr>
              <w:rFonts w:eastAsiaTheme="minorEastAsia"/>
              <w:noProof/>
              <w:lang w:val="en-PK" w:eastAsia="en-PK"/>
            </w:rPr>
          </w:pPr>
          <w:hyperlink w:anchor="_Toc8387157" w:history="1">
            <w:r w:rsidRPr="00490EFD">
              <w:rPr>
                <w:rStyle w:val="Hyperlink"/>
                <w:rFonts w:ascii="Times New Roman" w:hAnsi="Times New Roman" w:cs="Times New Roman"/>
                <w:b/>
                <w:noProof/>
              </w:rPr>
              <w:t>4.1 Introduction</w:t>
            </w:r>
            <w:r>
              <w:rPr>
                <w:noProof/>
                <w:webHidden/>
              </w:rPr>
              <w:tab/>
            </w:r>
            <w:r>
              <w:rPr>
                <w:noProof/>
                <w:webHidden/>
              </w:rPr>
              <w:fldChar w:fldCharType="begin"/>
            </w:r>
            <w:r>
              <w:rPr>
                <w:noProof/>
                <w:webHidden/>
              </w:rPr>
              <w:instrText xml:space="preserve"> PAGEREF _Toc8387157 \h </w:instrText>
            </w:r>
            <w:r>
              <w:rPr>
                <w:noProof/>
                <w:webHidden/>
              </w:rPr>
            </w:r>
            <w:r>
              <w:rPr>
                <w:noProof/>
                <w:webHidden/>
              </w:rPr>
              <w:fldChar w:fldCharType="separate"/>
            </w:r>
            <w:r>
              <w:rPr>
                <w:noProof/>
                <w:webHidden/>
              </w:rPr>
              <w:t>25</w:t>
            </w:r>
            <w:r>
              <w:rPr>
                <w:noProof/>
                <w:webHidden/>
              </w:rPr>
              <w:fldChar w:fldCharType="end"/>
            </w:r>
          </w:hyperlink>
        </w:p>
        <w:p w14:paraId="75BDC6F2" w14:textId="30A53A8B" w:rsidR="00725485" w:rsidRDefault="00725485">
          <w:pPr>
            <w:pStyle w:val="TOC2"/>
            <w:tabs>
              <w:tab w:val="right" w:leader="dot" w:pos="9350"/>
            </w:tabs>
            <w:rPr>
              <w:rFonts w:eastAsiaTheme="minorEastAsia"/>
              <w:noProof/>
              <w:lang w:val="en-PK" w:eastAsia="en-PK"/>
            </w:rPr>
          </w:pPr>
          <w:hyperlink w:anchor="_Toc8387158" w:history="1">
            <w:r w:rsidRPr="00490EFD">
              <w:rPr>
                <w:rStyle w:val="Hyperlink"/>
                <w:rFonts w:ascii="Times New Roman" w:hAnsi="Times New Roman" w:cs="Times New Roman"/>
                <w:b/>
                <w:noProof/>
              </w:rPr>
              <w:t>4.2 Legislation about Abortion and Health</w:t>
            </w:r>
            <w:r>
              <w:rPr>
                <w:noProof/>
                <w:webHidden/>
              </w:rPr>
              <w:tab/>
            </w:r>
            <w:r>
              <w:rPr>
                <w:noProof/>
                <w:webHidden/>
              </w:rPr>
              <w:fldChar w:fldCharType="begin"/>
            </w:r>
            <w:r>
              <w:rPr>
                <w:noProof/>
                <w:webHidden/>
              </w:rPr>
              <w:instrText xml:space="preserve"> PAGEREF _Toc8387158 \h </w:instrText>
            </w:r>
            <w:r>
              <w:rPr>
                <w:noProof/>
                <w:webHidden/>
              </w:rPr>
            </w:r>
            <w:r>
              <w:rPr>
                <w:noProof/>
                <w:webHidden/>
              </w:rPr>
              <w:fldChar w:fldCharType="separate"/>
            </w:r>
            <w:r>
              <w:rPr>
                <w:noProof/>
                <w:webHidden/>
              </w:rPr>
              <w:t>25</w:t>
            </w:r>
            <w:r>
              <w:rPr>
                <w:noProof/>
                <w:webHidden/>
              </w:rPr>
              <w:fldChar w:fldCharType="end"/>
            </w:r>
          </w:hyperlink>
        </w:p>
        <w:p w14:paraId="0C863844" w14:textId="401722C4" w:rsidR="00725485" w:rsidRDefault="00725485">
          <w:pPr>
            <w:pStyle w:val="TOC2"/>
            <w:tabs>
              <w:tab w:val="right" w:leader="dot" w:pos="9350"/>
            </w:tabs>
            <w:rPr>
              <w:rFonts w:eastAsiaTheme="minorEastAsia"/>
              <w:noProof/>
              <w:lang w:val="en-PK" w:eastAsia="en-PK"/>
            </w:rPr>
          </w:pPr>
          <w:hyperlink w:anchor="_Toc8387159" w:history="1">
            <w:r w:rsidRPr="00490EFD">
              <w:rPr>
                <w:rStyle w:val="Hyperlink"/>
                <w:rFonts w:ascii="Times New Roman" w:hAnsi="Times New Roman" w:cs="Times New Roman"/>
                <w:b/>
                <w:noProof/>
              </w:rPr>
              <w:t>4.3 Abortion law and its necessity</w:t>
            </w:r>
            <w:r>
              <w:rPr>
                <w:noProof/>
                <w:webHidden/>
              </w:rPr>
              <w:tab/>
            </w:r>
            <w:r>
              <w:rPr>
                <w:noProof/>
                <w:webHidden/>
              </w:rPr>
              <w:fldChar w:fldCharType="begin"/>
            </w:r>
            <w:r>
              <w:rPr>
                <w:noProof/>
                <w:webHidden/>
              </w:rPr>
              <w:instrText xml:space="preserve"> PAGEREF _Toc8387159 \h </w:instrText>
            </w:r>
            <w:r>
              <w:rPr>
                <w:noProof/>
                <w:webHidden/>
              </w:rPr>
            </w:r>
            <w:r>
              <w:rPr>
                <w:noProof/>
                <w:webHidden/>
              </w:rPr>
              <w:fldChar w:fldCharType="separate"/>
            </w:r>
            <w:r>
              <w:rPr>
                <w:noProof/>
                <w:webHidden/>
              </w:rPr>
              <w:t>27</w:t>
            </w:r>
            <w:r>
              <w:rPr>
                <w:noProof/>
                <w:webHidden/>
              </w:rPr>
              <w:fldChar w:fldCharType="end"/>
            </w:r>
          </w:hyperlink>
        </w:p>
        <w:p w14:paraId="1429300B" w14:textId="7206053D" w:rsidR="00725485" w:rsidRDefault="00725485">
          <w:pPr>
            <w:pStyle w:val="TOC2"/>
            <w:tabs>
              <w:tab w:val="right" w:leader="dot" w:pos="9350"/>
            </w:tabs>
            <w:rPr>
              <w:rFonts w:eastAsiaTheme="minorEastAsia"/>
              <w:noProof/>
              <w:lang w:val="en-PK" w:eastAsia="en-PK"/>
            </w:rPr>
          </w:pPr>
          <w:hyperlink w:anchor="_Toc8387160" w:history="1">
            <w:r w:rsidRPr="00490EFD">
              <w:rPr>
                <w:rStyle w:val="Hyperlink"/>
                <w:rFonts w:ascii="Times New Roman" w:hAnsi="Times New Roman" w:cs="Times New Roman"/>
                <w:b/>
                <w:noProof/>
              </w:rPr>
              <w:t>4.4 Australian Laws: Barriers to Appropriate Healthcare</w:t>
            </w:r>
            <w:r>
              <w:rPr>
                <w:noProof/>
                <w:webHidden/>
              </w:rPr>
              <w:tab/>
            </w:r>
            <w:r>
              <w:rPr>
                <w:noProof/>
                <w:webHidden/>
              </w:rPr>
              <w:fldChar w:fldCharType="begin"/>
            </w:r>
            <w:r>
              <w:rPr>
                <w:noProof/>
                <w:webHidden/>
              </w:rPr>
              <w:instrText xml:space="preserve"> PAGEREF _Toc8387160 \h </w:instrText>
            </w:r>
            <w:r>
              <w:rPr>
                <w:noProof/>
                <w:webHidden/>
              </w:rPr>
            </w:r>
            <w:r>
              <w:rPr>
                <w:noProof/>
                <w:webHidden/>
              </w:rPr>
              <w:fldChar w:fldCharType="separate"/>
            </w:r>
            <w:r>
              <w:rPr>
                <w:noProof/>
                <w:webHidden/>
              </w:rPr>
              <w:t>28</w:t>
            </w:r>
            <w:r>
              <w:rPr>
                <w:noProof/>
                <w:webHidden/>
              </w:rPr>
              <w:fldChar w:fldCharType="end"/>
            </w:r>
          </w:hyperlink>
        </w:p>
        <w:p w14:paraId="0B24D756" w14:textId="6FE92D60" w:rsidR="00725485" w:rsidRDefault="00725485">
          <w:pPr>
            <w:pStyle w:val="TOC1"/>
            <w:tabs>
              <w:tab w:val="right" w:leader="dot" w:pos="9350"/>
            </w:tabs>
            <w:rPr>
              <w:rFonts w:eastAsiaTheme="minorEastAsia"/>
              <w:noProof/>
              <w:lang w:val="en-PK" w:eastAsia="en-PK"/>
            </w:rPr>
          </w:pPr>
          <w:hyperlink w:anchor="_Toc8387161" w:history="1">
            <w:r w:rsidRPr="00490EFD">
              <w:rPr>
                <w:rStyle w:val="Hyperlink"/>
                <w:rFonts w:ascii="Times New Roman" w:hAnsi="Times New Roman" w:cs="Times New Roman"/>
                <w:b/>
                <w:noProof/>
              </w:rPr>
              <w:t>CHAPTER FIVE: RIGHT TO PRIVACY</w:t>
            </w:r>
            <w:r>
              <w:rPr>
                <w:noProof/>
                <w:webHidden/>
              </w:rPr>
              <w:tab/>
            </w:r>
            <w:r>
              <w:rPr>
                <w:noProof/>
                <w:webHidden/>
              </w:rPr>
              <w:fldChar w:fldCharType="begin"/>
            </w:r>
            <w:r>
              <w:rPr>
                <w:noProof/>
                <w:webHidden/>
              </w:rPr>
              <w:instrText xml:space="preserve"> PAGEREF _Toc8387161 \h </w:instrText>
            </w:r>
            <w:r>
              <w:rPr>
                <w:noProof/>
                <w:webHidden/>
              </w:rPr>
            </w:r>
            <w:r>
              <w:rPr>
                <w:noProof/>
                <w:webHidden/>
              </w:rPr>
              <w:fldChar w:fldCharType="separate"/>
            </w:r>
            <w:r>
              <w:rPr>
                <w:noProof/>
                <w:webHidden/>
              </w:rPr>
              <w:t>31</w:t>
            </w:r>
            <w:r>
              <w:rPr>
                <w:noProof/>
                <w:webHidden/>
              </w:rPr>
              <w:fldChar w:fldCharType="end"/>
            </w:r>
          </w:hyperlink>
        </w:p>
        <w:p w14:paraId="1F65C0B5" w14:textId="35C58A4A" w:rsidR="00725485" w:rsidRDefault="00725485">
          <w:pPr>
            <w:pStyle w:val="TOC2"/>
            <w:tabs>
              <w:tab w:val="right" w:leader="dot" w:pos="9350"/>
            </w:tabs>
            <w:rPr>
              <w:rFonts w:eastAsiaTheme="minorEastAsia"/>
              <w:noProof/>
              <w:lang w:val="en-PK" w:eastAsia="en-PK"/>
            </w:rPr>
          </w:pPr>
          <w:hyperlink w:anchor="_Toc8387162" w:history="1">
            <w:r w:rsidRPr="00490EFD">
              <w:rPr>
                <w:rStyle w:val="Hyperlink"/>
                <w:rFonts w:ascii="Times New Roman" w:hAnsi="Times New Roman" w:cs="Times New Roman"/>
                <w:b/>
                <w:noProof/>
              </w:rPr>
              <w:t>5.1 Introduction</w:t>
            </w:r>
            <w:r>
              <w:rPr>
                <w:noProof/>
                <w:webHidden/>
              </w:rPr>
              <w:tab/>
            </w:r>
            <w:r>
              <w:rPr>
                <w:noProof/>
                <w:webHidden/>
              </w:rPr>
              <w:fldChar w:fldCharType="begin"/>
            </w:r>
            <w:r>
              <w:rPr>
                <w:noProof/>
                <w:webHidden/>
              </w:rPr>
              <w:instrText xml:space="preserve"> PAGEREF _Toc8387162 \h </w:instrText>
            </w:r>
            <w:r>
              <w:rPr>
                <w:noProof/>
                <w:webHidden/>
              </w:rPr>
            </w:r>
            <w:r>
              <w:rPr>
                <w:noProof/>
                <w:webHidden/>
              </w:rPr>
              <w:fldChar w:fldCharType="separate"/>
            </w:r>
            <w:r>
              <w:rPr>
                <w:noProof/>
                <w:webHidden/>
              </w:rPr>
              <w:t>31</w:t>
            </w:r>
            <w:r>
              <w:rPr>
                <w:noProof/>
                <w:webHidden/>
              </w:rPr>
              <w:fldChar w:fldCharType="end"/>
            </w:r>
          </w:hyperlink>
        </w:p>
        <w:p w14:paraId="1D9E97A7" w14:textId="7B054588" w:rsidR="00725485" w:rsidRDefault="00725485">
          <w:pPr>
            <w:pStyle w:val="TOC2"/>
            <w:tabs>
              <w:tab w:val="right" w:leader="dot" w:pos="9350"/>
            </w:tabs>
            <w:rPr>
              <w:rFonts w:eastAsiaTheme="minorEastAsia"/>
              <w:noProof/>
              <w:lang w:val="en-PK" w:eastAsia="en-PK"/>
            </w:rPr>
          </w:pPr>
          <w:hyperlink w:anchor="_Toc8387163" w:history="1">
            <w:r w:rsidRPr="00490EFD">
              <w:rPr>
                <w:rStyle w:val="Hyperlink"/>
                <w:rFonts w:ascii="Times New Roman" w:hAnsi="Times New Roman" w:cs="Times New Roman"/>
                <w:b/>
                <w:noProof/>
              </w:rPr>
              <w:t>5.2 Universal Declaration of women's rights</w:t>
            </w:r>
            <w:r>
              <w:rPr>
                <w:noProof/>
                <w:webHidden/>
              </w:rPr>
              <w:tab/>
            </w:r>
            <w:r>
              <w:rPr>
                <w:noProof/>
                <w:webHidden/>
              </w:rPr>
              <w:fldChar w:fldCharType="begin"/>
            </w:r>
            <w:r>
              <w:rPr>
                <w:noProof/>
                <w:webHidden/>
              </w:rPr>
              <w:instrText xml:space="preserve"> PAGEREF _Toc8387163 \h </w:instrText>
            </w:r>
            <w:r>
              <w:rPr>
                <w:noProof/>
                <w:webHidden/>
              </w:rPr>
            </w:r>
            <w:r>
              <w:rPr>
                <w:noProof/>
                <w:webHidden/>
              </w:rPr>
              <w:fldChar w:fldCharType="separate"/>
            </w:r>
            <w:r>
              <w:rPr>
                <w:noProof/>
                <w:webHidden/>
              </w:rPr>
              <w:t>32</w:t>
            </w:r>
            <w:r>
              <w:rPr>
                <w:noProof/>
                <w:webHidden/>
              </w:rPr>
              <w:fldChar w:fldCharType="end"/>
            </w:r>
          </w:hyperlink>
        </w:p>
        <w:p w14:paraId="682CA879" w14:textId="0F04D7AD" w:rsidR="00725485" w:rsidRDefault="00725485">
          <w:pPr>
            <w:pStyle w:val="TOC1"/>
            <w:tabs>
              <w:tab w:val="right" w:leader="dot" w:pos="9350"/>
            </w:tabs>
            <w:rPr>
              <w:rFonts w:eastAsiaTheme="minorEastAsia"/>
              <w:noProof/>
              <w:lang w:val="en-PK" w:eastAsia="en-PK"/>
            </w:rPr>
          </w:pPr>
          <w:hyperlink w:anchor="_Toc8387164" w:history="1">
            <w:r w:rsidRPr="00490EFD">
              <w:rPr>
                <w:rStyle w:val="Hyperlink"/>
                <w:rFonts w:ascii="Times New Roman" w:hAnsi="Times New Roman" w:cs="Times New Roman"/>
                <w:b/>
                <w:noProof/>
              </w:rPr>
              <w:t>CHAPTER SIX: RIGHT TO LIFE</w:t>
            </w:r>
            <w:r>
              <w:rPr>
                <w:noProof/>
                <w:webHidden/>
              </w:rPr>
              <w:tab/>
            </w:r>
            <w:r>
              <w:rPr>
                <w:noProof/>
                <w:webHidden/>
              </w:rPr>
              <w:fldChar w:fldCharType="begin"/>
            </w:r>
            <w:r>
              <w:rPr>
                <w:noProof/>
                <w:webHidden/>
              </w:rPr>
              <w:instrText xml:space="preserve"> PAGEREF _Toc8387164 \h </w:instrText>
            </w:r>
            <w:r>
              <w:rPr>
                <w:noProof/>
                <w:webHidden/>
              </w:rPr>
            </w:r>
            <w:r>
              <w:rPr>
                <w:noProof/>
                <w:webHidden/>
              </w:rPr>
              <w:fldChar w:fldCharType="separate"/>
            </w:r>
            <w:r>
              <w:rPr>
                <w:noProof/>
                <w:webHidden/>
              </w:rPr>
              <w:t>33</w:t>
            </w:r>
            <w:r>
              <w:rPr>
                <w:noProof/>
                <w:webHidden/>
              </w:rPr>
              <w:fldChar w:fldCharType="end"/>
            </w:r>
          </w:hyperlink>
        </w:p>
        <w:p w14:paraId="14481CC0" w14:textId="587018AB" w:rsidR="00725485" w:rsidRDefault="00725485">
          <w:pPr>
            <w:pStyle w:val="TOC1"/>
            <w:tabs>
              <w:tab w:val="right" w:leader="dot" w:pos="9350"/>
            </w:tabs>
            <w:rPr>
              <w:rFonts w:eastAsiaTheme="minorEastAsia"/>
              <w:noProof/>
              <w:lang w:val="en-PK" w:eastAsia="en-PK"/>
            </w:rPr>
          </w:pPr>
          <w:hyperlink w:anchor="_Toc8387165" w:history="1">
            <w:r w:rsidRPr="00490EFD">
              <w:rPr>
                <w:rStyle w:val="Hyperlink"/>
                <w:rFonts w:ascii="Times New Roman" w:hAnsi="Times New Roman" w:cs="Times New Roman"/>
                <w:b/>
                <w:noProof/>
              </w:rPr>
              <w:t>CHAPTER 5: CONCLUSION AND RECOMMENDATIONS</w:t>
            </w:r>
            <w:r>
              <w:rPr>
                <w:noProof/>
                <w:webHidden/>
              </w:rPr>
              <w:tab/>
            </w:r>
            <w:r>
              <w:rPr>
                <w:noProof/>
                <w:webHidden/>
              </w:rPr>
              <w:fldChar w:fldCharType="begin"/>
            </w:r>
            <w:r>
              <w:rPr>
                <w:noProof/>
                <w:webHidden/>
              </w:rPr>
              <w:instrText xml:space="preserve"> PAGEREF _Toc8387165 \h </w:instrText>
            </w:r>
            <w:r>
              <w:rPr>
                <w:noProof/>
                <w:webHidden/>
              </w:rPr>
            </w:r>
            <w:r>
              <w:rPr>
                <w:noProof/>
                <w:webHidden/>
              </w:rPr>
              <w:fldChar w:fldCharType="separate"/>
            </w:r>
            <w:r>
              <w:rPr>
                <w:noProof/>
                <w:webHidden/>
              </w:rPr>
              <w:t>35</w:t>
            </w:r>
            <w:r>
              <w:rPr>
                <w:noProof/>
                <w:webHidden/>
              </w:rPr>
              <w:fldChar w:fldCharType="end"/>
            </w:r>
          </w:hyperlink>
        </w:p>
        <w:p w14:paraId="2D83AFB8" w14:textId="7D378171" w:rsidR="00725485" w:rsidRDefault="00725485">
          <w:pPr>
            <w:pStyle w:val="TOC2"/>
            <w:tabs>
              <w:tab w:val="right" w:leader="dot" w:pos="9350"/>
            </w:tabs>
            <w:rPr>
              <w:rFonts w:eastAsiaTheme="minorEastAsia"/>
              <w:noProof/>
              <w:lang w:val="en-PK" w:eastAsia="en-PK"/>
            </w:rPr>
          </w:pPr>
          <w:hyperlink w:anchor="_Toc8387166" w:history="1">
            <w:r w:rsidRPr="00490EFD">
              <w:rPr>
                <w:rStyle w:val="Hyperlink"/>
                <w:rFonts w:ascii="Times New Roman" w:hAnsi="Times New Roman" w:cs="Times New Roman"/>
                <w:b/>
                <w:noProof/>
              </w:rPr>
              <w:t>Recommendations for Future Research Work</w:t>
            </w:r>
            <w:r>
              <w:rPr>
                <w:noProof/>
                <w:webHidden/>
              </w:rPr>
              <w:tab/>
            </w:r>
            <w:r>
              <w:rPr>
                <w:noProof/>
                <w:webHidden/>
              </w:rPr>
              <w:fldChar w:fldCharType="begin"/>
            </w:r>
            <w:r>
              <w:rPr>
                <w:noProof/>
                <w:webHidden/>
              </w:rPr>
              <w:instrText xml:space="preserve"> PAGEREF _Toc8387166 \h </w:instrText>
            </w:r>
            <w:r>
              <w:rPr>
                <w:noProof/>
                <w:webHidden/>
              </w:rPr>
            </w:r>
            <w:r>
              <w:rPr>
                <w:noProof/>
                <w:webHidden/>
              </w:rPr>
              <w:fldChar w:fldCharType="separate"/>
            </w:r>
            <w:r>
              <w:rPr>
                <w:noProof/>
                <w:webHidden/>
              </w:rPr>
              <w:t>35</w:t>
            </w:r>
            <w:r>
              <w:rPr>
                <w:noProof/>
                <w:webHidden/>
              </w:rPr>
              <w:fldChar w:fldCharType="end"/>
            </w:r>
          </w:hyperlink>
        </w:p>
        <w:p w14:paraId="2FF8E1A3" w14:textId="0DE5F303" w:rsidR="00725485" w:rsidRDefault="00725485">
          <w:pPr>
            <w:pStyle w:val="TOC2"/>
            <w:tabs>
              <w:tab w:val="right" w:leader="dot" w:pos="9350"/>
            </w:tabs>
            <w:rPr>
              <w:rFonts w:eastAsiaTheme="minorEastAsia"/>
              <w:noProof/>
              <w:lang w:val="en-PK" w:eastAsia="en-PK"/>
            </w:rPr>
          </w:pPr>
          <w:hyperlink w:anchor="_Toc8387167" w:history="1">
            <w:r w:rsidRPr="00490EFD">
              <w:rPr>
                <w:rStyle w:val="Hyperlink"/>
                <w:rFonts w:ascii="Times New Roman" w:hAnsi="Times New Roman" w:cs="Times New Roman"/>
                <w:b/>
                <w:noProof/>
              </w:rPr>
              <w:t>Limitation of The Study</w:t>
            </w:r>
            <w:r>
              <w:rPr>
                <w:noProof/>
                <w:webHidden/>
              </w:rPr>
              <w:tab/>
            </w:r>
            <w:r>
              <w:rPr>
                <w:noProof/>
                <w:webHidden/>
              </w:rPr>
              <w:fldChar w:fldCharType="begin"/>
            </w:r>
            <w:r>
              <w:rPr>
                <w:noProof/>
                <w:webHidden/>
              </w:rPr>
              <w:instrText xml:space="preserve"> PAGEREF _Toc8387167 \h </w:instrText>
            </w:r>
            <w:r>
              <w:rPr>
                <w:noProof/>
                <w:webHidden/>
              </w:rPr>
            </w:r>
            <w:r>
              <w:rPr>
                <w:noProof/>
                <w:webHidden/>
              </w:rPr>
              <w:fldChar w:fldCharType="separate"/>
            </w:r>
            <w:r>
              <w:rPr>
                <w:noProof/>
                <w:webHidden/>
              </w:rPr>
              <w:t>36</w:t>
            </w:r>
            <w:r>
              <w:rPr>
                <w:noProof/>
                <w:webHidden/>
              </w:rPr>
              <w:fldChar w:fldCharType="end"/>
            </w:r>
          </w:hyperlink>
        </w:p>
        <w:p w14:paraId="79F5021A" w14:textId="4C34F9A8" w:rsidR="00725485" w:rsidRDefault="00725485">
          <w:pPr>
            <w:pStyle w:val="TOC1"/>
            <w:tabs>
              <w:tab w:val="right" w:leader="dot" w:pos="9350"/>
            </w:tabs>
            <w:rPr>
              <w:rFonts w:eastAsiaTheme="minorEastAsia"/>
              <w:noProof/>
              <w:lang w:val="en-PK" w:eastAsia="en-PK"/>
            </w:rPr>
          </w:pPr>
          <w:hyperlink w:anchor="_Toc8387168" w:history="1">
            <w:r w:rsidRPr="00490EFD">
              <w:rPr>
                <w:rStyle w:val="Hyperlink"/>
                <w:rFonts w:ascii="Times New Roman" w:hAnsi="Times New Roman" w:cs="Times New Roman"/>
                <w:b/>
                <w:noProof/>
              </w:rPr>
              <w:t>References</w:t>
            </w:r>
            <w:r>
              <w:rPr>
                <w:noProof/>
                <w:webHidden/>
              </w:rPr>
              <w:tab/>
            </w:r>
            <w:r>
              <w:rPr>
                <w:noProof/>
                <w:webHidden/>
              </w:rPr>
              <w:fldChar w:fldCharType="begin"/>
            </w:r>
            <w:r>
              <w:rPr>
                <w:noProof/>
                <w:webHidden/>
              </w:rPr>
              <w:instrText xml:space="preserve"> PAGEREF _Toc8387168 \h </w:instrText>
            </w:r>
            <w:r>
              <w:rPr>
                <w:noProof/>
                <w:webHidden/>
              </w:rPr>
            </w:r>
            <w:r>
              <w:rPr>
                <w:noProof/>
                <w:webHidden/>
              </w:rPr>
              <w:fldChar w:fldCharType="separate"/>
            </w:r>
            <w:r>
              <w:rPr>
                <w:noProof/>
                <w:webHidden/>
              </w:rPr>
              <w:t>37</w:t>
            </w:r>
            <w:r>
              <w:rPr>
                <w:noProof/>
                <w:webHidden/>
              </w:rPr>
              <w:fldChar w:fldCharType="end"/>
            </w:r>
          </w:hyperlink>
        </w:p>
        <w:p w14:paraId="59841FAF" w14:textId="44A31144" w:rsidR="008D674B" w:rsidRPr="00A91721" w:rsidRDefault="008D674B" w:rsidP="008D674B">
          <w:pPr>
            <w:rPr>
              <w:rFonts w:ascii="Times New Roman" w:hAnsi="Times New Roman" w:cs="Times New Roman"/>
              <w:sz w:val="24"/>
              <w:szCs w:val="24"/>
            </w:rPr>
          </w:pPr>
          <w:r w:rsidRPr="00A91721">
            <w:rPr>
              <w:rFonts w:ascii="Times New Roman" w:hAnsi="Times New Roman" w:cs="Times New Roman"/>
              <w:b/>
              <w:bCs/>
              <w:noProof/>
              <w:sz w:val="24"/>
              <w:szCs w:val="24"/>
            </w:rPr>
            <w:fldChar w:fldCharType="end"/>
          </w:r>
        </w:p>
      </w:sdtContent>
    </w:sdt>
    <w:p w14:paraId="03AA5DA3" w14:textId="77777777" w:rsidR="00490F55" w:rsidRPr="00A91721" w:rsidRDefault="00490F55" w:rsidP="002B39ED">
      <w:pPr>
        <w:spacing w:before="120" w:after="120" w:line="480" w:lineRule="auto"/>
        <w:jc w:val="both"/>
        <w:rPr>
          <w:rFonts w:ascii="Times New Roman" w:hAnsi="Times New Roman" w:cs="Times New Roman"/>
          <w:sz w:val="24"/>
          <w:szCs w:val="24"/>
        </w:rPr>
      </w:pPr>
    </w:p>
    <w:p w14:paraId="625FE46F" w14:textId="427F9864" w:rsidR="00490F55" w:rsidRPr="00A91721" w:rsidRDefault="00497F0E" w:rsidP="008D674B">
      <w:pPr>
        <w:spacing w:before="120" w:after="120" w:line="480" w:lineRule="auto"/>
        <w:rPr>
          <w:rFonts w:ascii="Times New Roman" w:hAnsi="Times New Roman" w:cs="Times New Roman"/>
          <w:b/>
          <w:sz w:val="24"/>
          <w:szCs w:val="24"/>
        </w:rPr>
      </w:pPr>
      <w:bookmarkStart w:id="5" w:name="_3znysh7" w:colFirst="0" w:colLast="0"/>
      <w:bookmarkEnd w:id="5"/>
      <w:r w:rsidRPr="00A91721">
        <w:rPr>
          <w:rFonts w:ascii="Times New Roman" w:hAnsi="Times New Roman" w:cs="Times New Roman"/>
          <w:sz w:val="24"/>
          <w:szCs w:val="24"/>
        </w:rPr>
        <w:br w:type="page"/>
      </w:r>
      <w:bookmarkStart w:id="6" w:name="_GoBack"/>
      <w:bookmarkEnd w:id="6"/>
    </w:p>
    <w:p w14:paraId="13CB4F44" w14:textId="77777777" w:rsidR="00490F55" w:rsidRPr="00A91721" w:rsidRDefault="00497F0E" w:rsidP="008D674B">
      <w:pPr>
        <w:pStyle w:val="Heading1"/>
        <w:spacing w:line="480" w:lineRule="auto"/>
        <w:jc w:val="center"/>
        <w:rPr>
          <w:rFonts w:ascii="Times New Roman" w:hAnsi="Times New Roman" w:cs="Times New Roman"/>
          <w:b/>
          <w:i/>
          <w:color w:val="auto"/>
          <w:sz w:val="24"/>
          <w:szCs w:val="24"/>
        </w:rPr>
      </w:pPr>
      <w:bookmarkStart w:id="7" w:name="_Toc8387142"/>
      <w:r w:rsidRPr="00A91721">
        <w:rPr>
          <w:rFonts w:ascii="Times New Roman" w:hAnsi="Times New Roman" w:cs="Times New Roman"/>
          <w:b/>
          <w:color w:val="auto"/>
          <w:sz w:val="24"/>
          <w:szCs w:val="24"/>
        </w:rPr>
        <w:lastRenderedPageBreak/>
        <w:t>CHAPTER ONE: INTRODUCTION</w:t>
      </w:r>
      <w:bookmarkEnd w:id="7"/>
    </w:p>
    <w:p w14:paraId="70AE8929" w14:textId="420B31BB" w:rsidR="00490F55"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 xml:space="preserve"> </w:t>
      </w:r>
      <w:r w:rsidR="008D674B" w:rsidRPr="00A91721">
        <w:rPr>
          <w:rFonts w:ascii="Times New Roman" w:hAnsi="Times New Roman" w:cs="Times New Roman"/>
          <w:sz w:val="24"/>
          <w:szCs w:val="24"/>
        </w:rPr>
        <w:tab/>
      </w:r>
      <w:r w:rsidRPr="00A91721">
        <w:rPr>
          <w:rFonts w:ascii="Times New Roman" w:hAnsi="Times New Roman" w:cs="Times New Roman"/>
          <w:sz w:val="24"/>
          <w:szCs w:val="24"/>
        </w:rPr>
        <w:t xml:space="preserve">Abortion is one controversial issue in different parts of the world for many years. There are various crucial aspects linked with the controversy of abortion.  Different </w:t>
      </w:r>
      <w:r w:rsidR="009912BB" w:rsidRPr="00A91721">
        <w:rPr>
          <w:rFonts w:ascii="Times New Roman" w:hAnsi="Times New Roman" w:cs="Times New Roman"/>
          <w:sz w:val="24"/>
          <w:szCs w:val="24"/>
        </w:rPr>
        <w:t>countries</w:t>
      </w:r>
      <w:r w:rsidRPr="00A91721">
        <w:rPr>
          <w:rFonts w:ascii="Times New Roman" w:hAnsi="Times New Roman" w:cs="Times New Roman"/>
          <w:sz w:val="24"/>
          <w:szCs w:val="24"/>
        </w:rPr>
        <w:t xml:space="preserve"> still facing the challenge to determine abortion as a legal or unlawful practice. The debate on the issue of </w:t>
      </w:r>
      <w:r w:rsidR="009912BB" w:rsidRPr="00A91721">
        <w:rPr>
          <w:rFonts w:ascii="Times New Roman" w:hAnsi="Times New Roman" w:cs="Times New Roman"/>
          <w:sz w:val="24"/>
          <w:szCs w:val="24"/>
        </w:rPr>
        <w:t>abortion can</w:t>
      </w:r>
      <w:r w:rsidRPr="00A91721">
        <w:rPr>
          <w:rFonts w:ascii="Times New Roman" w:hAnsi="Times New Roman" w:cs="Times New Roman"/>
          <w:sz w:val="24"/>
          <w:szCs w:val="24"/>
        </w:rPr>
        <w:t xml:space="preserve"> never completely understand until one deeply apprehends the concept of abortion and its practical implications in society. The legal perspective of the issue of abortion is linked </w:t>
      </w:r>
      <w:r w:rsidR="00676365" w:rsidRPr="00A91721">
        <w:rPr>
          <w:rFonts w:ascii="Times New Roman" w:hAnsi="Times New Roman" w:cs="Times New Roman"/>
          <w:sz w:val="24"/>
          <w:szCs w:val="24"/>
        </w:rPr>
        <w:t>to</w:t>
      </w:r>
      <w:r w:rsidRPr="00A91721">
        <w:rPr>
          <w:rFonts w:ascii="Times New Roman" w:hAnsi="Times New Roman" w:cs="Times New Roman"/>
          <w:sz w:val="24"/>
          <w:szCs w:val="24"/>
        </w:rPr>
        <w:t xml:space="preserve"> the phenomenon of human rights. There is </w:t>
      </w:r>
      <w:r w:rsidR="00676365" w:rsidRPr="00A91721">
        <w:rPr>
          <w:rFonts w:ascii="Times New Roman" w:hAnsi="Times New Roman" w:cs="Times New Roman"/>
          <w:sz w:val="24"/>
          <w:szCs w:val="24"/>
        </w:rPr>
        <w:t xml:space="preserve">a </w:t>
      </w:r>
      <w:r w:rsidRPr="00A91721">
        <w:rPr>
          <w:rFonts w:ascii="Times New Roman" w:hAnsi="Times New Roman" w:cs="Times New Roman"/>
          <w:sz w:val="24"/>
          <w:szCs w:val="24"/>
        </w:rPr>
        <w:t>close connection exist</w:t>
      </w:r>
      <w:r w:rsidR="00676365" w:rsidRPr="00A91721">
        <w:rPr>
          <w:rFonts w:ascii="Times New Roman" w:hAnsi="Times New Roman" w:cs="Times New Roman"/>
          <w:sz w:val="24"/>
          <w:szCs w:val="24"/>
        </w:rPr>
        <w:t>s</w:t>
      </w:r>
      <w:r w:rsidRPr="00A91721">
        <w:rPr>
          <w:rFonts w:ascii="Times New Roman" w:hAnsi="Times New Roman" w:cs="Times New Roman"/>
          <w:sz w:val="24"/>
          <w:szCs w:val="24"/>
        </w:rPr>
        <w:t xml:space="preserve"> between abortion and human rights because the activity of abortion eventually influences the life and health safety of women and newborn </w:t>
      </w:r>
      <w:r w:rsidR="00513FEA" w:rsidRPr="00A91721">
        <w:rPr>
          <w:rFonts w:ascii="Times New Roman" w:hAnsi="Times New Roman" w:cs="Times New Roman"/>
          <w:sz w:val="24"/>
          <w:szCs w:val="24"/>
        </w:rPr>
        <w:t>kids</w:t>
      </w:r>
      <w:r w:rsidRPr="00A91721">
        <w:rPr>
          <w:rStyle w:val="FootnoteReference"/>
          <w:rFonts w:ascii="Times New Roman" w:hAnsi="Times New Roman" w:cs="Times New Roman"/>
          <w:sz w:val="24"/>
          <w:szCs w:val="24"/>
        </w:rPr>
        <w:footnoteReference w:id="1"/>
      </w:r>
      <w:r w:rsidRPr="00A91721">
        <w:rPr>
          <w:rFonts w:ascii="Times New Roman" w:hAnsi="Times New Roman" w:cs="Times New Roman"/>
          <w:sz w:val="24"/>
          <w:szCs w:val="24"/>
        </w:rPr>
        <w:t xml:space="preserve">. It is </w:t>
      </w:r>
      <w:r w:rsidR="00676365" w:rsidRPr="00A91721">
        <w:rPr>
          <w:rFonts w:ascii="Times New Roman" w:hAnsi="Times New Roman" w:cs="Times New Roman"/>
          <w:sz w:val="24"/>
          <w:szCs w:val="24"/>
        </w:rPr>
        <w:t xml:space="preserve">a </w:t>
      </w:r>
      <w:r w:rsidRPr="00A91721">
        <w:rPr>
          <w:rFonts w:ascii="Times New Roman" w:hAnsi="Times New Roman" w:cs="Times New Roman"/>
          <w:sz w:val="24"/>
          <w:szCs w:val="24"/>
        </w:rPr>
        <w:t xml:space="preserve">debatable </w:t>
      </w:r>
      <w:r w:rsidR="009912BB" w:rsidRPr="00A91721">
        <w:rPr>
          <w:rFonts w:ascii="Times New Roman" w:hAnsi="Times New Roman" w:cs="Times New Roman"/>
          <w:sz w:val="24"/>
          <w:szCs w:val="24"/>
        </w:rPr>
        <w:t>concern to</w:t>
      </w:r>
      <w:r w:rsidRPr="00A91721">
        <w:rPr>
          <w:rFonts w:ascii="Times New Roman" w:hAnsi="Times New Roman" w:cs="Times New Roman"/>
          <w:sz w:val="24"/>
          <w:szCs w:val="24"/>
        </w:rPr>
        <w:t xml:space="preserve"> determine whether women have </w:t>
      </w:r>
      <w:r w:rsidR="00676365" w:rsidRPr="00A91721">
        <w:rPr>
          <w:rFonts w:ascii="Times New Roman" w:hAnsi="Times New Roman" w:cs="Times New Roman"/>
          <w:sz w:val="24"/>
          <w:szCs w:val="24"/>
        </w:rPr>
        <w:t xml:space="preserve">the </w:t>
      </w:r>
      <w:r w:rsidRPr="00A91721">
        <w:rPr>
          <w:rFonts w:ascii="Times New Roman" w:hAnsi="Times New Roman" w:cs="Times New Roman"/>
          <w:sz w:val="24"/>
          <w:szCs w:val="24"/>
        </w:rPr>
        <w:t xml:space="preserve">right to give birth to a baby with their choice or not. In recent times, the world </w:t>
      </w:r>
      <w:r w:rsidR="009912BB" w:rsidRPr="00A91721">
        <w:rPr>
          <w:rFonts w:ascii="Times New Roman" w:hAnsi="Times New Roman" w:cs="Times New Roman"/>
          <w:sz w:val="24"/>
          <w:szCs w:val="24"/>
        </w:rPr>
        <w:t>experiences abortion</w:t>
      </w:r>
      <w:r w:rsidRPr="00A91721">
        <w:rPr>
          <w:rFonts w:ascii="Times New Roman" w:hAnsi="Times New Roman" w:cs="Times New Roman"/>
          <w:sz w:val="24"/>
          <w:szCs w:val="24"/>
        </w:rPr>
        <w:t xml:space="preserve"> cases on a daily basis that eventually raised many concerns on legal, ethical, and human right grounds. </w:t>
      </w:r>
      <w:r w:rsidRPr="00A91721">
        <w:rPr>
          <w:rFonts w:ascii="Times New Roman" w:hAnsi="Times New Roman" w:cs="Times New Roman"/>
          <w:sz w:val="24"/>
          <w:szCs w:val="24"/>
        </w:rPr>
        <w:tab/>
        <w:t xml:space="preserve"> </w:t>
      </w:r>
    </w:p>
    <w:p w14:paraId="72D0DA0F" w14:textId="66211470" w:rsidR="00490F55" w:rsidRPr="00A91721" w:rsidRDefault="00AC4714" w:rsidP="008D674B">
      <w:pPr>
        <w:pStyle w:val="Heading2"/>
        <w:spacing w:line="480" w:lineRule="auto"/>
        <w:rPr>
          <w:rFonts w:ascii="Times New Roman" w:hAnsi="Times New Roman" w:cs="Times New Roman"/>
          <w:b/>
          <w:i/>
          <w:color w:val="auto"/>
          <w:sz w:val="24"/>
          <w:szCs w:val="24"/>
        </w:rPr>
      </w:pPr>
      <w:bookmarkStart w:id="8" w:name="_Toc8387143"/>
      <w:r w:rsidRPr="00A91721">
        <w:rPr>
          <w:rFonts w:ascii="Times New Roman" w:hAnsi="Times New Roman" w:cs="Times New Roman"/>
          <w:b/>
          <w:color w:val="auto"/>
          <w:sz w:val="24"/>
          <w:szCs w:val="24"/>
        </w:rPr>
        <w:t>1.1</w:t>
      </w:r>
      <w:r w:rsidRPr="00A91721">
        <w:rPr>
          <w:rFonts w:ascii="Times New Roman" w:hAnsi="Times New Roman" w:cs="Times New Roman"/>
          <w:b/>
          <w:i/>
          <w:color w:val="auto"/>
          <w:sz w:val="24"/>
          <w:szCs w:val="24"/>
        </w:rPr>
        <w:t xml:space="preserve"> </w:t>
      </w:r>
      <w:r w:rsidR="00497F0E" w:rsidRPr="00A91721">
        <w:rPr>
          <w:rFonts w:ascii="Times New Roman" w:hAnsi="Times New Roman" w:cs="Times New Roman"/>
          <w:b/>
          <w:color w:val="auto"/>
          <w:sz w:val="24"/>
          <w:szCs w:val="24"/>
        </w:rPr>
        <w:t>The significance of the Problem</w:t>
      </w:r>
      <w:bookmarkEnd w:id="8"/>
    </w:p>
    <w:p w14:paraId="514A6E81" w14:textId="28D520A5" w:rsidR="00490F55" w:rsidRPr="00A91721" w:rsidRDefault="00497F0E" w:rsidP="00725485">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It is important to assess why abortion is an issue and subject to criminal law in Australia. It is vital to examine the issue of abortion through the perspective of human rights. Legal consideration of abortion also assists in identifying the difference between the legal and unlawful practice of abortion in various parts of the country. A detailed explanation of the laws of abortion is important to assess the existing legal positio</w:t>
      </w:r>
      <w:r w:rsidR="004D1F27" w:rsidRPr="00A91721">
        <w:rPr>
          <w:rFonts w:ascii="Times New Roman" w:hAnsi="Times New Roman" w:cs="Times New Roman"/>
          <w:sz w:val="24"/>
          <w:szCs w:val="24"/>
        </w:rPr>
        <w:t>ning of abortion in the country</w:t>
      </w:r>
      <w:r w:rsidRPr="00A91721">
        <w:rPr>
          <w:rFonts w:ascii="Times New Roman" w:hAnsi="Times New Roman" w:cs="Times New Roman"/>
          <w:sz w:val="24"/>
          <w:szCs w:val="24"/>
        </w:rPr>
        <w:t xml:space="preserve"> and what needs to do more f</w:t>
      </w:r>
      <w:r w:rsidR="004D1F27" w:rsidRPr="00A91721">
        <w:rPr>
          <w:rFonts w:ascii="Times New Roman" w:hAnsi="Times New Roman" w:cs="Times New Roman"/>
          <w:sz w:val="24"/>
          <w:szCs w:val="24"/>
        </w:rPr>
        <w:t xml:space="preserve">or the future legal </w:t>
      </w:r>
      <w:r w:rsidR="00933069" w:rsidRPr="00A91721">
        <w:rPr>
          <w:rFonts w:ascii="Times New Roman" w:hAnsi="Times New Roman" w:cs="Times New Roman"/>
          <w:sz w:val="24"/>
          <w:szCs w:val="24"/>
        </w:rPr>
        <w:t>perspective</w:t>
      </w:r>
      <w:r w:rsidRPr="00A91721">
        <w:rPr>
          <w:rStyle w:val="FootnoteReference"/>
          <w:rFonts w:ascii="Times New Roman" w:hAnsi="Times New Roman" w:cs="Times New Roman"/>
          <w:sz w:val="24"/>
          <w:szCs w:val="24"/>
        </w:rPr>
        <w:footnoteReference w:id="2"/>
      </w:r>
      <w:r w:rsidR="004D1F27" w:rsidRPr="00A91721">
        <w:rPr>
          <w:rFonts w:ascii="Times New Roman" w:hAnsi="Times New Roman" w:cs="Times New Roman"/>
          <w:sz w:val="24"/>
          <w:szCs w:val="24"/>
        </w:rPr>
        <w:t>.</w:t>
      </w:r>
      <w:r w:rsidRPr="00A91721">
        <w:rPr>
          <w:rFonts w:ascii="Times New Roman" w:hAnsi="Times New Roman" w:cs="Times New Roman"/>
          <w:sz w:val="24"/>
          <w:szCs w:val="24"/>
        </w:rPr>
        <w:t xml:space="preserve"> The issue of abortion is considered as the subject of criminal law is all the different states and territories of Australia except the area of Australian Capital Territory. It is crucial to mention that each state of the country has legal foundations to </w:t>
      </w:r>
      <w:r w:rsidRPr="00A91721">
        <w:rPr>
          <w:rFonts w:ascii="Times New Roman" w:hAnsi="Times New Roman" w:cs="Times New Roman"/>
          <w:sz w:val="24"/>
          <w:szCs w:val="24"/>
        </w:rPr>
        <w:lastRenderedPageBreak/>
        <w:t>prohibit the practice of unlawful abortion. The laws of abortion adopted by the states of Queensland, Victoria, South Australia, Western Australia, Tasmania, and the Northern Territory clearly explained that when an abortion is not an unlawful activity</w:t>
      </w:r>
      <w:r w:rsidR="006172FF" w:rsidRPr="00A91721">
        <w:rPr>
          <w:rFonts w:ascii="Times New Roman" w:hAnsi="Times New Roman" w:cs="Times New Roman"/>
          <w:sz w:val="24"/>
          <w:szCs w:val="24"/>
        </w:rPr>
        <w:t xml:space="preserve">. </w:t>
      </w:r>
      <w:r w:rsidRPr="00A91721">
        <w:rPr>
          <w:rStyle w:val="FootnoteReference"/>
          <w:rFonts w:ascii="Times New Roman" w:hAnsi="Times New Roman" w:cs="Times New Roman"/>
          <w:sz w:val="24"/>
          <w:szCs w:val="24"/>
        </w:rPr>
        <w:footnoteReference w:id="3"/>
      </w:r>
      <w:r w:rsidRPr="00A91721">
        <w:rPr>
          <w:rFonts w:ascii="Times New Roman" w:hAnsi="Times New Roman" w:cs="Times New Roman"/>
          <w:sz w:val="24"/>
          <w:szCs w:val="24"/>
        </w:rPr>
        <w:t xml:space="preserve">Laws exist in different states indicates </w:t>
      </w:r>
      <w:r w:rsidR="002211F7" w:rsidRPr="00A91721">
        <w:rPr>
          <w:rFonts w:ascii="Times New Roman" w:hAnsi="Times New Roman" w:cs="Times New Roman"/>
          <w:sz w:val="24"/>
          <w:szCs w:val="24"/>
        </w:rPr>
        <w:t>proper statutory</w:t>
      </w:r>
      <w:r w:rsidRPr="00A91721">
        <w:rPr>
          <w:rFonts w:ascii="Times New Roman" w:hAnsi="Times New Roman" w:cs="Times New Roman"/>
          <w:sz w:val="24"/>
          <w:szCs w:val="24"/>
        </w:rPr>
        <w:t xml:space="preserve"> explanations about the practice of abortion on the grounds of legislation. </w:t>
      </w:r>
    </w:p>
    <w:p w14:paraId="2F7E2AD9" w14:textId="3B563165" w:rsidR="00490F55" w:rsidRPr="00A91721" w:rsidRDefault="00497F0E" w:rsidP="00725485">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ideology of children by choice exists on the argument that abortion is one primary concern that is relevant to the overall health and rights of women. It is crucial to discuss the phenomenon of abortion considering different social, legal, and human right aspects other than the approach of </w:t>
      </w:r>
      <w:r w:rsidR="00676365" w:rsidRPr="00A91721">
        <w:rPr>
          <w:rFonts w:ascii="Times New Roman" w:hAnsi="Times New Roman" w:cs="Times New Roman"/>
          <w:sz w:val="24"/>
          <w:szCs w:val="24"/>
        </w:rPr>
        <w:t xml:space="preserve">a </w:t>
      </w:r>
      <w:r w:rsidRPr="00A91721">
        <w:rPr>
          <w:rFonts w:ascii="Times New Roman" w:hAnsi="Times New Roman" w:cs="Times New Roman"/>
          <w:sz w:val="24"/>
          <w:szCs w:val="24"/>
        </w:rPr>
        <w:t xml:space="preserve">criminal act. </w:t>
      </w:r>
    </w:p>
    <w:p w14:paraId="74B1BC6A" w14:textId="1E1A0D31" w:rsidR="00311F9E" w:rsidRPr="00A91721" w:rsidRDefault="00AC4714" w:rsidP="008D674B">
      <w:pPr>
        <w:pStyle w:val="Heading2"/>
        <w:spacing w:line="480" w:lineRule="auto"/>
        <w:rPr>
          <w:rFonts w:ascii="Times New Roman" w:hAnsi="Times New Roman" w:cs="Times New Roman"/>
          <w:b/>
          <w:color w:val="auto"/>
          <w:sz w:val="24"/>
          <w:szCs w:val="24"/>
        </w:rPr>
      </w:pPr>
      <w:bookmarkStart w:id="9" w:name="_Toc8387144"/>
      <w:r w:rsidRPr="00A91721">
        <w:rPr>
          <w:rFonts w:ascii="Times New Roman" w:hAnsi="Times New Roman" w:cs="Times New Roman"/>
          <w:b/>
          <w:color w:val="auto"/>
          <w:sz w:val="24"/>
          <w:szCs w:val="24"/>
        </w:rPr>
        <w:t xml:space="preserve">1.2 </w:t>
      </w:r>
      <w:r w:rsidR="00311F9E" w:rsidRPr="00A91721">
        <w:rPr>
          <w:rFonts w:ascii="Times New Roman" w:hAnsi="Times New Roman" w:cs="Times New Roman"/>
          <w:b/>
          <w:color w:val="auto"/>
          <w:sz w:val="24"/>
          <w:szCs w:val="24"/>
        </w:rPr>
        <w:t>Background</w:t>
      </w:r>
      <w:bookmarkEnd w:id="9"/>
    </w:p>
    <w:p w14:paraId="518228F0" w14:textId="4475B698" w:rsidR="00311F9E" w:rsidRPr="00A91721" w:rsidRDefault="00311F9E"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tab/>
      </w:r>
      <w:r w:rsidR="00E0522D" w:rsidRPr="00A91721">
        <w:rPr>
          <w:rFonts w:ascii="Times New Roman" w:hAnsi="Times New Roman" w:cs="Times New Roman"/>
          <w:sz w:val="24"/>
          <w:szCs w:val="24"/>
        </w:rPr>
        <w:t>It is worthy to examine the</w:t>
      </w:r>
      <w:r w:rsidR="00E5605B" w:rsidRPr="00A91721">
        <w:rPr>
          <w:rFonts w:ascii="Times New Roman" w:hAnsi="Times New Roman" w:cs="Times New Roman"/>
          <w:sz w:val="24"/>
          <w:szCs w:val="24"/>
        </w:rPr>
        <w:t xml:space="preserve"> historical back</w:t>
      </w:r>
      <w:r w:rsidR="00DD0B0A" w:rsidRPr="00A91721">
        <w:rPr>
          <w:rFonts w:ascii="Times New Roman" w:hAnsi="Times New Roman" w:cs="Times New Roman"/>
          <w:sz w:val="24"/>
          <w:szCs w:val="24"/>
        </w:rPr>
        <w:t xml:space="preserve">ground of the law of abortion </w:t>
      </w:r>
      <w:r w:rsidR="00A53325" w:rsidRPr="00A91721">
        <w:rPr>
          <w:rFonts w:ascii="Times New Roman" w:hAnsi="Times New Roman" w:cs="Times New Roman"/>
          <w:sz w:val="24"/>
          <w:szCs w:val="24"/>
        </w:rPr>
        <w:t xml:space="preserve">to understand the overall perspective of this specific concern. </w:t>
      </w:r>
      <w:r w:rsidR="00D712B5" w:rsidRPr="00A91721">
        <w:rPr>
          <w:rFonts w:ascii="Times New Roman" w:hAnsi="Times New Roman" w:cs="Times New Roman"/>
          <w:sz w:val="24"/>
          <w:szCs w:val="24"/>
        </w:rPr>
        <w:t xml:space="preserve">In the time period of </w:t>
      </w:r>
      <w:r w:rsidR="00960043" w:rsidRPr="00A91721">
        <w:rPr>
          <w:rFonts w:ascii="Times New Roman" w:hAnsi="Times New Roman" w:cs="Times New Roman"/>
          <w:sz w:val="24"/>
          <w:szCs w:val="24"/>
        </w:rPr>
        <w:t xml:space="preserve">the </w:t>
      </w:r>
      <w:r w:rsidR="00D712B5" w:rsidRPr="00A91721">
        <w:rPr>
          <w:rFonts w:ascii="Times New Roman" w:hAnsi="Times New Roman" w:cs="Times New Roman"/>
          <w:sz w:val="24"/>
          <w:szCs w:val="24"/>
        </w:rPr>
        <w:t xml:space="preserve">70s, </w:t>
      </w:r>
      <w:r w:rsidR="00960043" w:rsidRPr="00A91721">
        <w:rPr>
          <w:rFonts w:ascii="Times New Roman" w:hAnsi="Times New Roman" w:cs="Times New Roman"/>
          <w:sz w:val="24"/>
          <w:szCs w:val="24"/>
        </w:rPr>
        <w:t xml:space="preserve">the </w:t>
      </w:r>
      <w:r w:rsidR="00D712B5" w:rsidRPr="00A91721">
        <w:rPr>
          <w:rFonts w:ascii="Times New Roman" w:hAnsi="Times New Roman" w:cs="Times New Roman"/>
          <w:sz w:val="24"/>
          <w:szCs w:val="24"/>
        </w:rPr>
        <w:t xml:space="preserve">law concerning the issue of abortion was originated in Australia that </w:t>
      </w:r>
      <w:r w:rsidR="00EA7EE3" w:rsidRPr="00A91721">
        <w:rPr>
          <w:rFonts w:ascii="Times New Roman" w:hAnsi="Times New Roman" w:cs="Times New Roman"/>
          <w:sz w:val="24"/>
          <w:szCs w:val="24"/>
        </w:rPr>
        <w:t xml:space="preserve">eventually start the debate about the legal perspective of the issue of abortion in the context of human rights. </w:t>
      </w:r>
      <w:r w:rsidR="001D5FBA" w:rsidRPr="00A91721">
        <w:rPr>
          <w:rFonts w:ascii="Times New Roman" w:hAnsi="Times New Roman" w:cs="Times New Roman"/>
          <w:sz w:val="24"/>
          <w:szCs w:val="24"/>
        </w:rPr>
        <w:t xml:space="preserve">It is worthy to identify that the states of Tasmania and Queensland never adopt the </w:t>
      </w:r>
      <w:r w:rsidR="00FD3047" w:rsidRPr="00A91721">
        <w:rPr>
          <w:rFonts w:ascii="Times New Roman" w:hAnsi="Times New Roman" w:cs="Times New Roman"/>
          <w:sz w:val="24"/>
          <w:szCs w:val="24"/>
        </w:rPr>
        <w:t xml:space="preserve">approach of </w:t>
      </w:r>
      <w:r w:rsidR="00312772" w:rsidRPr="00A91721">
        <w:rPr>
          <w:rFonts w:ascii="Times New Roman" w:hAnsi="Times New Roman" w:cs="Times New Roman"/>
          <w:sz w:val="24"/>
          <w:szCs w:val="24"/>
        </w:rPr>
        <w:t xml:space="preserve">law in the favour of abortion. </w:t>
      </w:r>
      <w:r w:rsidR="00DF1D04" w:rsidRPr="00A91721">
        <w:rPr>
          <w:rFonts w:ascii="Times New Roman" w:hAnsi="Times New Roman" w:cs="Times New Roman"/>
          <w:sz w:val="24"/>
          <w:szCs w:val="24"/>
        </w:rPr>
        <w:t xml:space="preserve">It is observed that despite the perspective of legal foundations, the issue of choosing abortion in case of women still exist in the country. The pregnancy rate </w:t>
      </w:r>
      <w:r w:rsidR="001A28B3" w:rsidRPr="00A91721">
        <w:rPr>
          <w:rFonts w:ascii="Times New Roman" w:hAnsi="Times New Roman" w:cs="Times New Roman"/>
          <w:sz w:val="24"/>
          <w:szCs w:val="24"/>
        </w:rPr>
        <w:t xml:space="preserve">is same as recorded </w:t>
      </w:r>
      <w:r w:rsidR="00960043" w:rsidRPr="00A91721">
        <w:rPr>
          <w:rFonts w:ascii="Times New Roman" w:hAnsi="Times New Roman" w:cs="Times New Roman"/>
          <w:sz w:val="24"/>
          <w:szCs w:val="24"/>
        </w:rPr>
        <w:t xml:space="preserve">a </w:t>
      </w:r>
      <w:r w:rsidR="001A28B3" w:rsidRPr="00A91721">
        <w:rPr>
          <w:rFonts w:ascii="Times New Roman" w:hAnsi="Times New Roman" w:cs="Times New Roman"/>
          <w:sz w:val="24"/>
          <w:szCs w:val="24"/>
        </w:rPr>
        <w:t xml:space="preserve">few years back. Currently, it is established that </w:t>
      </w:r>
      <w:r w:rsidR="00EC0E10" w:rsidRPr="00A91721">
        <w:rPr>
          <w:rFonts w:ascii="Times New Roman" w:hAnsi="Times New Roman" w:cs="Times New Roman"/>
          <w:sz w:val="24"/>
          <w:szCs w:val="24"/>
        </w:rPr>
        <w:t xml:space="preserve">one out of 4 women is pregnant in the country. </w:t>
      </w:r>
      <w:r w:rsidR="00B149AF" w:rsidRPr="00A91721">
        <w:rPr>
          <w:rFonts w:ascii="Times New Roman" w:hAnsi="Times New Roman" w:cs="Times New Roman"/>
          <w:sz w:val="24"/>
          <w:szCs w:val="24"/>
        </w:rPr>
        <w:t xml:space="preserve">On the other hand, there is </w:t>
      </w:r>
      <w:r w:rsidR="00960043" w:rsidRPr="00A91721">
        <w:rPr>
          <w:rFonts w:ascii="Times New Roman" w:hAnsi="Times New Roman" w:cs="Times New Roman"/>
          <w:sz w:val="24"/>
          <w:szCs w:val="24"/>
        </w:rPr>
        <w:t xml:space="preserve">the </w:t>
      </w:r>
      <w:r w:rsidR="00B149AF" w:rsidRPr="00A91721">
        <w:rPr>
          <w:rFonts w:ascii="Times New Roman" w:hAnsi="Times New Roman" w:cs="Times New Roman"/>
          <w:sz w:val="24"/>
          <w:szCs w:val="24"/>
        </w:rPr>
        <w:t xml:space="preserve">observation of change in case of abortion rate in recent years. </w:t>
      </w:r>
      <w:r w:rsidR="009A2C38" w:rsidRPr="00A91721">
        <w:rPr>
          <w:rFonts w:ascii="Times New Roman" w:hAnsi="Times New Roman" w:cs="Times New Roman"/>
          <w:sz w:val="24"/>
          <w:szCs w:val="24"/>
        </w:rPr>
        <w:t xml:space="preserve">Statistics of the country indicate that in 1921, </w:t>
      </w:r>
      <w:r w:rsidR="00960043" w:rsidRPr="00A91721">
        <w:rPr>
          <w:rFonts w:ascii="Times New Roman" w:hAnsi="Times New Roman" w:cs="Times New Roman"/>
          <w:sz w:val="24"/>
          <w:szCs w:val="24"/>
        </w:rPr>
        <w:t xml:space="preserve">the </w:t>
      </w:r>
      <w:r w:rsidR="009A2C38" w:rsidRPr="00A91721">
        <w:rPr>
          <w:rFonts w:ascii="Times New Roman" w:hAnsi="Times New Roman" w:cs="Times New Roman"/>
          <w:sz w:val="24"/>
          <w:szCs w:val="24"/>
        </w:rPr>
        <w:t xml:space="preserve">abortion rate was 28.5% that was decrease up to 21.6% </w:t>
      </w:r>
      <w:r w:rsidR="0047320C" w:rsidRPr="00A91721">
        <w:rPr>
          <w:rFonts w:ascii="Times New Roman" w:hAnsi="Times New Roman" w:cs="Times New Roman"/>
          <w:sz w:val="24"/>
          <w:szCs w:val="24"/>
        </w:rPr>
        <w:t xml:space="preserve">in the year of 1971. </w:t>
      </w:r>
      <w:r w:rsidR="00953830" w:rsidRPr="00A91721">
        <w:rPr>
          <w:rFonts w:ascii="Times New Roman" w:hAnsi="Times New Roman" w:cs="Times New Roman"/>
          <w:sz w:val="24"/>
          <w:szCs w:val="24"/>
        </w:rPr>
        <w:t xml:space="preserve">It is also important to figure out the basic reasons </w:t>
      </w:r>
      <w:r w:rsidR="00960043" w:rsidRPr="00A91721">
        <w:rPr>
          <w:rFonts w:ascii="Times New Roman" w:hAnsi="Times New Roman" w:cs="Times New Roman"/>
          <w:sz w:val="24"/>
          <w:szCs w:val="24"/>
        </w:rPr>
        <w:t>for</w:t>
      </w:r>
      <w:r w:rsidR="00953830" w:rsidRPr="00A91721">
        <w:rPr>
          <w:rFonts w:ascii="Times New Roman" w:hAnsi="Times New Roman" w:cs="Times New Roman"/>
          <w:sz w:val="24"/>
          <w:szCs w:val="24"/>
        </w:rPr>
        <w:t xml:space="preserve"> the abortion rates considering </w:t>
      </w:r>
      <w:r w:rsidR="00953830" w:rsidRPr="00A91721">
        <w:rPr>
          <w:rFonts w:ascii="Times New Roman" w:hAnsi="Times New Roman" w:cs="Times New Roman"/>
          <w:sz w:val="24"/>
          <w:szCs w:val="24"/>
        </w:rPr>
        <w:lastRenderedPageBreak/>
        <w:t xml:space="preserve">the time-period of </w:t>
      </w:r>
      <w:r w:rsidR="00960043" w:rsidRPr="00A91721">
        <w:rPr>
          <w:rFonts w:ascii="Times New Roman" w:hAnsi="Times New Roman" w:cs="Times New Roman"/>
          <w:sz w:val="24"/>
          <w:szCs w:val="24"/>
        </w:rPr>
        <w:t xml:space="preserve">the </w:t>
      </w:r>
      <w:r w:rsidR="00953830" w:rsidRPr="00A91721">
        <w:rPr>
          <w:rFonts w:ascii="Times New Roman" w:hAnsi="Times New Roman" w:cs="Times New Roman"/>
          <w:sz w:val="24"/>
          <w:szCs w:val="24"/>
        </w:rPr>
        <w:t xml:space="preserve">70s. It is established by researchers that </w:t>
      </w:r>
      <w:r w:rsidR="000D0BD2" w:rsidRPr="00A91721">
        <w:rPr>
          <w:rFonts w:ascii="Times New Roman" w:hAnsi="Times New Roman" w:cs="Times New Roman"/>
          <w:sz w:val="24"/>
          <w:szCs w:val="24"/>
        </w:rPr>
        <w:t>in previous years, the main cause of the prospect of abortion rate was the perspectives of self-abortion and attempt from the mid</w:t>
      </w:r>
      <w:r w:rsidR="009A0DC4" w:rsidRPr="00A91721">
        <w:rPr>
          <w:rFonts w:ascii="Times New Roman" w:hAnsi="Times New Roman" w:cs="Times New Roman"/>
          <w:sz w:val="24"/>
          <w:szCs w:val="24"/>
        </w:rPr>
        <w:t xml:space="preserve">wives. </w:t>
      </w:r>
      <w:r w:rsidR="00375ED1" w:rsidRPr="00A91721">
        <w:rPr>
          <w:rFonts w:ascii="Times New Roman" w:hAnsi="Times New Roman" w:cs="Times New Roman"/>
          <w:sz w:val="24"/>
          <w:szCs w:val="24"/>
        </w:rPr>
        <w:t xml:space="preserve">In recent years, the rate of abortion is witnessed as significantly decreasing due to the particular concerns of </w:t>
      </w:r>
      <w:r w:rsidR="00C35952" w:rsidRPr="00A91721">
        <w:rPr>
          <w:rFonts w:ascii="Times New Roman" w:hAnsi="Times New Roman" w:cs="Times New Roman"/>
          <w:sz w:val="24"/>
          <w:szCs w:val="24"/>
        </w:rPr>
        <w:t xml:space="preserve">indisposition and mortality. These two major concerns eventually change the overall existing approach of abortion rate in the country. </w:t>
      </w:r>
      <w:r w:rsidR="00B35121" w:rsidRPr="00A91721">
        <w:rPr>
          <w:rFonts w:ascii="Times New Roman" w:hAnsi="Times New Roman" w:cs="Times New Roman"/>
          <w:sz w:val="24"/>
          <w:szCs w:val="24"/>
        </w:rPr>
        <w:t>Health reasons become the major concern that make</w:t>
      </w:r>
      <w:r w:rsidR="00960043" w:rsidRPr="00A91721">
        <w:rPr>
          <w:rFonts w:ascii="Times New Roman" w:hAnsi="Times New Roman" w:cs="Times New Roman"/>
          <w:sz w:val="24"/>
          <w:szCs w:val="24"/>
        </w:rPr>
        <w:t>s</w:t>
      </w:r>
      <w:r w:rsidR="00B35121" w:rsidRPr="00A91721">
        <w:rPr>
          <w:rFonts w:ascii="Times New Roman" w:hAnsi="Times New Roman" w:cs="Times New Roman"/>
          <w:sz w:val="24"/>
          <w:szCs w:val="24"/>
        </w:rPr>
        <w:t xml:space="preserve"> it essential for different countries and parts of the country to adopt the paradigm of lawful abortion to ensure </w:t>
      </w:r>
      <w:r w:rsidR="00960043" w:rsidRPr="00A91721">
        <w:rPr>
          <w:rFonts w:ascii="Times New Roman" w:hAnsi="Times New Roman" w:cs="Times New Roman"/>
          <w:sz w:val="24"/>
          <w:szCs w:val="24"/>
        </w:rPr>
        <w:t xml:space="preserve">the </w:t>
      </w:r>
      <w:r w:rsidR="00B35121" w:rsidRPr="00A91721">
        <w:rPr>
          <w:rFonts w:ascii="Times New Roman" w:hAnsi="Times New Roman" w:cs="Times New Roman"/>
          <w:sz w:val="24"/>
          <w:szCs w:val="24"/>
        </w:rPr>
        <w:t xml:space="preserve">safety of </w:t>
      </w:r>
      <w:r w:rsidR="00960043" w:rsidRPr="00A91721">
        <w:rPr>
          <w:rFonts w:ascii="Times New Roman" w:hAnsi="Times New Roman" w:cs="Times New Roman"/>
          <w:sz w:val="24"/>
          <w:szCs w:val="24"/>
        </w:rPr>
        <w:t xml:space="preserve">the </w:t>
      </w:r>
      <w:r w:rsidR="00B35121" w:rsidRPr="00A91721">
        <w:rPr>
          <w:rFonts w:ascii="Times New Roman" w:hAnsi="Times New Roman" w:cs="Times New Roman"/>
          <w:sz w:val="24"/>
          <w:szCs w:val="24"/>
        </w:rPr>
        <w:t>lives of women. Undoubtedly, it is</w:t>
      </w:r>
      <w:r w:rsidR="00960043" w:rsidRPr="00A91721">
        <w:rPr>
          <w:rFonts w:ascii="Times New Roman" w:hAnsi="Times New Roman" w:cs="Times New Roman"/>
          <w:sz w:val="24"/>
          <w:szCs w:val="24"/>
        </w:rPr>
        <w:t xml:space="preserve"> a </w:t>
      </w:r>
      <w:r w:rsidR="00B35121" w:rsidRPr="00A91721">
        <w:rPr>
          <w:rFonts w:ascii="Times New Roman" w:hAnsi="Times New Roman" w:cs="Times New Roman"/>
          <w:sz w:val="24"/>
          <w:szCs w:val="24"/>
        </w:rPr>
        <w:t xml:space="preserve">major development when it comes to the </w:t>
      </w:r>
      <w:r w:rsidR="009104A9" w:rsidRPr="00A91721">
        <w:rPr>
          <w:rFonts w:ascii="Times New Roman" w:hAnsi="Times New Roman" w:cs="Times New Roman"/>
          <w:sz w:val="24"/>
          <w:szCs w:val="24"/>
        </w:rPr>
        <w:t xml:space="preserve">adoption and attainment of legal foundations to consider abortion as </w:t>
      </w:r>
      <w:r w:rsidR="00960043" w:rsidRPr="00A91721">
        <w:rPr>
          <w:rFonts w:ascii="Times New Roman" w:hAnsi="Times New Roman" w:cs="Times New Roman"/>
          <w:sz w:val="24"/>
          <w:szCs w:val="24"/>
        </w:rPr>
        <w:t>a</w:t>
      </w:r>
      <w:r w:rsidR="009104A9" w:rsidRPr="00A91721">
        <w:rPr>
          <w:rFonts w:ascii="Times New Roman" w:hAnsi="Times New Roman" w:cs="Times New Roman"/>
          <w:sz w:val="24"/>
          <w:szCs w:val="24"/>
        </w:rPr>
        <w:t xml:space="preserve"> lawful activity. Practical consideration of the legal foundation for abortion make</w:t>
      </w:r>
      <w:r w:rsidR="00960043" w:rsidRPr="00A91721">
        <w:rPr>
          <w:rFonts w:ascii="Times New Roman" w:hAnsi="Times New Roman" w:cs="Times New Roman"/>
          <w:sz w:val="24"/>
          <w:szCs w:val="24"/>
        </w:rPr>
        <w:t>s</w:t>
      </w:r>
      <w:r w:rsidR="009104A9" w:rsidRPr="00A91721">
        <w:rPr>
          <w:rFonts w:ascii="Times New Roman" w:hAnsi="Times New Roman" w:cs="Times New Roman"/>
          <w:sz w:val="24"/>
          <w:szCs w:val="24"/>
        </w:rPr>
        <w:t xml:space="preserve"> it easy for women to ensure better forms of privacy and liberty </w:t>
      </w:r>
      <w:r w:rsidR="00012748" w:rsidRPr="00A91721">
        <w:rPr>
          <w:rFonts w:ascii="Times New Roman" w:hAnsi="Times New Roman" w:cs="Times New Roman"/>
          <w:sz w:val="24"/>
          <w:szCs w:val="24"/>
        </w:rPr>
        <w:t xml:space="preserve">in their lives. </w:t>
      </w:r>
    </w:p>
    <w:p w14:paraId="2E455ECF" w14:textId="72EAC26D" w:rsidR="00204067" w:rsidRPr="00A91721" w:rsidRDefault="00204067"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tab/>
      </w:r>
      <w:r w:rsidR="00960043" w:rsidRPr="00A91721">
        <w:rPr>
          <w:rFonts w:ascii="Times New Roman" w:hAnsi="Times New Roman" w:cs="Times New Roman"/>
          <w:sz w:val="24"/>
          <w:szCs w:val="24"/>
        </w:rPr>
        <w:t>The r</w:t>
      </w:r>
      <w:r w:rsidRPr="00A91721">
        <w:rPr>
          <w:rFonts w:ascii="Times New Roman" w:hAnsi="Times New Roman" w:cs="Times New Roman"/>
          <w:sz w:val="24"/>
          <w:szCs w:val="24"/>
        </w:rPr>
        <w:t xml:space="preserve">ecent year of 2018 was also important </w:t>
      </w:r>
      <w:r w:rsidR="00735631" w:rsidRPr="00A91721">
        <w:rPr>
          <w:rFonts w:ascii="Times New Roman" w:hAnsi="Times New Roman" w:cs="Times New Roman"/>
          <w:sz w:val="24"/>
          <w:szCs w:val="24"/>
        </w:rPr>
        <w:t xml:space="preserve">when ACT considered the perspective of legalised abortion law. The main focus of this form of consideration is to </w:t>
      </w:r>
      <w:r w:rsidR="00835414" w:rsidRPr="00A91721">
        <w:rPr>
          <w:rFonts w:ascii="Times New Roman" w:hAnsi="Times New Roman" w:cs="Times New Roman"/>
          <w:sz w:val="24"/>
          <w:szCs w:val="24"/>
        </w:rPr>
        <w:t>give necessary legal rights to the women when it comes to abort</w:t>
      </w:r>
      <w:r w:rsidR="00960043" w:rsidRPr="00A91721">
        <w:rPr>
          <w:rFonts w:ascii="Times New Roman" w:hAnsi="Times New Roman" w:cs="Times New Roman"/>
          <w:sz w:val="24"/>
          <w:szCs w:val="24"/>
        </w:rPr>
        <w:t>ing</w:t>
      </w:r>
      <w:r w:rsidR="00835414" w:rsidRPr="00A91721">
        <w:rPr>
          <w:rFonts w:ascii="Times New Roman" w:hAnsi="Times New Roman" w:cs="Times New Roman"/>
          <w:sz w:val="24"/>
          <w:szCs w:val="24"/>
        </w:rPr>
        <w:t xml:space="preserve"> child considering the need </w:t>
      </w:r>
      <w:r w:rsidR="00960043" w:rsidRPr="00A91721">
        <w:rPr>
          <w:rFonts w:ascii="Times New Roman" w:hAnsi="Times New Roman" w:cs="Times New Roman"/>
          <w:sz w:val="24"/>
          <w:szCs w:val="24"/>
        </w:rPr>
        <w:t>for</w:t>
      </w:r>
      <w:r w:rsidR="00835414" w:rsidRPr="00A91721">
        <w:rPr>
          <w:rFonts w:ascii="Times New Roman" w:hAnsi="Times New Roman" w:cs="Times New Roman"/>
          <w:sz w:val="24"/>
          <w:szCs w:val="24"/>
        </w:rPr>
        <w:t xml:space="preserve"> particular situations. When it comes to the application of this particular legal idea, it was important </w:t>
      </w:r>
      <w:r w:rsidR="00DC11B9" w:rsidRPr="00A91721">
        <w:rPr>
          <w:rFonts w:ascii="Times New Roman" w:hAnsi="Times New Roman" w:cs="Times New Roman"/>
          <w:sz w:val="24"/>
          <w:szCs w:val="24"/>
        </w:rPr>
        <w:t xml:space="preserve">to assess the rightness of the legal decision made by the authorities. To meet this specific objective, the approach was adopted that ensure the abortion certification by the doctors only with the consideration of </w:t>
      </w:r>
      <w:r w:rsidR="006E63D5" w:rsidRPr="00A91721">
        <w:rPr>
          <w:rFonts w:ascii="Times New Roman" w:hAnsi="Times New Roman" w:cs="Times New Roman"/>
          <w:sz w:val="24"/>
          <w:szCs w:val="24"/>
        </w:rPr>
        <w:t xml:space="preserve">Australian law. </w:t>
      </w:r>
      <w:r w:rsidR="00037CA7" w:rsidRPr="00A91721">
        <w:rPr>
          <w:rFonts w:ascii="Times New Roman" w:hAnsi="Times New Roman" w:cs="Times New Roman"/>
          <w:sz w:val="24"/>
          <w:szCs w:val="24"/>
        </w:rPr>
        <w:t xml:space="preserve">At this point of discussion, it is important to discuss the </w:t>
      </w:r>
      <w:r w:rsidR="00F52A13" w:rsidRPr="00A91721">
        <w:rPr>
          <w:rFonts w:ascii="Times New Roman" w:hAnsi="Times New Roman" w:cs="Times New Roman"/>
          <w:sz w:val="24"/>
          <w:szCs w:val="24"/>
        </w:rPr>
        <w:t xml:space="preserve">approach of various Australian areas that still come up with the focus that abortion is a criminal activity that needs to be eliminated. </w:t>
      </w:r>
      <w:r w:rsidR="000F3886" w:rsidRPr="00A91721">
        <w:rPr>
          <w:rFonts w:ascii="Times New Roman" w:hAnsi="Times New Roman" w:cs="Times New Roman"/>
          <w:sz w:val="24"/>
          <w:szCs w:val="24"/>
        </w:rPr>
        <w:t xml:space="preserve">Different reasons are provided to ensure the validity of this debate that abortion </w:t>
      </w:r>
      <w:r w:rsidR="002A02FD" w:rsidRPr="00A91721">
        <w:rPr>
          <w:rFonts w:ascii="Times New Roman" w:hAnsi="Times New Roman" w:cs="Times New Roman"/>
          <w:sz w:val="24"/>
          <w:szCs w:val="24"/>
        </w:rPr>
        <w:t xml:space="preserve">is a criminal activity. It is established that killing of the </w:t>
      </w:r>
      <w:proofErr w:type="spellStart"/>
      <w:r w:rsidR="002A02FD" w:rsidRPr="00A91721">
        <w:rPr>
          <w:rFonts w:ascii="Times New Roman" w:hAnsi="Times New Roman" w:cs="Times New Roman"/>
          <w:sz w:val="24"/>
          <w:szCs w:val="24"/>
        </w:rPr>
        <w:t>fetus</w:t>
      </w:r>
      <w:proofErr w:type="spellEnd"/>
      <w:r w:rsidR="002A02FD" w:rsidRPr="00A91721">
        <w:rPr>
          <w:rFonts w:ascii="Times New Roman" w:hAnsi="Times New Roman" w:cs="Times New Roman"/>
          <w:sz w:val="24"/>
          <w:szCs w:val="24"/>
        </w:rPr>
        <w:t xml:space="preserve"> in the womb is one unlawful activity that is characterised as </w:t>
      </w:r>
      <w:r w:rsidR="0063227E" w:rsidRPr="00A91721">
        <w:rPr>
          <w:rFonts w:ascii="Times New Roman" w:hAnsi="Times New Roman" w:cs="Times New Roman"/>
          <w:sz w:val="24"/>
          <w:szCs w:val="24"/>
        </w:rPr>
        <w:t>the unnatural death of a human being who ha</w:t>
      </w:r>
      <w:r w:rsidR="00960043" w:rsidRPr="00A91721">
        <w:rPr>
          <w:rFonts w:ascii="Times New Roman" w:hAnsi="Times New Roman" w:cs="Times New Roman"/>
          <w:sz w:val="24"/>
          <w:szCs w:val="24"/>
        </w:rPr>
        <w:t>s</w:t>
      </w:r>
      <w:r w:rsidR="0063227E" w:rsidRPr="00A91721">
        <w:rPr>
          <w:rFonts w:ascii="Times New Roman" w:hAnsi="Times New Roman" w:cs="Times New Roman"/>
          <w:sz w:val="24"/>
          <w:szCs w:val="24"/>
        </w:rPr>
        <w:t xml:space="preserve"> complete right to live. It is established as the act of cruelty against the overall perspective of human rights. </w:t>
      </w:r>
      <w:r w:rsidR="006C4C17" w:rsidRPr="00A91721">
        <w:rPr>
          <w:rFonts w:ascii="Times New Roman" w:hAnsi="Times New Roman" w:cs="Times New Roman"/>
          <w:sz w:val="24"/>
          <w:szCs w:val="24"/>
        </w:rPr>
        <w:t xml:space="preserve">On the other hand, the justifications in the form of privacy and health concern </w:t>
      </w:r>
      <w:r w:rsidR="006C4C17" w:rsidRPr="00A91721">
        <w:rPr>
          <w:rFonts w:ascii="Times New Roman" w:hAnsi="Times New Roman" w:cs="Times New Roman"/>
          <w:sz w:val="24"/>
          <w:szCs w:val="24"/>
        </w:rPr>
        <w:lastRenderedPageBreak/>
        <w:t>dramatically change the overall perspective and debate of the abortion</w:t>
      </w:r>
      <w:r w:rsidR="00BE1219" w:rsidRPr="00A91721">
        <w:rPr>
          <w:rFonts w:ascii="Times New Roman" w:hAnsi="Times New Roman" w:cs="Times New Roman"/>
          <w:sz w:val="24"/>
          <w:szCs w:val="24"/>
        </w:rPr>
        <w:t xml:space="preserve">. The practical consideration of this specific issue reveals that there is </w:t>
      </w:r>
      <w:r w:rsidR="00960043" w:rsidRPr="00A91721">
        <w:rPr>
          <w:rFonts w:ascii="Times New Roman" w:hAnsi="Times New Roman" w:cs="Times New Roman"/>
          <w:sz w:val="24"/>
          <w:szCs w:val="24"/>
        </w:rPr>
        <w:t xml:space="preserve">the </w:t>
      </w:r>
      <w:r w:rsidR="00BE1219" w:rsidRPr="00A91721">
        <w:rPr>
          <w:rFonts w:ascii="Times New Roman" w:hAnsi="Times New Roman" w:cs="Times New Roman"/>
          <w:sz w:val="24"/>
          <w:szCs w:val="24"/>
        </w:rPr>
        <w:t xml:space="preserve">existence of many authorities who completely fail to ensure </w:t>
      </w:r>
      <w:r w:rsidR="00960043" w:rsidRPr="00A91721">
        <w:rPr>
          <w:rFonts w:ascii="Times New Roman" w:hAnsi="Times New Roman" w:cs="Times New Roman"/>
          <w:sz w:val="24"/>
          <w:szCs w:val="24"/>
        </w:rPr>
        <w:t xml:space="preserve">the </w:t>
      </w:r>
      <w:r w:rsidR="00BE1219" w:rsidRPr="00A91721">
        <w:rPr>
          <w:rFonts w:ascii="Times New Roman" w:hAnsi="Times New Roman" w:cs="Times New Roman"/>
          <w:sz w:val="24"/>
          <w:szCs w:val="24"/>
        </w:rPr>
        <w:t xml:space="preserve">provision of proper abortion services due to the issue of </w:t>
      </w:r>
      <w:r w:rsidR="00335AE9" w:rsidRPr="00A91721">
        <w:rPr>
          <w:rFonts w:ascii="Times New Roman" w:hAnsi="Times New Roman" w:cs="Times New Roman"/>
          <w:sz w:val="24"/>
          <w:szCs w:val="24"/>
        </w:rPr>
        <w:t xml:space="preserve">legal limitations exist in the country. </w:t>
      </w:r>
      <w:r w:rsidR="0037477D" w:rsidRPr="00A91721">
        <w:rPr>
          <w:rFonts w:ascii="Times New Roman" w:hAnsi="Times New Roman" w:cs="Times New Roman"/>
          <w:sz w:val="24"/>
          <w:szCs w:val="24"/>
        </w:rPr>
        <w:t xml:space="preserve">Still, there are many places in the country </w:t>
      </w:r>
      <w:r w:rsidR="00960043" w:rsidRPr="00A91721">
        <w:rPr>
          <w:rFonts w:ascii="Times New Roman" w:hAnsi="Times New Roman" w:cs="Times New Roman"/>
          <w:sz w:val="24"/>
          <w:szCs w:val="24"/>
        </w:rPr>
        <w:t xml:space="preserve">where abortion is established as the illegal practice specifically when it comes to the domain of surgical process. </w:t>
      </w:r>
    </w:p>
    <w:p w14:paraId="3331CE4D" w14:textId="7246830D" w:rsidR="00960043" w:rsidRPr="00A91721" w:rsidRDefault="00960043"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t>Case of Abortion and Protestors</w:t>
      </w:r>
    </w:p>
    <w:p w14:paraId="161E7C37" w14:textId="00E73B6B" w:rsidR="0098257A" w:rsidRPr="00A91721" w:rsidRDefault="0098257A"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tab/>
      </w:r>
      <w:r w:rsidR="0019082F" w:rsidRPr="00A91721">
        <w:rPr>
          <w:rFonts w:ascii="Times New Roman" w:hAnsi="Times New Roman" w:cs="Times New Roman"/>
          <w:sz w:val="24"/>
          <w:szCs w:val="24"/>
        </w:rPr>
        <w:t xml:space="preserve">It is vital to examine the debate of abortion in the context of protestors. This form of consideration helps to determine the role of protestors in the entire scenario of </w:t>
      </w:r>
      <w:r w:rsidR="00FB17C5" w:rsidRPr="00A91721">
        <w:rPr>
          <w:rFonts w:ascii="Times New Roman" w:hAnsi="Times New Roman" w:cs="Times New Roman"/>
          <w:sz w:val="24"/>
          <w:szCs w:val="24"/>
        </w:rPr>
        <w:t xml:space="preserve">the </w:t>
      </w:r>
      <w:r w:rsidR="008D146E" w:rsidRPr="00A91721">
        <w:rPr>
          <w:rFonts w:ascii="Times New Roman" w:hAnsi="Times New Roman" w:cs="Times New Roman"/>
          <w:sz w:val="24"/>
          <w:szCs w:val="24"/>
        </w:rPr>
        <w:t xml:space="preserve">legal case of abortion. From many years, the aspects of abortion case and the anti-choice protestors </w:t>
      </w:r>
      <w:r w:rsidR="00892AF3" w:rsidRPr="00A91721">
        <w:rPr>
          <w:rFonts w:ascii="Times New Roman" w:hAnsi="Times New Roman" w:cs="Times New Roman"/>
          <w:sz w:val="24"/>
          <w:szCs w:val="24"/>
        </w:rPr>
        <w:t xml:space="preserve">were under discussion. Different research studies were formulated in past years to evaluate the legal aspect of the issue of abortion and to evaluate its connection with the privacy and health perspectives of the women. </w:t>
      </w:r>
      <w:r w:rsidR="00180462" w:rsidRPr="00A91721">
        <w:rPr>
          <w:rFonts w:ascii="Times New Roman" w:hAnsi="Times New Roman" w:cs="Times New Roman"/>
          <w:sz w:val="24"/>
          <w:szCs w:val="24"/>
        </w:rPr>
        <w:t xml:space="preserve">Generally, it is established that </w:t>
      </w:r>
      <w:r w:rsidR="00FB17C5" w:rsidRPr="00A91721">
        <w:rPr>
          <w:rFonts w:ascii="Times New Roman" w:hAnsi="Times New Roman" w:cs="Times New Roman"/>
          <w:sz w:val="24"/>
          <w:szCs w:val="24"/>
        </w:rPr>
        <w:t xml:space="preserve">the </w:t>
      </w:r>
      <w:r w:rsidR="00180462" w:rsidRPr="00A91721">
        <w:rPr>
          <w:rFonts w:ascii="Times New Roman" w:hAnsi="Times New Roman" w:cs="Times New Roman"/>
          <w:sz w:val="24"/>
          <w:szCs w:val="24"/>
        </w:rPr>
        <w:t xml:space="preserve">decision-making procedure should be supported by concerned authorities when it comes to the </w:t>
      </w:r>
      <w:r w:rsidR="007B16A3" w:rsidRPr="00A91721">
        <w:rPr>
          <w:rFonts w:ascii="Times New Roman" w:hAnsi="Times New Roman" w:cs="Times New Roman"/>
          <w:sz w:val="24"/>
          <w:szCs w:val="24"/>
        </w:rPr>
        <w:t xml:space="preserve">idea of abortion. </w:t>
      </w:r>
      <w:r w:rsidR="005E68FE" w:rsidRPr="00A91721">
        <w:rPr>
          <w:rFonts w:ascii="Times New Roman" w:hAnsi="Times New Roman" w:cs="Times New Roman"/>
          <w:sz w:val="24"/>
          <w:szCs w:val="24"/>
        </w:rPr>
        <w:t>Unfortunately, the issue of abortion turned as the political concern for the country that come</w:t>
      </w:r>
      <w:r w:rsidR="00FB17C5" w:rsidRPr="00A91721">
        <w:rPr>
          <w:rFonts w:ascii="Times New Roman" w:hAnsi="Times New Roman" w:cs="Times New Roman"/>
          <w:sz w:val="24"/>
          <w:szCs w:val="24"/>
        </w:rPr>
        <w:t>s</w:t>
      </w:r>
      <w:r w:rsidR="005E68FE" w:rsidRPr="00A91721">
        <w:rPr>
          <w:rFonts w:ascii="Times New Roman" w:hAnsi="Times New Roman" w:cs="Times New Roman"/>
          <w:sz w:val="24"/>
          <w:szCs w:val="24"/>
        </w:rPr>
        <w:t xml:space="preserve"> up with different and critical forms of consideration. The issue of abortion was politicised by different active shareholders to gain benefit from the entire situation. </w:t>
      </w:r>
      <w:r w:rsidR="001E305C" w:rsidRPr="00A91721">
        <w:rPr>
          <w:rFonts w:ascii="Times New Roman" w:hAnsi="Times New Roman" w:cs="Times New Roman"/>
          <w:sz w:val="24"/>
          <w:szCs w:val="24"/>
        </w:rPr>
        <w:t>On the other hand, there ware also many research perspectives that discuss the issue of abortion as a medical concern that need</w:t>
      </w:r>
      <w:r w:rsidR="00FB17C5" w:rsidRPr="00A91721">
        <w:rPr>
          <w:rFonts w:ascii="Times New Roman" w:hAnsi="Times New Roman" w:cs="Times New Roman"/>
          <w:sz w:val="24"/>
          <w:szCs w:val="24"/>
        </w:rPr>
        <w:t>s</w:t>
      </w:r>
      <w:r w:rsidR="001E305C" w:rsidRPr="00A91721">
        <w:rPr>
          <w:rFonts w:ascii="Times New Roman" w:hAnsi="Times New Roman" w:cs="Times New Roman"/>
          <w:sz w:val="24"/>
          <w:szCs w:val="24"/>
        </w:rPr>
        <w:t xml:space="preserve"> to be resolve</w:t>
      </w:r>
      <w:r w:rsidR="00FB17C5" w:rsidRPr="00A91721">
        <w:rPr>
          <w:rFonts w:ascii="Times New Roman" w:hAnsi="Times New Roman" w:cs="Times New Roman"/>
          <w:sz w:val="24"/>
          <w:szCs w:val="24"/>
        </w:rPr>
        <w:t>d</w:t>
      </w:r>
      <w:r w:rsidR="001E305C" w:rsidRPr="00A91721">
        <w:rPr>
          <w:rFonts w:ascii="Times New Roman" w:hAnsi="Times New Roman" w:cs="Times New Roman"/>
          <w:sz w:val="24"/>
          <w:szCs w:val="24"/>
        </w:rPr>
        <w:t xml:space="preserve"> as early as possible. </w:t>
      </w:r>
      <w:r w:rsidR="001D20AE" w:rsidRPr="00A91721">
        <w:rPr>
          <w:rFonts w:ascii="Times New Roman" w:hAnsi="Times New Roman" w:cs="Times New Roman"/>
          <w:sz w:val="24"/>
          <w:szCs w:val="24"/>
        </w:rPr>
        <w:t>Consideration of the historical domain of the entire issue indicate</w:t>
      </w:r>
      <w:r w:rsidR="00FB17C5" w:rsidRPr="00A91721">
        <w:rPr>
          <w:rFonts w:ascii="Times New Roman" w:hAnsi="Times New Roman" w:cs="Times New Roman"/>
          <w:sz w:val="24"/>
          <w:szCs w:val="24"/>
        </w:rPr>
        <w:t>s</w:t>
      </w:r>
      <w:r w:rsidR="001D20AE" w:rsidRPr="00A91721">
        <w:rPr>
          <w:rFonts w:ascii="Times New Roman" w:hAnsi="Times New Roman" w:cs="Times New Roman"/>
          <w:sz w:val="24"/>
          <w:szCs w:val="24"/>
        </w:rPr>
        <w:t xml:space="preserve"> that </w:t>
      </w:r>
      <w:r w:rsidR="001079E2" w:rsidRPr="00A91721">
        <w:rPr>
          <w:rFonts w:ascii="Times New Roman" w:hAnsi="Times New Roman" w:cs="Times New Roman"/>
          <w:sz w:val="24"/>
          <w:szCs w:val="24"/>
        </w:rPr>
        <w:t xml:space="preserve">the medical profession </w:t>
      </w:r>
      <w:r w:rsidR="002B61BF" w:rsidRPr="00A91721">
        <w:rPr>
          <w:rFonts w:ascii="Times New Roman" w:hAnsi="Times New Roman" w:cs="Times New Roman"/>
          <w:sz w:val="24"/>
          <w:szCs w:val="24"/>
        </w:rPr>
        <w:t>has</w:t>
      </w:r>
      <w:r w:rsidR="001079E2" w:rsidRPr="00A91721">
        <w:rPr>
          <w:rFonts w:ascii="Times New Roman" w:hAnsi="Times New Roman" w:cs="Times New Roman"/>
          <w:sz w:val="24"/>
          <w:szCs w:val="24"/>
        </w:rPr>
        <w:t xml:space="preserve"> the indemnity to shape the overall prospect of the abortion law according to the actual needs of the situation. </w:t>
      </w:r>
      <w:r w:rsidR="002B61BF" w:rsidRPr="00A91721">
        <w:rPr>
          <w:rFonts w:ascii="Times New Roman" w:hAnsi="Times New Roman" w:cs="Times New Roman"/>
          <w:sz w:val="24"/>
          <w:szCs w:val="24"/>
        </w:rPr>
        <w:t xml:space="preserve">The early perspective of the law of abortion in the country showed that the doctors were the entities who turned the issue of abortion as the medical concern. </w:t>
      </w:r>
      <w:r w:rsidR="000E248E" w:rsidRPr="00A91721">
        <w:rPr>
          <w:rFonts w:ascii="Times New Roman" w:hAnsi="Times New Roman" w:cs="Times New Roman"/>
          <w:sz w:val="24"/>
          <w:szCs w:val="24"/>
        </w:rPr>
        <w:t xml:space="preserve">This form of approach ultimately helps to provide necessary foundations in the form of concerns of health and privacy rights of the women. </w:t>
      </w:r>
    </w:p>
    <w:p w14:paraId="72FAC581" w14:textId="05FEB0CB" w:rsidR="00D31273" w:rsidRPr="00A91721" w:rsidRDefault="00D31273"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lastRenderedPageBreak/>
        <w:tab/>
        <w:t>It is important to indicate the growing positioning of the protestors’ action that change</w:t>
      </w:r>
      <w:r w:rsidR="00FB17C5" w:rsidRPr="00A91721">
        <w:rPr>
          <w:rFonts w:ascii="Times New Roman" w:hAnsi="Times New Roman" w:cs="Times New Roman"/>
          <w:sz w:val="24"/>
          <w:szCs w:val="24"/>
        </w:rPr>
        <w:t>s</w:t>
      </w:r>
      <w:r w:rsidRPr="00A91721">
        <w:rPr>
          <w:rFonts w:ascii="Times New Roman" w:hAnsi="Times New Roman" w:cs="Times New Roman"/>
          <w:sz w:val="24"/>
          <w:szCs w:val="24"/>
        </w:rPr>
        <w:t xml:space="preserve"> the legal perspective of the main idea of abortion law. Consideration of the domain of protestors is also crucial to </w:t>
      </w:r>
      <w:r w:rsidR="006A7316" w:rsidRPr="00A91721">
        <w:rPr>
          <w:rFonts w:ascii="Times New Roman" w:hAnsi="Times New Roman" w:cs="Times New Roman"/>
          <w:sz w:val="24"/>
          <w:szCs w:val="24"/>
        </w:rPr>
        <w:t xml:space="preserve">discuss different dimensions of the issue of </w:t>
      </w:r>
      <w:r w:rsidR="00FB17C5" w:rsidRPr="00A91721">
        <w:rPr>
          <w:rFonts w:ascii="Times New Roman" w:hAnsi="Times New Roman" w:cs="Times New Roman"/>
          <w:sz w:val="24"/>
          <w:szCs w:val="24"/>
        </w:rPr>
        <w:t xml:space="preserve">the </w:t>
      </w:r>
      <w:r w:rsidR="006A7316" w:rsidRPr="00A91721">
        <w:rPr>
          <w:rFonts w:ascii="Times New Roman" w:hAnsi="Times New Roman" w:cs="Times New Roman"/>
          <w:sz w:val="24"/>
          <w:szCs w:val="24"/>
        </w:rPr>
        <w:t xml:space="preserve">law of abortion. History of the country reveals that there were strong protestor groups who entirely focus to </w:t>
      </w:r>
      <w:r w:rsidR="001276B1" w:rsidRPr="00A91721">
        <w:rPr>
          <w:rFonts w:ascii="Times New Roman" w:hAnsi="Times New Roman" w:cs="Times New Roman"/>
          <w:sz w:val="24"/>
          <w:szCs w:val="24"/>
        </w:rPr>
        <w:t xml:space="preserve">entire discourage the idea of abortion and limit women’s approach to gain necessary benefits from the approach of </w:t>
      </w:r>
      <w:r w:rsidR="00FB17C5" w:rsidRPr="00A91721">
        <w:rPr>
          <w:rFonts w:ascii="Times New Roman" w:hAnsi="Times New Roman" w:cs="Times New Roman"/>
          <w:sz w:val="24"/>
          <w:szCs w:val="24"/>
        </w:rPr>
        <w:t xml:space="preserve">the </w:t>
      </w:r>
      <w:r w:rsidR="001276B1" w:rsidRPr="00A91721">
        <w:rPr>
          <w:rFonts w:ascii="Times New Roman" w:hAnsi="Times New Roman" w:cs="Times New Roman"/>
          <w:sz w:val="24"/>
          <w:szCs w:val="24"/>
        </w:rPr>
        <w:t xml:space="preserve">law of abortion. </w:t>
      </w:r>
      <w:r w:rsidR="00111919" w:rsidRPr="00A91721">
        <w:rPr>
          <w:rFonts w:ascii="Times New Roman" w:hAnsi="Times New Roman" w:cs="Times New Roman"/>
          <w:sz w:val="24"/>
          <w:szCs w:val="24"/>
        </w:rPr>
        <w:t xml:space="preserve">This particular aspect is better understood through the practical example of the state of Victoria that established </w:t>
      </w:r>
      <w:r w:rsidR="00FB17C5" w:rsidRPr="00A91721">
        <w:rPr>
          <w:rFonts w:ascii="Times New Roman" w:hAnsi="Times New Roman" w:cs="Times New Roman"/>
          <w:sz w:val="24"/>
          <w:szCs w:val="24"/>
        </w:rPr>
        <w:t xml:space="preserve">the </w:t>
      </w:r>
      <w:r w:rsidR="00111919" w:rsidRPr="00A91721">
        <w:rPr>
          <w:rFonts w:ascii="Times New Roman" w:hAnsi="Times New Roman" w:cs="Times New Roman"/>
          <w:sz w:val="24"/>
          <w:szCs w:val="24"/>
        </w:rPr>
        <w:t>Fertility Control Clinic</w:t>
      </w:r>
      <w:r w:rsidR="00FA1FD3" w:rsidRPr="00A91721">
        <w:rPr>
          <w:rFonts w:ascii="Times New Roman" w:hAnsi="Times New Roman" w:cs="Times New Roman"/>
          <w:sz w:val="24"/>
          <w:szCs w:val="24"/>
        </w:rPr>
        <w:t xml:space="preserve">. This specific clinic was established by Dr. Bertram </w:t>
      </w:r>
      <w:proofErr w:type="spellStart"/>
      <w:r w:rsidR="00FA1FD3" w:rsidRPr="00A91721">
        <w:rPr>
          <w:rFonts w:ascii="Times New Roman" w:hAnsi="Times New Roman" w:cs="Times New Roman"/>
          <w:sz w:val="24"/>
          <w:szCs w:val="24"/>
        </w:rPr>
        <w:t>Wainer</w:t>
      </w:r>
      <w:proofErr w:type="spellEnd"/>
      <w:r w:rsidR="00FA1FD3" w:rsidRPr="00A91721">
        <w:rPr>
          <w:rFonts w:ascii="Times New Roman" w:hAnsi="Times New Roman" w:cs="Times New Roman"/>
          <w:sz w:val="24"/>
          <w:szCs w:val="24"/>
        </w:rPr>
        <w:t xml:space="preserve"> in 1972. The main aim of this form of development was to provide different facilities such as contraception</w:t>
      </w:r>
      <w:r w:rsidR="008234DA" w:rsidRPr="00A91721">
        <w:rPr>
          <w:rFonts w:ascii="Times New Roman" w:hAnsi="Times New Roman" w:cs="Times New Roman"/>
          <w:sz w:val="24"/>
          <w:szCs w:val="24"/>
        </w:rPr>
        <w:t xml:space="preserve">, pap smears, termination of pregnancy to the women. This form of facilities </w:t>
      </w:r>
      <w:r w:rsidR="004C7EC1" w:rsidRPr="00A91721">
        <w:rPr>
          <w:rFonts w:ascii="Times New Roman" w:hAnsi="Times New Roman" w:cs="Times New Roman"/>
          <w:sz w:val="24"/>
          <w:szCs w:val="24"/>
        </w:rPr>
        <w:t>was</w:t>
      </w:r>
      <w:r w:rsidR="008234DA" w:rsidRPr="00A91721">
        <w:rPr>
          <w:rFonts w:ascii="Times New Roman" w:hAnsi="Times New Roman" w:cs="Times New Roman"/>
          <w:sz w:val="24"/>
          <w:szCs w:val="24"/>
        </w:rPr>
        <w:t xml:space="preserve"> also provided in the area of Tasmania adopting the same objective. </w:t>
      </w:r>
      <w:r w:rsidR="00111919" w:rsidRPr="00A91721">
        <w:rPr>
          <w:rFonts w:ascii="Times New Roman" w:hAnsi="Times New Roman" w:cs="Times New Roman"/>
          <w:sz w:val="24"/>
          <w:szCs w:val="24"/>
        </w:rPr>
        <w:t xml:space="preserve"> </w:t>
      </w:r>
      <w:r w:rsidR="0039528D" w:rsidRPr="00A91721">
        <w:rPr>
          <w:rFonts w:ascii="Times New Roman" w:hAnsi="Times New Roman" w:cs="Times New Roman"/>
          <w:sz w:val="24"/>
          <w:szCs w:val="24"/>
        </w:rPr>
        <w:t>The historical perspective of the issue of abortion can never rank as complete without focusing</w:t>
      </w:r>
      <w:r w:rsidR="00FB17C5" w:rsidRPr="00A91721">
        <w:rPr>
          <w:rFonts w:ascii="Times New Roman" w:hAnsi="Times New Roman" w:cs="Times New Roman"/>
          <w:sz w:val="24"/>
          <w:szCs w:val="24"/>
        </w:rPr>
        <w:t xml:space="preserve"> on</w:t>
      </w:r>
      <w:r w:rsidR="0039528D" w:rsidRPr="00A91721">
        <w:rPr>
          <w:rFonts w:ascii="Times New Roman" w:hAnsi="Times New Roman" w:cs="Times New Roman"/>
          <w:sz w:val="24"/>
          <w:szCs w:val="24"/>
        </w:rPr>
        <w:t xml:space="preserve"> the paradigm of protestors. It is observed that </w:t>
      </w:r>
      <w:r w:rsidR="0098162B" w:rsidRPr="00A91721">
        <w:rPr>
          <w:rFonts w:ascii="Times New Roman" w:hAnsi="Times New Roman" w:cs="Times New Roman"/>
          <w:sz w:val="24"/>
          <w:szCs w:val="24"/>
        </w:rPr>
        <w:t xml:space="preserve">women who visit private clinics to gain assistance n the form of abortion were badly harassed by different protestor groups actively functioned in different states of the country. </w:t>
      </w:r>
      <w:r w:rsidR="00977DB0" w:rsidRPr="00A91721">
        <w:rPr>
          <w:rFonts w:ascii="Times New Roman" w:hAnsi="Times New Roman" w:cs="Times New Roman"/>
          <w:sz w:val="24"/>
          <w:szCs w:val="24"/>
        </w:rPr>
        <w:t xml:space="preserve">These particular protestors developed the approach that women who adopt the options of abortions were actually murderers who adopt the perspective against the law of nature. </w:t>
      </w:r>
      <w:r w:rsidR="00060CC4" w:rsidRPr="00A91721">
        <w:rPr>
          <w:rFonts w:ascii="Times New Roman" w:hAnsi="Times New Roman" w:cs="Times New Roman"/>
          <w:sz w:val="24"/>
          <w:szCs w:val="24"/>
        </w:rPr>
        <w:t xml:space="preserve">This form of scenario was immensely disturbing that requires necessary attention. The issue of law of abortion divide country into two parts that requires </w:t>
      </w:r>
      <w:r w:rsidR="00FB17C5" w:rsidRPr="00A91721">
        <w:rPr>
          <w:rFonts w:ascii="Times New Roman" w:hAnsi="Times New Roman" w:cs="Times New Roman"/>
          <w:sz w:val="24"/>
          <w:szCs w:val="24"/>
        </w:rPr>
        <w:t xml:space="preserve">the </w:t>
      </w:r>
      <w:r w:rsidR="004827DB" w:rsidRPr="00A91721">
        <w:rPr>
          <w:rFonts w:ascii="Times New Roman" w:hAnsi="Times New Roman" w:cs="Times New Roman"/>
          <w:sz w:val="24"/>
          <w:szCs w:val="24"/>
        </w:rPr>
        <w:t xml:space="preserve">development of better legal and social foundations to address the concern of abortion. It is established as the need </w:t>
      </w:r>
      <w:r w:rsidR="00FB17C5" w:rsidRPr="00A91721">
        <w:rPr>
          <w:rFonts w:ascii="Times New Roman" w:hAnsi="Times New Roman" w:cs="Times New Roman"/>
          <w:sz w:val="24"/>
          <w:szCs w:val="24"/>
        </w:rPr>
        <w:t>for</w:t>
      </w:r>
      <w:r w:rsidR="004827DB" w:rsidRPr="00A91721">
        <w:rPr>
          <w:rFonts w:ascii="Times New Roman" w:hAnsi="Times New Roman" w:cs="Times New Roman"/>
          <w:sz w:val="24"/>
          <w:szCs w:val="24"/>
        </w:rPr>
        <w:t xml:space="preserve"> focusing all the related aspects that play their roles within the entire scenario of abortion and its influence on the lives of women. </w:t>
      </w:r>
    </w:p>
    <w:p w14:paraId="1BBEC702" w14:textId="77777777" w:rsidR="008A30CE" w:rsidRPr="00A91721" w:rsidRDefault="00500AE0" w:rsidP="00241F37">
      <w:pPr>
        <w:spacing w:line="480" w:lineRule="auto"/>
        <w:rPr>
          <w:rFonts w:ascii="Times New Roman" w:hAnsi="Times New Roman" w:cs="Times New Roman"/>
          <w:sz w:val="24"/>
          <w:szCs w:val="24"/>
        </w:rPr>
      </w:pPr>
      <w:r w:rsidRPr="00A91721">
        <w:rPr>
          <w:rFonts w:ascii="Times New Roman" w:hAnsi="Times New Roman" w:cs="Times New Roman"/>
          <w:sz w:val="24"/>
          <w:szCs w:val="24"/>
        </w:rPr>
        <w:tab/>
        <w:t xml:space="preserve">The issue of protestors greatly influences the routine functioning of women in many different forms. It is one major hurdle existed in case of the domain of </w:t>
      </w:r>
      <w:r w:rsidR="00FB17C5" w:rsidRPr="00A91721">
        <w:rPr>
          <w:rFonts w:ascii="Times New Roman" w:hAnsi="Times New Roman" w:cs="Times New Roman"/>
          <w:sz w:val="24"/>
          <w:szCs w:val="24"/>
        </w:rPr>
        <w:t xml:space="preserve">the </w:t>
      </w:r>
      <w:r w:rsidRPr="00A91721">
        <w:rPr>
          <w:rFonts w:ascii="Times New Roman" w:hAnsi="Times New Roman" w:cs="Times New Roman"/>
          <w:sz w:val="24"/>
          <w:szCs w:val="24"/>
        </w:rPr>
        <w:t xml:space="preserve">law of abortion. </w:t>
      </w:r>
      <w:r w:rsidR="004B79BA" w:rsidRPr="00A91721">
        <w:rPr>
          <w:rFonts w:ascii="Times New Roman" w:hAnsi="Times New Roman" w:cs="Times New Roman"/>
          <w:sz w:val="24"/>
          <w:szCs w:val="24"/>
        </w:rPr>
        <w:t xml:space="preserve">Women faced different forms of damage specifically in the forms of emotional, physical, and </w:t>
      </w:r>
      <w:r w:rsidR="004B79BA" w:rsidRPr="00A91721">
        <w:rPr>
          <w:rFonts w:ascii="Times New Roman" w:hAnsi="Times New Roman" w:cs="Times New Roman"/>
          <w:sz w:val="24"/>
          <w:szCs w:val="24"/>
        </w:rPr>
        <w:lastRenderedPageBreak/>
        <w:t xml:space="preserve">psychological </w:t>
      </w:r>
      <w:r w:rsidR="00BE45AF" w:rsidRPr="00A91721">
        <w:rPr>
          <w:rFonts w:ascii="Times New Roman" w:hAnsi="Times New Roman" w:cs="Times New Roman"/>
          <w:sz w:val="24"/>
          <w:szCs w:val="24"/>
        </w:rPr>
        <w:t>damage</w:t>
      </w:r>
      <w:r w:rsidR="00FE4B2E" w:rsidRPr="00A91721">
        <w:rPr>
          <w:rFonts w:ascii="Times New Roman" w:hAnsi="Times New Roman" w:cs="Times New Roman"/>
          <w:sz w:val="24"/>
          <w:szCs w:val="24"/>
        </w:rPr>
        <w:t>. The actions adopted by protestor groups were detrimental and disturbing for mothers and young children. This form of consideration turned as the major social problem for the country that requires necessary</w:t>
      </w:r>
      <w:r w:rsidR="00873DB9" w:rsidRPr="00A91721">
        <w:rPr>
          <w:rFonts w:ascii="Times New Roman" w:hAnsi="Times New Roman" w:cs="Times New Roman"/>
          <w:sz w:val="24"/>
          <w:szCs w:val="24"/>
        </w:rPr>
        <w:t xml:space="preserve"> and immediate</w:t>
      </w:r>
      <w:r w:rsidR="00FE4B2E" w:rsidRPr="00A91721">
        <w:rPr>
          <w:rFonts w:ascii="Times New Roman" w:hAnsi="Times New Roman" w:cs="Times New Roman"/>
          <w:sz w:val="24"/>
          <w:szCs w:val="24"/>
        </w:rPr>
        <w:t xml:space="preserve"> attention</w:t>
      </w:r>
      <w:r w:rsidR="00873DB9" w:rsidRPr="00A91721">
        <w:rPr>
          <w:rFonts w:ascii="Times New Roman" w:hAnsi="Times New Roman" w:cs="Times New Roman"/>
          <w:sz w:val="24"/>
          <w:szCs w:val="24"/>
        </w:rPr>
        <w:t>. The issue of stress eventually make</w:t>
      </w:r>
      <w:r w:rsidR="003927AA" w:rsidRPr="00A91721">
        <w:rPr>
          <w:rFonts w:ascii="Times New Roman" w:hAnsi="Times New Roman" w:cs="Times New Roman"/>
          <w:sz w:val="24"/>
          <w:szCs w:val="24"/>
        </w:rPr>
        <w:t>s</w:t>
      </w:r>
      <w:r w:rsidR="00873DB9" w:rsidRPr="00A91721">
        <w:rPr>
          <w:rFonts w:ascii="Times New Roman" w:hAnsi="Times New Roman" w:cs="Times New Roman"/>
          <w:sz w:val="24"/>
          <w:szCs w:val="24"/>
        </w:rPr>
        <w:t xml:space="preserve"> it problematic for women </w:t>
      </w:r>
      <w:r w:rsidR="003927AA" w:rsidRPr="00A91721">
        <w:rPr>
          <w:rFonts w:ascii="Times New Roman" w:hAnsi="Times New Roman" w:cs="Times New Roman"/>
          <w:sz w:val="24"/>
          <w:szCs w:val="24"/>
        </w:rPr>
        <w:t xml:space="preserve">to adopt the approaches of surgery and examinations. </w:t>
      </w:r>
      <w:r w:rsidR="00417CC3" w:rsidRPr="00A91721">
        <w:rPr>
          <w:rFonts w:ascii="Times New Roman" w:hAnsi="Times New Roman" w:cs="Times New Roman"/>
          <w:sz w:val="24"/>
          <w:szCs w:val="24"/>
        </w:rPr>
        <w:t xml:space="preserve">The issue of protestors acts was </w:t>
      </w:r>
      <w:r w:rsidR="001F6752" w:rsidRPr="00A91721">
        <w:rPr>
          <w:rFonts w:ascii="Times New Roman" w:hAnsi="Times New Roman" w:cs="Times New Roman"/>
          <w:sz w:val="24"/>
          <w:szCs w:val="24"/>
        </w:rPr>
        <w:t xml:space="preserve">greatly immense that it threatened the operations of clinics. </w:t>
      </w:r>
      <w:r w:rsidR="00696DE9" w:rsidRPr="00A91721">
        <w:rPr>
          <w:rFonts w:ascii="Times New Roman" w:hAnsi="Times New Roman" w:cs="Times New Roman"/>
          <w:sz w:val="24"/>
          <w:szCs w:val="24"/>
        </w:rPr>
        <w:t xml:space="preserve">The issue of protestors changes the overall existing perspective of </w:t>
      </w:r>
      <w:r w:rsidR="00FB17C5" w:rsidRPr="00A91721">
        <w:rPr>
          <w:rFonts w:ascii="Times New Roman" w:hAnsi="Times New Roman" w:cs="Times New Roman"/>
          <w:sz w:val="24"/>
          <w:szCs w:val="24"/>
        </w:rPr>
        <w:t xml:space="preserve">the </w:t>
      </w:r>
      <w:r w:rsidR="00696DE9" w:rsidRPr="00A91721">
        <w:rPr>
          <w:rFonts w:ascii="Times New Roman" w:hAnsi="Times New Roman" w:cs="Times New Roman"/>
          <w:sz w:val="24"/>
          <w:szCs w:val="24"/>
        </w:rPr>
        <w:t xml:space="preserve">law of abortion considering its social implications. There is evidence </w:t>
      </w:r>
      <w:r w:rsidR="000B19B6" w:rsidRPr="00A91721">
        <w:rPr>
          <w:rFonts w:ascii="Times New Roman" w:hAnsi="Times New Roman" w:cs="Times New Roman"/>
          <w:sz w:val="24"/>
          <w:szCs w:val="24"/>
        </w:rPr>
        <w:t xml:space="preserve">of many cases when actions of protests become the reason </w:t>
      </w:r>
      <w:r w:rsidR="00FB17C5" w:rsidRPr="00A91721">
        <w:rPr>
          <w:rFonts w:ascii="Times New Roman" w:hAnsi="Times New Roman" w:cs="Times New Roman"/>
          <w:sz w:val="24"/>
          <w:szCs w:val="24"/>
        </w:rPr>
        <w:t>for</w:t>
      </w:r>
      <w:r w:rsidR="000B19B6" w:rsidRPr="00A91721">
        <w:rPr>
          <w:rFonts w:ascii="Times New Roman" w:hAnsi="Times New Roman" w:cs="Times New Roman"/>
          <w:sz w:val="24"/>
          <w:szCs w:val="24"/>
        </w:rPr>
        <w:t xml:space="preserve"> </w:t>
      </w:r>
      <w:r w:rsidR="00FB17C5" w:rsidRPr="00A91721">
        <w:rPr>
          <w:rFonts w:ascii="Times New Roman" w:hAnsi="Times New Roman" w:cs="Times New Roman"/>
          <w:sz w:val="24"/>
          <w:szCs w:val="24"/>
        </w:rPr>
        <w:t xml:space="preserve">the </w:t>
      </w:r>
      <w:r w:rsidR="000B19B6" w:rsidRPr="00A91721">
        <w:rPr>
          <w:rFonts w:ascii="Times New Roman" w:hAnsi="Times New Roman" w:cs="Times New Roman"/>
          <w:sz w:val="24"/>
          <w:szCs w:val="24"/>
        </w:rPr>
        <w:t xml:space="preserve">killing of women and children. It is crucial to mention that the phenomenon of protestors exist </w:t>
      </w:r>
      <w:r w:rsidR="00A26B4A" w:rsidRPr="00A91721">
        <w:rPr>
          <w:rFonts w:ascii="Times New Roman" w:hAnsi="Times New Roman" w:cs="Times New Roman"/>
          <w:sz w:val="24"/>
          <w:szCs w:val="24"/>
        </w:rPr>
        <w:t xml:space="preserve">all around the world and enhance the paradigm of protest against the idea of abortion. </w:t>
      </w:r>
    </w:p>
    <w:p w14:paraId="16D695FC" w14:textId="706E0B9F" w:rsidR="00500AE0" w:rsidRPr="00A91721" w:rsidRDefault="00FE3565" w:rsidP="008A30CE">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issue of protestors can also observe in the form of </w:t>
      </w:r>
      <w:r w:rsidR="001E6352" w:rsidRPr="00A91721">
        <w:rPr>
          <w:rFonts w:ascii="Times New Roman" w:hAnsi="Times New Roman" w:cs="Times New Roman"/>
          <w:sz w:val="24"/>
          <w:szCs w:val="24"/>
        </w:rPr>
        <w:t xml:space="preserve">specific concerns of </w:t>
      </w:r>
      <w:r w:rsidR="00FB17C5" w:rsidRPr="00A91721">
        <w:rPr>
          <w:rFonts w:ascii="Times New Roman" w:hAnsi="Times New Roman" w:cs="Times New Roman"/>
          <w:sz w:val="24"/>
          <w:szCs w:val="24"/>
        </w:rPr>
        <w:t xml:space="preserve">the </w:t>
      </w:r>
      <w:r w:rsidR="001E6352" w:rsidRPr="00A91721">
        <w:rPr>
          <w:rFonts w:ascii="Times New Roman" w:hAnsi="Times New Roman" w:cs="Times New Roman"/>
          <w:sz w:val="24"/>
          <w:szCs w:val="24"/>
        </w:rPr>
        <w:t xml:space="preserve">lack of liberty and freedom of speech. Assurance of women protection is critical aspect related to the overall paradigm of the role of protestors. </w:t>
      </w:r>
      <w:r w:rsidR="0041202D" w:rsidRPr="00A91721">
        <w:rPr>
          <w:rFonts w:ascii="Times New Roman" w:hAnsi="Times New Roman" w:cs="Times New Roman"/>
          <w:sz w:val="24"/>
          <w:szCs w:val="24"/>
        </w:rPr>
        <w:t xml:space="preserve">When it comes to the consideration of the movement of protestors than it is observed that the features of </w:t>
      </w:r>
      <w:r w:rsidR="00FB17C5" w:rsidRPr="00A91721">
        <w:rPr>
          <w:rFonts w:ascii="Times New Roman" w:hAnsi="Times New Roman" w:cs="Times New Roman"/>
          <w:sz w:val="24"/>
          <w:szCs w:val="24"/>
        </w:rPr>
        <w:t xml:space="preserve">the </w:t>
      </w:r>
      <w:r w:rsidR="0041202D" w:rsidRPr="00A91721">
        <w:rPr>
          <w:rFonts w:ascii="Times New Roman" w:hAnsi="Times New Roman" w:cs="Times New Roman"/>
          <w:sz w:val="24"/>
          <w:szCs w:val="24"/>
        </w:rPr>
        <w:t xml:space="preserve">right to privacy and freedom of women </w:t>
      </w:r>
      <w:r w:rsidR="00FB17C5" w:rsidRPr="00A91721">
        <w:rPr>
          <w:rFonts w:ascii="Times New Roman" w:hAnsi="Times New Roman" w:cs="Times New Roman"/>
          <w:sz w:val="24"/>
          <w:szCs w:val="24"/>
        </w:rPr>
        <w:t>are</w:t>
      </w:r>
      <w:r w:rsidR="0041202D" w:rsidRPr="00A91721">
        <w:rPr>
          <w:rFonts w:ascii="Times New Roman" w:hAnsi="Times New Roman" w:cs="Times New Roman"/>
          <w:sz w:val="24"/>
          <w:szCs w:val="24"/>
        </w:rPr>
        <w:t xml:space="preserve"> greatly affected</w:t>
      </w:r>
      <w:r w:rsidR="006C330B" w:rsidRPr="00A91721">
        <w:rPr>
          <w:rFonts w:ascii="Times New Roman" w:hAnsi="Times New Roman" w:cs="Times New Roman"/>
          <w:sz w:val="24"/>
          <w:szCs w:val="24"/>
        </w:rPr>
        <w:t xml:space="preserve">. </w:t>
      </w:r>
      <w:r w:rsidR="008A30CE" w:rsidRPr="00A91721">
        <w:rPr>
          <w:rFonts w:ascii="Times New Roman" w:hAnsi="Times New Roman" w:cs="Times New Roman"/>
          <w:sz w:val="24"/>
          <w:szCs w:val="24"/>
        </w:rPr>
        <w:t>The increasing concern of the role of protestors make</w:t>
      </w:r>
      <w:r w:rsidR="003A1D47">
        <w:rPr>
          <w:rFonts w:ascii="Times New Roman" w:hAnsi="Times New Roman" w:cs="Times New Roman"/>
          <w:sz w:val="24"/>
          <w:szCs w:val="24"/>
        </w:rPr>
        <w:t>s</w:t>
      </w:r>
      <w:r w:rsidR="008A30CE" w:rsidRPr="00A91721">
        <w:rPr>
          <w:rFonts w:ascii="Times New Roman" w:hAnsi="Times New Roman" w:cs="Times New Roman"/>
          <w:sz w:val="24"/>
          <w:szCs w:val="24"/>
        </w:rPr>
        <w:t xml:space="preserve"> it essential to focus the concern of abortion considering different relevant forms. It is observed that increasing trend of protestors also increase</w:t>
      </w:r>
      <w:r w:rsidR="003A1D47">
        <w:rPr>
          <w:rFonts w:ascii="Times New Roman" w:hAnsi="Times New Roman" w:cs="Times New Roman"/>
          <w:sz w:val="24"/>
          <w:szCs w:val="24"/>
        </w:rPr>
        <w:t>s</w:t>
      </w:r>
      <w:r w:rsidR="008A30CE" w:rsidRPr="00A91721">
        <w:rPr>
          <w:rFonts w:ascii="Times New Roman" w:hAnsi="Times New Roman" w:cs="Times New Roman"/>
          <w:sz w:val="24"/>
          <w:szCs w:val="24"/>
        </w:rPr>
        <w:t xml:space="preserve"> the focus of the legal authorities to </w:t>
      </w:r>
      <w:r w:rsidR="00441845" w:rsidRPr="00A91721">
        <w:rPr>
          <w:rFonts w:ascii="Times New Roman" w:hAnsi="Times New Roman" w:cs="Times New Roman"/>
          <w:sz w:val="24"/>
          <w:szCs w:val="24"/>
        </w:rPr>
        <w:t xml:space="preserve">figure out the possible solution considering the matter of abortion with the focus of health and privacy of the women. Practical implications of the idea of protectors </w:t>
      </w:r>
      <w:r w:rsidR="00BD0EAB" w:rsidRPr="00A91721">
        <w:rPr>
          <w:rFonts w:ascii="Times New Roman" w:hAnsi="Times New Roman" w:cs="Times New Roman"/>
          <w:sz w:val="24"/>
          <w:szCs w:val="24"/>
        </w:rPr>
        <w:t xml:space="preserve">negatively impact all the clinical activities adopted by doctors to provide necessary health services to women. </w:t>
      </w:r>
    </w:p>
    <w:p w14:paraId="163E9476" w14:textId="6878D7FB" w:rsidR="00490F55" w:rsidRPr="00A91721" w:rsidRDefault="00AC4714" w:rsidP="008D674B">
      <w:pPr>
        <w:pStyle w:val="Heading2"/>
        <w:spacing w:line="480" w:lineRule="auto"/>
        <w:rPr>
          <w:rFonts w:ascii="Times New Roman" w:hAnsi="Times New Roman" w:cs="Times New Roman"/>
          <w:b/>
          <w:color w:val="auto"/>
          <w:sz w:val="24"/>
          <w:szCs w:val="24"/>
        </w:rPr>
      </w:pPr>
      <w:bookmarkStart w:id="10" w:name="_Toc8387145"/>
      <w:r w:rsidRPr="00A91721">
        <w:rPr>
          <w:rFonts w:ascii="Times New Roman" w:hAnsi="Times New Roman" w:cs="Times New Roman"/>
          <w:b/>
          <w:color w:val="auto"/>
          <w:sz w:val="24"/>
          <w:szCs w:val="24"/>
        </w:rPr>
        <w:t xml:space="preserve">1.3 </w:t>
      </w:r>
      <w:r w:rsidR="00497F0E" w:rsidRPr="00A91721">
        <w:rPr>
          <w:rFonts w:ascii="Times New Roman" w:hAnsi="Times New Roman" w:cs="Times New Roman"/>
          <w:b/>
          <w:color w:val="auto"/>
          <w:sz w:val="24"/>
          <w:szCs w:val="24"/>
        </w:rPr>
        <w:t>Analyse Theoretical Foundation for the Study</w:t>
      </w:r>
      <w:bookmarkEnd w:id="10"/>
    </w:p>
    <w:p w14:paraId="250B6D5E" w14:textId="00E849A5" w:rsidR="009E17D7" w:rsidRPr="00A91721" w:rsidRDefault="00497F0E" w:rsidP="003A1D47">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theory of natural law can consider the theoretical foundation to discuss the issue of abortion</w:t>
      </w:r>
      <w:r w:rsidR="00AA5279" w:rsidRPr="00A91721">
        <w:rPr>
          <w:rFonts w:ascii="Times New Roman" w:hAnsi="Times New Roman" w:cs="Times New Roman"/>
          <w:sz w:val="24"/>
          <w:szCs w:val="24"/>
        </w:rPr>
        <w:t>.</w:t>
      </w:r>
      <w:r w:rsidRPr="00A91721">
        <w:rPr>
          <w:rFonts w:ascii="Times New Roman" w:hAnsi="Times New Roman" w:cs="Times New Roman"/>
          <w:sz w:val="24"/>
          <w:szCs w:val="24"/>
        </w:rPr>
        <w:t xml:space="preserve"> The theoretical perspective of natural law theory can be viewed as a guide to determine the moral aspects of the issue of abortion. This specific theory is established as the significant </w:t>
      </w:r>
      <w:r w:rsidRPr="00A91721">
        <w:rPr>
          <w:rFonts w:ascii="Times New Roman" w:hAnsi="Times New Roman" w:cs="Times New Roman"/>
          <w:sz w:val="24"/>
          <w:szCs w:val="24"/>
        </w:rPr>
        <w:lastRenderedPageBreak/>
        <w:t xml:space="preserve">connection between the law and the approach of morality adopted by human beings. The factor of morality can determine as the standard to differentiate between the perspectives of right and wrong. The theorists belong to the approach of natural law theory believes that human legal prospects need to be considered through the feature of morality. This specific perspective minimises the influence of the legal authorities such as government when it comes to the development of the law through the consideration of moral aspects of humans. Natural law theocratists come up with the argument that human nature playing a guiding role to develop significant laws. The main idea of natural law is also closely associated with the perspective of ethics.  When it comes to the consideration of the natural law theory that it is not ranked as subjective. The concepts of right and wrong are the same for everyone when it comes to the consideration of natural law theory. </w:t>
      </w:r>
    </w:p>
    <w:p w14:paraId="426F7C1A" w14:textId="15C917FD" w:rsidR="009E17D7" w:rsidRPr="00A91721" w:rsidRDefault="00497F0E" w:rsidP="00725485">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natural law theory is an effective theoretical source to figure out the concerns appeared in the form of an ethical dilemma. the basic concept involves sin the form of natural law theory is that every individual has the right to live their life. This particular argument can be used to figure out different ethical concerns and the law of abortion is one of them. The approach of the law of theory can utilise as the theoretical perspective to discuss the issue of abortion concerning the prospect of human </w:t>
      </w:r>
      <w:r w:rsidR="00CB1B89" w:rsidRPr="00A91721">
        <w:rPr>
          <w:rFonts w:ascii="Times New Roman" w:hAnsi="Times New Roman" w:cs="Times New Roman"/>
          <w:sz w:val="24"/>
          <w:szCs w:val="24"/>
        </w:rPr>
        <w:t>rights</w:t>
      </w:r>
      <w:r w:rsidRPr="00A91721">
        <w:rPr>
          <w:rStyle w:val="FootnoteReference"/>
          <w:rFonts w:ascii="Times New Roman" w:hAnsi="Times New Roman" w:cs="Times New Roman"/>
          <w:sz w:val="24"/>
          <w:szCs w:val="24"/>
        </w:rPr>
        <w:footnoteReference w:id="4"/>
      </w:r>
      <w:r w:rsidRPr="00A91721">
        <w:rPr>
          <w:rFonts w:ascii="Times New Roman" w:hAnsi="Times New Roman" w:cs="Times New Roman"/>
          <w:sz w:val="24"/>
          <w:szCs w:val="24"/>
        </w:rPr>
        <w:t xml:space="preserve">. The idea of natural law theory comprised of the argument that basic goods need to consider when it comes to the development of laws. This specific argument is established on the foundation that it is inherently wrong to purposely harm and basic element of good. This theoretical framework guides to develop the main idea that the practice of abortion is inherently wrong as it is characterised as the attempt to harm someone's life. It is also important to mention that this theory also considers some forms of exceptions </w:t>
      </w:r>
      <w:r w:rsidRPr="00A91721">
        <w:rPr>
          <w:rFonts w:ascii="Times New Roman" w:hAnsi="Times New Roman" w:cs="Times New Roman"/>
          <w:sz w:val="24"/>
          <w:szCs w:val="24"/>
        </w:rPr>
        <w:lastRenderedPageBreak/>
        <w:t xml:space="preserve">when the approach of abortion can rank as the permissible prospect of action. It can argue as the theoretical domain that if the procedure of abortion is considered to save the life of a mother than it is not intentional harm to the fetus and morally justifiable action. </w:t>
      </w:r>
    </w:p>
    <w:p w14:paraId="0F1E43BF" w14:textId="7F02A773" w:rsidR="00490F55" w:rsidRPr="00A91721" w:rsidRDefault="00AC4714" w:rsidP="008D674B">
      <w:pPr>
        <w:pStyle w:val="Heading2"/>
        <w:spacing w:line="480" w:lineRule="auto"/>
        <w:rPr>
          <w:rFonts w:ascii="Times New Roman" w:hAnsi="Times New Roman" w:cs="Times New Roman"/>
          <w:b/>
          <w:i/>
          <w:color w:val="auto"/>
          <w:sz w:val="24"/>
          <w:szCs w:val="24"/>
        </w:rPr>
      </w:pPr>
      <w:bookmarkStart w:id="11" w:name="_Toc8387146"/>
      <w:r w:rsidRPr="003A1D47">
        <w:rPr>
          <w:rFonts w:ascii="Times New Roman" w:hAnsi="Times New Roman" w:cs="Times New Roman"/>
          <w:b/>
          <w:color w:val="auto"/>
          <w:sz w:val="24"/>
          <w:szCs w:val="24"/>
        </w:rPr>
        <w:t>1.4</w:t>
      </w:r>
      <w:r w:rsidRPr="00A91721">
        <w:rPr>
          <w:rFonts w:ascii="Times New Roman" w:hAnsi="Times New Roman" w:cs="Times New Roman"/>
          <w:b/>
          <w:i/>
          <w:color w:val="auto"/>
          <w:sz w:val="24"/>
          <w:szCs w:val="24"/>
        </w:rPr>
        <w:t xml:space="preserve"> </w:t>
      </w:r>
      <w:r w:rsidR="00497F0E" w:rsidRPr="00A91721">
        <w:rPr>
          <w:rFonts w:ascii="Times New Roman" w:hAnsi="Times New Roman" w:cs="Times New Roman"/>
          <w:b/>
          <w:color w:val="auto"/>
          <w:sz w:val="24"/>
          <w:szCs w:val="24"/>
        </w:rPr>
        <w:t>Synthesis of Relevant Literature</w:t>
      </w:r>
      <w:bookmarkEnd w:id="11"/>
    </w:p>
    <w:p w14:paraId="4F374DB7" w14:textId="48C0BBA9" w:rsidR="00490F55" w:rsidRPr="00A91721" w:rsidRDefault="00497F0E" w:rsidP="003A1D47">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It is established by </w:t>
      </w:r>
      <w:r w:rsidR="001E27B5" w:rsidRPr="00A91721">
        <w:rPr>
          <w:rFonts w:ascii="Times New Roman" w:hAnsi="Times New Roman" w:cs="Times New Roman"/>
          <w:sz w:val="24"/>
          <w:szCs w:val="24"/>
        </w:rPr>
        <w:t>former research studies</w:t>
      </w:r>
      <w:r w:rsidRPr="00A91721">
        <w:rPr>
          <w:rFonts w:ascii="Times New Roman" w:hAnsi="Times New Roman" w:cs="Times New Roman"/>
          <w:sz w:val="24"/>
          <w:szCs w:val="24"/>
        </w:rPr>
        <w:t xml:space="preserve"> that the issue of abortion has ultimately influenced the aspects of fundamental human rights in the form of right of privacy and living for women. It is also an issue of human rights because it is somehow related to the life safety and health protection of women. Undoubtedly, there is a need for some form of rules and regulation to determine </w:t>
      </w:r>
      <w:r w:rsidR="001E27B5" w:rsidRPr="00A91721">
        <w:rPr>
          <w:rFonts w:ascii="Times New Roman" w:hAnsi="Times New Roman" w:cs="Times New Roman"/>
          <w:sz w:val="24"/>
          <w:szCs w:val="24"/>
        </w:rPr>
        <w:t>abortion as</w:t>
      </w:r>
      <w:r w:rsidRPr="00A91721">
        <w:rPr>
          <w:rFonts w:ascii="Times New Roman" w:hAnsi="Times New Roman" w:cs="Times New Roman"/>
          <w:sz w:val="24"/>
          <w:szCs w:val="24"/>
        </w:rPr>
        <w:t xml:space="preserve"> lawful </w:t>
      </w:r>
      <w:r w:rsidR="001A5A48" w:rsidRPr="00A91721">
        <w:rPr>
          <w:rFonts w:ascii="Times New Roman" w:hAnsi="Times New Roman" w:cs="Times New Roman"/>
          <w:sz w:val="24"/>
          <w:szCs w:val="24"/>
        </w:rPr>
        <w:t>practice</w:t>
      </w:r>
      <w:r w:rsidRPr="00A91721">
        <w:rPr>
          <w:rStyle w:val="FootnoteReference"/>
          <w:rFonts w:ascii="Times New Roman" w:hAnsi="Times New Roman" w:cs="Times New Roman"/>
          <w:sz w:val="24"/>
          <w:szCs w:val="24"/>
        </w:rPr>
        <w:footnoteReference w:id="5"/>
      </w:r>
      <w:r w:rsidRPr="00A91721">
        <w:rPr>
          <w:rFonts w:ascii="Times New Roman" w:hAnsi="Times New Roman" w:cs="Times New Roman"/>
          <w:sz w:val="24"/>
          <w:szCs w:val="24"/>
        </w:rPr>
        <w:t xml:space="preserve">. It is essential to get properly informed with the legal position of different states of the country to better evaluate the issue of laws of abortion on the foundation of human rights. </w:t>
      </w:r>
    </w:p>
    <w:p w14:paraId="17AD3E46" w14:textId="271CC451" w:rsidR="00490F55" w:rsidRPr="00A91721" w:rsidRDefault="00497F0E" w:rsidP="003A1D47">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When it comes to settling legal paradigms for abortion than it is essential for the governments to consider the basic human rights of women that allows them to protect their bodies and life from any complications.  The particular concept of “fair-go” is recognised as the mandatory part of the ethical and legal facets of Australia that closely linked with the aspects of equality and non-discrimination. It is essential to assess the idea of human rights laws referring to the idea of option abortion in case of specific circumstances. </w:t>
      </w:r>
    </w:p>
    <w:p w14:paraId="6C3AC045" w14:textId="23DEDCDE" w:rsidR="00490F55" w:rsidRPr="00A91721" w:rsidRDefault="00AC4714" w:rsidP="008D674B">
      <w:pPr>
        <w:pStyle w:val="Heading2"/>
        <w:spacing w:line="480" w:lineRule="auto"/>
        <w:rPr>
          <w:rFonts w:ascii="Times New Roman" w:hAnsi="Times New Roman" w:cs="Times New Roman"/>
          <w:b/>
          <w:i/>
          <w:color w:val="auto"/>
          <w:sz w:val="24"/>
          <w:szCs w:val="24"/>
        </w:rPr>
      </w:pPr>
      <w:bookmarkStart w:id="12" w:name="_Toc8387147"/>
      <w:r w:rsidRPr="00725485">
        <w:rPr>
          <w:rFonts w:ascii="Times New Roman" w:hAnsi="Times New Roman" w:cs="Times New Roman"/>
          <w:b/>
          <w:color w:val="auto"/>
          <w:sz w:val="24"/>
          <w:szCs w:val="24"/>
        </w:rPr>
        <w:t>1.5</w:t>
      </w:r>
      <w:r w:rsidRPr="00A91721">
        <w:rPr>
          <w:rFonts w:ascii="Times New Roman" w:hAnsi="Times New Roman" w:cs="Times New Roman"/>
          <w:b/>
          <w:i/>
          <w:color w:val="auto"/>
          <w:sz w:val="24"/>
          <w:szCs w:val="24"/>
        </w:rPr>
        <w:t xml:space="preserve"> </w:t>
      </w:r>
      <w:r w:rsidR="00497F0E" w:rsidRPr="00A91721">
        <w:rPr>
          <w:rFonts w:ascii="Times New Roman" w:hAnsi="Times New Roman" w:cs="Times New Roman"/>
          <w:b/>
          <w:color w:val="auto"/>
          <w:sz w:val="24"/>
          <w:szCs w:val="24"/>
        </w:rPr>
        <w:t>Problem Statement</w:t>
      </w:r>
      <w:bookmarkEnd w:id="12"/>
    </w:p>
    <w:p w14:paraId="24EF03CA" w14:textId="77777777" w:rsidR="00490F55"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ab/>
        <w:t xml:space="preserve">Clear identification of the basic issue of concern is important to get the roadmap for future direction. The main focus of this research study is to critically examine the prevailing laws of abortion in the country in the particular context of human rights. Various interlinked aspects </w:t>
      </w:r>
      <w:r w:rsidRPr="00A91721">
        <w:rPr>
          <w:rFonts w:ascii="Times New Roman" w:hAnsi="Times New Roman" w:cs="Times New Roman"/>
          <w:sz w:val="24"/>
          <w:szCs w:val="24"/>
        </w:rPr>
        <w:lastRenderedPageBreak/>
        <w:t xml:space="preserve">will be considered and comprehensively examine to attain better knowledge about the entire scenario of a lawful abortion. </w:t>
      </w:r>
    </w:p>
    <w:p w14:paraId="00712571" w14:textId="25825FB6" w:rsidR="00490F55" w:rsidRPr="00A91721" w:rsidRDefault="00AC4714" w:rsidP="008D674B">
      <w:pPr>
        <w:pStyle w:val="Heading2"/>
        <w:spacing w:line="480" w:lineRule="auto"/>
        <w:rPr>
          <w:rFonts w:ascii="Times New Roman" w:hAnsi="Times New Roman" w:cs="Times New Roman"/>
          <w:b/>
          <w:i/>
          <w:color w:val="auto"/>
          <w:sz w:val="24"/>
          <w:szCs w:val="24"/>
        </w:rPr>
      </w:pPr>
      <w:bookmarkStart w:id="13" w:name="_Toc8387148"/>
      <w:r w:rsidRPr="00873DB3">
        <w:rPr>
          <w:rFonts w:ascii="Times New Roman" w:hAnsi="Times New Roman" w:cs="Times New Roman"/>
          <w:b/>
          <w:color w:val="auto"/>
          <w:sz w:val="24"/>
          <w:szCs w:val="24"/>
        </w:rPr>
        <w:t>1.6</w:t>
      </w:r>
      <w:r w:rsidRPr="00A91721">
        <w:rPr>
          <w:rFonts w:ascii="Times New Roman" w:hAnsi="Times New Roman" w:cs="Times New Roman"/>
          <w:b/>
          <w:i/>
          <w:color w:val="auto"/>
          <w:sz w:val="24"/>
          <w:szCs w:val="24"/>
        </w:rPr>
        <w:t xml:space="preserve"> </w:t>
      </w:r>
      <w:r w:rsidR="00497F0E" w:rsidRPr="00A91721">
        <w:rPr>
          <w:rFonts w:ascii="Times New Roman" w:hAnsi="Times New Roman" w:cs="Times New Roman"/>
          <w:b/>
          <w:color w:val="auto"/>
          <w:sz w:val="24"/>
          <w:szCs w:val="24"/>
        </w:rPr>
        <w:t>Research Questions</w:t>
      </w:r>
      <w:bookmarkEnd w:id="13"/>
    </w:p>
    <w:p w14:paraId="0FB6175A" w14:textId="77777777" w:rsidR="00490F55" w:rsidRPr="00A91721" w:rsidRDefault="00497F0E" w:rsidP="002B39ED">
      <w:pPr>
        <w:pStyle w:val="ListParagraph"/>
        <w:numPr>
          <w:ilvl w:val="0"/>
          <w:numId w:val="1"/>
        </w:numPr>
        <w:spacing w:line="480" w:lineRule="auto"/>
        <w:rPr>
          <w:rFonts w:ascii="Times New Roman" w:hAnsi="Times New Roman" w:cs="Times New Roman"/>
          <w:sz w:val="24"/>
          <w:szCs w:val="24"/>
        </w:rPr>
      </w:pPr>
      <w:r w:rsidRPr="00A91721">
        <w:rPr>
          <w:rFonts w:ascii="Times New Roman" w:hAnsi="Times New Roman" w:cs="Times New Roman"/>
          <w:sz w:val="24"/>
          <w:szCs w:val="24"/>
        </w:rPr>
        <w:t>How the laws of abortion in Australia ensure a better form of decriminalisation of abortion?</w:t>
      </w:r>
    </w:p>
    <w:p w14:paraId="57AA8D1F" w14:textId="77777777" w:rsidR="00490F55" w:rsidRPr="00A91721" w:rsidRDefault="00497F0E" w:rsidP="002B39ED">
      <w:pPr>
        <w:pStyle w:val="ListParagraph"/>
        <w:numPr>
          <w:ilvl w:val="0"/>
          <w:numId w:val="1"/>
        </w:numPr>
        <w:spacing w:line="480" w:lineRule="auto"/>
        <w:rPr>
          <w:rFonts w:ascii="Times New Roman" w:hAnsi="Times New Roman" w:cs="Times New Roman"/>
          <w:sz w:val="24"/>
          <w:szCs w:val="24"/>
        </w:rPr>
      </w:pPr>
      <w:r w:rsidRPr="00A91721">
        <w:rPr>
          <w:rFonts w:ascii="Times New Roman" w:hAnsi="Times New Roman" w:cs="Times New Roman"/>
          <w:sz w:val="24"/>
          <w:szCs w:val="24"/>
        </w:rPr>
        <w:t>How the concept of laws of abortion through the perspective of human rights?</w:t>
      </w:r>
    </w:p>
    <w:p w14:paraId="44F4B0CC" w14:textId="77777777" w:rsidR="00490F55" w:rsidRPr="00A91721" w:rsidRDefault="00497F0E" w:rsidP="002B39ED">
      <w:pPr>
        <w:pStyle w:val="ListParagraph"/>
        <w:numPr>
          <w:ilvl w:val="0"/>
          <w:numId w:val="1"/>
        </w:numPr>
        <w:spacing w:line="480" w:lineRule="auto"/>
        <w:rPr>
          <w:rFonts w:ascii="Times New Roman" w:hAnsi="Times New Roman" w:cs="Times New Roman"/>
          <w:sz w:val="24"/>
          <w:szCs w:val="24"/>
        </w:rPr>
      </w:pPr>
      <w:r w:rsidRPr="00A91721">
        <w:rPr>
          <w:rFonts w:ascii="Times New Roman" w:hAnsi="Times New Roman" w:cs="Times New Roman"/>
          <w:sz w:val="24"/>
          <w:szCs w:val="24"/>
        </w:rPr>
        <w:t>How much legal paradigms of the country are effective to ensure a desirable form of abortion in the context of basic human rights?</w:t>
      </w:r>
    </w:p>
    <w:p w14:paraId="03778704" w14:textId="28F592D9" w:rsidR="00490F55" w:rsidRPr="00A91721" w:rsidRDefault="00D16AB2" w:rsidP="008D674B">
      <w:pPr>
        <w:pStyle w:val="Heading1"/>
        <w:spacing w:line="480" w:lineRule="auto"/>
        <w:jc w:val="center"/>
        <w:rPr>
          <w:rFonts w:ascii="Times New Roman" w:hAnsi="Times New Roman" w:cs="Times New Roman"/>
          <w:b/>
          <w:color w:val="auto"/>
          <w:sz w:val="24"/>
          <w:szCs w:val="24"/>
        </w:rPr>
      </w:pPr>
      <w:r w:rsidRPr="00A91721">
        <w:rPr>
          <w:rFonts w:ascii="Times New Roman" w:hAnsi="Times New Roman" w:cs="Times New Roman"/>
          <w:b/>
          <w:color w:val="auto"/>
          <w:sz w:val="24"/>
          <w:szCs w:val="24"/>
        </w:rPr>
        <w:br w:type="page"/>
      </w:r>
      <w:bookmarkStart w:id="14" w:name="_Toc8387149"/>
      <w:r w:rsidR="00497F0E" w:rsidRPr="00A91721">
        <w:rPr>
          <w:rFonts w:ascii="Times New Roman" w:hAnsi="Times New Roman" w:cs="Times New Roman"/>
          <w:b/>
          <w:color w:val="auto"/>
          <w:sz w:val="24"/>
          <w:szCs w:val="24"/>
        </w:rPr>
        <w:lastRenderedPageBreak/>
        <w:t>CHAPTER TWO: LITERATURE REVIEW</w:t>
      </w:r>
      <w:bookmarkEnd w:id="14"/>
    </w:p>
    <w:p w14:paraId="445E1767" w14:textId="677B0C48" w:rsidR="00587C97" w:rsidRPr="00A91721" w:rsidRDefault="00D16AB2" w:rsidP="008D674B">
      <w:pPr>
        <w:pStyle w:val="Heading2"/>
        <w:spacing w:line="480" w:lineRule="auto"/>
        <w:rPr>
          <w:rFonts w:ascii="Times New Roman" w:hAnsi="Times New Roman" w:cs="Times New Roman"/>
          <w:b/>
          <w:color w:val="auto"/>
          <w:sz w:val="24"/>
          <w:szCs w:val="24"/>
        </w:rPr>
      </w:pPr>
      <w:bookmarkStart w:id="15" w:name="_Toc8387150"/>
      <w:r w:rsidRPr="00A91721">
        <w:rPr>
          <w:rFonts w:ascii="Times New Roman" w:hAnsi="Times New Roman" w:cs="Times New Roman"/>
          <w:b/>
          <w:color w:val="auto"/>
          <w:sz w:val="24"/>
          <w:szCs w:val="24"/>
        </w:rPr>
        <w:t xml:space="preserve">2.1 </w:t>
      </w:r>
      <w:r w:rsidR="00587C97" w:rsidRPr="00A91721">
        <w:rPr>
          <w:rFonts w:ascii="Times New Roman" w:hAnsi="Times New Roman" w:cs="Times New Roman"/>
          <w:b/>
          <w:color w:val="auto"/>
          <w:sz w:val="24"/>
          <w:szCs w:val="24"/>
        </w:rPr>
        <w:t>Introduction</w:t>
      </w:r>
      <w:bookmarkEnd w:id="15"/>
    </w:p>
    <w:p w14:paraId="1A8BC338" w14:textId="2FF2CB0A" w:rsidR="00490F55"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ab/>
        <w:t xml:space="preserve"> A different source of information such as scholarly articles, research reports, dissertations, and legal cases will be considered in the form of detailed literature review. </w:t>
      </w:r>
      <w:r w:rsidR="00676365" w:rsidRPr="00A91721">
        <w:rPr>
          <w:rFonts w:ascii="Times New Roman" w:hAnsi="Times New Roman" w:cs="Times New Roman"/>
          <w:sz w:val="24"/>
          <w:szCs w:val="24"/>
        </w:rPr>
        <w:t>The p</w:t>
      </w:r>
      <w:r w:rsidRPr="00A91721">
        <w:rPr>
          <w:rFonts w:ascii="Times New Roman" w:hAnsi="Times New Roman" w:cs="Times New Roman"/>
          <w:sz w:val="24"/>
          <w:szCs w:val="24"/>
        </w:rPr>
        <w:t>roper information will be achieved through these sources to make better inferences about the main research questions crafted for this study. Initially, it is essential to get some historical background about the issue of abortion. This form of understanding ultimately assists to get a better understanding of the phenomenon of laws of abortion and its relation with the approach of human rights</w:t>
      </w:r>
      <w:r w:rsidRPr="00A91721">
        <w:rPr>
          <w:rStyle w:val="FootnoteReference"/>
          <w:rFonts w:ascii="Times New Roman" w:hAnsi="Times New Roman" w:cs="Times New Roman"/>
          <w:sz w:val="24"/>
          <w:szCs w:val="24"/>
        </w:rPr>
        <w:footnoteReference w:id="6"/>
      </w:r>
      <w:r w:rsidRPr="00A91721">
        <w:rPr>
          <w:rFonts w:ascii="Times New Roman" w:hAnsi="Times New Roman" w:cs="Times New Roman"/>
          <w:sz w:val="24"/>
          <w:szCs w:val="24"/>
        </w:rPr>
        <w:t>. Detailed consideration of the previous research work on the issue of abortion helps to identify the entire legal perspective prevailed in the country</w:t>
      </w:r>
      <w:r w:rsidRPr="00A91721">
        <w:rPr>
          <w:rStyle w:val="FootnoteReference"/>
          <w:rFonts w:ascii="Times New Roman" w:hAnsi="Times New Roman" w:cs="Times New Roman"/>
          <w:sz w:val="24"/>
          <w:szCs w:val="24"/>
        </w:rPr>
        <w:footnoteReference w:id="7"/>
      </w:r>
      <w:r w:rsidRPr="00A91721">
        <w:rPr>
          <w:rFonts w:ascii="Times New Roman" w:hAnsi="Times New Roman" w:cs="Times New Roman"/>
          <w:sz w:val="24"/>
          <w:szCs w:val="24"/>
        </w:rPr>
        <w:t>. This form of consideration also helps to assess the fact that how the legal domain of abortion was initiated in the country by recognizing the historical background of the issue.</w:t>
      </w:r>
    </w:p>
    <w:p w14:paraId="106416FA" w14:textId="7693218F" w:rsidR="00587C97" w:rsidRPr="00A91721" w:rsidRDefault="00D16AB2" w:rsidP="008D674B">
      <w:pPr>
        <w:pStyle w:val="Heading2"/>
        <w:spacing w:line="480" w:lineRule="auto"/>
        <w:rPr>
          <w:rFonts w:ascii="Times New Roman" w:hAnsi="Times New Roman" w:cs="Times New Roman"/>
          <w:b/>
          <w:color w:val="auto"/>
          <w:sz w:val="24"/>
          <w:szCs w:val="24"/>
        </w:rPr>
      </w:pPr>
      <w:bookmarkStart w:id="16" w:name="_Toc8387151"/>
      <w:r w:rsidRPr="00A91721">
        <w:rPr>
          <w:rFonts w:ascii="Times New Roman" w:hAnsi="Times New Roman" w:cs="Times New Roman"/>
          <w:b/>
          <w:color w:val="auto"/>
          <w:sz w:val="24"/>
          <w:szCs w:val="24"/>
        </w:rPr>
        <w:t xml:space="preserve">2.2 </w:t>
      </w:r>
      <w:r w:rsidR="00587C97" w:rsidRPr="00A91721">
        <w:rPr>
          <w:rFonts w:ascii="Times New Roman" w:hAnsi="Times New Roman" w:cs="Times New Roman"/>
          <w:b/>
          <w:color w:val="auto"/>
          <w:sz w:val="24"/>
          <w:szCs w:val="24"/>
        </w:rPr>
        <w:t>Consideration of Former Research Work</w:t>
      </w:r>
      <w:bookmarkEnd w:id="16"/>
    </w:p>
    <w:p w14:paraId="7ECCFFE6" w14:textId="22E38AFF"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Critical consideration of the previous research work on the issue reveals that the favourable domain for the issue of abortion was started many years ago with the consideration of the basic human rights of women. The growing concern of health safety and protection leads to the phenomenon of development of particular law in the favo</w:t>
      </w:r>
      <w:r w:rsidR="002165D6" w:rsidRPr="00A91721">
        <w:rPr>
          <w:rFonts w:ascii="Times New Roman" w:hAnsi="Times New Roman" w:cs="Times New Roman"/>
          <w:sz w:val="24"/>
          <w:szCs w:val="24"/>
        </w:rPr>
        <w:t>u</w:t>
      </w:r>
      <w:r w:rsidRPr="00A91721">
        <w:rPr>
          <w:rFonts w:ascii="Times New Roman" w:hAnsi="Times New Roman" w:cs="Times New Roman"/>
          <w:sz w:val="24"/>
          <w:szCs w:val="24"/>
        </w:rPr>
        <w:t>r of abortion in the country</w:t>
      </w:r>
      <w:r w:rsidRPr="00A91721">
        <w:rPr>
          <w:rStyle w:val="FootnoteReference"/>
          <w:rFonts w:ascii="Times New Roman" w:hAnsi="Times New Roman" w:cs="Times New Roman"/>
          <w:sz w:val="24"/>
          <w:szCs w:val="24"/>
        </w:rPr>
        <w:footnoteReference w:id="8"/>
      </w:r>
      <w:r w:rsidRPr="00A91721">
        <w:rPr>
          <w:rFonts w:ascii="Times New Roman" w:hAnsi="Times New Roman" w:cs="Times New Roman"/>
          <w:sz w:val="24"/>
          <w:szCs w:val="24"/>
        </w:rPr>
        <w:t xml:space="preserve">. Detailed exploration of the entire country history on the issue of abortion shows that the first ever law that went in favour with abortion was initiated back in the 70s in the Australian states </w:t>
      </w:r>
      <w:r w:rsidRPr="00A91721">
        <w:rPr>
          <w:rFonts w:ascii="Times New Roman" w:hAnsi="Times New Roman" w:cs="Times New Roman"/>
          <w:sz w:val="24"/>
          <w:szCs w:val="24"/>
        </w:rPr>
        <w:lastRenderedPageBreak/>
        <w:t xml:space="preserve">except for Tasmania and </w:t>
      </w:r>
      <w:r w:rsidR="008B6AD1" w:rsidRPr="00A91721">
        <w:rPr>
          <w:rFonts w:ascii="Times New Roman" w:hAnsi="Times New Roman" w:cs="Times New Roman"/>
          <w:sz w:val="24"/>
          <w:szCs w:val="24"/>
        </w:rPr>
        <w:t>Queensland</w:t>
      </w:r>
      <w:r w:rsidRPr="00A91721">
        <w:rPr>
          <w:rStyle w:val="FootnoteReference"/>
          <w:rFonts w:ascii="Times New Roman" w:hAnsi="Times New Roman" w:cs="Times New Roman"/>
          <w:sz w:val="24"/>
          <w:szCs w:val="24"/>
        </w:rPr>
        <w:footnoteReference w:id="9"/>
      </w:r>
      <w:r w:rsidRPr="00A91721">
        <w:rPr>
          <w:rFonts w:ascii="Times New Roman" w:hAnsi="Times New Roman" w:cs="Times New Roman"/>
          <w:sz w:val="24"/>
          <w:szCs w:val="24"/>
        </w:rPr>
        <w:t xml:space="preserve">. It is critical to indicate that even </w:t>
      </w:r>
      <w:r w:rsidR="00676365" w:rsidRPr="00A91721">
        <w:rPr>
          <w:rFonts w:ascii="Times New Roman" w:hAnsi="Times New Roman" w:cs="Times New Roman"/>
          <w:sz w:val="24"/>
          <w:szCs w:val="24"/>
        </w:rPr>
        <w:t>in</w:t>
      </w:r>
      <w:r w:rsidRPr="00A91721">
        <w:rPr>
          <w:rFonts w:ascii="Times New Roman" w:hAnsi="Times New Roman" w:cs="Times New Roman"/>
          <w:sz w:val="24"/>
          <w:szCs w:val="24"/>
        </w:rPr>
        <w:t xml:space="preserve"> some places, the </w:t>
      </w:r>
      <w:r w:rsidR="002165D6" w:rsidRPr="00A91721">
        <w:rPr>
          <w:rFonts w:ascii="Times New Roman" w:hAnsi="Times New Roman" w:cs="Times New Roman"/>
          <w:sz w:val="24"/>
          <w:szCs w:val="24"/>
        </w:rPr>
        <w:t>laws did</w:t>
      </w:r>
      <w:r w:rsidRPr="00A91721">
        <w:rPr>
          <w:rFonts w:ascii="Times New Roman" w:hAnsi="Times New Roman" w:cs="Times New Roman"/>
          <w:sz w:val="24"/>
          <w:szCs w:val="24"/>
        </w:rPr>
        <w:t xml:space="preserve"> not prevent women from choosing abortion in Australia. The pregnancy rate had been similar to it had been in the 1920s. Back then one out of 3 women used to be pregnant</w:t>
      </w:r>
      <w:r w:rsidR="00637C81" w:rsidRPr="00A91721">
        <w:rPr>
          <w:rStyle w:val="FootnoteReference"/>
          <w:rFonts w:ascii="Times New Roman" w:hAnsi="Times New Roman" w:cs="Times New Roman"/>
          <w:sz w:val="24"/>
          <w:szCs w:val="24"/>
        </w:rPr>
        <w:footnoteReference w:id="10"/>
      </w:r>
      <w:r w:rsidRPr="00A91721">
        <w:rPr>
          <w:rFonts w:ascii="Times New Roman" w:hAnsi="Times New Roman" w:cs="Times New Roman"/>
          <w:sz w:val="24"/>
          <w:szCs w:val="24"/>
        </w:rPr>
        <w:t>. However, at present, the statistics state that one out of 4 women is pregnant around Australia. However, the changes in abortion rate had been seen in the past decades</w:t>
      </w:r>
      <w:r w:rsidRPr="00A91721">
        <w:rPr>
          <w:rStyle w:val="FootnoteReference"/>
          <w:rFonts w:ascii="Times New Roman" w:hAnsi="Times New Roman" w:cs="Times New Roman"/>
          <w:sz w:val="24"/>
          <w:szCs w:val="24"/>
        </w:rPr>
        <w:footnoteReference w:id="11"/>
      </w:r>
      <w:r w:rsidRPr="00A91721">
        <w:rPr>
          <w:rFonts w:ascii="Times New Roman" w:hAnsi="Times New Roman" w:cs="Times New Roman"/>
          <w:sz w:val="24"/>
          <w:szCs w:val="24"/>
        </w:rPr>
        <w:t>. The abortion rate in 1921 had been 28.5% that was reduced to 21.6% in 1971. By 1981, the ratings of abortion reached almost 0%. Before the 70s, most of the abortion rates had been mostly because of self-abortion and from the midwives</w:t>
      </w:r>
      <w:r w:rsidRPr="00A91721">
        <w:rPr>
          <w:rStyle w:val="FootnoteReference"/>
          <w:rFonts w:ascii="Times New Roman" w:hAnsi="Times New Roman" w:cs="Times New Roman"/>
          <w:sz w:val="24"/>
          <w:szCs w:val="24"/>
        </w:rPr>
        <w:footnoteReference w:id="12"/>
      </w:r>
      <w:r w:rsidRPr="00A91721">
        <w:rPr>
          <w:rFonts w:ascii="Times New Roman" w:hAnsi="Times New Roman" w:cs="Times New Roman"/>
          <w:sz w:val="24"/>
          <w:szCs w:val="24"/>
        </w:rPr>
        <w:t>. However, the rate of abortion significantly declined related to morbidity and mortality</w:t>
      </w:r>
      <w:r w:rsidRPr="00A91721">
        <w:rPr>
          <w:rStyle w:val="FootnoteReference"/>
          <w:rFonts w:ascii="Times New Roman" w:hAnsi="Times New Roman" w:cs="Times New Roman"/>
          <w:sz w:val="24"/>
          <w:szCs w:val="24"/>
        </w:rPr>
        <w:footnoteReference w:id="13"/>
      </w:r>
      <w:r w:rsidRPr="00A91721">
        <w:rPr>
          <w:rFonts w:ascii="Times New Roman" w:hAnsi="Times New Roman" w:cs="Times New Roman"/>
          <w:sz w:val="24"/>
          <w:szCs w:val="24"/>
        </w:rPr>
        <w:t>. Due to increasing health reasons, some cities and parts of Australia made abortion lawful that saved the lives of many women. It gave them a means of privacy and freedom to live according to their desires.</w:t>
      </w:r>
    </w:p>
    <w:p w14:paraId="1982227A" w14:textId="69DAC239" w:rsidR="00490F55" w:rsidRPr="00A91721" w:rsidRDefault="00497F0E" w:rsidP="002B39ED">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Furthermore, in 2018, ACT had enacted the legalised abortion law that enabled the women to abort child under specific circumstances. To ensure that the authorities can make the right decision, the lawmakers decided that the abortion certified by the doctors would only be accepted under the Australian law</w:t>
      </w:r>
      <w:r w:rsidRPr="00A91721">
        <w:rPr>
          <w:rStyle w:val="FootnoteReference"/>
          <w:rFonts w:ascii="Times New Roman" w:hAnsi="Times New Roman" w:cs="Times New Roman"/>
          <w:sz w:val="24"/>
          <w:szCs w:val="24"/>
        </w:rPr>
        <w:footnoteReference w:id="14"/>
      </w:r>
      <w:r w:rsidRPr="00A91721">
        <w:rPr>
          <w:rFonts w:ascii="Times New Roman" w:hAnsi="Times New Roman" w:cs="Times New Roman"/>
          <w:sz w:val="24"/>
          <w:szCs w:val="24"/>
        </w:rPr>
        <w:t>. However, other Australian territories continue to establish the fact that abortion is a more criminal factor in reality</w:t>
      </w:r>
      <w:r w:rsidR="00637C81" w:rsidRPr="00A91721">
        <w:rPr>
          <w:rStyle w:val="FootnoteReference"/>
          <w:rFonts w:ascii="Times New Roman" w:hAnsi="Times New Roman" w:cs="Times New Roman"/>
          <w:sz w:val="24"/>
          <w:szCs w:val="24"/>
        </w:rPr>
        <w:footnoteReference w:id="15"/>
      </w:r>
      <w:r w:rsidRPr="00A91721">
        <w:rPr>
          <w:rFonts w:ascii="Times New Roman" w:hAnsi="Times New Roman" w:cs="Times New Roman"/>
          <w:sz w:val="24"/>
          <w:szCs w:val="24"/>
        </w:rPr>
        <w:t xml:space="preserve">. It was stated that unlawful procedure to kill the fetus in the womb would cause unnatural death to a supposed child. It could have been </w:t>
      </w:r>
      <w:r w:rsidRPr="00A91721">
        <w:rPr>
          <w:rFonts w:ascii="Times New Roman" w:hAnsi="Times New Roman" w:cs="Times New Roman"/>
          <w:sz w:val="24"/>
          <w:szCs w:val="24"/>
        </w:rPr>
        <w:lastRenderedPageBreak/>
        <w:t>a factor of cruelty against the living entity</w:t>
      </w:r>
      <w:r w:rsidRPr="00A91721">
        <w:rPr>
          <w:rStyle w:val="FootnoteReference"/>
          <w:rFonts w:ascii="Times New Roman" w:hAnsi="Times New Roman" w:cs="Times New Roman"/>
          <w:sz w:val="24"/>
          <w:szCs w:val="24"/>
        </w:rPr>
        <w:footnoteReference w:id="16"/>
      </w:r>
      <w:r w:rsidRPr="00A91721">
        <w:rPr>
          <w:rFonts w:ascii="Times New Roman" w:hAnsi="Times New Roman" w:cs="Times New Roman"/>
          <w:sz w:val="24"/>
          <w:szCs w:val="24"/>
        </w:rPr>
        <w:t>. However, the privacy and factors related to health have changed the whole perception of abortion. Many authorities fail to provide appropriate abortion services because of lawful restrictions in Australia while women just desired it for health factors</w:t>
      </w:r>
      <w:r w:rsidRPr="00A91721">
        <w:rPr>
          <w:rStyle w:val="FootnoteReference"/>
          <w:rFonts w:ascii="Times New Roman" w:hAnsi="Times New Roman" w:cs="Times New Roman"/>
          <w:sz w:val="24"/>
          <w:szCs w:val="24"/>
        </w:rPr>
        <w:footnoteReference w:id="17"/>
      </w:r>
      <w:r w:rsidRPr="00A91721">
        <w:rPr>
          <w:rFonts w:ascii="Times New Roman" w:hAnsi="Times New Roman" w:cs="Times New Roman"/>
          <w:sz w:val="24"/>
          <w:szCs w:val="24"/>
        </w:rPr>
        <w:t xml:space="preserve">. In many places, the scholars show evidence of abortion being still illegal during the surgical procedure in Australia. Many factors are related to the women’s right at this moment such as privacy and health. </w:t>
      </w:r>
    </w:p>
    <w:p w14:paraId="307168FB" w14:textId="7EECA6B9" w:rsidR="00490F55" w:rsidRPr="00A91721" w:rsidRDefault="00497F0E" w:rsidP="002B39ED">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 The approach of the natural law of theory is utilised by previous researchers to make better inferences about the main concern of abortion and its relevance with perspectives of law and human rights</w:t>
      </w:r>
      <w:r w:rsidR="00637C81" w:rsidRPr="00A91721">
        <w:rPr>
          <w:rStyle w:val="FootnoteReference"/>
          <w:rFonts w:ascii="Times New Roman" w:hAnsi="Times New Roman" w:cs="Times New Roman"/>
          <w:sz w:val="24"/>
          <w:szCs w:val="24"/>
        </w:rPr>
        <w:footnoteReference w:id="18"/>
      </w:r>
      <w:r w:rsidRPr="00A91721">
        <w:rPr>
          <w:rFonts w:ascii="Times New Roman" w:hAnsi="Times New Roman" w:cs="Times New Roman"/>
          <w:sz w:val="24"/>
          <w:szCs w:val="24"/>
        </w:rPr>
        <w:t>. The theoretical perspective of natural law theory comprised of the principles that come up with the consideration of a double effect</w:t>
      </w:r>
      <w:r w:rsidRPr="00A91721">
        <w:rPr>
          <w:rStyle w:val="FootnoteReference"/>
          <w:rFonts w:ascii="Times New Roman" w:hAnsi="Times New Roman" w:cs="Times New Roman"/>
          <w:sz w:val="24"/>
          <w:szCs w:val="24"/>
        </w:rPr>
        <w:footnoteReference w:id="19"/>
      </w:r>
      <w:r w:rsidRPr="00A91721">
        <w:rPr>
          <w:rFonts w:ascii="Times New Roman" w:hAnsi="Times New Roman" w:cs="Times New Roman"/>
          <w:sz w:val="24"/>
          <w:szCs w:val="24"/>
        </w:rPr>
        <w:t>. The basic theoretical domain undertakes the basic approach concerning the idea that it is not permitted for anyone to kill an innocent human being without considering specific circumstances and conditions</w:t>
      </w:r>
      <w:r w:rsidRPr="00A91721">
        <w:rPr>
          <w:rStyle w:val="FootnoteReference"/>
          <w:rFonts w:ascii="Times New Roman" w:hAnsi="Times New Roman" w:cs="Times New Roman"/>
          <w:sz w:val="24"/>
          <w:szCs w:val="24"/>
        </w:rPr>
        <w:footnoteReference w:id="20"/>
      </w:r>
      <w:r w:rsidRPr="00A91721">
        <w:rPr>
          <w:rFonts w:ascii="Times New Roman" w:hAnsi="Times New Roman" w:cs="Times New Roman"/>
          <w:sz w:val="24"/>
          <w:szCs w:val="24"/>
        </w:rPr>
        <w:t xml:space="preserve">. The main idea of natural law theory reflects the perspective of two different ethical considerations. </w:t>
      </w:r>
    </w:p>
    <w:p w14:paraId="50C66A0E" w14:textId="2CAA210F" w:rsidR="00490F55" w:rsidRPr="00A91721" w:rsidRDefault="00497F0E" w:rsidP="008D674B">
      <w:pPr>
        <w:pStyle w:val="Heading1"/>
        <w:spacing w:line="480" w:lineRule="auto"/>
        <w:jc w:val="center"/>
        <w:rPr>
          <w:rFonts w:ascii="Times New Roman" w:hAnsi="Times New Roman" w:cs="Times New Roman"/>
          <w:b/>
          <w:color w:val="auto"/>
          <w:sz w:val="24"/>
          <w:szCs w:val="24"/>
        </w:rPr>
      </w:pPr>
      <w:r w:rsidRPr="00A91721">
        <w:rPr>
          <w:rFonts w:ascii="Times New Roman" w:hAnsi="Times New Roman" w:cs="Times New Roman"/>
          <w:b/>
          <w:color w:val="auto"/>
          <w:sz w:val="24"/>
          <w:szCs w:val="24"/>
        </w:rPr>
        <w:br w:type="page"/>
      </w:r>
      <w:bookmarkStart w:id="17" w:name="_Toc8387152"/>
      <w:r w:rsidRPr="00A91721">
        <w:rPr>
          <w:rFonts w:ascii="Times New Roman" w:hAnsi="Times New Roman" w:cs="Times New Roman"/>
          <w:b/>
          <w:color w:val="auto"/>
          <w:sz w:val="24"/>
          <w:szCs w:val="24"/>
        </w:rPr>
        <w:lastRenderedPageBreak/>
        <w:t xml:space="preserve">CHAPTER THREE: </w:t>
      </w:r>
      <w:r w:rsidR="00FC4665" w:rsidRPr="00A91721">
        <w:rPr>
          <w:rFonts w:ascii="Times New Roman" w:hAnsi="Times New Roman" w:cs="Times New Roman"/>
          <w:b/>
          <w:color w:val="auto"/>
          <w:sz w:val="24"/>
          <w:szCs w:val="24"/>
        </w:rPr>
        <w:t>RIGHT TO EQUALITY</w:t>
      </w:r>
      <w:bookmarkEnd w:id="17"/>
    </w:p>
    <w:p w14:paraId="15C30522" w14:textId="6BB91E41" w:rsidR="008C668E" w:rsidRPr="00A91721" w:rsidRDefault="00D16AB2" w:rsidP="008D674B">
      <w:pPr>
        <w:pStyle w:val="Heading2"/>
        <w:spacing w:line="480" w:lineRule="auto"/>
        <w:rPr>
          <w:rFonts w:ascii="Times New Roman" w:hAnsi="Times New Roman" w:cs="Times New Roman"/>
          <w:b/>
          <w:color w:val="auto"/>
          <w:sz w:val="24"/>
          <w:szCs w:val="24"/>
        </w:rPr>
      </w:pPr>
      <w:bookmarkStart w:id="18" w:name="_Toc8387153"/>
      <w:r w:rsidRPr="00A91721">
        <w:rPr>
          <w:rFonts w:ascii="Times New Roman" w:hAnsi="Times New Roman" w:cs="Times New Roman"/>
          <w:b/>
          <w:color w:val="auto"/>
          <w:sz w:val="24"/>
          <w:szCs w:val="24"/>
        </w:rPr>
        <w:t xml:space="preserve">3.1 </w:t>
      </w:r>
      <w:r w:rsidR="008C668E" w:rsidRPr="00A91721">
        <w:rPr>
          <w:rFonts w:ascii="Times New Roman" w:hAnsi="Times New Roman" w:cs="Times New Roman"/>
          <w:b/>
          <w:color w:val="auto"/>
          <w:sz w:val="24"/>
          <w:szCs w:val="24"/>
        </w:rPr>
        <w:t>Introduction</w:t>
      </w:r>
      <w:bookmarkEnd w:id="18"/>
    </w:p>
    <w:p w14:paraId="66DF7C7E" w14:textId="3DBEED57" w:rsidR="00490F55"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ab/>
        <w:t xml:space="preserve"> It is worthy to understand that research work is one systematic procedure that needs to be conducted on some reliable method. When it comes to </w:t>
      </w:r>
      <w:r w:rsidR="00676365" w:rsidRPr="00A91721">
        <w:rPr>
          <w:rFonts w:ascii="Times New Roman" w:hAnsi="Times New Roman" w:cs="Times New Roman"/>
          <w:sz w:val="24"/>
          <w:szCs w:val="24"/>
        </w:rPr>
        <w:t xml:space="preserve">a </w:t>
      </w:r>
      <w:r w:rsidRPr="00A91721">
        <w:rPr>
          <w:rFonts w:ascii="Times New Roman" w:hAnsi="Times New Roman" w:cs="Times New Roman"/>
          <w:sz w:val="24"/>
          <w:szCs w:val="24"/>
        </w:rPr>
        <w:t>deep exploration of the legal perspective of abortion in Australia with the consideration of human rights than it is mandatory to thoroughly overview existing literature and relevant laws of the country. Attainment of proper knowledge about the legal domains of different territories and states helps to differentiate the prevailing difference</w:t>
      </w:r>
      <w:r w:rsidRPr="00A91721">
        <w:rPr>
          <w:rStyle w:val="FootnoteReference"/>
          <w:rFonts w:ascii="Times New Roman" w:hAnsi="Times New Roman" w:cs="Times New Roman"/>
          <w:sz w:val="24"/>
          <w:szCs w:val="24"/>
        </w:rPr>
        <w:footnoteReference w:id="21"/>
      </w:r>
      <w:r w:rsidRPr="00A91721">
        <w:rPr>
          <w:rFonts w:ascii="Times New Roman" w:hAnsi="Times New Roman" w:cs="Times New Roman"/>
          <w:sz w:val="24"/>
          <w:szCs w:val="24"/>
        </w:rPr>
        <w:t xml:space="preserve">. This form of exploration is also assistive to determine that how laws of abortion adopted by the country helps to support elective abortion considering the approach of basic human rights for women. </w:t>
      </w:r>
    </w:p>
    <w:p w14:paraId="74351AE9" w14:textId="5AA1E35D" w:rsidR="00490F55" w:rsidRPr="00A91721" w:rsidRDefault="00497F0E" w:rsidP="006E6C7A">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specific research method of detailed scrutiny of former research work on this issue will be applied to get the desired form of information</w:t>
      </w:r>
      <w:r w:rsidR="00637C81" w:rsidRPr="00A91721">
        <w:rPr>
          <w:rStyle w:val="FootnoteReference"/>
          <w:rFonts w:ascii="Times New Roman" w:hAnsi="Times New Roman" w:cs="Times New Roman"/>
          <w:sz w:val="24"/>
          <w:szCs w:val="24"/>
        </w:rPr>
        <w:footnoteReference w:id="22"/>
      </w:r>
      <w:r w:rsidRPr="00A91721">
        <w:rPr>
          <w:rFonts w:ascii="Times New Roman" w:hAnsi="Times New Roman" w:cs="Times New Roman"/>
          <w:sz w:val="24"/>
          <w:szCs w:val="24"/>
        </w:rPr>
        <w:t>. Consideration of previous theoretical and empirical aspects helps to figure out the ongoing and popular trend in the country referring to the issue of abortion in the context of human rights</w:t>
      </w:r>
      <w:r w:rsidRPr="00A91721">
        <w:rPr>
          <w:rStyle w:val="FootnoteReference"/>
          <w:rFonts w:ascii="Times New Roman" w:hAnsi="Times New Roman" w:cs="Times New Roman"/>
          <w:sz w:val="24"/>
          <w:szCs w:val="24"/>
        </w:rPr>
        <w:footnoteReference w:id="23"/>
      </w:r>
      <w:r w:rsidRPr="00A91721">
        <w:rPr>
          <w:rFonts w:ascii="Times New Roman" w:hAnsi="Times New Roman" w:cs="Times New Roman"/>
          <w:sz w:val="24"/>
          <w:szCs w:val="24"/>
        </w:rPr>
        <w:t xml:space="preserve">. A critical review of previous research work on the issue also helps to identify the relevant laws and different jurisdiction aspects of abortion prevails in the country. </w:t>
      </w:r>
      <w:r w:rsidR="008C668E" w:rsidRPr="00A91721">
        <w:rPr>
          <w:rFonts w:ascii="Times New Roman" w:hAnsi="Times New Roman" w:cs="Times New Roman"/>
          <w:sz w:val="24"/>
          <w:szCs w:val="24"/>
        </w:rPr>
        <w:t xml:space="preserve">The focus of the consideration of </w:t>
      </w:r>
      <w:r w:rsidR="003A1D47">
        <w:rPr>
          <w:rFonts w:ascii="Times New Roman" w:hAnsi="Times New Roman" w:cs="Times New Roman"/>
          <w:sz w:val="24"/>
          <w:szCs w:val="24"/>
        </w:rPr>
        <w:t xml:space="preserve">a </w:t>
      </w:r>
      <w:r w:rsidR="008C668E" w:rsidRPr="00A91721">
        <w:rPr>
          <w:rFonts w:ascii="Times New Roman" w:hAnsi="Times New Roman" w:cs="Times New Roman"/>
          <w:sz w:val="24"/>
          <w:szCs w:val="24"/>
        </w:rPr>
        <w:t xml:space="preserve">specific method of research is to examine different relevant aspects related to the </w:t>
      </w:r>
      <w:r w:rsidR="00C95F48" w:rsidRPr="00A91721">
        <w:rPr>
          <w:rFonts w:ascii="Times New Roman" w:hAnsi="Times New Roman" w:cs="Times New Roman"/>
          <w:sz w:val="24"/>
          <w:szCs w:val="24"/>
        </w:rPr>
        <w:t xml:space="preserve">main issue of </w:t>
      </w:r>
      <w:r w:rsidR="003A1D47">
        <w:rPr>
          <w:rFonts w:ascii="Times New Roman" w:hAnsi="Times New Roman" w:cs="Times New Roman"/>
          <w:sz w:val="24"/>
          <w:szCs w:val="24"/>
        </w:rPr>
        <w:t xml:space="preserve">the </w:t>
      </w:r>
      <w:r w:rsidR="00C95F48" w:rsidRPr="00A91721">
        <w:rPr>
          <w:rFonts w:ascii="Times New Roman" w:hAnsi="Times New Roman" w:cs="Times New Roman"/>
          <w:sz w:val="24"/>
          <w:szCs w:val="24"/>
        </w:rPr>
        <w:t xml:space="preserve">law of abortion. This particular idea also helps to determine various domains of the concern of </w:t>
      </w:r>
      <w:r w:rsidR="003A1D47">
        <w:rPr>
          <w:rFonts w:ascii="Times New Roman" w:hAnsi="Times New Roman" w:cs="Times New Roman"/>
          <w:sz w:val="24"/>
          <w:szCs w:val="24"/>
        </w:rPr>
        <w:t xml:space="preserve">the </w:t>
      </w:r>
      <w:r w:rsidR="00C95F48" w:rsidRPr="00A91721">
        <w:rPr>
          <w:rFonts w:ascii="Times New Roman" w:hAnsi="Times New Roman" w:cs="Times New Roman"/>
          <w:sz w:val="24"/>
          <w:szCs w:val="24"/>
        </w:rPr>
        <w:t xml:space="preserve">right of equality specifically for the women. </w:t>
      </w:r>
    </w:p>
    <w:p w14:paraId="5F3D3CE1" w14:textId="6A64CBA4"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lastRenderedPageBreak/>
        <w:t>According to the Crimes Act 1900, the “unlawful” abortion is prohibited under the official laws of the government</w:t>
      </w:r>
      <w:r w:rsidRPr="00A91721">
        <w:rPr>
          <w:rStyle w:val="FootnoteReference"/>
          <w:rFonts w:ascii="Times New Roman" w:hAnsi="Times New Roman" w:cs="Times New Roman"/>
          <w:sz w:val="24"/>
          <w:szCs w:val="24"/>
        </w:rPr>
        <w:footnoteReference w:id="24"/>
      </w:r>
      <w:r w:rsidRPr="00A91721">
        <w:rPr>
          <w:rFonts w:ascii="Times New Roman" w:hAnsi="Times New Roman" w:cs="Times New Roman"/>
          <w:sz w:val="24"/>
          <w:szCs w:val="24"/>
        </w:rPr>
        <w:t xml:space="preserve">. However, the word “unlawful” was not clearly defined by the government after stating the factors. However, when the </w:t>
      </w:r>
      <w:r w:rsidR="002165D6" w:rsidRPr="00A91721">
        <w:rPr>
          <w:rFonts w:ascii="Times New Roman" w:hAnsi="Times New Roman" w:cs="Times New Roman"/>
          <w:sz w:val="24"/>
          <w:szCs w:val="24"/>
        </w:rPr>
        <w:t>legal reform</w:t>
      </w:r>
      <w:r w:rsidRPr="00A91721">
        <w:rPr>
          <w:rFonts w:ascii="Times New Roman" w:hAnsi="Times New Roman" w:cs="Times New Roman"/>
          <w:sz w:val="24"/>
          <w:szCs w:val="24"/>
        </w:rPr>
        <w:t xml:space="preserve"> was absent, abortion laws are mostly expressed through technological and social changes</w:t>
      </w:r>
      <w:r w:rsidRPr="00A91721">
        <w:rPr>
          <w:rStyle w:val="FootnoteReference"/>
          <w:rFonts w:ascii="Times New Roman" w:hAnsi="Times New Roman" w:cs="Times New Roman"/>
          <w:sz w:val="24"/>
          <w:szCs w:val="24"/>
        </w:rPr>
        <w:footnoteReference w:id="25"/>
      </w:r>
      <w:r w:rsidRPr="00A91721">
        <w:rPr>
          <w:rFonts w:ascii="Times New Roman" w:hAnsi="Times New Roman" w:cs="Times New Roman"/>
          <w:sz w:val="24"/>
          <w:szCs w:val="24"/>
        </w:rPr>
        <w:t>. At some places, even though the government has enabled the availability termination process, women are still unable to get appropriate access to abortion.</w:t>
      </w:r>
    </w:p>
    <w:p w14:paraId="4B557148" w14:textId="70BCA01F" w:rsidR="00490F55" w:rsidRPr="00A91721" w:rsidRDefault="00D16AB2" w:rsidP="008D674B">
      <w:pPr>
        <w:pStyle w:val="Heading2"/>
        <w:spacing w:line="480" w:lineRule="auto"/>
        <w:rPr>
          <w:rFonts w:ascii="Times New Roman" w:hAnsi="Times New Roman" w:cs="Times New Roman"/>
          <w:b/>
          <w:color w:val="auto"/>
          <w:sz w:val="24"/>
          <w:szCs w:val="24"/>
        </w:rPr>
      </w:pPr>
      <w:bookmarkStart w:id="19" w:name="_17dp8vu" w:colFirst="0" w:colLast="0"/>
      <w:bookmarkStart w:id="20" w:name="_Toc8387154"/>
      <w:bookmarkEnd w:id="19"/>
      <w:r w:rsidRPr="00A91721">
        <w:rPr>
          <w:rFonts w:ascii="Times New Roman" w:hAnsi="Times New Roman" w:cs="Times New Roman"/>
          <w:b/>
          <w:color w:val="auto"/>
          <w:sz w:val="24"/>
          <w:szCs w:val="24"/>
        </w:rPr>
        <w:t xml:space="preserve">3.2 </w:t>
      </w:r>
      <w:r w:rsidR="00497F0E" w:rsidRPr="00A91721">
        <w:rPr>
          <w:rFonts w:ascii="Times New Roman" w:hAnsi="Times New Roman" w:cs="Times New Roman"/>
          <w:b/>
          <w:color w:val="auto"/>
          <w:sz w:val="24"/>
          <w:szCs w:val="24"/>
        </w:rPr>
        <w:t>NSW Crimes Act and other concerning laws</w:t>
      </w:r>
      <w:bookmarkEnd w:id="20"/>
    </w:p>
    <w:p w14:paraId="27E7C66D" w14:textId="4CFA88A1"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NSW Crimes Act 1900 states that if women are subjected to the procurement of miscarriage on her own, the government is entitled to give her imprisonment of 10 years as a maximum penalty</w:t>
      </w:r>
      <w:r w:rsidRPr="00A91721">
        <w:rPr>
          <w:rStyle w:val="FootnoteReference"/>
          <w:rFonts w:ascii="Times New Roman" w:hAnsi="Times New Roman" w:cs="Times New Roman"/>
          <w:sz w:val="24"/>
          <w:szCs w:val="24"/>
        </w:rPr>
        <w:footnoteReference w:id="26"/>
      </w:r>
      <w:r w:rsidRPr="00A91721">
        <w:rPr>
          <w:rFonts w:ascii="Times New Roman" w:hAnsi="Times New Roman" w:cs="Times New Roman"/>
          <w:sz w:val="24"/>
          <w:szCs w:val="24"/>
        </w:rPr>
        <w:t xml:space="preserve">. However, such strict regulations would only create problems for women in general. </w:t>
      </w:r>
    </w:p>
    <w:p w14:paraId="01B41353" w14:textId="0E857158"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Recently, many states of Australia have decided to decriminalise the concept of abortion including certain restrictions over it. Many people start arguing that the reproductive autonomy of the women is certainly linked with their right to equality and enjoyment of life. Furthermore, according to the scholars, the right to equality for women would only fructify if they can take decisions over their reproductive system</w:t>
      </w:r>
      <w:r w:rsidR="006E6C7A" w:rsidRPr="00A91721">
        <w:rPr>
          <w:rStyle w:val="FootnoteReference"/>
          <w:rFonts w:ascii="Times New Roman" w:hAnsi="Times New Roman" w:cs="Times New Roman"/>
          <w:sz w:val="24"/>
          <w:szCs w:val="24"/>
        </w:rPr>
        <w:footnoteReference w:id="27"/>
      </w:r>
      <w:r w:rsidRPr="00A91721">
        <w:rPr>
          <w:rStyle w:val="FootnoteReference"/>
          <w:rFonts w:ascii="Times New Roman" w:hAnsi="Times New Roman" w:cs="Times New Roman"/>
          <w:sz w:val="24"/>
          <w:szCs w:val="24"/>
        </w:rPr>
        <w:footnoteReference w:id="28"/>
      </w:r>
      <w:r w:rsidRPr="00A91721">
        <w:rPr>
          <w:rFonts w:ascii="Times New Roman" w:hAnsi="Times New Roman" w:cs="Times New Roman"/>
          <w:sz w:val="24"/>
          <w:szCs w:val="24"/>
        </w:rPr>
        <w:t>. It would determine their dignity and ability to decide without being afraid of others. Equality factor is not compared with the continuing pregnancy or forced abortion</w:t>
      </w:r>
      <w:r w:rsidRPr="00A91721">
        <w:rPr>
          <w:rStyle w:val="FootnoteReference"/>
          <w:rFonts w:ascii="Times New Roman" w:hAnsi="Times New Roman" w:cs="Times New Roman"/>
          <w:sz w:val="24"/>
          <w:szCs w:val="24"/>
        </w:rPr>
        <w:footnoteReference w:id="29"/>
      </w:r>
      <w:r w:rsidRPr="00A91721">
        <w:rPr>
          <w:rFonts w:ascii="Times New Roman" w:hAnsi="Times New Roman" w:cs="Times New Roman"/>
          <w:sz w:val="24"/>
          <w:szCs w:val="24"/>
        </w:rPr>
        <w:t xml:space="preserve">. Rather, equality requires women to rethink about the unintended </w:t>
      </w:r>
      <w:r w:rsidRPr="00A91721">
        <w:rPr>
          <w:rFonts w:ascii="Times New Roman" w:hAnsi="Times New Roman" w:cs="Times New Roman"/>
          <w:sz w:val="24"/>
          <w:szCs w:val="24"/>
        </w:rPr>
        <w:lastRenderedPageBreak/>
        <w:t>pregnancy that affects the women's perspective toward life. Right to equality entails that women are well aware of the disadvantages and consequences of termination of pregnancy or continuation</w:t>
      </w:r>
      <w:r w:rsidR="006E6C7A" w:rsidRPr="00A91721">
        <w:rPr>
          <w:rStyle w:val="FootnoteReference"/>
          <w:rFonts w:ascii="Times New Roman" w:hAnsi="Times New Roman" w:cs="Times New Roman"/>
          <w:sz w:val="24"/>
          <w:szCs w:val="24"/>
        </w:rPr>
        <w:footnoteReference w:id="30"/>
      </w:r>
      <w:r w:rsidRPr="00A91721">
        <w:rPr>
          <w:rFonts w:ascii="Times New Roman" w:hAnsi="Times New Roman" w:cs="Times New Roman"/>
          <w:sz w:val="24"/>
          <w:szCs w:val="24"/>
        </w:rPr>
        <w:t>.</w:t>
      </w:r>
    </w:p>
    <w:p w14:paraId="4C7ABACF" w14:textId="3595F0DB" w:rsidR="00611D8E" w:rsidRPr="00A91721" w:rsidRDefault="00611D8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Equality concerns can greatly observe in case of different countries. The issue of </w:t>
      </w:r>
      <w:r w:rsidR="003A1D47">
        <w:rPr>
          <w:rFonts w:ascii="Times New Roman" w:hAnsi="Times New Roman" w:cs="Times New Roman"/>
          <w:sz w:val="24"/>
          <w:szCs w:val="24"/>
        </w:rPr>
        <w:t xml:space="preserve">the </w:t>
      </w:r>
      <w:r w:rsidRPr="00A91721">
        <w:rPr>
          <w:rFonts w:ascii="Times New Roman" w:hAnsi="Times New Roman" w:cs="Times New Roman"/>
          <w:sz w:val="24"/>
          <w:szCs w:val="24"/>
        </w:rPr>
        <w:t xml:space="preserve">right of equality </w:t>
      </w:r>
      <w:r w:rsidR="003A1D47">
        <w:rPr>
          <w:rFonts w:ascii="Times New Roman" w:hAnsi="Times New Roman" w:cs="Times New Roman"/>
          <w:sz w:val="24"/>
          <w:szCs w:val="24"/>
        </w:rPr>
        <w:t>also greatly exists</w:t>
      </w:r>
      <w:r w:rsidRPr="00A91721">
        <w:rPr>
          <w:rFonts w:ascii="Times New Roman" w:hAnsi="Times New Roman" w:cs="Times New Roman"/>
          <w:sz w:val="24"/>
          <w:szCs w:val="24"/>
        </w:rPr>
        <w:t xml:space="preserve"> specifically in </w:t>
      </w:r>
      <w:r w:rsidR="003A1D47">
        <w:rPr>
          <w:rFonts w:ascii="Times New Roman" w:hAnsi="Times New Roman" w:cs="Times New Roman"/>
          <w:sz w:val="24"/>
          <w:szCs w:val="24"/>
        </w:rPr>
        <w:t xml:space="preserve">the </w:t>
      </w:r>
      <w:r w:rsidRPr="00A91721">
        <w:rPr>
          <w:rFonts w:ascii="Times New Roman" w:hAnsi="Times New Roman" w:cs="Times New Roman"/>
          <w:sz w:val="24"/>
          <w:szCs w:val="24"/>
        </w:rPr>
        <w:t xml:space="preserve">case of Australia. It is established that more than half of the entire population of Australian women </w:t>
      </w:r>
      <w:r w:rsidR="00496D2A" w:rsidRPr="00A91721">
        <w:rPr>
          <w:rFonts w:ascii="Times New Roman" w:hAnsi="Times New Roman" w:cs="Times New Roman"/>
          <w:sz w:val="24"/>
          <w:szCs w:val="24"/>
        </w:rPr>
        <w:t xml:space="preserve">struggling when it comes to making </w:t>
      </w:r>
      <w:r w:rsidR="003A1D47">
        <w:rPr>
          <w:rFonts w:ascii="Times New Roman" w:hAnsi="Times New Roman" w:cs="Times New Roman"/>
          <w:sz w:val="24"/>
          <w:szCs w:val="24"/>
        </w:rPr>
        <w:t xml:space="preserve">a </w:t>
      </w:r>
      <w:r w:rsidR="00496D2A" w:rsidRPr="00A91721">
        <w:rPr>
          <w:rFonts w:ascii="Times New Roman" w:hAnsi="Times New Roman" w:cs="Times New Roman"/>
          <w:sz w:val="24"/>
          <w:szCs w:val="24"/>
        </w:rPr>
        <w:t>free decision about the approach of abortion</w:t>
      </w:r>
      <w:r w:rsidR="009A621D" w:rsidRPr="00A91721">
        <w:rPr>
          <w:rStyle w:val="FootnoteReference"/>
          <w:rFonts w:ascii="Times New Roman" w:hAnsi="Times New Roman" w:cs="Times New Roman"/>
          <w:sz w:val="24"/>
          <w:szCs w:val="24"/>
        </w:rPr>
        <w:footnoteReference w:id="31"/>
      </w:r>
      <w:r w:rsidR="00496D2A" w:rsidRPr="00A91721">
        <w:rPr>
          <w:rFonts w:ascii="Times New Roman" w:hAnsi="Times New Roman" w:cs="Times New Roman"/>
          <w:sz w:val="24"/>
          <w:szCs w:val="24"/>
        </w:rPr>
        <w:t xml:space="preserve">. There are different areas of the country where </w:t>
      </w:r>
      <w:proofErr w:type="spellStart"/>
      <w:r w:rsidR="00496D2A" w:rsidRPr="00A91721">
        <w:rPr>
          <w:rFonts w:ascii="Times New Roman" w:hAnsi="Times New Roman" w:cs="Times New Roman"/>
          <w:sz w:val="24"/>
          <w:szCs w:val="24"/>
        </w:rPr>
        <w:t>canceling</w:t>
      </w:r>
      <w:proofErr w:type="spellEnd"/>
      <w:r w:rsidR="00496D2A" w:rsidRPr="00A91721">
        <w:rPr>
          <w:rFonts w:ascii="Times New Roman" w:hAnsi="Times New Roman" w:cs="Times New Roman"/>
          <w:sz w:val="24"/>
          <w:szCs w:val="24"/>
        </w:rPr>
        <w:t xml:space="preserve"> the decision of abortion is greatly forceful for women due to many various reasons. </w:t>
      </w:r>
      <w:r w:rsidR="00DA0320" w:rsidRPr="00A91721">
        <w:rPr>
          <w:rFonts w:ascii="Times New Roman" w:hAnsi="Times New Roman" w:cs="Times New Roman"/>
          <w:sz w:val="24"/>
          <w:szCs w:val="24"/>
        </w:rPr>
        <w:t xml:space="preserve">The approach of protests and financial instabilities are the major causes that hinder the overall prospect of the right to equality. </w:t>
      </w:r>
      <w:r w:rsidR="0010402B" w:rsidRPr="00A91721">
        <w:rPr>
          <w:rFonts w:ascii="Times New Roman" w:hAnsi="Times New Roman" w:cs="Times New Roman"/>
          <w:sz w:val="24"/>
          <w:szCs w:val="24"/>
        </w:rPr>
        <w:t xml:space="preserve">The approach of protestors is </w:t>
      </w:r>
      <w:r w:rsidR="003A1D47">
        <w:rPr>
          <w:rFonts w:ascii="Times New Roman" w:hAnsi="Times New Roman" w:cs="Times New Roman"/>
          <w:sz w:val="24"/>
          <w:szCs w:val="24"/>
        </w:rPr>
        <w:t xml:space="preserve">a </w:t>
      </w:r>
      <w:r w:rsidR="0010402B" w:rsidRPr="00A91721">
        <w:rPr>
          <w:rFonts w:ascii="Times New Roman" w:hAnsi="Times New Roman" w:cs="Times New Roman"/>
          <w:sz w:val="24"/>
          <w:szCs w:val="24"/>
        </w:rPr>
        <w:t xml:space="preserve">major aspect that is linked with the theoretical idea of </w:t>
      </w:r>
      <w:r w:rsidR="003A1D47">
        <w:rPr>
          <w:rFonts w:ascii="Times New Roman" w:hAnsi="Times New Roman" w:cs="Times New Roman"/>
          <w:sz w:val="24"/>
          <w:szCs w:val="24"/>
        </w:rPr>
        <w:t xml:space="preserve">the </w:t>
      </w:r>
      <w:r w:rsidR="0010402B" w:rsidRPr="00A91721">
        <w:rPr>
          <w:rFonts w:ascii="Times New Roman" w:hAnsi="Times New Roman" w:cs="Times New Roman"/>
          <w:sz w:val="24"/>
          <w:szCs w:val="24"/>
        </w:rPr>
        <w:t xml:space="preserve">right of equality for women. It is significant to establish that how different forms of </w:t>
      </w:r>
      <w:r w:rsidR="003A1D47">
        <w:rPr>
          <w:rFonts w:ascii="Times New Roman" w:hAnsi="Times New Roman" w:cs="Times New Roman"/>
          <w:sz w:val="24"/>
          <w:szCs w:val="24"/>
        </w:rPr>
        <w:t xml:space="preserve">the </w:t>
      </w:r>
      <w:r w:rsidR="0010402B" w:rsidRPr="00A91721">
        <w:rPr>
          <w:rFonts w:ascii="Times New Roman" w:hAnsi="Times New Roman" w:cs="Times New Roman"/>
          <w:sz w:val="24"/>
          <w:szCs w:val="24"/>
        </w:rPr>
        <w:t>right of equality are limited in case of women specifically due to the growing difficulty of protestants</w:t>
      </w:r>
      <w:r w:rsidR="009A621D" w:rsidRPr="00A91721">
        <w:rPr>
          <w:rStyle w:val="FootnoteReference"/>
          <w:rFonts w:ascii="Times New Roman" w:hAnsi="Times New Roman" w:cs="Times New Roman"/>
          <w:sz w:val="24"/>
          <w:szCs w:val="24"/>
        </w:rPr>
        <w:footnoteReference w:id="32"/>
      </w:r>
      <w:r w:rsidR="0010402B" w:rsidRPr="00A91721">
        <w:rPr>
          <w:rFonts w:ascii="Times New Roman" w:hAnsi="Times New Roman" w:cs="Times New Roman"/>
          <w:sz w:val="24"/>
          <w:szCs w:val="24"/>
        </w:rPr>
        <w:t xml:space="preserve">. </w:t>
      </w:r>
      <w:r w:rsidR="00011DC9" w:rsidRPr="00A91721">
        <w:rPr>
          <w:rFonts w:ascii="Times New Roman" w:hAnsi="Times New Roman" w:cs="Times New Roman"/>
          <w:sz w:val="24"/>
          <w:szCs w:val="24"/>
        </w:rPr>
        <w:t xml:space="preserve">Another significant reason that is linked with the overall form of right of equality for the women is that every state of the country adopted change perspective of the laws when it comes to giving rights to the women about the approach of abortion. </w:t>
      </w:r>
    </w:p>
    <w:p w14:paraId="3267067D" w14:textId="63508354" w:rsidR="006E0391" w:rsidRPr="00A91721" w:rsidRDefault="006E0391"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concern of right to equality also linked with the exploration of different attitudes that are connected with the aspects of abortion and the related form of legislation. </w:t>
      </w:r>
      <w:r w:rsidR="005F4EC8" w:rsidRPr="00A91721">
        <w:rPr>
          <w:rFonts w:ascii="Times New Roman" w:hAnsi="Times New Roman" w:cs="Times New Roman"/>
          <w:sz w:val="24"/>
          <w:szCs w:val="24"/>
        </w:rPr>
        <w:t xml:space="preserve">The issue of abortion and its legal foundations also </w:t>
      </w:r>
      <w:r w:rsidR="00821B95" w:rsidRPr="00A91721">
        <w:rPr>
          <w:rFonts w:ascii="Times New Roman" w:hAnsi="Times New Roman" w:cs="Times New Roman"/>
          <w:sz w:val="24"/>
          <w:szCs w:val="24"/>
        </w:rPr>
        <w:t>need</w:t>
      </w:r>
      <w:r w:rsidR="005F4EC8" w:rsidRPr="00A91721">
        <w:rPr>
          <w:rFonts w:ascii="Times New Roman" w:hAnsi="Times New Roman" w:cs="Times New Roman"/>
          <w:sz w:val="24"/>
          <w:szCs w:val="24"/>
        </w:rPr>
        <w:t xml:space="preserve"> to be debated in the form of consideration of cities </w:t>
      </w:r>
      <w:r w:rsidR="005F4EC8" w:rsidRPr="00A91721">
        <w:rPr>
          <w:rFonts w:ascii="Times New Roman" w:hAnsi="Times New Roman" w:cs="Times New Roman"/>
          <w:sz w:val="24"/>
          <w:szCs w:val="24"/>
        </w:rPr>
        <w:lastRenderedPageBreak/>
        <w:t>and the rural areas of the country</w:t>
      </w:r>
      <w:r w:rsidR="009A621D" w:rsidRPr="00A91721">
        <w:rPr>
          <w:rStyle w:val="FootnoteReference"/>
          <w:rFonts w:ascii="Times New Roman" w:hAnsi="Times New Roman" w:cs="Times New Roman"/>
          <w:sz w:val="24"/>
          <w:szCs w:val="24"/>
        </w:rPr>
        <w:footnoteReference w:id="33"/>
      </w:r>
      <w:r w:rsidR="00812B14" w:rsidRPr="00A91721">
        <w:rPr>
          <w:rStyle w:val="FootnoteReference"/>
          <w:rFonts w:ascii="Times New Roman" w:hAnsi="Times New Roman" w:cs="Times New Roman"/>
          <w:sz w:val="24"/>
          <w:szCs w:val="24"/>
        </w:rPr>
        <w:footnoteReference w:id="34"/>
      </w:r>
      <w:r w:rsidR="005F4EC8" w:rsidRPr="00A91721">
        <w:rPr>
          <w:rFonts w:ascii="Times New Roman" w:hAnsi="Times New Roman" w:cs="Times New Roman"/>
          <w:sz w:val="24"/>
          <w:szCs w:val="24"/>
        </w:rPr>
        <w:t>.</w:t>
      </w:r>
      <w:r w:rsidR="00821B95" w:rsidRPr="00A91721">
        <w:rPr>
          <w:rFonts w:ascii="Times New Roman" w:hAnsi="Times New Roman" w:cs="Times New Roman"/>
          <w:sz w:val="24"/>
          <w:szCs w:val="24"/>
        </w:rPr>
        <w:t xml:space="preserve"> </w:t>
      </w:r>
      <w:r w:rsidR="00A32370" w:rsidRPr="00A91721">
        <w:rPr>
          <w:rFonts w:ascii="Times New Roman" w:hAnsi="Times New Roman" w:cs="Times New Roman"/>
          <w:sz w:val="24"/>
          <w:szCs w:val="24"/>
        </w:rPr>
        <w:t>Keen observation of the practical position indicate</w:t>
      </w:r>
      <w:r w:rsidR="003A1D47">
        <w:rPr>
          <w:rFonts w:ascii="Times New Roman" w:hAnsi="Times New Roman" w:cs="Times New Roman"/>
          <w:sz w:val="24"/>
          <w:szCs w:val="24"/>
        </w:rPr>
        <w:t>s</w:t>
      </w:r>
      <w:r w:rsidR="00A32370" w:rsidRPr="00A91721">
        <w:rPr>
          <w:rFonts w:ascii="Times New Roman" w:hAnsi="Times New Roman" w:cs="Times New Roman"/>
          <w:sz w:val="24"/>
          <w:szCs w:val="24"/>
        </w:rPr>
        <w:t xml:space="preserve"> that women faced different forms of restrictions concerning the main idea of abortion. It is established that women are restricted from the different forms of abortion services due to the improper behaviour of staff members and other entities </w:t>
      </w:r>
      <w:r w:rsidR="00EB1AEA" w:rsidRPr="00A91721">
        <w:rPr>
          <w:rFonts w:ascii="Times New Roman" w:hAnsi="Times New Roman" w:cs="Times New Roman"/>
          <w:sz w:val="24"/>
          <w:szCs w:val="24"/>
        </w:rPr>
        <w:t>observed in the form of non-physicians. The issue of abortion in case of rural set-up ha</w:t>
      </w:r>
      <w:r w:rsidR="003A1D47">
        <w:rPr>
          <w:rFonts w:ascii="Times New Roman" w:hAnsi="Times New Roman" w:cs="Times New Roman"/>
          <w:sz w:val="24"/>
          <w:szCs w:val="24"/>
        </w:rPr>
        <w:t>s</w:t>
      </w:r>
      <w:r w:rsidR="00EB1AEA" w:rsidRPr="00A91721">
        <w:rPr>
          <w:rFonts w:ascii="Times New Roman" w:hAnsi="Times New Roman" w:cs="Times New Roman"/>
          <w:sz w:val="24"/>
          <w:szCs w:val="24"/>
        </w:rPr>
        <w:t xml:space="preserve"> distinct complications as well</w:t>
      </w:r>
      <w:r w:rsidR="00756A66" w:rsidRPr="00A91721">
        <w:rPr>
          <w:rStyle w:val="FootnoteReference"/>
          <w:rFonts w:ascii="Times New Roman" w:hAnsi="Times New Roman" w:cs="Times New Roman"/>
          <w:sz w:val="24"/>
          <w:szCs w:val="24"/>
        </w:rPr>
        <w:footnoteReference w:id="35"/>
      </w:r>
      <w:r w:rsidR="00EB1AEA" w:rsidRPr="00A91721">
        <w:rPr>
          <w:rFonts w:ascii="Times New Roman" w:hAnsi="Times New Roman" w:cs="Times New Roman"/>
          <w:sz w:val="24"/>
          <w:szCs w:val="24"/>
        </w:rPr>
        <w:t>. It is established that most of the time</w:t>
      </w:r>
      <w:r w:rsidR="0068450F" w:rsidRPr="00A91721">
        <w:rPr>
          <w:rFonts w:ascii="Times New Roman" w:hAnsi="Times New Roman" w:cs="Times New Roman"/>
          <w:sz w:val="24"/>
          <w:szCs w:val="24"/>
        </w:rPr>
        <w:t>, nurses working in rural areas reject to adopt the option of abortion. The unwillingness of the nurses within the entire perspective hinder</w:t>
      </w:r>
      <w:r w:rsidR="003A1D47">
        <w:rPr>
          <w:rFonts w:ascii="Times New Roman" w:hAnsi="Times New Roman" w:cs="Times New Roman"/>
          <w:sz w:val="24"/>
          <w:szCs w:val="24"/>
        </w:rPr>
        <w:t>s</w:t>
      </w:r>
      <w:r w:rsidR="0068450F" w:rsidRPr="00A91721">
        <w:rPr>
          <w:rFonts w:ascii="Times New Roman" w:hAnsi="Times New Roman" w:cs="Times New Roman"/>
          <w:sz w:val="24"/>
          <w:szCs w:val="24"/>
        </w:rPr>
        <w:t xml:space="preserve"> the domain of rights of equality for the women</w:t>
      </w:r>
      <w:r w:rsidR="00756A66" w:rsidRPr="00A91721">
        <w:rPr>
          <w:rStyle w:val="FootnoteReference"/>
          <w:rFonts w:ascii="Times New Roman" w:hAnsi="Times New Roman" w:cs="Times New Roman"/>
          <w:sz w:val="24"/>
          <w:szCs w:val="24"/>
        </w:rPr>
        <w:footnoteReference w:id="36"/>
      </w:r>
      <w:r w:rsidR="0068450F" w:rsidRPr="00A91721">
        <w:rPr>
          <w:rFonts w:ascii="Times New Roman" w:hAnsi="Times New Roman" w:cs="Times New Roman"/>
          <w:sz w:val="24"/>
          <w:szCs w:val="24"/>
        </w:rPr>
        <w:t xml:space="preserve">. </w:t>
      </w:r>
    </w:p>
    <w:p w14:paraId="25698293" w14:textId="077ACAD3"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Furthermore, more than half of women lack proper clinical support and physician guidance. The ACT had enacted the legalised abortion law that enabled the women to abort child under specific circumstances</w:t>
      </w:r>
      <w:r w:rsidRPr="00A91721">
        <w:rPr>
          <w:rStyle w:val="FootnoteReference"/>
          <w:rFonts w:ascii="Times New Roman" w:hAnsi="Times New Roman" w:cs="Times New Roman"/>
          <w:sz w:val="24"/>
          <w:szCs w:val="24"/>
        </w:rPr>
        <w:footnoteReference w:id="37"/>
      </w:r>
      <w:r w:rsidRPr="00A91721">
        <w:rPr>
          <w:rFonts w:ascii="Times New Roman" w:hAnsi="Times New Roman" w:cs="Times New Roman"/>
          <w:sz w:val="24"/>
          <w:szCs w:val="24"/>
        </w:rPr>
        <w:t>. To ensure that the authorities can make the right decision, the lawmakers decided that the abortion certified by the doctors would only be accepted under the Australian law</w:t>
      </w:r>
      <w:r w:rsidRPr="00A91721">
        <w:rPr>
          <w:rStyle w:val="FootnoteReference"/>
          <w:rFonts w:ascii="Times New Roman" w:hAnsi="Times New Roman" w:cs="Times New Roman"/>
          <w:sz w:val="24"/>
          <w:szCs w:val="24"/>
        </w:rPr>
        <w:footnoteReference w:id="38"/>
      </w:r>
      <w:r w:rsidRPr="00A91721">
        <w:rPr>
          <w:rFonts w:ascii="Times New Roman" w:hAnsi="Times New Roman" w:cs="Times New Roman"/>
          <w:sz w:val="24"/>
          <w:szCs w:val="24"/>
        </w:rPr>
        <w:t>. However, other Australian territories continue to establish the fact that abortion is a more criminal factor in reality.  It could have been a factor of cruelty against the living entity. However, the privacy and factors related to health have changed the whole perception of abortion</w:t>
      </w:r>
      <w:r w:rsidRPr="00A91721">
        <w:rPr>
          <w:rStyle w:val="FootnoteReference"/>
          <w:rFonts w:ascii="Times New Roman" w:hAnsi="Times New Roman" w:cs="Times New Roman"/>
          <w:sz w:val="24"/>
          <w:szCs w:val="24"/>
        </w:rPr>
        <w:footnoteReference w:id="39"/>
      </w:r>
      <w:r w:rsidRPr="00A91721">
        <w:rPr>
          <w:rFonts w:ascii="Times New Roman" w:hAnsi="Times New Roman" w:cs="Times New Roman"/>
          <w:sz w:val="24"/>
          <w:szCs w:val="24"/>
        </w:rPr>
        <w:t xml:space="preserve">. Many authorities fail to provide appropriate abortion services because of lawful restrictions in Australia while women just desired it for health factors. In many places, the </w:t>
      </w:r>
      <w:r w:rsidRPr="00A91721">
        <w:rPr>
          <w:rFonts w:ascii="Times New Roman" w:hAnsi="Times New Roman" w:cs="Times New Roman"/>
          <w:sz w:val="24"/>
          <w:szCs w:val="24"/>
        </w:rPr>
        <w:lastRenderedPageBreak/>
        <w:t>scholars show evidence of abortion being still illegal during the surgical procedure in Australia. Many factors are related to the women's right at this moment such as privacy and health</w:t>
      </w:r>
      <w:r w:rsidRPr="00A91721">
        <w:rPr>
          <w:rStyle w:val="FootnoteReference"/>
          <w:rFonts w:ascii="Times New Roman" w:hAnsi="Times New Roman" w:cs="Times New Roman"/>
          <w:sz w:val="24"/>
          <w:szCs w:val="24"/>
        </w:rPr>
        <w:footnoteReference w:id="40"/>
      </w:r>
      <w:r w:rsidRPr="00A91721">
        <w:rPr>
          <w:rFonts w:ascii="Times New Roman" w:hAnsi="Times New Roman" w:cs="Times New Roman"/>
          <w:sz w:val="24"/>
          <w:szCs w:val="24"/>
        </w:rPr>
        <w:t>.</w:t>
      </w:r>
    </w:p>
    <w:p w14:paraId="5BC31A7E" w14:textId="315FCEE3"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bookmarkStart w:id="21" w:name="_3rdcrjn" w:colFirst="0" w:colLast="0"/>
      <w:bookmarkStart w:id="22" w:name="_26in1rg" w:colFirst="0" w:colLast="0"/>
      <w:bookmarkEnd w:id="21"/>
      <w:bookmarkEnd w:id="22"/>
      <w:r w:rsidRPr="00A91721">
        <w:rPr>
          <w:rFonts w:ascii="Times New Roman" w:hAnsi="Times New Roman" w:cs="Times New Roman"/>
          <w:sz w:val="24"/>
          <w:szCs w:val="24"/>
        </w:rPr>
        <w:t>Northern Territory allows abortion only up to 23 weeks for women in pregnancy. Within 14 weeks of pregnancy, women require the approval of only one doctor</w:t>
      </w:r>
      <w:r w:rsidRPr="00A91721">
        <w:rPr>
          <w:rStyle w:val="FootnoteReference"/>
          <w:rFonts w:ascii="Times New Roman" w:hAnsi="Times New Roman" w:cs="Times New Roman"/>
          <w:sz w:val="24"/>
          <w:szCs w:val="24"/>
        </w:rPr>
        <w:footnoteReference w:id="41"/>
      </w:r>
      <w:r w:rsidRPr="00A91721">
        <w:rPr>
          <w:rFonts w:ascii="Times New Roman" w:hAnsi="Times New Roman" w:cs="Times New Roman"/>
          <w:sz w:val="24"/>
          <w:szCs w:val="24"/>
        </w:rPr>
        <w:t>. However, they require more than two in case of having pregnancy above 14 weeks. Abortion is not allowed for women after 23 weeks except the special cases stated under the Pregnancy Law Reform Act</w:t>
      </w:r>
      <w:r w:rsidRPr="00A91721">
        <w:rPr>
          <w:rStyle w:val="FootnoteReference"/>
          <w:rFonts w:ascii="Times New Roman" w:hAnsi="Times New Roman" w:cs="Times New Roman"/>
          <w:sz w:val="24"/>
          <w:szCs w:val="24"/>
        </w:rPr>
        <w:footnoteReference w:id="42"/>
      </w:r>
      <w:r w:rsidRPr="00A91721">
        <w:rPr>
          <w:rFonts w:ascii="Times New Roman" w:hAnsi="Times New Roman" w:cs="Times New Roman"/>
          <w:sz w:val="24"/>
          <w:szCs w:val="24"/>
        </w:rPr>
        <w:t>. Only if the lives of women are endangered, they can apply for abortion after having permission and approval from the doctors.</w:t>
      </w:r>
    </w:p>
    <w:p w14:paraId="66DC2C7D" w14:textId="0F57AE51" w:rsidR="00490F55" w:rsidRPr="00A91721" w:rsidRDefault="00D16AB2" w:rsidP="008D674B">
      <w:pPr>
        <w:pStyle w:val="Heading2"/>
        <w:spacing w:line="480" w:lineRule="auto"/>
        <w:rPr>
          <w:rFonts w:ascii="Times New Roman" w:hAnsi="Times New Roman" w:cs="Times New Roman"/>
          <w:b/>
          <w:i/>
          <w:color w:val="auto"/>
          <w:sz w:val="24"/>
          <w:szCs w:val="24"/>
        </w:rPr>
      </w:pPr>
      <w:bookmarkStart w:id="23" w:name="_lnxbz9" w:colFirst="0" w:colLast="0"/>
      <w:bookmarkStart w:id="24" w:name="_Toc8387155"/>
      <w:bookmarkEnd w:id="23"/>
      <w:r w:rsidRPr="003A1D47">
        <w:rPr>
          <w:rFonts w:ascii="Times New Roman" w:hAnsi="Times New Roman" w:cs="Times New Roman"/>
          <w:b/>
          <w:color w:val="auto"/>
          <w:sz w:val="24"/>
          <w:szCs w:val="24"/>
        </w:rPr>
        <w:t>3.4</w:t>
      </w:r>
      <w:r w:rsidRPr="00A91721">
        <w:rPr>
          <w:rFonts w:ascii="Times New Roman" w:hAnsi="Times New Roman" w:cs="Times New Roman"/>
          <w:b/>
          <w:i/>
          <w:color w:val="auto"/>
          <w:sz w:val="24"/>
          <w:szCs w:val="24"/>
        </w:rPr>
        <w:t xml:space="preserve"> </w:t>
      </w:r>
      <w:r w:rsidR="00497F0E" w:rsidRPr="00A91721">
        <w:rPr>
          <w:rFonts w:ascii="Times New Roman" w:hAnsi="Times New Roman" w:cs="Times New Roman"/>
          <w:b/>
          <w:color w:val="auto"/>
          <w:sz w:val="24"/>
          <w:szCs w:val="24"/>
        </w:rPr>
        <w:t>Financial obstacles and Abortion law</w:t>
      </w:r>
      <w:bookmarkEnd w:id="24"/>
    </w:p>
    <w:p w14:paraId="27A393A6" w14:textId="5D71F1BF"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Australia has </w:t>
      </w:r>
      <w:r w:rsidR="00676365" w:rsidRPr="00A91721">
        <w:rPr>
          <w:rFonts w:ascii="Times New Roman" w:hAnsi="Times New Roman" w:cs="Times New Roman"/>
          <w:sz w:val="24"/>
          <w:szCs w:val="24"/>
        </w:rPr>
        <w:t>a</w:t>
      </w:r>
      <w:r w:rsidRPr="00A91721">
        <w:rPr>
          <w:rFonts w:ascii="Times New Roman" w:hAnsi="Times New Roman" w:cs="Times New Roman"/>
          <w:sz w:val="24"/>
          <w:szCs w:val="24"/>
        </w:rPr>
        <w:t xml:space="preserve"> population of about 23 million people out of which, only 65,000 women can have the abortion. In other words, the Australian country faces abortion rate of 19 out of 1000</w:t>
      </w:r>
      <w:r w:rsidRPr="00A91721">
        <w:rPr>
          <w:rStyle w:val="FootnoteReference"/>
          <w:rFonts w:ascii="Times New Roman" w:hAnsi="Times New Roman" w:cs="Times New Roman"/>
          <w:sz w:val="24"/>
          <w:szCs w:val="24"/>
        </w:rPr>
        <w:footnoteReference w:id="43"/>
      </w:r>
      <w:r w:rsidRPr="00A91721">
        <w:rPr>
          <w:rFonts w:ascii="Times New Roman" w:hAnsi="Times New Roman" w:cs="Times New Roman"/>
          <w:sz w:val="24"/>
          <w:szCs w:val="24"/>
        </w:rPr>
        <w:t xml:space="preserve">. The saddest instance is that the number of this is having constant declination. Furthermore, the 1970 Australian government and public saw </w:t>
      </w:r>
      <w:r w:rsidR="00676365" w:rsidRPr="00A91721">
        <w:rPr>
          <w:rFonts w:ascii="Times New Roman" w:hAnsi="Times New Roman" w:cs="Times New Roman"/>
          <w:sz w:val="24"/>
          <w:szCs w:val="24"/>
        </w:rPr>
        <w:t>a</w:t>
      </w:r>
      <w:r w:rsidRPr="00A91721">
        <w:rPr>
          <w:rFonts w:ascii="Times New Roman" w:hAnsi="Times New Roman" w:cs="Times New Roman"/>
          <w:sz w:val="24"/>
          <w:szCs w:val="24"/>
        </w:rPr>
        <w:t xml:space="preserve"> significant change in the implementation of abortion</w:t>
      </w:r>
      <w:r w:rsidRPr="00A91721">
        <w:rPr>
          <w:rStyle w:val="FootnoteReference"/>
          <w:rFonts w:ascii="Times New Roman" w:hAnsi="Times New Roman" w:cs="Times New Roman"/>
          <w:sz w:val="24"/>
          <w:szCs w:val="24"/>
        </w:rPr>
        <w:footnoteReference w:id="44"/>
      </w:r>
      <w:r w:rsidRPr="00A91721">
        <w:rPr>
          <w:rFonts w:ascii="Times New Roman" w:hAnsi="Times New Roman" w:cs="Times New Roman"/>
          <w:sz w:val="24"/>
          <w:szCs w:val="24"/>
        </w:rPr>
        <w:t>. Abortion hygiene and safety was introduced in Australian hospitals. It was done using the universal health care insurance provi</w:t>
      </w:r>
      <w:r w:rsidR="00676365" w:rsidRPr="00A91721">
        <w:rPr>
          <w:rFonts w:ascii="Times New Roman" w:hAnsi="Times New Roman" w:cs="Times New Roman"/>
          <w:sz w:val="24"/>
          <w:szCs w:val="24"/>
        </w:rPr>
        <w:t>der</w:t>
      </w:r>
      <w:r w:rsidRPr="00A91721">
        <w:rPr>
          <w:rFonts w:ascii="Times New Roman" w:hAnsi="Times New Roman" w:cs="Times New Roman"/>
          <w:sz w:val="24"/>
          <w:szCs w:val="24"/>
        </w:rPr>
        <w:t xml:space="preserve"> that usually covered the clinical cost. However, such costs fail to meet the demands of elective abortions</w:t>
      </w:r>
      <w:r w:rsidR="00756A66" w:rsidRPr="00A91721">
        <w:rPr>
          <w:rStyle w:val="FootnoteReference"/>
          <w:rFonts w:ascii="Times New Roman" w:hAnsi="Times New Roman" w:cs="Times New Roman"/>
          <w:sz w:val="24"/>
          <w:szCs w:val="24"/>
        </w:rPr>
        <w:footnoteReference w:id="45"/>
      </w:r>
      <w:r w:rsidRPr="00A91721">
        <w:rPr>
          <w:rFonts w:ascii="Times New Roman" w:hAnsi="Times New Roman" w:cs="Times New Roman"/>
          <w:sz w:val="24"/>
          <w:szCs w:val="24"/>
        </w:rPr>
        <w:t xml:space="preserve">. Therefore, the </w:t>
      </w:r>
      <w:r w:rsidRPr="00A91721">
        <w:rPr>
          <w:rFonts w:ascii="Times New Roman" w:hAnsi="Times New Roman" w:cs="Times New Roman"/>
          <w:sz w:val="24"/>
          <w:szCs w:val="24"/>
        </w:rPr>
        <w:lastRenderedPageBreak/>
        <w:t>private clinics take extra charge for abortion services</w:t>
      </w:r>
      <w:r w:rsidRPr="00A91721">
        <w:rPr>
          <w:rStyle w:val="FootnoteReference"/>
          <w:rFonts w:ascii="Times New Roman" w:hAnsi="Times New Roman" w:cs="Times New Roman"/>
          <w:sz w:val="24"/>
          <w:szCs w:val="24"/>
        </w:rPr>
        <w:footnoteReference w:id="46"/>
      </w:r>
      <w:r w:rsidRPr="00A91721">
        <w:rPr>
          <w:rFonts w:ascii="Times New Roman" w:hAnsi="Times New Roman" w:cs="Times New Roman"/>
          <w:sz w:val="24"/>
          <w:szCs w:val="24"/>
        </w:rPr>
        <w:t>. They often charge above the universal insurance rate. Therefore, the abortion services provided by both the private and public sectors have differences. Therefore, even though the legislation has provided the stage for women to enable the law of abortion and make use of it, the financial problems became hindrances</w:t>
      </w:r>
      <w:r w:rsidRPr="00A91721">
        <w:rPr>
          <w:rStyle w:val="FootnoteReference"/>
          <w:rFonts w:ascii="Times New Roman" w:hAnsi="Times New Roman" w:cs="Times New Roman"/>
          <w:sz w:val="24"/>
          <w:szCs w:val="24"/>
        </w:rPr>
        <w:footnoteReference w:id="47"/>
      </w:r>
      <w:r w:rsidRPr="00A91721">
        <w:rPr>
          <w:rFonts w:ascii="Times New Roman" w:hAnsi="Times New Roman" w:cs="Times New Roman"/>
          <w:sz w:val="24"/>
          <w:szCs w:val="24"/>
        </w:rPr>
        <w:t>. The law, therefore, should be altered such that the women can be financially benefited as well.</w:t>
      </w:r>
    </w:p>
    <w:p w14:paraId="496411C8" w14:textId="41BA6D4C" w:rsidR="00D16AB2"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Such aspects violate the right to equality and force women to choose the other option instead</w:t>
      </w:r>
      <w:r w:rsidR="00E25A84" w:rsidRPr="00A91721">
        <w:rPr>
          <w:rStyle w:val="FootnoteReference"/>
          <w:rFonts w:ascii="Times New Roman" w:hAnsi="Times New Roman" w:cs="Times New Roman"/>
          <w:sz w:val="24"/>
          <w:szCs w:val="24"/>
        </w:rPr>
        <w:footnoteReference w:id="48"/>
      </w:r>
      <w:r w:rsidRPr="00A91721">
        <w:rPr>
          <w:rFonts w:ascii="Times New Roman" w:hAnsi="Times New Roman" w:cs="Times New Roman"/>
          <w:sz w:val="24"/>
          <w:szCs w:val="24"/>
        </w:rPr>
        <w:t xml:space="preserve">. Furthermore, the price of medical drugs such as misoprostol and mifepristone </w:t>
      </w:r>
      <w:proofErr w:type="gramStart"/>
      <w:r w:rsidRPr="00A91721">
        <w:rPr>
          <w:rFonts w:ascii="Times New Roman" w:hAnsi="Times New Roman" w:cs="Times New Roman"/>
          <w:sz w:val="24"/>
          <w:szCs w:val="24"/>
        </w:rPr>
        <w:t>is</w:t>
      </w:r>
      <w:proofErr w:type="gramEnd"/>
      <w:r w:rsidRPr="00A91721">
        <w:rPr>
          <w:rFonts w:ascii="Times New Roman" w:hAnsi="Times New Roman" w:cs="Times New Roman"/>
          <w:sz w:val="24"/>
          <w:szCs w:val="24"/>
        </w:rPr>
        <w:t xml:space="preserve"> more than $38</w:t>
      </w:r>
      <w:r w:rsidR="00756A66" w:rsidRPr="00A91721">
        <w:rPr>
          <w:rStyle w:val="FootnoteReference"/>
          <w:rFonts w:ascii="Times New Roman" w:hAnsi="Times New Roman" w:cs="Times New Roman"/>
          <w:sz w:val="24"/>
          <w:szCs w:val="24"/>
        </w:rPr>
        <w:footnoteReference w:id="49"/>
      </w:r>
      <w:r w:rsidRPr="00A91721">
        <w:rPr>
          <w:rFonts w:ascii="Times New Roman" w:hAnsi="Times New Roman" w:cs="Times New Roman"/>
          <w:sz w:val="24"/>
          <w:szCs w:val="24"/>
        </w:rPr>
        <w:t>. However, the fees charged by the doctors in the private sector range up to $250 in many small states of Australia</w:t>
      </w:r>
      <w:r w:rsidRPr="00A91721">
        <w:rPr>
          <w:rStyle w:val="FootnoteReference"/>
          <w:rFonts w:ascii="Times New Roman" w:hAnsi="Times New Roman" w:cs="Times New Roman"/>
          <w:sz w:val="24"/>
          <w:szCs w:val="24"/>
        </w:rPr>
        <w:footnoteReference w:id="50"/>
      </w:r>
      <w:r w:rsidRPr="00A91721">
        <w:rPr>
          <w:rFonts w:ascii="Times New Roman" w:hAnsi="Times New Roman" w:cs="Times New Roman"/>
          <w:sz w:val="24"/>
          <w:szCs w:val="24"/>
        </w:rPr>
        <w:t>. The cost has imposed as a high barrier to abortion to the women in general.</w:t>
      </w:r>
    </w:p>
    <w:p w14:paraId="3A5861D6" w14:textId="67844A3F" w:rsidR="00490F55" w:rsidRPr="00A91721" w:rsidRDefault="00D16AB2" w:rsidP="00D16AB2">
      <w:pPr>
        <w:spacing w:after="160" w:line="259" w:lineRule="auto"/>
        <w:rPr>
          <w:rFonts w:ascii="Times New Roman" w:hAnsi="Times New Roman" w:cs="Times New Roman"/>
          <w:sz w:val="24"/>
          <w:szCs w:val="24"/>
        </w:rPr>
      </w:pPr>
      <w:r w:rsidRPr="00A91721">
        <w:rPr>
          <w:rFonts w:ascii="Times New Roman" w:hAnsi="Times New Roman" w:cs="Times New Roman"/>
          <w:sz w:val="24"/>
          <w:szCs w:val="24"/>
        </w:rPr>
        <w:br w:type="page"/>
      </w:r>
    </w:p>
    <w:p w14:paraId="1F0B14A1" w14:textId="6D95E41F" w:rsidR="00490F55" w:rsidRPr="00A91721" w:rsidRDefault="00374EF7" w:rsidP="008D674B">
      <w:pPr>
        <w:pStyle w:val="Heading1"/>
        <w:spacing w:line="480" w:lineRule="auto"/>
        <w:jc w:val="center"/>
        <w:rPr>
          <w:rFonts w:ascii="Times New Roman" w:hAnsi="Times New Roman" w:cs="Times New Roman"/>
          <w:b/>
          <w:i/>
          <w:color w:val="auto"/>
          <w:sz w:val="24"/>
          <w:szCs w:val="24"/>
        </w:rPr>
      </w:pPr>
      <w:bookmarkStart w:id="25" w:name="_35nkun2" w:colFirst="0" w:colLast="0"/>
      <w:bookmarkStart w:id="26" w:name="_Toc8387156"/>
      <w:bookmarkEnd w:id="25"/>
      <w:r w:rsidRPr="00A91721">
        <w:rPr>
          <w:rFonts w:ascii="Times New Roman" w:hAnsi="Times New Roman" w:cs="Times New Roman"/>
          <w:b/>
          <w:color w:val="auto"/>
          <w:sz w:val="24"/>
          <w:szCs w:val="24"/>
        </w:rPr>
        <w:lastRenderedPageBreak/>
        <w:t xml:space="preserve">CHAPTER FOUR: </w:t>
      </w:r>
      <w:r w:rsidR="00497F0E" w:rsidRPr="00A91721">
        <w:rPr>
          <w:rFonts w:ascii="Times New Roman" w:hAnsi="Times New Roman" w:cs="Times New Roman"/>
          <w:b/>
          <w:color w:val="auto"/>
          <w:sz w:val="24"/>
          <w:szCs w:val="24"/>
        </w:rPr>
        <w:t>RIGHT TO HEALTH</w:t>
      </w:r>
      <w:bookmarkStart w:id="27" w:name="_44sinio" w:colFirst="0" w:colLast="0"/>
      <w:bookmarkEnd w:id="26"/>
      <w:bookmarkEnd w:id="27"/>
    </w:p>
    <w:p w14:paraId="2A5D7951" w14:textId="592133EB" w:rsidR="00D032B8" w:rsidRPr="00A91721" w:rsidRDefault="00D16AB2" w:rsidP="008D674B">
      <w:pPr>
        <w:pStyle w:val="Heading2"/>
        <w:spacing w:line="480" w:lineRule="auto"/>
        <w:rPr>
          <w:rFonts w:ascii="Times New Roman" w:hAnsi="Times New Roman" w:cs="Times New Roman"/>
          <w:b/>
          <w:color w:val="auto"/>
          <w:sz w:val="24"/>
          <w:szCs w:val="24"/>
        </w:rPr>
      </w:pPr>
      <w:bookmarkStart w:id="28" w:name="_Toc8387157"/>
      <w:r w:rsidRPr="00A91721">
        <w:rPr>
          <w:rFonts w:ascii="Times New Roman" w:hAnsi="Times New Roman" w:cs="Times New Roman"/>
          <w:b/>
          <w:color w:val="auto"/>
          <w:sz w:val="24"/>
          <w:szCs w:val="24"/>
        </w:rPr>
        <w:t xml:space="preserve">4.1 </w:t>
      </w:r>
      <w:r w:rsidR="00D032B8" w:rsidRPr="00A91721">
        <w:rPr>
          <w:rFonts w:ascii="Times New Roman" w:hAnsi="Times New Roman" w:cs="Times New Roman"/>
          <w:b/>
          <w:color w:val="auto"/>
          <w:sz w:val="24"/>
          <w:szCs w:val="24"/>
        </w:rPr>
        <w:t>Introduction</w:t>
      </w:r>
      <w:bookmarkEnd w:id="28"/>
    </w:p>
    <w:p w14:paraId="07231858" w14:textId="35789C86"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Women generally complain that they are forced to face all kinds of abuse, violence</w:t>
      </w:r>
      <w:r w:rsidR="00676365" w:rsidRPr="00A91721">
        <w:rPr>
          <w:rFonts w:ascii="Times New Roman" w:hAnsi="Times New Roman" w:cs="Times New Roman"/>
          <w:sz w:val="24"/>
          <w:szCs w:val="24"/>
        </w:rPr>
        <w:t>,</w:t>
      </w:r>
      <w:r w:rsidRPr="00A91721">
        <w:rPr>
          <w:rFonts w:ascii="Times New Roman" w:hAnsi="Times New Roman" w:cs="Times New Roman"/>
          <w:sz w:val="24"/>
          <w:szCs w:val="24"/>
        </w:rPr>
        <w:t xml:space="preserve"> and control from the side of men. The factor of control does not just show the ability to show power over women's body, but also the aspect of lost confidence and individuality</w:t>
      </w:r>
      <w:r w:rsidRPr="00A91721">
        <w:rPr>
          <w:rStyle w:val="FootnoteReference"/>
          <w:rFonts w:ascii="Times New Roman" w:hAnsi="Times New Roman" w:cs="Times New Roman"/>
          <w:sz w:val="24"/>
          <w:szCs w:val="24"/>
        </w:rPr>
        <w:footnoteReference w:id="51"/>
      </w:r>
      <w:r w:rsidRPr="00A91721">
        <w:rPr>
          <w:rFonts w:ascii="Times New Roman" w:hAnsi="Times New Roman" w:cs="Times New Roman"/>
          <w:sz w:val="24"/>
          <w:szCs w:val="24"/>
        </w:rPr>
        <w:t>.</w:t>
      </w:r>
    </w:p>
    <w:p w14:paraId="68698FC1" w14:textId="77542458" w:rsidR="00490F55" w:rsidRPr="00A91721" w:rsidRDefault="00497F0E" w:rsidP="002B39ED">
      <w:pPr>
        <w:pBdr>
          <w:top w:val="nil"/>
          <w:left w:val="nil"/>
          <w:bottom w:val="nil"/>
          <w:right w:val="nil"/>
          <w:between w:val="nil"/>
        </w:pBdr>
        <w:spacing w:before="120" w:after="120" w:line="480" w:lineRule="auto"/>
        <w:rPr>
          <w:rFonts w:ascii="Times New Roman" w:hAnsi="Times New Roman" w:cs="Times New Roman"/>
          <w:sz w:val="24"/>
          <w:szCs w:val="24"/>
        </w:rPr>
      </w:pPr>
      <w:r w:rsidRPr="00A91721">
        <w:rPr>
          <w:rFonts w:ascii="Times New Roman" w:hAnsi="Times New Roman" w:cs="Times New Roman"/>
          <w:sz w:val="24"/>
          <w:szCs w:val="24"/>
        </w:rPr>
        <w:t>Several myths are associated with health issues that enable women to face problems in abortion. Such myths are often associated with health issues that can occur after delayed abortion</w:t>
      </w:r>
      <w:r w:rsidRPr="00A91721">
        <w:rPr>
          <w:rStyle w:val="FootnoteReference"/>
          <w:rFonts w:ascii="Times New Roman" w:hAnsi="Times New Roman" w:cs="Times New Roman"/>
          <w:sz w:val="24"/>
          <w:szCs w:val="24"/>
        </w:rPr>
        <w:footnoteReference w:id="52"/>
      </w:r>
      <w:r w:rsidRPr="00A91721">
        <w:rPr>
          <w:rFonts w:ascii="Times New Roman" w:hAnsi="Times New Roman" w:cs="Times New Roman"/>
          <w:sz w:val="24"/>
          <w:szCs w:val="24"/>
        </w:rPr>
        <w:t>. However, it is observed that majority of the abortions are being carried out within the first ten weeks of pregnancy</w:t>
      </w:r>
      <w:r w:rsidRPr="00A91721">
        <w:rPr>
          <w:rStyle w:val="FootnoteReference"/>
          <w:rFonts w:ascii="Times New Roman" w:hAnsi="Times New Roman" w:cs="Times New Roman"/>
          <w:sz w:val="24"/>
          <w:szCs w:val="24"/>
        </w:rPr>
        <w:footnoteReference w:id="53"/>
      </w:r>
      <w:r w:rsidRPr="00A91721">
        <w:rPr>
          <w:rFonts w:ascii="Times New Roman" w:hAnsi="Times New Roman" w:cs="Times New Roman"/>
          <w:sz w:val="24"/>
          <w:szCs w:val="24"/>
        </w:rPr>
        <w:t xml:space="preserve">. The modern technology has made the procedure quite simple and safe for women. However, it is observed that the </w:t>
      </w:r>
      <w:r w:rsidRPr="00A91721">
        <w:rPr>
          <w:rFonts w:ascii="Times New Roman" w:hAnsi="Times New Roman" w:cs="Times New Roman"/>
          <w:sz w:val="24"/>
          <w:szCs w:val="24"/>
          <w:lang w:val="en-GB"/>
        </w:rPr>
        <w:t>hospitalised</w:t>
      </w:r>
      <w:r w:rsidRPr="00A91721">
        <w:rPr>
          <w:rFonts w:ascii="Times New Roman" w:hAnsi="Times New Roman" w:cs="Times New Roman"/>
          <w:sz w:val="24"/>
          <w:szCs w:val="24"/>
        </w:rPr>
        <w:t xml:space="preserve"> environment gives constant obstruction and delays to women that seek an abortion in the early stages of pregnancy</w:t>
      </w:r>
      <w:r w:rsidR="00756A66" w:rsidRPr="00A91721">
        <w:rPr>
          <w:rStyle w:val="FootnoteReference"/>
          <w:rFonts w:ascii="Times New Roman" w:hAnsi="Times New Roman" w:cs="Times New Roman"/>
          <w:sz w:val="24"/>
          <w:szCs w:val="24"/>
        </w:rPr>
        <w:footnoteReference w:id="54"/>
      </w:r>
      <w:r w:rsidRPr="00A91721">
        <w:rPr>
          <w:rFonts w:ascii="Times New Roman" w:hAnsi="Times New Roman" w:cs="Times New Roman"/>
          <w:sz w:val="24"/>
          <w:szCs w:val="24"/>
        </w:rPr>
        <w:t>. This is why legislation and information on health concerning abortion is necessary at the present date.</w:t>
      </w:r>
    </w:p>
    <w:p w14:paraId="6C679F63" w14:textId="69D1A0D3" w:rsidR="009A07FD" w:rsidRPr="00A91721" w:rsidRDefault="00D16AB2" w:rsidP="008D674B">
      <w:pPr>
        <w:pStyle w:val="Heading2"/>
        <w:spacing w:line="480" w:lineRule="auto"/>
        <w:rPr>
          <w:rFonts w:ascii="Times New Roman" w:hAnsi="Times New Roman" w:cs="Times New Roman"/>
          <w:b/>
          <w:color w:val="auto"/>
          <w:sz w:val="24"/>
          <w:szCs w:val="24"/>
        </w:rPr>
      </w:pPr>
      <w:bookmarkStart w:id="29" w:name="_Toc8387158"/>
      <w:r w:rsidRPr="00A91721">
        <w:rPr>
          <w:rFonts w:ascii="Times New Roman" w:hAnsi="Times New Roman" w:cs="Times New Roman"/>
          <w:b/>
          <w:color w:val="auto"/>
          <w:sz w:val="24"/>
          <w:szCs w:val="24"/>
        </w:rPr>
        <w:t xml:space="preserve">4.2 </w:t>
      </w:r>
      <w:r w:rsidR="009A07FD" w:rsidRPr="00A91721">
        <w:rPr>
          <w:rFonts w:ascii="Times New Roman" w:hAnsi="Times New Roman" w:cs="Times New Roman"/>
          <w:b/>
          <w:color w:val="auto"/>
          <w:sz w:val="24"/>
          <w:szCs w:val="24"/>
        </w:rPr>
        <w:t>Legislation about Abortion and Health</w:t>
      </w:r>
      <w:bookmarkEnd w:id="29"/>
    </w:p>
    <w:p w14:paraId="322F6821" w14:textId="1D965953" w:rsidR="00EA1155" w:rsidRPr="00A91721" w:rsidRDefault="00EA1155" w:rsidP="002B39ED">
      <w:pPr>
        <w:pBdr>
          <w:top w:val="nil"/>
          <w:left w:val="nil"/>
          <w:bottom w:val="nil"/>
          <w:right w:val="nil"/>
          <w:between w:val="nil"/>
        </w:pBdr>
        <w:spacing w:before="120" w:after="120" w:line="480" w:lineRule="auto"/>
        <w:rPr>
          <w:rFonts w:ascii="Times New Roman" w:hAnsi="Times New Roman" w:cs="Times New Roman"/>
          <w:sz w:val="24"/>
          <w:szCs w:val="24"/>
        </w:rPr>
      </w:pPr>
      <w:r w:rsidRPr="00A91721">
        <w:rPr>
          <w:rFonts w:ascii="Times New Roman" w:hAnsi="Times New Roman" w:cs="Times New Roman"/>
          <w:b/>
          <w:sz w:val="24"/>
          <w:szCs w:val="24"/>
        </w:rPr>
        <w:tab/>
      </w:r>
      <w:r w:rsidRPr="00A91721">
        <w:rPr>
          <w:rFonts w:ascii="Times New Roman" w:hAnsi="Times New Roman" w:cs="Times New Roman"/>
          <w:sz w:val="24"/>
          <w:szCs w:val="24"/>
        </w:rPr>
        <w:t xml:space="preserve">Legislation related to health domains is one major aspect of consideration. Governments of different countries established their perspective </w:t>
      </w:r>
      <w:r w:rsidR="00BC2F0A" w:rsidRPr="00A91721">
        <w:rPr>
          <w:rFonts w:ascii="Times New Roman" w:hAnsi="Times New Roman" w:cs="Times New Roman"/>
          <w:sz w:val="24"/>
          <w:szCs w:val="24"/>
        </w:rPr>
        <w:t>of health rights specifically considering the reproduction of sexual health as major aspect</w:t>
      </w:r>
      <w:r w:rsidR="00E25A84" w:rsidRPr="00A91721">
        <w:rPr>
          <w:rStyle w:val="FootnoteReference"/>
          <w:rFonts w:ascii="Times New Roman" w:hAnsi="Times New Roman" w:cs="Times New Roman"/>
          <w:sz w:val="24"/>
          <w:szCs w:val="24"/>
        </w:rPr>
        <w:footnoteReference w:id="55"/>
      </w:r>
      <w:r w:rsidR="00BC2F0A" w:rsidRPr="00A91721">
        <w:rPr>
          <w:rFonts w:ascii="Times New Roman" w:hAnsi="Times New Roman" w:cs="Times New Roman"/>
          <w:sz w:val="24"/>
          <w:szCs w:val="24"/>
        </w:rPr>
        <w:t xml:space="preserve">. </w:t>
      </w:r>
      <w:r w:rsidR="009D62AA" w:rsidRPr="00A91721">
        <w:rPr>
          <w:rFonts w:ascii="Times New Roman" w:hAnsi="Times New Roman" w:cs="Times New Roman"/>
          <w:sz w:val="24"/>
          <w:szCs w:val="24"/>
        </w:rPr>
        <w:t xml:space="preserve">Establishment of the elements of sexual health and reproduction ultimately increased the right to health concerning to the overall form of health </w:t>
      </w:r>
      <w:r w:rsidR="009D62AA" w:rsidRPr="00A91721">
        <w:rPr>
          <w:rFonts w:ascii="Times New Roman" w:hAnsi="Times New Roman" w:cs="Times New Roman"/>
          <w:sz w:val="24"/>
          <w:szCs w:val="24"/>
        </w:rPr>
        <w:lastRenderedPageBreak/>
        <w:t>for women</w:t>
      </w:r>
      <w:r w:rsidR="003E4B4B" w:rsidRPr="00A91721">
        <w:rPr>
          <w:rStyle w:val="FootnoteReference"/>
          <w:rFonts w:ascii="Times New Roman" w:hAnsi="Times New Roman" w:cs="Times New Roman"/>
          <w:sz w:val="24"/>
          <w:szCs w:val="24"/>
        </w:rPr>
        <w:footnoteReference w:id="56"/>
      </w:r>
      <w:r w:rsidR="009D62AA" w:rsidRPr="00A91721">
        <w:rPr>
          <w:rFonts w:ascii="Times New Roman" w:hAnsi="Times New Roman" w:cs="Times New Roman"/>
          <w:sz w:val="24"/>
          <w:szCs w:val="24"/>
        </w:rPr>
        <w:t xml:space="preserve">. There is </w:t>
      </w:r>
      <w:r w:rsidR="00EA635E" w:rsidRPr="00A91721">
        <w:rPr>
          <w:rFonts w:ascii="Times New Roman" w:hAnsi="Times New Roman" w:cs="Times New Roman"/>
          <w:sz w:val="24"/>
          <w:szCs w:val="24"/>
        </w:rPr>
        <w:t xml:space="preserve">consideration of other similar legal foundations that focus the idea of </w:t>
      </w:r>
      <w:r w:rsidR="003A1D47">
        <w:rPr>
          <w:rFonts w:ascii="Times New Roman" w:hAnsi="Times New Roman" w:cs="Times New Roman"/>
          <w:sz w:val="24"/>
          <w:szCs w:val="24"/>
        </w:rPr>
        <w:t xml:space="preserve">the </w:t>
      </w:r>
      <w:r w:rsidR="00EA635E" w:rsidRPr="00A91721">
        <w:rPr>
          <w:rFonts w:ascii="Times New Roman" w:hAnsi="Times New Roman" w:cs="Times New Roman"/>
          <w:sz w:val="24"/>
          <w:szCs w:val="24"/>
        </w:rPr>
        <w:t xml:space="preserve">right to health in the overall form of reproductive decision. Safe abortion is characterised as </w:t>
      </w:r>
      <w:r w:rsidR="003A1D47">
        <w:rPr>
          <w:rFonts w:ascii="Times New Roman" w:hAnsi="Times New Roman" w:cs="Times New Roman"/>
          <w:sz w:val="24"/>
          <w:szCs w:val="24"/>
        </w:rPr>
        <w:t>an</w:t>
      </w:r>
      <w:r w:rsidR="00EA635E" w:rsidRPr="00A91721">
        <w:rPr>
          <w:rFonts w:ascii="Times New Roman" w:hAnsi="Times New Roman" w:cs="Times New Roman"/>
          <w:sz w:val="24"/>
          <w:szCs w:val="24"/>
        </w:rPr>
        <w:t xml:space="preserve"> important part </w:t>
      </w:r>
      <w:r w:rsidR="00862DD0" w:rsidRPr="00A91721">
        <w:rPr>
          <w:rFonts w:ascii="Times New Roman" w:hAnsi="Times New Roman" w:cs="Times New Roman"/>
          <w:sz w:val="24"/>
          <w:szCs w:val="24"/>
        </w:rPr>
        <w:t>concerning the idea of legal paradigms</w:t>
      </w:r>
      <w:r w:rsidR="00756A66" w:rsidRPr="00A91721">
        <w:rPr>
          <w:rStyle w:val="FootnoteReference"/>
          <w:rFonts w:ascii="Times New Roman" w:hAnsi="Times New Roman" w:cs="Times New Roman"/>
          <w:sz w:val="24"/>
          <w:szCs w:val="24"/>
        </w:rPr>
        <w:footnoteReference w:id="57"/>
      </w:r>
      <w:r w:rsidR="00862DD0" w:rsidRPr="00A91721">
        <w:rPr>
          <w:rFonts w:ascii="Times New Roman" w:hAnsi="Times New Roman" w:cs="Times New Roman"/>
          <w:sz w:val="24"/>
          <w:szCs w:val="24"/>
        </w:rPr>
        <w:t xml:space="preserve">. </w:t>
      </w:r>
      <w:r w:rsidR="003A1D47">
        <w:rPr>
          <w:rFonts w:ascii="Times New Roman" w:hAnsi="Times New Roman" w:cs="Times New Roman"/>
          <w:sz w:val="24"/>
          <w:szCs w:val="24"/>
        </w:rPr>
        <w:t>A s</w:t>
      </w:r>
      <w:r w:rsidR="00364CF6" w:rsidRPr="00A91721">
        <w:rPr>
          <w:rFonts w:ascii="Times New Roman" w:hAnsi="Times New Roman" w:cs="Times New Roman"/>
          <w:sz w:val="24"/>
          <w:szCs w:val="24"/>
        </w:rPr>
        <w:t xml:space="preserve">afe form of abortion </w:t>
      </w:r>
      <w:r w:rsidR="00890C7B" w:rsidRPr="00A91721">
        <w:rPr>
          <w:rFonts w:ascii="Times New Roman" w:hAnsi="Times New Roman" w:cs="Times New Roman"/>
          <w:sz w:val="24"/>
          <w:szCs w:val="24"/>
        </w:rPr>
        <w:t>makes</w:t>
      </w:r>
      <w:r w:rsidR="00364CF6" w:rsidRPr="00A91721">
        <w:rPr>
          <w:rFonts w:ascii="Times New Roman" w:hAnsi="Times New Roman" w:cs="Times New Roman"/>
          <w:sz w:val="24"/>
          <w:szCs w:val="24"/>
        </w:rPr>
        <w:t xml:space="preserve"> it easy for the women to gain </w:t>
      </w:r>
      <w:r w:rsidR="003A1D47">
        <w:rPr>
          <w:rFonts w:ascii="Times New Roman" w:hAnsi="Times New Roman" w:cs="Times New Roman"/>
          <w:sz w:val="24"/>
          <w:szCs w:val="24"/>
        </w:rPr>
        <w:t xml:space="preserve">the </w:t>
      </w:r>
      <w:r w:rsidR="00364CF6" w:rsidRPr="00A91721">
        <w:rPr>
          <w:rFonts w:ascii="Times New Roman" w:hAnsi="Times New Roman" w:cs="Times New Roman"/>
          <w:sz w:val="24"/>
          <w:szCs w:val="24"/>
        </w:rPr>
        <w:t xml:space="preserve">desired form of health standards </w:t>
      </w:r>
      <w:r w:rsidR="00F25170" w:rsidRPr="00A91721">
        <w:rPr>
          <w:rFonts w:ascii="Times New Roman" w:hAnsi="Times New Roman" w:cs="Times New Roman"/>
          <w:sz w:val="24"/>
          <w:szCs w:val="24"/>
        </w:rPr>
        <w:t xml:space="preserve">that are eventually linked with the </w:t>
      </w:r>
      <w:r w:rsidR="00890C7B" w:rsidRPr="00A91721">
        <w:rPr>
          <w:rFonts w:ascii="Times New Roman" w:hAnsi="Times New Roman" w:cs="Times New Roman"/>
          <w:sz w:val="24"/>
          <w:szCs w:val="24"/>
        </w:rPr>
        <w:t>overall form of right to health for women</w:t>
      </w:r>
      <w:r w:rsidR="00DF5C1F" w:rsidRPr="00A91721">
        <w:rPr>
          <w:rStyle w:val="FootnoteReference"/>
          <w:rFonts w:ascii="Times New Roman" w:hAnsi="Times New Roman" w:cs="Times New Roman"/>
          <w:sz w:val="24"/>
          <w:szCs w:val="24"/>
        </w:rPr>
        <w:footnoteReference w:id="58"/>
      </w:r>
      <w:r w:rsidR="00890C7B" w:rsidRPr="00A91721">
        <w:rPr>
          <w:rFonts w:ascii="Times New Roman" w:hAnsi="Times New Roman" w:cs="Times New Roman"/>
          <w:sz w:val="24"/>
          <w:szCs w:val="24"/>
        </w:rPr>
        <w:t xml:space="preserve">. It is critical to establish that </w:t>
      </w:r>
      <w:r w:rsidR="00A12C03" w:rsidRPr="00A91721">
        <w:rPr>
          <w:rFonts w:ascii="Times New Roman" w:hAnsi="Times New Roman" w:cs="Times New Roman"/>
          <w:sz w:val="24"/>
          <w:szCs w:val="24"/>
        </w:rPr>
        <w:t>the alone government step of removal of decriminalisation label never ha</w:t>
      </w:r>
      <w:r w:rsidR="003A1D47">
        <w:rPr>
          <w:rFonts w:ascii="Times New Roman" w:hAnsi="Times New Roman" w:cs="Times New Roman"/>
          <w:sz w:val="24"/>
          <w:szCs w:val="24"/>
        </w:rPr>
        <w:t>s</w:t>
      </w:r>
      <w:r w:rsidR="00A12C03" w:rsidRPr="00A91721">
        <w:rPr>
          <w:rFonts w:ascii="Times New Roman" w:hAnsi="Times New Roman" w:cs="Times New Roman"/>
          <w:sz w:val="24"/>
          <w:szCs w:val="24"/>
        </w:rPr>
        <w:t xml:space="preserve"> the </w:t>
      </w:r>
      <w:r w:rsidR="00010990" w:rsidRPr="00A91721">
        <w:rPr>
          <w:rFonts w:ascii="Times New Roman" w:hAnsi="Times New Roman" w:cs="Times New Roman"/>
          <w:sz w:val="24"/>
          <w:szCs w:val="24"/>
        </w:rPr>
        <w:t xml:space="preserve">authority to improve the overall situation. The role of entire healthcare services is integral to remove the restrictions that exist in the form of </w:t>
      </w:r>
      <w:r w:rsidR="00B74621" w:rsidRPr="00A91721">
        <w:rPr>
          <w:rFonts w:ascii="Times New Roman" w:hAnsi="Times New Roman" w:cs="Times New Roman"/>
          <w:sz w:val="24"/>
          <w:szCs w:val="24"/>
        </w:rPr>
        <w:t>women and their access to the approach of abortion</w:t>
      </w:r>
      <w:r w:rsidR="002C7C0F" w:rsidRPr="00A91721">
        <w:rPr>
          <w:rStyle w:val="FootnoteReference"/>
          <w:rFonts w:ascii="Times New Roman" w:hAnsi="Times New Roman" w:cs="Times New Roman"/>
          <w:sz w:val="24"/>
          <w:szCs w:val="24"/>
        </w:rPr>
        <w:footnoteReference w:id="59"/>
      </w:r>
      <w:r w:rsidR="00B74621" w:rsidRPr="00A91721">
        <w:rPr>
          <w:rFonts w:ascii="Times New Roman" w:hAnsi="Times New Roman" w:cs="Times New Roman"/>
          <w:sz w:val="24"/>
          <w:szCs w:val="24"/>
        </w:rPr>
        <w:t xml:space="preserve">. This form of consideration can be helpful for the women of the country to attain better forms of health through the proper provision of </w:t>
      </w:r>
      <w:r w:rsidR="003A1D47">
        <w:rPr>
          <w:rFonts w:ascii="Times New Roman" w:hAnsi="Times New Roman" w:cs="Times New Roman"/>
          <w:sz w:val="24"/>
          <w:szCs w:val="24"/>
        </w:rPr>
        <w:t xml:space="preserve">the </w:t>
      </w:r>
      <w:r w:rsidR="00B74621" w:rsidRPr="00A91721">
        <w:rPr>
          <w:rFonts w:ascii="Times New Roman" w:hAnsi="Times New Roman" w:cs="Times New Roman"/>
          <w:sz w:val="24"/>
          <w:szCs w:val="24"/>
        </w:rPr>
        <w:t xml:space="preserve">law of abortion. </w:t>
      </w:r>
    </w:p>
    <w:p w14:paraId="03B7E7BA" w14:textId="2E73FF8F" w:rsidR="0009755B" w:rsidRPr="00A91721" w:rsidRDefault="0009755B" w:rsidP="002B39ED">
      <w:pPr>
        <w:pBdr>
          <w:top w:val="nil"/>
          <w:left w:val="nil"/>
          <w:bottom w:val="nil"/>
          <w:right w:val="nil"/>
          <w:between w:val="nil"/>
        </w:pBdr>
        <w:spacing w:before="120" w:after="120" w:line="480" w:lineRule="auto"/>
        <w:rPr>
          <w:rFonts w:ascii="Times New Roman" w:hAnsi="Times New Roman" w:cs="Times New Roman"/>
          <w:sz w:val="24"/>
          <w:szCs w:val="24"/>
        </w:rPr>
      </w:pPr>
      <w:r w:rsidRPr="00A91721">
        <w:rPr>
          <w:rFonts w:ascii="Times New Roman" w:hAnsi="Times New Roman" w:cs="Times New Roman"/>
          <w:sz w:val="24"/>
          <w:szCs w:val="24"/>
        </w:rPr>
        <w:tab/>
      </w:r>
      <w:r w:rsidR="00812122" w:rsidRPr="00A91721">
        <w:rPr>
          <w:rFonts w:ascii="Times New Roman" w:hAnsi="Times New Roman" w:cs="Times New Roman"/>
          <w:sz w:val="24"/>
          <w:szCs w:val="24"/>
        </w:rPr>
        <w:t>Statistics show that there are almost 30% of women in the country who lived in regional areas and never have the opportunity to gain proper forms of healthcare services</w:t>
      </w:r>
      <w:r w:rsidR="00DF5C1F" w:rsidRPr="00A91721">
        <w:rPr>
          <w:rStyle w:val="FootnoteReference"/>
          <w:rFonts w:ascii="Times New Roman" w:hAnsi="Times New Roman" w:cs="Times New Roman"/>
          <w:sz w:val="24"/>
          <w:szCs w:val="24"/>
        </w:rPr>
        <w:footnoteReference w:id="60"/>
      </w:r>
      <w:r w:rsidR="00812122" w:rsidRPr="00A91721">
        <w:rPr>
          <w:rFonts w:ascii="Times New Roman" w:hAnsi="Times New Roman" w:cs="Times New Roman"/>
          <w:sz w:val="24"/>
          <w:szCs w:val="24"/>
        </w:rPr>
        <w:t>. This form of consideration further he</w:t>
      </w:r>
      <w:r w:rsidR="00D66466" w:rsidRPr="00A91721">
        <w:rPr>
          <w:rFonts w:ascii="Times New Roman" w:hAnsi="Times New Roman" w:cs="Times New Roman"/>
          <w:sz w:val="24"/>
          <w:szCs w:val="24"/>
        </w:rPr>
        <w:t>lps to establish that abortion clinics are also limited in the rural areas that eventually makes it difficult for women to attain the facility of abortion services according to their needs</w:t>
      </w:r>
      <w:r w:rsidR="002C7C0F" w:rsidRPr="00A91721">
        <w:rPr>
          <w:rStyle w:val="FootnoteReference"/>
          <w:rFonts w:ascii="Times New Roman" w:hAnsi="Times New Roman" w:cs="Times New Roman"/>
          <w:sz w:val="24"/>
          <w:szCs w:val="24"/>
        </w:rPr>
        <w:footnoteReference w:id="61"/>
      </w:r>
      <w:r w:rsidR="00D66466" w:rsidRPr="00A91721">
        <w:rPr>
          <w:rFonts w:ascii="Times New Roman" w:hAnsi="Times New Roman" w:cs="Times New Roman"/>
          <w:sz w:val="24"/>
          <w:szCs w:val="24"/>
        </w:rPr>
        <w:t xml:space="preserve">. </w:t>
      </w:r>
      <w:r w:rsidR="00261B9B" w:rsidRPr="00A91721">
        <w:rPr>
          <w:rFonts w:ascii="Times New Roman" w:hAnsi="Times New Roman" w:cs="Times New Roman"/>
          <w:sz w:val="24"/>
          <w:szCs w:val="24"/>
        </w:rPr>
        <w:t xml:space="preserve">Harassment and moral opposition are other major factors that limit the desired </w:t>
      </w:r>
      <w:r w:rsidR="00261B9B" w:rsidRPr="00A91721">
        <w:rPr>
          <w:rFonts w:ascii="Times New Roman" w:hAnsi="Times New Roman" w:cs="Times New Roman"/>
          <w:sz w:val="24"/>
          <w:szCs w:val="24"/>
        </w:rPr>
        <w:lastRenderedPageBreak/>
        <w:t>domain of right to health in case of women</w:t>
      </w:r>
      <w:r w:rsidR="00F76D6B" w:rsidRPr="00A91721">
        <w:rPr>
          <w:rStyle w:val="FootnoteReference"/>
          <w:rFonts w:ascii="Times New Roman" w:hAnsi="Times New Roman" w:cs="Times New Roman"/>
          <w:sz w:val="24"/>
          <w:szCs w:val="24"/>
        </w:rPr>
        <w:footnoteReference w:id="62"/>
      </w:r>
      <w:r w:rsidR="00DF5C1F" w:rsidRPr="00A91721">
        <w:rPr>
          <w:rStyle w:val="FootnoteReference"/>
          <w:rFonts w:ascii="Times New Roman" w:hAnsi="Times New Roman" w:cs="Times New Roman"/>
          <w:sz w:val="24"/>
          <w:szCs w:val="24"/>
        </w:rPr>
        <w:footnoteReference w:id="63"/>
      </w:r>
      <w:r w:rsidR="00261B9B" w:rsidRPr="00A91721">
        <w:rPr>
          <w:rFonts w:ascii="Times New Roman" w:hAnsi="Times New Roman" w:cs="Times New Roman"/>
          <w:sz w:val="24"/>
          <w:szCs w:val="24"/>
        </w:rPr>
        <w:t xml:space="preserve">. </w:t>
      </w:r>
      <w:r w:rsidR="0089489F" w:rsidRPr="00A91721">
        <w:rPr>
          <w:rFonts w:ascii="Times New Roman" w:hAnsi="Times New Roman" w:cs="Times New Roman"/>
          <w:sz w:val="24"/>
          <w:szCs w:val="24"/>
        </w:rPr>
        <w:t xml:space="preserve">Another major concern relevant to this form of consideration is that there is unavailability of </w:t>
      </w:r>
      <w:r w:rsidR="00E06FDC" w:rsidRPr="00A91721">
        <w:rPr>
          <w:rFonts w:ascii="Times New Roman" w:hAnsi="Times New Roman" w:cs="Times New Roman"/>
          <w:sz w:val="24"/>
          <w:szCs w:val="24"/>
        </w:rPr>
        <w:t xml:space="preserve">special training concerning the objective of healthcare facilities for women of the country. </w:t>
      </w:r>
      <w:r w:rsidR="008761C1" w:rsidRPr="00A91721">
        <w:rPr>
          <w:rFonts w:ascii="Times New Roman" w:hAnsi="Times New Roman" w:cs="Times New Roman"/>
          <w:sz w:val="24"/>
          <w:szCs w:val="24"/>
        </w:rPr>
        <w:t>Geographical distance, financial cost</w:t>
      </w:r>
      <w:r w:rsidR="008C5595" w:rsidRPr="00A91721">
        <w:rPr>
          <w:rFonts w:ascii="Times New Roman" w:hAnsi="Times New Roman" w:cs="Times New Roman"/>
          <w:sz w:val="24"/>
          <w:szCs w:val="24"/>
        </w:rPr>
        <w:t xml:space="preserve">, and stigma are other major aspects that involve the entire scenario of healthcare facilities for women. </w:t>
      </w:r>
    </w:p>
    <w:p w14:paraId="34BCCA43" w14:textId="2A13B26B" w:rsidR="00490F55" w:rsidRPr="00A91721" w:rsidRDefault="00D16AB2" w:rsidP="008D674B">
      <w:pPr>
        <w:pStyle w:val="Heading2"/>
        <w:spacing w:line="480" w:lineRule="auto"/>
        <w:rPr>
          <w:rFonts w:ascii="Times New Roman" w:hAnsi="Times New Roman" w:cs="Times New Roman"/>
          <w:b/>
          <w:color w:val="auto"/>
          <w:sz w:val="24"/>
          <w:szCs w:val="24"/>
        </w:rPr>
      </w:pPr>
      <w:bookmarkStart w:id="30" w:name="_2jxsxqh" w:colFirst="0" w:colLast="0"/>
      <w:bookmarkStart w:id="31" w:name="_z337ya" w:colFirst="0" w:colLast="0"/>
      <w:bookmarkStart w:id="32" w:name="_Toc8387159"/>
      <w:bookmarkEnd w:id="30"/>
      <w:bookmarkEnd w:id="31"/>
      <w:r w:rsidRPr="00A91721">
        <w:rPr>
          <w:rFonts w:ascii="Times New Roman" w:hAnsi="Times New Roman" w:cs="Times New Roman"/>
          <w:b/>
          <w:color w:val="auto"/>
          <w:sz w:val="24"/>
          <w:szCs w:val="24"/>
        </w:rPr>
        <w:t xml:space="preserve">4.3 </w:t>
      </w:r>
      <w:r w:rsidR="00497F0E" w:rsidRPr="00A91721">
        <w:rPr>
          <w:rFonts w:ascii="Times New Roman" w:hAnsi="Times New Roman" w:cs="Times New Roman"/>
          <w:b/>
          <w:color w:val="auto"/>
          <w:sz w:val="24"/>
          <w:szCs w:val="24"/>
        </w:rPr>
        <w:t>Abortion law and its necessity</w:t>
      </w:r>
      <w:bookmarkEnd w:id="32"/>
    </w:p>
    <w:p w14:paraId="49A83C70" w14:textId="70460D0E"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One of the features of the Mifepristone is that pills successfully blocks the Progesterone hormone that enables pregnancy in women. These pills are mostly available to the professionals in the clinics that give the surgical option to the women. It is also available with general practitioners</w:t>
      </w:r>
      <w:r w:rsidRPr="00A91721">
        <w:rPr>
          <w:rStyle w:val="FootnoteReference"/>
          <w:rFonts w:ascii="Times New Roman" w:hAnsi="Times New Roman" w:cs="Times New Roman"/>
          <w:sz w:val="24"/>
          <w:szCs w:val="24"/>
        </w:rPr>
        <w:footnoteReference w:id="64"/>
      </w:r>
      <w:r w:rsidRPr="00A91721">
        <w:rPr>
          <w:rFonts w:ascii="Times New Roman" w:hAnsi="Times New Roman" w:cs="Times New Roman"/>
          <w:sz w:val="24"/>
          <w:szCs w:val="24"/>
        </w:rPr>
        <w:t>. The availability of the pills continues to improve along with the increment in knowledge about the abortion treatment</w:t>
      </w:r>
      <w:r w:rsidR="002C7C0F" w:rsidRPr="00A91721">
        <w:rPr>
          <w:rStyle w:val="FootnoteReference"/>
          <w:rFonts w:ascii="Times New Roman" w:hAnsi="Times New Roman" w:cs="Times New Roman"/>
          <w:sz w:val="24"/>
          <w:szCs w:val="24"/>
        </w:rPr>
        <w:footnoteReference w:id="65"/>
      </w:r>
      <w:r w:rsidRPr="00A91721">
        <w:rPr>
          <w:rFonts w:ascii="Times New Roman" w:hAnsi="Times New Roman" w:cs="Times New Roman"/>
          <w:sz w:val="24"/>
          <w:szCs w:val="24"/>
        </w:rPr>
        <w:t>. As the professionals continue to study and execute the abortion treatment, including the general practitioners, the availability of pills also enhances</w:t>
      </w:r>
      <w:r w:rsidRPr="00A91721">
        <w:rPr>
          <w:rStyle w:val="FootnoteReference"/>
          <w:rFonts w:ascii="Times New Roman" w:hAnsi="Times New Roman" w:cs="Times New Roman"/>
          <w:sz w:val="24"/>
          <w:szCs w:val="24"/>
        </w:rPr>
        <w:footnoteReference w:id="66"/>
      </w:r>
      <w:r w:rsidRPr="00A91721">
        <w:rPr>
          <w:rFonts w:ascii="Times New Roman" w:hAnsi="Times New Roman" w:cs="Times New Roman"/>
          <w:sz w:val="24"/>
          <w:szCs w:val="24"/>
        </w:rPr>
        <w:t xml:space="preserve">. However, </w:t>
      </w:r>
      <w:r w:rsidR="00676365" w:rsidRPr="00A91721">
        <w:rPr>
          <w:rFonts w:ascii="Times New Roman" w:hAnsi="Times New Roman" w:cs="Times New Roman"/>
          <w:sz w:val="24"/>
          <w:szCs w:val="24"/>
        </w:rPr>
        <w:t xml:space="preserve">the </w:t>
      </w:r>
      <w:r w:rsidRPr="00A91721">
        <w:rPr>
          <w:rFonts w:ascii="Times New Roman" w:hAnsi="Times New Roman" w:cs="Times New Roman"/>
          <w:sz w:val="24"/>
          <w:szCs w:val="24"/>
        </w:rPr>
        <w:t xml:space="preserve">availability of pills and other medication factors does not reduce the hindrances women face while taking </w:t>
      </w:r>
      <w:r w:rsidR="00676365" w:rsidRPr="00A91721">
        <w:rPr>
          <w:rFonts w:ascii="Times New Roman" w:hAnsi="Times New Roman" w:cs="Times New Roman"/>
          <w:sz w:val="24"/>
          <w:szCs w:val="24"/>
        </w:rPr>
        <w:t xml:space="preserve">an </w:t>
      </w:r>
      <w:r w:rsidRPr="00A91721">
        <w:rPr>
          <w:rFonts w:ascii="Times New Roman" w:hAnsi="Times New Roman" w:cs="Times New Roman"/>
          <w:sz w:val="24"/>
          <w:szCs w:val="24"/>
        </w:rPr>
        <w:t>abortion</w:t>
      </w:r>
      <w:r w:rsidRPr="00A91721">
        <w:rPr>
          <w:rStyle w:val="FootnoteReference"/>
          <w:rFonts w:ascii="Times New Roman" w:hAnsi="Times New Roman" w:cs="Times New Roman"/>
          <w:sz w:val="24"/>
          <w:szCs w:val="24"/>
        </w:rPr>
        <w:footnoteReference w:id="67"/>
      </w:r>
      <w:r w:rsidRPr="00A91721">
        <w:rPr>
          <w:rFonts w:ascii="Times New Roman" w:hAnsi="Times New Roman" w:cs="Times New Roman"/>
          <w:sz w:val="24"/>
          <w:szCs w:val="24"/>
        </w:rPr>
        <w:t>. However, variations can be found in the legislation among countries that allow the utilisation of pills over the operation</w:t>
      </w:r>
      <w:r w:rsidRPr="00A91721">
        <w:rPr>
          <w:rStyle w:val="FootnoteReference"/>
          <w:rFonts w:ascii="Times New Roman" w:hAnsi="Times New Roman" w:cs="Times New Roman"/>
          <w:sz w:val="24"/>
          <w:szCs w:val="24"/>
        </w:rPr>
        <w:footnoteReference w:id="68"/>
      </w:r>
      <w:r w:rsidRPr="00A91721">
        <w:rPr>
          <w:rFonts w:ascii="Times New Roman" w:hAnsi="Times New Roman" w:cs="Times New Roman"/>
          <w:sz w:val="24"/>
          <w:szCs w:val="24"/>
        </w:rPr>
        <w:t>. Even though medically, the pills have enabled the women to get the benefit of quick and painless abortion, the legislation of some places, such as Queensland, has failed to allow it in totality.</w:t>
      </w:r>
    </w:p>
    <w:p w14:paraId="56237532" w14:textId="1DF96BFA" w:rsidR="00490F55" w:rsidRPr="00A91721" w:rsidRDefault="00D16AB2" w:rsidP="008D674B">
      <w:pPr>
        <w:pStyle w:val="Heading2"/>
        <w:spacing w:line="480" w:lineRule="auto"/>
        <w:rPr>
          <w:rFonts w:ascii="Times New Roman" w:hAnsi="Times New Roman" w:cs="Times New Roman"/>
          <w:b/>
          <w:color w:val="auto"/>
          <w:sz w:val="24"/>
          <w:szCs w:val="24"/>
        </w:rPr>
      </w:pPr>
      <w:bookmarkStart w:id="33" w:name="_3j2qqm3" w:colFirst="0" w:colLast="0"/>
      <w:bookmarkStart w:id="34" w:name="_1y810tw" w:colFirst="0" w:colLast="0"/>
      <w:bookmarkStart w:id="35" w:name="_Toc8387160"/>
      <w:bookmarkEnd w:id="33"/>
      <w:bookmarkEnd w:id="34"/>
      <w:r w:rsidRPr="00A91721">
        <w:rPr>
          <w:rFonts w:ascii="Times New Roman" w:hAnsi="Times New Roman" w:cs="Times New Roman"/>
          <w:b/>
          <w:color w:val="auto"/>
          <w:sz w:val="24"/>
          <w:szCs w:val="24"/>
        </w:rPr>
        <w:lastRenderedPageBreak/>
        <w:t xml:space="preserve">4.4 </w:t>
      </w:r>
      <w:r w:rsidR="00497F0E" w:rsidRPr="00A91721">
        <w:rPr>
          <w:rFonts w:ascii="Times New Roman" w:hAnsi="Times New Roman" w:cs="Times New Roman"/>
          <w:b/>
          <w:color w:val="auto"/>
          <w:sz w:val="24"/>
          <w:szCs w:val="24"/>
        </w:rPr>
        <w:t>Australian Laws: Barriers to Appropriate Healthcare</w:t>
      </w:r>
      <w:bookmarkEnd w:id="35"/>
    </w:p>
    <w:p w14:paraId="2953D735" w14:textId="24F96256"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Australian laws put great emphasis on legal and safe abortion services. However, the barriers occur usually for many reasons. The doctors usually </w:t>
      </w:r>
      <w:r w:rsidR="002165D6" w:rsidRPr="00A91721">
        <w:rPr>
          <w:rFonts w:ascii="Times New Roman" w:hAnsi="Times New Roman" w:cs="Times New Roman"/>
          <w:sz w:val="24"/>
          <w:szCs w:val="24"/>
        </w:rPr>
        <w:t>refer</w:t>
      </w:r>
      <w:r w:rsidRPr="00A91721">
        <w:rPr>
          <w:rFonts w:ascii="Times New Roman" w:hAnsi="Times New Roman" w:cs="Times New Roman"/>
          <w:sz w:val="24"/>
          <w:szCs w:val="24"/>
        </w:rPr>
        <w:t xml:space="preserve"> women or patients</w:t>
      </w:r>
      <w:r w:rsidR="002165D6" w:rsidRPr="00A91721">
        <w:rPr>
          <w:rFonts w:ascii="Times New Roman" w:hAnsi="Times New Roman" w:cs="Times New Roman"/>
          <w:sz w:val="24"/>
          <w:szCs w:val="24"/>
        </w:rPr>
        <w:t xml:space="preserve"> </w:t>
      </w:r>
      <w:r w:rsidRPr="00A91721">
        <w:rPr>
          <w:rFonts w:ascii="Times New Roman" w:hAnsi="Times New Roman" w:cs="Times New Roman"/>
          <w:sz w:val="24"/>
          <w:szCs w:val="24"/>
        </w:rPr>
        <w:t xml:space="preserve">to another professional when it comes to abortion services. However, in many states such as Northern Territory, Victoria, and Tasmania, different objects are considered as the tools of </w:t>
      </w:r>
      <w:r w:rsidR="002165D6" w:rsidRPr="00A91721">
        <w:rPr>
          <w:rFonts w:ascii="Times New Roman" w:hAnsi="Times New Roman" w:cs="Times New Roman"/>
          <w:sz w:val="24"/>
          <w:szCs w:val="24"/>
        </w:rPr>
        <w:t>abortion other</w:t>
      </w:r>
      <w:r w:rsidRPr="00A91721">
        <w:rPr>
          <w:rFonts w:ascii="Times New Roman" w:hAnsi="Times New Roman" w:cs="Times New Roman"/>
          <w:sz w:val="24"/>
          <w:szCs w:val="24"/>
        </w:rPr>
        <w:t xml:space="preserve"> than the cases of emergency</w:t>
      </w:r>
      <w:r w:rsidRPr="00A91721">
        <w:rPr>
          <w:rStyle w:val="FootnoteReference"/>
          <w:rFonts w:ascii="Times New Roman" w:hAnsi="Times New Roman" w:cs="Times New Roman"/>
          <w:sz w:val="24"/>
          <w:szCs w:val="24"/>
        </w:rPr>
        <w:footnoteReference w:id="69"/>
      </w:r>
      <w:r w:rsidRPr="00A91721">
        <w:rPr>
          <w:rFonts w:ascii="Times New Roman" w:hAnsi="Times New Roman" w:cs="Times New Roman"/>
          <w:sz w:val="24"/>
          <w:szCs w:val="24"/>
        </w:rPr>
        <w:t xml:space="preserve">. However, the legal authority states that even if the women are permitted abortion, the doctors should provide appropriate knowledge about the termination process. It includes where she should go and which </w:t>
      </w:r>
      <w:r w:rsidR="002165D6" w:rsidRPr="00A91721">
        <w:rPr>
          <w:rFonts w:ascii="Times New Roman" w:hAnsi="Times New Roman" w:cs="Times New Roman"/>
          <w:sz w:val="24"/>
          <w:szCs w:val="24"/>
        </w:rPr>
        <w:t>process,</w:t>
      </w:r>
      <w:r w:rsidRPr="00A91721">
        <w:rPr>
          <w:rFonts w:ascii="Times New Roman" w:hAnsi="Times New Roman" w:cs="Times New Roman"/>
          <w:sz w:val="24"/>
          <w:szCs w:val="24"/>
        </w:rPr>
        <w:t xml:space="preserve"> she is accustomed to following. It enables women to make appropriate decisions based on legit knowledge. However, it is observed that such provisions of knowledge remain </w:t>
      </w:r>
      <w:r w:rsidR="00676365" w:rsidRPr="00A91721">
        <w:rPr>
          <w:rFonts w:ascii="Times New Roman" w:hAnsi="Times New Roman" w:cs="Times New Roman"/>
          <w:sz w:val="24"/>
          <w:szCs w:val="24"/>
        </w:rPr>
        <w:t>a</w:t>
      </w:r>
      <w:r w:rsidRPr="00A91721">
        <w:rPr>
          <w:rFonts w:ascii="Times New Roman" w:hAnsi="Times New Roman" w:cs="Times New Roman"/>
          <w:sz w:val="24"/>
          <w:szCs w:val="24"/>
        </w:rPr>
        <w:t xml:space="preserve"> controversial topic</w:t>
      </w:r>
      <w:r w:rsidRPr="00A91721">
        <w:rPr>
          <w:rStyle w:val="FootnoteReference"/>
          <w:rFonts w:ascii="Times New Roman" w:hAnsi="Times New Roman" w:cs="Times New Roman"/>
          <w:sz w:val="24"/>
          <w:szCs w:val="24"/>
        </w:rPr>
        <w:footnoteReference w:id="70"/>
      </w:r>
      <w:r w:rsidRPr="00A91721">
        <w:rPr>
          <w:rFonts w:ascii="Times New Roman" w:hAnsi="Times New Roman" w:cs="Times New Roman"/>
          <w:sz w:val="24"/>
          <w:szCs w:val="24"/>
        </w:rPr>
        <w:t>. The Healthcare services of South and Northern territory of Australia provide elective abortion to the public</w:t>
      </w:r>
      <w:r w:rsidR="004B1462" w:rsidRPr="00A91721">
        <w:rPr>
          <w:rStyle w:val="FootnoteReference"/>
          <w:rFonts w:ascii="Times New Roman" w:hAnsi="Times New Roman" w:cs="Times New Roman"/>
          <w:sz w:val="24"/>
          <w:szCs w:val="24"/>
        </w:rPr>
        <w:footnoteReference w:id="71"/>
      </w:r>
      <w:r w:rsidRPr="00A91721">
        <w:rPr>
          <w:rFonts w:ascii="Times New Roman" w:hAnsi="Times New Roman" w:cs="Times New Roman"/>
          <w:sz w:val="24"/>
          <w:szCs w:val="24"/>
        </w:rPr>
        <w:t>. However, it fails to cover even half of the Australian women. Many times, the abortions are performed by the private clinic to gain more profit from the patients in need. The private sector in Australia charges more than $800 and $4400 in some cases</w:t>
      </w:r>
      <w:r w:rsidRPr="00A91721">
        <w:rPr>
          <w:rStyle w:val="FootnoteReference"/>
          <w:rFonts w:ascii="Times New Roman" w:hAnsi="Times New Roman" w:cs="Times New Roman"/>
          <w:sz w:val="24"/>
          <w:szCs w:val="24"/>
        </w:rPr>
        <w:footnoteReference w:id="72"/>
      </w:r>
      <w:r w:rsidRPr="00A91721">
        <w:rPr>
          <w:rFonts w:ascii="Times New Roman" w:hAnsi="Times New Roman" w:cs="Times New Roman"/>
          <w:sz w:val="24"/>
          <w:szCs w:val="24"/>
        </w:rPr>
        <w:t>. It shows that women in Australia, even after having the ultimate freedom for healthcare services and abortion, they still face trouble because of finance</w:t>
      </w:r>
      <w:r w:rsidRPr="00A91721">
        <w:rPr>
          <w:rStyle w:val="FootnoteReference"/>
          <w:rFonts w:ascii="Times New Roman" w:hAnsi="Times New Roman" w:cs="Times New Roman"/>
          <w:sz w:val="24"/>
          <w:szCs w:val="24"/>
        </w:rPr>
        <w:footnoteReference w:id="73"/>
      </w:r>
      <w:r w:rsidRPr="00A91721">
        <w:rPr>
          <w:rFonts w:ascii="Times New Roman" w:hAnsi="Times New Roman" w:cs="Times New Roman"/>
          <w:sz w:val="24"/>
          <w:szCs w:val="24"/>
        </w:rPr>
        <w:t xml:space="preserve">. Even the insurance fails to cover the gap between the public and private fees of the abortion. Such aspects violate the right to equality and forces women to choose the other option </w:t>
      </w:r>
      <w:r w:rsidRPr="00A91721">
        <w:rPr>
          <w:rFonts w:ascii="Times New Roman" w:hAnsi="Times New Roman" w:cs="Times New Roman"/>
          <w:sz w:val="24"/>
          <w:szCs w:val="24"/>
        </w:rPr>
        <w:lastRenderedPageBreak/>
        <w:t>instead</w:t>
      </w:r>
      <w:r w:rsidR="00F76D6B" w:rsidRPr="00A91721">
        <w:rPr>
          <w:rStyle w:val="FootnoteReference"/>
          <w:rFonts w:ascii="Times New Roman" w:hAnsi="Times New Roman" w:cs="Times New Roman"/>
          <w:sz w:val="24"/>
          <w:szCs w:val="24"/>
        </w:rPr>
        <w:footnoteReference w:id="74"/>
      </w:r>
      <w:r w:rsidRPr="00A91721">
        <w:rPr>
          <w:rFonts w:ascii="Times New Roman" w:hAnsi="Times New Roman" w:cs="Times New Roman"/>
          <w:sz w:val="24"/>
          <w:szCs w:val="24"/>
        </w:rPr>
        <w:t>.  However, the fees charged by the doctors in the private sector range up to $250 in many small states of Australia. The cost has imposed as a high barrier to abortion to the women in general.</w:t>
      </w:r>
    </w:p>
    <w:p w14:paraId="1073D024" w14:textId="542DADA1" w:rsidR="00490F5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abortion services access is generally influenced by many factors such as proximity, appointment, and gestational limitations</w:t>
      </w:r>
      <w:r w:rsidR="004B1462" w:rsidRPr="00A91721">
        <w:rPr>
          <w:rStyle w:val="FootnoteReference"/>
          <w:rFonts w:ascii="Times New Roman" w:hAnsi="Times New Roman" w:cs="Times New Roman"/>
          <w:sz w:val="24"/>
          <w:szCs w:val="24"/>
        </w:rPr>
        <w:footnoteReference w:id="75"/>
      </w:r>
      <w:r w:rsidRPr="00A91721">
        <w:rPr>
          <w:rFonts w:ascii="Times New Roman" w:hAnsi="Times New Roman" w:cs="Times New Roman"/>
          <w:sz w:val="24"/>
          <w:szCs w:val="24"/>
        </w:rPr>
        <w:t>. However, many women were observed to be bereft from such facilities in Australia. It is observed that woman faces the problems of appointment that further acts as a barrier to proper abortion services. About 30% of the Australians reported that they failed to have a proper appointment</w:t>
      </w:r>
      <w:r w:rsidRPr="00A91721">
        <w:rPr>
          <w:rStyle w:val="FootnoteReference"/>
          <w:rFonts w:ascii="Times New Roman" w:hAnsi="Times New Roman" w:cs="Times New Roman"/>
          <w:sz w:val="24"/>
          <w:szCs w:val="24"/>
        </w:rPr>
        <w:footnoteReference w:id="76"/>
      </w:r>
      <w:r w:rsidRPr="00A91721">
        <w:rPr>
          <w:rFonts w:ascii="Times New Roman" w:hAnsi="Times New Roman" w:cs="Times New Roman"/>
          <w:sz w:val="24"/>
          <w:szCs w:val="24"/>
        </w:rPr>
        <w:t>. However, the appointment is wasted because of many reasons such as regular violence because of Protestants, society, and other health conditions.</w:t>
      </w:r>
    </w:p>
    <w:p w14:paraId="4604BE48" w14:textId="33571748" w:rsidR="00D16AB2"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Furthermore, variations in abortion attitude among the non-professionals are common. In rural areas of Australia, about 35% of physicians were observed to have a negative attitude toward abortion</w:t>
      </w:r>
      <w:r w:rsidRPr="00A91721">
        <w:rPr>
          <w:rStyle w:val="FootnoteReference"/>
          <w:rFonts w:ascii="Times New Roman" w:hAnsi="Times New Roman" w:cs="Times New Roman"/>
          <w:sz w:val="24"/>
          <w:szCs w:val="24"/>
        </w:rPr>
        <w:footnoteReference w:id="77"/>
      </w:r>
      <w:r w:rsidRPr="00A91721">
        <w:rPr>
          <w:rFonts w:ascii="Times New Roman" w:hAnsi="Times New Roman" w:cs="Times New Roman"/>
          <w:sz w:val="24"/>
          <w:szCs w:val="24"/>
        </w:rPr>
        <w:t>. It is mostly because of rising community opposition and religious beliefs. Even though many physicians support abortion procedure in Australian cities, many professionals failed to do so in rural areas</w:t>
      </w:r>
      <w:r w:rsidRPr="00A91721">
        <w:rPr>
          <w:rStyle w:val="FootnoteReference"/>
          <w:rFonts w:ascii="Times New Roman" w:hAnsi="Times New Roman" w:cs="Times New Roman"/>
          <w:sz w:val="24"/>
          <w:szCs w:val="24"/>
        </w:rPr>
        <w:footnoteReference w:id="78"/>
      </w:r>
      <w:r w:rsidRPr="00A91721">
        <w:rPr>
          <w:rFonts w:ascii="Times New Roman" w:hAnsi="Times New Roman" w:cs="Times New Roman"/>
          <w:sz w:val="24"/>
          <w:szCs w:val="24"/>
        </w:rPr>
        <w:t xml:space="preserve">. It is observed that these rural physicians failed to consider the women's right to life, and the right to health by giving abortion services in extreme </w:t>
      </w:r>
      <w:r w:rsidRPr="00A91721">
        <w:rPr>
          <w:rFonts w:ascii="Times New Roman" w:hAnsi="Times New Roman" w:cs="Times New Roman"/>
          <w:sz w:val="24"/>
          <w:szCs w:val="24"/>
        </w:rPr>
        <w:lastRenderedPageBreak/>
        <w:t>circumstances</w:t>
      </w:r>
      <w:r w:rsidRPr="00A91721">
        <w:rPr>
          <w:rStyle w:val="FootnoteReference"/>
          <w:rFonts w:ascii="Times New Roman" w:hAnsi="Times New Roman" w:cs="Times New Roman"/>
          <w:sz w:val="24"/>
          <w:szCs w:val="24"/>
        </w:rPr>
        <w:footnoteReference w:id="79"/>
      </w:r>
      <w:r w:rsidRPr="00A91721">
        <w:rPr>
          <w:rFonts w:ascii="Times New Roman" w:hAnsi="Times New Roman" w:cs="Times New Roman"/>
          <w:sz w:val="24"/>
          <w:szCs w:val="24"/>
        </w:rPr>
        <w:t xml:space="preserve">. Scholars state that women should be given </w:t>
      </w:r>
      <w:r w:rsidR="00676365" w:rsidRPr="00A91721">
        <w:rPr>
          <w:rFonts w:ascii="Times New Roman" w:hAnsi="Times New Roman" w:cs="Times New Roman"/>
          <w:sz w:val="24"/>
          <w:szCs w:val="24"/>
        </w:rPr>
        <w:t xml:space="preserve">the </w:t>
      </w:r>
      <w:r w:rsidRPr="00A91721">
        <w:rPr>
          <w:rFonts w:ascii="Times New Roman" w:hAnsi="Times New Roman" w:cs="Times New Roman"/>
          <w:sz w:val="24"/>
          <w:szCs w:val="24"/>
        </w:rPr>
        <w:t>right to choose abortion without being questioned or any restriction.</w:t>
      </w:r>
      <w:bookmarkStart w:id="36" w:name="_4i7ojhp" w:colFirst="0" w:colLast="0"/>
      <w:bookmarkEnd w:id="36"/>
    </w:p>
    <w:p w14:paraId="70D1953C" w14:textId="3BD116DF" w:rsidR="00490F55" w:rsidRPr="00A91721" w:rsidRDefault="00D16AB2" w:rsidP="00D16AB2">
      <w:pPr>
        <w:spacing w:after="160" w:line="259" w:lineRule="auto"/>
        <w:rPr>
          <w:rFonts w:ascii="Times New Roman" w:hAnsi="Times New Roman" w:cs="Times New Roman"/>
          <w:sz w:val="24"/>
          <w:szCs w:val="24"/>
        </w:rPr>
      </w:pPr>
      <w:r w:rsidRPr="00A91721">
        <w:rPr>
          <w:rFonts w:ascii="Times New Roman" w:hAnsi="Times New Roman" w:cs="Times New Roman"/>
          <w:sz w:val="24"/>
          <w:szCs w:val="24"/>
        </w:rPr>
        <w:br w:type="page"/>
      </w:r>
    </w:p>
    <w:p w14:paraId="3F04BBC1" w14:textId="55BD5681" w:rsidR="00490F55" w:rsidRPr="00A91721" w:rsidRDefault="004E0BDD" w:rsidP="008D674B">
      <w:pPr>
        <w:pStyle w:val="Heading1"/>
        <w:spacing w:line="480" w:lineRule="auto"/>
        <w:jc w:val="center"/>
        <w:rPr>
          <w:rFonts w:ascii="Times New Roman" w:hAnsi="Times New Roman" w:cs="Times New Roman"/>
          <w:b/>
          <w:i/>
          <w:color w:val="auto"/>
          <w:sz w:val="24"/>
          <w:szCs w:val="24"/>
        </w:rPr>
      </w:pPr>
      <w:bookmarkStart w:id="37" w:name="_2xcytpi" w:colFirst="0" w:colLast="0"/>
      <w:bookmarkStart w:id="38" w:name="_Toc8387161"/>
      <w:bookmarkEnd w:id="37"/>
      <w:r w:rsidRPr="00A91721">
        <w:rPr>
          <w:rFonts w:ascii="Times New Roman" w:hAnsi="Times New Roman" w:cs="Times New Roman"/>
          <w:b/>
          <w:color w:val="auto"/>
          <w:sz w:val="24"/>
          <w:szCs w:val="24"/>
        </w:rPr>
        <w:lastRenderedPageBreak/>
        <w:t xml:space="preserve">CHAPTER FIVE: </w:t>
      </w:r>
      <w:r w:rsidR="00497F0E" w:rsidRPr="00A91721">
        <w:rPr>
          <w:rFonts w:ascii="Times New Roman" w:hAnsi="Times New Roman" w:cs="Times New Roman"/>
          <w:b/>
          <w:color w:val="auto"/>
          <w:sz w:val="24"/>
          <w:szCs w:val="24"/>
        </w:rPr>
        <w:t>RIGHT TO PRIVACY</w:t>
      </w:r>
      <w:bookmarkEnd w:id="38"/>
    </w:p>
    <w:p w14:paraId="3128C8B6" w14:textId="70F8510F" w:rsidR="008D674B" w:rsidRPr="00A91721" w:rsidRDefault="008D674B" w:rsidP="008D674B">
      <w:pPr>
        <w:pStyle w:val="Heading2"/>
        <w:spacing w:line="480" w:lineRule="auto"/>
        <w:rPr>
          <w:rFonts w:ascii="Times New Roman" w:hAnsi="Times New Roman" w:cs="Times New Roman"/>
          <w:b/>
          <w:color w:val="auto"/>
          <w:sz w:val="24"/>
          <w:szCs w:val="24"/>
        </w:rPr>
      </w:pPr>
      <w:bookmarkStart w:id="39" w:name="_Toc8387162"/>
      <w:r w:rsidRPr="00A91721">
        <w:rPr>
          <w:rFonts w:ascii="Times New Roman" w:hAnsi="Times New Roman" w:cs="Times New Roman"/>
          <w:b/>
          <w:color w:val="auto"/>
          <w:sz w:val="24"/>
          <w:szCs w:val="24"/>
        </w:rPr>
        <w:t>5.1 Introduction</w:t>
      </w:r>
      <w:bookmarkEnd w:id="39"/>
    </w:p>
    <w:p w14:paraId="6EC74AB2" w14:textId="06A9B743" w:rsidR="008D674B" w:rsidRPr="00A91721" w:rsidRDefault="00497F0E" w:rsidP="008D674B">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Historically, the control over women's body has been under the hands of men, state, and church. Subconsciously, such power is still exercised by men, in general, today within many states of Australia. Simple language and actions entail women to act in a certain way. However, to bring about change in the thinking ability of men around Australia, it is mandatory to challenge their behaviour</w:t>
      </w:r>
      <w:r w:rsidRPr="00A91721">
        <w:rPr>
          <w:rStyle w:val="FootnoteReference"/>
          <w:rFonts w:ascii="Times New Roman" w:hAnsi="Times New Roman" w:cs="Times New Roman"/>
          <w:sz w:val="24"/>
          <w:szCs w:val="24"/>
        </w:rPr>
        <w:footnoteReference w:id="80"/>
      </w:r>
      <w:r w:rsidRPr="00A91721">
        <w:rPr>
          <w:rFonts w:ascii="Times New Roman" w:hAnsi="Times New Roman" w:cs="Times New Roman"/>
          <w:sz w:val="24"/>
          <w:szCs w:val="24"/>
        </w:rPr>
        <w:t>. The society also needs to recognise the sudden need</w:t>
      </w:r>
      <w:r w:rsidR="00676365" w:rsidRPr="00A91721">
        <w:rPr>
          <w:rFonts w:ascii="Times New Roman" w:hAnsi="Times New Roman" w:cs="Times New Roman"/>
          <w:sz w:val="24"/>
          <w:szCs w:val="24"/>
        </w:rPr>
        <w:t xml:space="preserve"> for</w:t>
      </w:r>
      <w:r w:rsidRPr="00A91721">
        <w:rPr>
          <w:rFonts w:ascii="Times New Roman" w:hAnsi="Times New Roman" w:cs="Times New Roman"/>
          <w:sz w:val="24"/>
          <w:szCs w:val="24"/>
        </w:rPr>
        <w:t xml:space="preserve"> exercising such aspects. Some men have a deeper subconscious idea that women are mostly destructive and seductive that leads one toward ultimate distraction</w:t>
      </w:r>
      <w:r w:rsidR="004B1462" w:rsidRPr="00A91721">
        <w:rPr>
          <w:rStyle w:val="FootnoteReference"/>
          <w:rFonts w:ascii="Times New Roman" w:hAnsi="Times New Roman" w:cs="Times New Roman"/>
          <w:sz w:val="24"/>
          <w:szCs w:val="24"/>
        </w:rPr>
        <w:footnoteReference w:id="81"/>
      </w:r>
      <w:r w:rsidRPr="00A91721">
        <w:rPr>
          <w:rFonts w:ascii="Times New Roman" w:hAnsi="Times New Roman" w:cs="Times New Roman"/>
          <w:sz w:val="24"/>
          <w:szCs w:val="24"/>
        </w:rPr>
        <w:t>. Such a complex belief system might lead the men to exercise their power against the women in general. Many men believe that women may end up damaging the society if their deeds are not controlled</w:t>
      </w:r>
      <w:r w:rsidRPr="00A91721">
        <w:rPr>
          <w:rStyle w:val="FootnoteReference"/>
          <w:rFonts w:ascii="Times New Roman" w:hAnsi="Times New Roman" w:cs="Times New Roman"/>
          <w:sz w:val="24"/>
          <w:szCs w:val="24"/>
        </w:rPr>
        <w:footnoteReference w:id="82"/>
      </w:r>
      <w:r w:rsidRPr="00A91721">
        <w:rPr>
          <w:rFonts w:ascii="Times New Roman" w:hAnsi="Times New Roman" w:cs="Times New Roman"/>
          <w:sz w:val="24"/>
          <w:szCs w:val="24"/>
        </w:rPr>
        <w:t xml:space="preserve">. Thus, the legislative system leads the women to lose their privacy, and even lives in </w:t>
      </w:r>
      <w:r w:rsidR="00676365" w:rsidRPr="00A91721">
        <w:rPr>
          <w:rFonts w:ascii="Times New Roman" w:hAnsi="Times New Roman" w:cs="Times New Roman"/>
          <w:sz w:val="24"/>
          <w:szCs w:val="24"/>
        </w:rPr>
        <w:t xml:space="preserve">an </w:t>
      </w:r>
      <w:r w:rsidRPr="00A91721">
        <w:rPr>
          <w:rFonts w:ascii="Times New Roman" w:hAnsi="Times New Roman" w:cs="Times New Roman"/>
          <w:sz w:val="24"/>
          <w:szCs w:val="24"/>
        </w:rPr>
        <w:t xml:space="preserve">extremely rare case of bad health. This also results in being under the control of </w:t>
      </w:r>
      <w:r w:rsidR="00676365" w:rsidRPr="00A91721">
        <w:rPr>
          <w:rFonts w:ascii="Times New Roman" w:hAnsi="Times New Roman" w:cs="Times New Roman"/>
          <w:sz w:val="24"/>
          <w:szCs w:val="24"/>
        </w:rPr>
        <w:t xml:space="preserve">the </w:t>
      </w:r>
      <w:r w:rsidRPr="00A91721">
        <w:rPr>
          <w:rFonts w:ascii="Times New Roman" w:hAnsi="Times New Roman" w:cs="Times New Roman"/>
          <w:sz w:val="24"/>
          <w:szCs w:val="24"/>
        </w:rPr>
        <w:t>government even though their sexual matter should remain private</w:t>
      </w:r>
      <w:r w:rsidR="004B1462" w:rsidRPr="00A91721">
        <w:rPr>
          <w:rStyle w:val="FootnoteReference"/>
          <w:rFonts w:ascii="Times New Roman" w:hAnsi="Times New Roman" w:cs="Times New Roman"/>
          <w:sz w:val="24"/>
          <w:szCs w:val="24"/>
        </w:rPr>
        <w:footnoteReference w:id="83"/>
      </w:r>
      <w:r w:rsidRPr="00A91721">
        <w:rPr>
          <w:rFonts w:ascii="Times New Roman" w:hAnsi="Times New Roman" w:cs="Times New Roman"/>
          <w:sz w:val="24"/>
          <w:szCs w:val="24"/>
        </w:rPr>
        <w:t>. It certainly happens even at the risk of starvation, death, and poverty</w:t>
      </w:r>
      <w:r w:rsidR="00E4796F" w:rsidRPr="00A91721">
        <w:rPr>
          <w:rStyle w:val="FootnoteReference"/>
          <w:rFonts w:ascii="Times New Roman" w:hAnsi="Times New Roman" w:cs="Times New Roman"/>
          <w:sz w:val="24"/>
          <w:szCs w:val="24"/>
        </w:rPr>
        <w:footnoteReference w:id="84"/>
      </w:r>
      <w:r w:rsidRPr="00A91721">
        <w:rPr>
          <w:rFonts w:ascii="Times New Roman" w:hAnsi="Times New Roman" w:cs="Times New Roman"/>
          <w:sz w:val="24"/>
          <w:szCs w:val="24"/>
        </w:rPr>
        <w:t xml:space="preserve">. </w:t>
      </w:r>
      <w:r w:rsidR="00D16AB2" w:rsidRPr="00A91721">
        <w:rPr>
          <w:rFonts w:ascii="Times New Roman" w:hAnsi="Times New Roman" w:cs="Times New Roman"/>
          <w:sz w:val="24"/>
          <w:szCs w:val="24"/>
        </w:rPr>
        <w:br/>
      </w:r>
      <w:r w:rsidR="008D674B" w:rsidRPr="00A91721">
        <w:rPr>
          <w:rFonts w:ascii="Times New Roman" w:hAnsi="Times New Roman" w:cs="Times New Roman"/>
          <w:sz w:val="24"/>
          <w:szCs w:val="24"/>
        </w:rPr>
        <w:t>There are different factors that influence the right to privacy for women. It is observed that government authorities and male counterparts are not able to have complete trust in women when it comes to the decisions about sexuality</w:t>
      </w:r>
      <w:r w:rsidR="00E4796F" w:rsidRPr="00A91721">
        <w:rPr>
          <w:rStyle w:val="FootnoteReference"/>
          <w:rFonts w:ascii="Times New Roman" w:hAnsi="Times New Roman" w:cs="Times New Roman"/>
          <w:sz w:val="24"/>
          <w:szCs w:val="24"/>
        </w:rPr>
        <w:footnoteReference w:id="85"/>
      </w:r>
      <w:r w:rsidR="008D674B" w:rsidRPr="00A91721">
        <w:rPr>
          <w:rFonts w:ascii="Times New Roman" w:hAnsi="Times New Roman" w:cs="Times New Roman"/>
          <w:sz w:val="24"/>
          <w:szCs w:val="24"/>
        </w:rPr>
        <w:t xml:space="preserve">. It is important to establish that reproduction and sexuality is something immensely private for every woman. It is </w:t>
      </w:r>
      <w:r w:rsidR="003A1D47">
        <w:rPr>
          <w:rFonts w:ascii="Times New Roman" w:hAnsi="Times New Roman" w:cs="Times New Roman"/>
          <w:sz w:val="24"/>
          <w:szCs w:val="24"/>
        </w:rPr>
        <w:t xml:space="preserve">the </w:t>
      </w:r>
      <w:r w:rsidR="008D674B" w:rsidRPr="00A91721">
        <w:rPr>
          <w:rFonts w:ascii="Times New Roman" w:hAnsi="Times New Roman" w:cs="Times New Roman"/>
          <w:sz w:val="24"/>
          <w:szCs w:val="24"/>
        </w:rPr>
        <w:t xml:space="preserve">basic right of every woman </w:t>
      </w:r>
      <w:r w:rsidR="008D674B" w:rsidRPr="00A91721">
        <w:rPr>
          <w:rFonts w:ascii="Times New Roman" w:hAnsi="Times New Roman" w:cs="Times New Roman"/>
          <w:sz w:val="24"/>
          <w:szCs w:val="24"/>
        </w:rPr>
        <w:lastRenderedPageBreak/>
        <w:t>to gain some form of privacy when it comes to important decisions of her life</w:t>
      </w:r>
      <w:r w:rsidR="004B1462" w:rsidRPr="00A91721">
        <w:rPr>
          <w:rStyle w:val="FootnoteReference"/>
          <w:rFonts w:ascii="Times New Roman" w:hAnsi="Times New Roman" w:cs="Times New Roman"/>
          <w:sz w:val="24"/>
          <w:szCs w:val="24"/>
        </w:rPr>
        <w:footnoteReference w:id="86"/>
      </w:r>
      <w:r w:rsidR="008D674B" w:rsidRPr="00A91721">
        <w:rPr>
          <w:rFonts w:ascii="Times New Roman" w:hAnsi="Times New Roman" w:cs="Times New Roman"/>
          <w:sz w:val="24"/>
          <w:szCs w:val="24"/>
        </w:rPr>
        <w:t xml:space="preserve">. It is established by different research studies that government institutes are failed to provide </w:t>
      </w:r>
      <w:r w:rsidR="003A1D47">
        <w:rPr>
          <w:rFonts w:ascii="Times New Roman" w:hAnsi="Times New Roman" w:cs="Times New Roman"/>
          <w:sz w:val="24"/>
          <w:szCs w:val="24"/>
        </w:rPr>
        <w:t xml:space="preserve">the </w:t>
      </w:r>
      <w:r w:rsidR="008D674B" w:rsidRPr="00A91721">
        <w:rPr>
          <w:rFonts w:ascii="Times New Roman" w:hAnsi="Times New Roman" w:cs="Times New Roman"/>
          <w:sz w:val="24"/>
          <w:szCs w:val="24"/>
        </w:rPr>
        <w:t xml:space="preserve">necessary opportunity </w:t>
      </w:r>
      <w:r w:rsidR="003A1D47">
        <w:rPr>
          <w:rFonts w:ascii="Times New Roman" w:hAnsi="Times New Roman" w:cs="Times New Roman"/>
          <w:sz w:val="24"/>
          <w:szCs w:val="24"/>
        </w:rPr>
        <w:t>for</w:t>
      </w:r>
      <w:r w:rsidR="008D674B" w:rsidRPr="00A91721">
        <w:rPr>
          <w:rFonts w:ascii="Times New Roman" w:hAnsi="Times New Roman" w:cs="Times New Roman"/>
          <w:sz w:val="24"/>
          <w:szCs w:val="24"/>
        </w:rPr>
        <w:t xml:space="preserve"> the women to make decisions about their private matters. </w:t>
      </w:r>
    </w:p>
    <w:p w14:paraId="6E897ADC" w14:textId="014AAF0E" w:rsidR="008D674B" w:rsidRPr="00A91721" w:rsidRDefault="008D674B" w:rsidP="008D674B">
      <w:pPr>
        <w:pStyle w:val="Heading2"/>
        <w:spacing w:line="480" w:lineRule="auto"/>
        <w:rPr>
          <w:rFonts w:ascii="Times New Roman" w:hAnsi="Times New Roman" w:cs="Times New Roman"/>
          <w:b/>
          <w:color w:val="auto"/>
          <w:sz w:val="24"/>
          <w:szCs w:val="24"/>
        </w:rPr>
      </w:pPr>
      <w:bookmarkStart w:id="40" w:name="_Toc8387163"/>
      <w:r w:rsidRPr="00A91721">
        <w:rPr>
          <w:rFonts w:ascii="Times New Roman" w:hAnsi="Times New Roman" w:cs="Times New Roman"/>
          <w:b/>
          <w:color w:val="auto"/>
          <w:sz w:val="24"/>
          <w:szCs w:val="24"/>
        </w:rPr>
        <w:t>5.2 Universal Declaration of women's rights</w:t>
      </w:r>
      <w:bookmarkEnd w:id="40"/>
    </w:p>
    <w:p w14:paraId="33A3AEA9" w14:textId="45958F01" w:rsidR="00D16AB2" w:rsidRPr="00A91721" w:rsidRDefault="008D674B" w:rsidP="008D674B">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The basic thinking under this aspect is the desire to have control over the fertility of women. Under the Universal Declaration of women's rights, many Australian women fail the right to have a termination of </w:t>
      </w:r>
      <w:r w:rsidR="003A1D47">
        <w:rPr>
          <w:rFonts w:ascii="Times New Roman" w:hAnsi="Times New Roman" w:cs="Times New Roman"/>
          <w:sz w:val="24"/>
          <w:szCs w:val="24"/>
        </w:rPr>
        <w:t xml:space="preserve">an </w:t>
      </w:r>
      <w:r w:rsidRPr="00A91721">
        <w:rPr>
          <w:rFonts w:ascii="Times New Roman" w:hAnsi="Times New Roman" w:cs="Times New Roman"/>
          <w:sz w:val="24"/>
          <w:szCs w:val="24"/>
        </w:rPr>
        <w:t xml:space="preserve">unwilling pregnancy. There </w:t>
      </w:r>
      <w:r w:rsidR="003A1D47">
        <w:rPr>
          <w:rFonts w:ascii="Times New Roman" w:hAnsi="Times New Roman" w:cs="Times New Roman"/>
          <w:sz w:val="24"/>
          <w:szCs w:val="24"/>
        </w:rPr>
        <w:t>is</w:t>
      </w:r>
      <w:r w:rsidRPr="00A91721">
        <w:rPr>
          <w:rFonts w:ascii="Times New Roman" w:hAnsi="Times New Roman" w:cs="Times New Roman"/>
          <w:sz w:val="24"/>
          <w:szCs w:val="24"/>
        </w:rPr>
        <w:t xml:space="preserve"> </w:t>
      </w:r>
      <w:r w:rsidR="003A1D47">
        <w:rPr>
          <w:rFonts w:ascii="Times New Roman" w:hAnsi="Times New Roman" w:cs="Times New Roman"/>
          <w:sz w:val="24"/>
          <w:szCs w:val="24"/>
        </w:rPr>
        <w:t xml:space="preserve">a </w:t>
      </w:r>
      <w:r w:rsidRPr="00A91721">
        <w:rPr>
          <w:rFonts w:ascii="Times New Roman" w:hAnsi="Times New Roman" w:cs="Times New Roman"/>
          <w:sz w:val="24"/>
          <w:szCs w:val="24"/>
        </w:rPr>
        <w:t xml:space="preserve">number of rules states in the articles that talk about the perspective of women’s approach of privacy. Under the Universal Declaration of women's rights, many Australian women fail the right to have a termination of </w:t>
      </w:r>
      <w:r w:rsidR="003A1D47">
        <w:rPr>
          <w:rFonts w:ascii="Times New Roman" w:hAnsi="Times New Roman" w:cs="Times New Roman"/>
          <w:sz w:val="24"/>
          <w:szCs w:val="24"/>
        </w:rPr>
        <w:t xml:space="preserve">an </w:t>
      </w:r>
      <w:r w:rsidRPr="00A91721">
        <w:rPr>
          <w:rFonts w:ascii="Times New Roman" w:hAnsi="Times New Roman" w:cs="Times New Roman"/>
          <w:sz w:val="24"/>
          <w:szCs w:val="24"/>
        </w:rPr>
        <w:t>unwilling pregnancy</w:t>
      </w:r>
      <w:r w:rsidR="004B1462" w:rsidRPr="00A91721">
        <w:rPr>
          <w:rStyle w:val="FootnoteReference"/>
          <w:rFonts w:ascii="Times New Roman" w:hAnsi="Times New Roman" w:cs="Times New Roman"/>
          <w:sz w:val="24"/>
          <w:szCs w:val="24"/>
        </w:rPr>
        <w:footnoteReference w:id="87"/>
      </w:r>
      <w:r w:rsidRPr="00A91721">
        <w:rPr>
          <w:rFonts w:ascii="Times New Roman" w:hAnsi="Times New Roman" w:cs="Times New Roman"/>
          <w:sz w:val="24"/>
          <w:szCs w:val="24"/>
        </w:rPr>
        <w:t>. The government failed to provide them with freedom and liberty to take an important decision. In such a state of failure, the women suffer from a lack of employment and privacy that makes the situation worst. Even if women do not desire to have constant motherhood due to many reasons, health or mental, she is being forced by society today for it</w:t>
      </w:r>
      <w:r w:rsidR="004B1462" w:rsidRPr="00A91721">
        <w:rPr>
          <w:rStyle w:val="FootnoteReference"/>
          <w:rFonts w:ascii="Times New Roman" w:hAnsi="Times New Roman" w:cs="Times New Roman"/>
          <w:sz w:val="24"/>
          <w:szCs w:val="24"/>
        </w:rPr>
        <w:footnoteReference w:id="88"/>
      </w:r>
      <w:r w:rsidRPr="00A91721">
        <w:rPr>
          <w:rFonts w:ascii="Times New Roman" w:hAnsi="Times New Roman" w:cs="Times New Roman"/>
          <w:sz w:val="24"/>
          <w:szCs w:val="24"/>
        </w:rPr>
        <w:t>.</w:t>
      </w:r>
    </w:p>
    <w:p w14:paraId="2AEBFA44" w14:textId="4172CF3D" w:rsidR="00490F55" w:rsidRPr="00A91721" w:rsidRDefault="00D16AB2" w:rsidP="00D16AB2">
      <w:pPr>
        <w:spacing w:after="160" w:line="259" w:lineRule="auto"/>
        <w:rPr>
          <w:rFonts w:ascii="Times New Roman" w:hAnsi="Times New Roman" w:cs="Times New Roman"/>
          <w:sz w:val="24"/>
          <w:szCs w:val="24"/>
        </w:rPr>
      </w:pPr>
      <w:r w:rsidRPr="00A91721">
        <w:rPr>
          <w:rFonts w:ascii="Times New Roman" w:hAnsi="Times New Roman" w:cs="Times New Roman"/>
          <w:sz w:val="24"/>
          <w:szCs w:val="24"/>
        </w:rPr>
        <w:br w:type="page"/>
      </w:r>
    </w:p>
    <w:p w14:paraId="6A56EB9C" w14:textId="6A809650" w:rsidR="00676365" w:rsidRPr="00A91721" w:rsidRDefault="00D16AB2" w:rsidP="008D674B">
      <w:pPr>
        <w:pStyle w:val="Heading1"/>
        <w:spacing w:line="480" w:lineRule="auto"/>
        <w:jc w:val="center"/>
        <w:rPr>
          <w:rFonts w:ascii="Times New Roman" w:hAnsi="Times New Roman" w:cs="Times New Roman"/>
          <w:b/>
          <w:color w:val="auto"/>
          <w:sz w:val="24"/>
          <w:szCs w:val="24"/>
        </w:rPr>
      </w:pPr>
      <w:bookmarkStart w:id="41" w:name="_Toc6498786"/>
      <w:bookmarkStart w:id="42" w:name="_Toc8387164"/>
      <w:r w:rsidRPr="00A91721">
        <w:rPr>
          <w:rFonts w:ascii="Times New Roman" w:hAnsi="Times New Roman" w:cs="Times New Roman"/>
          <w:b/>
          <w:color w:val="auto"/>
          <w:sz w:val="24"/>
          <w:szCs w:val="24"/>
        </w:rPr>
        <w:lastRenderedPageBreak/>
        <w:t xml:space="preserve">CHAPTER SIX: </w:t>
      </w:r>
      <w:r w:rsidR="00A91721" w:rsidRPr="00A91721">
        <w:rPr>
          <w:rFonts w:ascii="Times New Roman" w:hAnsi="Times New Roman" w:cs="Times New Roman"/>
          <w:b/>
          <w:color w:val="auto"/>
          <w:sz w:val="24"/>
          <w:szCs w:val="24"/>
        </w:rPr>
        <w:t>RIGHT TO LIFE</w:t>
      </w:r>
      <w:bookmarkEnd w:id="41"/>
      <w:bookmarkEnd w:id="42"/>
    </w:p>
    <w:p w14:paraId="2399BDB4" w14:textId="2E46C323" w:rsidR="0067636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In the present context, the right to life coincides with the survival from pregnancy, motherhood, and childbirth</w:t>
      </w:r>
      <w:r w:rsidRPr="00A91721">
        <w:rPr>
          <w:rStyle w:val="FootnoteReference"/>
          <w:rFonts w:ascii="Times New Roman" w:hAnsi="Times New Roman" w:cs="Times New Roman"/>
          <w:sz w:val="24"/>
          <w:szCs w:val="24"/>
        </w:rPr>
        <w:footnoteReference w:id="89"/>
      </w:r>
      <w:r w:rsidRPr="00A91721">
        <w:rPr>
          <w:rFonts w:ascii="Times New Roman" w:hAnsi="Times New Roman" w:cs="Times New Roman"/>
          <w:sz w:val="24"/>
          <w:szCs w:val="24"/>
        </w:rPr>
        <w:t>. This paper, however, does not focus on the right to life of the fetus because of many reasons. First, the text itself is not against the nature of abortion; rather, it urges the process as a medical treatment necessary for the survival of the women</w:t>
      </w:r>
      <w:r w:rsidRPr="00A91721">
        <w:rPr>
          <w:rStyle w:val="FootnoteReference"/>
          <w:rFonts w:ascii="Times New Roman" w:hAnsi="Times New Roman" w:cs="Times New Roman"/>
          <w:sz w:val="24"/>
          <w:szCs w:val="24"/>
        </w:rPr>
        <w:footnoteReference w:id="90"/>
      </w:r>
      <w:r w:rsidRPr="00A91721">
        <w:rPr>
          <w:rFonts w:ascii="Times New Roman" w:hAnsi="Times New Roman" w:cs="Times New Roman"/>
          <w:sz w:val="24"/>
          <w:szCs w:val="24"/>
        </w:rPr>
        <w:t xml:space="preserve">. Secondly, the right to life, as the protestants fail to perceive, also relates to all human beings, including women who carry the </w:t>
      </w:r>
      <w:proofErr w:type="spellStart"/>
      <w:r w:rsidRPr="00A91721">
        <w:rPr>
          <w:rFonts w:ascii="Times New Roman" w:hAnsi="Times New Roman" w:cs="Times New Roman"/>
          <w:sz w:val="24"/>
          <w:szCs w:val="24"/>
        </w:rPr>
        <w:t>fetus</w:t>
      </w:r>
      <w:proofErr w:type="spellEnd"/>
      <w:r w:rsidR="00440A8E" w:rsidRPr="00A91721">
        <w:rPr>
          <w:rStyle w:val="FootnoteReference"/>
          <w:rFonts w:ascii="Times New Roman" w:hAnsi="Times New Roman" w:cs="Times New Roman"/>
          <w:sz w:val="24"/>
          <w:szCs w:val="24"/>
        </w:rPr>
        <w:footnoteReference w:id="91"/>
      </w:r>
      <w:r w:rsidRPr="00A91721">
        <w:rPr>
          <w:rFonts w:ascii="Times New Roman" w:hAnsi="Times New Roman" w:cs="Times New Roman"/>
          <w:sz w:val="24"/>
          <w:szCs w:val="24"/>
        </w:rPr>
        <w:t>. For many reasons, women may be seeking survival amid the pregnancy that forces them to take the harsh decision of life: abortion</w:t>
      </w:r>
      <w:r w:rsidRPr="00A91721">
        <w:rPr>
          <w:rStyle w:val="FootnoteReference"/>
          <w:rFonts w:ascii="Times New Roman" w:hAnsi="Times New Roman" w:cs="Times New Roman"/>
          <w:sz w:val="24"/>
          <w:szCs w:val="24"/>
        </w:rPr>
        <w:footnoteReference w:id="92"/>
      </w:r>
      <w:r w:rsidRPr="00A91721">
        <w:rPr>
          <w:rFonts w:ascii="Times New Roman" w:hAnsi="Times New Roman" w:cs="Times New Roman"/>
          <w:sz w:val="24"/>
          <w:szCs w:val="24"/>
        </w:rPr>
        <w:t xml:space="preserve">. They have been facing the anxiety and frustration of making that decision already. The other factors such as protestants around the clinic only raise their level of frustration, as mentioned in the previous section. </w:t>
      </w:r>
    </w:p>
    <w:p w14:paraId="5C0F69CC" w14:textId="0BCC5511" w:rsidR="0067636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maternity records in Australia have been available for over five years. On average, every year, 21 woman dies because of childbirth and pregnancy every year. Furthermore, it was recorded that about 105 maternity deaths were there between the years 2008 and 2012. It was a result of a complicated pregnancy. More 16 deaths had been because of the mental and psychological reasons</w:t>
      </w:r>
      <w:r w:rsidRPr="00A91721">
        <w:rPr>
          <w:rStyle w:val="FootnoteReference"/>
          <w:rFonts w:ascii="Times New Roman" w:hAnsi="Times New Roman" w:cs="Times New Roman"/>
          <w:sz w:val="24"/>
          <w:szCs w:val="24"/>
        </w:rPr>
        <w:footnoteReference w:id="93"/>
      </w:r>
      <w:r w:rsidRPr="00A91721">
        <w:rPr>
          <w:rFonts w:ascii="Times New Roman" w:hAnsi="Times New Roman" w:cs="Times New Roman"/>
          <w:sz w:val="24"/>
          <w:szCs w:val="24"/>
        </w:rPr>
        <w:t>. The statistics show that woman face many problems in social life because of both the health and mental issues. Sometimes, such issues are raised by the fault of society and Protestants</w:t>
      </w:r>
      <w:r w:rsidR="00440A8E" w:rsidRPr="00A91721">
        <w:rPr>
          <w:rStyle w:val="FootnoteReference"/>
          <w:rFonts w:ascii="Times New Roman" w:hAnsi="Times New Roman" w:cs="Times New Roman"/>
          <w:sz w:val="24"/>
          <w:szCs w:val="24"/>
        </w:rPr>
        <w:footnoteReference w:id="94"/>
      </w:r>
      <w:r w:rsidRPr="00A91721">
        <w:rPr>
          <w:rFonts w:ascii="Times New Roman" w:hAnsi="Times New Roman" w:cs="Times New Roman"/>
          <w:sz w:val="24"/>
          <w:szCs w:val="24"/>
        </w:rPr>
        <w:t xml:space="preserve">. Already suicidal women become more anxious because of them that may take their lives away. And it was proved to be true when 16 deaths were recorded between </w:t>
      </w:r>
      <w:r w:rsidRPr="00A91721">
        <w:rPr>
          <w:rFonts w:ascii="Times New Roman" w:hAnsi="Times New Roman" w:cs="Times New Roman"/>
          <w:sz w:val="24"/>
          <w:szCs w:val="24"/>
        </w:rPr>
        <w:lastRenderedPageBreak/>
        <w:t>the years 2008 and 2012</w:t>
      </w:r>
      <w:r w:rsidRPr="00A91721">
        <w:rPr>
          <w:rStyle w:val="FootnoteReference"/>
          <w:rFonts w:ascii="Times New Roman" w:hAnsi="Times New Roman" w:cs="Times New Roman"/>
          <w:sz w:val="24"/>
          <w:szCs w:val="24"/>
        </w:rPr>
        <w:footnoteReference w:id="95"/>
      </w:r>
      <w:r w:rsidRPr="00A91721">
        <w:rPr>
          <w:rFonts w:ascii="Times New Roman" w:hAnsi="Times New Roman" w:cs="Times New Roman"/>
          <w:sz w:val="24"/>
          <w:szCs w:val="24"/>
        </w:rPr>
        <w:t>. One of the scholars mentioned that partner violence has also been the primary reason for abortion and health issues. The rate of an unwanted pregnancy can be reduced by the simple technique of prevention</w:t>
      </w:r>
      <w:r w:rsidR="00440A8E" w:rsidRPr="00A91721">
        <w:rPr>
          <w:rStyle w:val="FootnoteReference"/>
          <w:rFonts w:ascii="Times New Roman" w:hAnsi="Times New Roman" w:cs="Times New Roman"/>
          <w:sz w:val="24"/>
          <w:szCs w:val="24"/>
        </w:rPr>
        <w:footnoteReference w:id="96"/>
      </w:r>
      <w:r w:rsidRPr="00A91721">
        <w:rPr>
          <w:rFonts w:ascii="Times New Roman" w:hAnsi="Times New Roman" w:cs="Times New Roman"/>
          <w:sz w:val="24"/>
          <w:szCs w:val="24"/>
        </w:rPr>
        <w:t>. Furthermore, a significant reduction in the violence by the partner can also aid in this. Such reports show the importance of psychological screening along with postnatal and antenatal care.</w:t>
      </w:r>
    </w:p>
    <w:p w14:paraId="565A94EB" w14:textId="584FCB13" w:rsidR="0067636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recording of deaths in the first few weeks, specifically the primary 14 ones, are not recorded well in Australia</w:t>
      </w:r>
      <w:r w:rsidR="00440A8E" w:rsidRPr="00A91721">
        <w:rPr>
          <w:rStyle w:val="FootnoteReference"/>
          <w:rFonts w:ascii="Times New Roman" w:hAnsi="Times New Roman" w:cs="Times New Roman"/>
          <w:sz w:val="24"/>
          <w:szCs w:val="24"/>
        </w:rPr>
        <w:footnoteReference w:id="97"/>
      </w:r>
      <w:r w:rsidRPr="00A91721">
        <w:rPr>
          <w:rFonts w:ascii="Times New Roman" w:hAnsi="Times New Roman" w:cs="Times New Roman"/>
          <w:sz w:val="24"/>
          <w:szCs w:val="24"/>
        </w:rPr>
        <w:t>. However, from the available data of maternity homes, it is clear that about 15 deaths are caused due to many reasons, health and psychology included, in the first few weeks of pregnancy</w:t>
      </w:r>
      <w:r w:rsidRPr="00A91721">
        <w:rPr>
          <w:rStyle w:val="FootnoteReference"/>
          <w:rFonts w:ascii="Times New Roman" w:hAnsi="Times New Roman" w:cs="Times New Roman"/>
          <w:sz w:val="24"/>
          <w:szCs w:val="24"/>
        </w:rPr>
        <w:footnoteReference w:id="98"/>
      </w:r>
      <w:r w:rsidRPr="00A91721">
        <w:rPr>
          <w:rFonts w:ascii="Times New Roman" w:hAnsi="Times New Roman" w:cs="Times New Roman"/>
          <w:sz w:val="24"/>
          <w:szCs w:val="24"/>
        </w:rPr>
        <w:t>. These deaths were possibly due to thromboembolism, cardiac events, and ectopic pregnancies other than the mentioned ones. The shocking truth behind these statistics is that the woman did not die because of the elective abortion.</w:t>
      </w:r>
    </w:p>
    <w:p w14:paraId="638947CA" w14:textId="40B8EFC2" w:rsidR="00676365" w:rsidRPr="00A91721" w:rsidRDefault="00497F0E" w:rsidP="008D674B">
      <w:pPr>
        <w:pStyle w:val="Heading1"/>
        <w:spacing w:line="480" w:lineRule="auto"/>
        <w:jc w:val="center"/>
        <w:rPr>
          <w:rFonts w:ascii="Times New Roman" w:hAnsi="Times New Roman" w:cs="Times New Roman"/>
          <w:b/>
          <w:color w:val="auto"/>
          <w:sz w:val="24"/>
          <w:szCs w:val="24"/>
        </w:rPr>
      </w:pPr>
      <w:r w:rsidRPr="00A91721">
        <w:rPr>
          <w:rFonts w:ascii="Times New Roman" w:hAnsi="Times New Roman" w:cs="Times New Roman"/>
          <w:b/>
          <w:color w:val="auto"/>
          <w:sz w:val="24"/>
          <w:szCs w:val="24"/>
        </w:rPr>
        <w:br w:type="page"/>
      </w:r>
      <w:bookmarkStart w:id="43" w:name="_Toc6498787"/>
      <w:bookmarkStart w:id="44" w:name="_Toc8387165"/>
      <w:r w:rsidRPr="00A91721">
        <w:rPr>
          <w:rFonts w:ascii="Times New Roman" w:hAnsi="Times New Roman" w:cs="Times New Roman"/>
          <w:b/>
          <w:color w:val="auto"/>
          <w:sz w:val="24"/>
          <w:szCs w:val="24"/>
        </w:rPr>
        <w:lastRenderedPageBreak/>
        <w:t>CHAPTER 5: CONCLUSION AND RECOMMENDATIONS</w:t>
      </w:r>
      <w:bookmarkEnd w:id="43"/>
      <w:bookmarkEnd w:id="44"/>
    </w:p>
    <w:p w14:paraId="24940892" w14:textId="424D108C" w:rsidR="00676365" w:rsidRPr="00A91721" w:rsidRDefault="00497F0E" w:rsidP="002B39ED">
      <w:pPr>
        <w:spacing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 xml:space="preserve"> To conclude the detailed discussion about the legal perspective of the issue of abortion in Australia in the context of human rights, it is essential to mention that the overall idea of abortion is comprised on a combination of different aspects of consideration. It is one complex approach to take decisions about the legal prospect of abortion considering the facet of the basic human rights of women</w:t>
      </w:r>
      <w:r w:rsidRPr="00A91721">
        <w:rPr>
          <w:rStyle w:val="FootnoteReference"/>
          <w:rFonts w:ascii="Times New Roman" w:hAnsi="Times New Roman" w:cs="Times New Roman"/>
          <w:sz w:val="24"/>
          <w:szCs w:val="24"/>
        </w:rPr>
        <w:footnoteReference w:id="99"/>
      </w:r>
      <w:r w:rsidRPr="00A91721">
        <w:rPr>
          <w:rFonts w:ascii="Times New Roman" w:hAnsi="Times New Roman" w:cs="Times New Roman"/>
          <w:sz w:val="24"/>
          <w:szCs w:val="24"/>
        </w:rPr>
        <w:t xml:space="preserve">. The main idea of human rights for women comprised of their rights of health, safety, privacy, etc. Clear consideration of different human rights reflects as the necessary lens to figure out the proper position of legal grounds of the practice of abortion in the country.  </w:t>
      </w:r>
    </w:p>
    <w:p w14:paraId="0CC338D6" w14:textId="49108E43" w:rsidR="00676365" w:rsidRPr="00A91721" w:rsidRDefault="00497F0E" w:rsidP="002B39ED">
      <w:pPr>
        <w:pBdr>
          <w:top w:val="nil"/>
          <w:left w:val="nil"/>
          <w:bottom w:val="nil"/>
          <w:right w:val="nil"/>
          <w:between w:val="nil"/>
        </w:pBdr>
        <w:spacing w:before="120" w:after="120" w:line="480" w:lineRule="auto"/>
        <w:ind w:firstLine="720"/>
        <w:rPr>
          <w:rFonts w:ascii="Times New Roman" w:hAnsi="Times New Roman" w:cs="Times New Roman"/>
          <w:sz w:val="24"/>
          <w:szCs w:val="24"/>
        </w:rPr>
      </w:pPr>
      <w:r w:rsidRPr="00A91721">
        <w:rPr>
          <w:rFonts w:ascii="Times New Roman" w:hAnsi="Times New Roman" w:cs="Times New Roman"/>
          <w:sz w:val="24"/>
          <w:szCs w:val="24"/>
        </w:rPr>
        <w:t>The right for abortion has several obstacles in between such as human rights and the right to live. Such aspects might be turning abortion into a criminal act, and many cities have been involved in making it a law in Australia. The right to life is violated because of unsafe abortion and similar aspects that enables the law authorities to put forth multiple restrictions on it. However, the right to privacy and women's right to take free decision should also be considered at this point</w:t>
      </w:r>
      <w:r w:rsidRPr="00A91721">
        <w:rPr>
          <w:rStyle w:val="FootnoteReference"/>
          <w:rFonts w:ascii="Times New Roman" w:hAnsi="Times New Roman" w:cs="Times New Roman"/>
          <w:sz w:val="24"/>
          <w:szCs w:val="24"/>
        </w:rPr>
        <w:footnoteReference w:id="100"/>
      </w:r>
      <w:r w:rsidRPr="00A91721">
        <w:rPr>
          <w:rFonts w:ascii="Times New Roman" w:hAnsi="Times New Roman" w:cs="Times New Roman"/>
          <w:sz w:val="24"/>
          <w:szCs w:val="24"/>
        </w:rPr>
        <w:t>. Abortion comes under the right to privacy for many women. If it is health and life concern for women than there should be a legal option of abortion.</w:t>
      </w:r>
      <w:r w:rsidR="00AF465F" w:rsidRPr="00A91721">
        <w:rPr>
          <w:rFonts w:ascii="Times New Roman" w:hAnsi="Times New Roman" w:cs="Times New Roman"/>
          <w:sz w:val="24"/>
          <w:szCs w:val="24"/>
        </w:rPr>
        <w:t xml:space="preserve"> </w:t>
      </w:r>
      <w:r w:rsidR="00303D5E" w:rsidRPr="00A91721">
        <w:rPr>
          <w:rFonts w:ascii="Times New Roman" w:hAnsi="Times New Roman" w:cs="Times New Roman"/>
          <w:sz w:val="24"/>
          <w:szCs w:val="24"/>
        </w:rPr>
        <w:t>Consent is a mandatory aspect when it comes to the practice of abortion as it involves basic human rights of women about their life and health safety.</w:t>
      </w:r>
    </w:p>
    <w:p w14:paraId="4004365E" w14:textId="77777777" w:rsidR="00676365" w:rsidRPr="00A91721" w:rsidRDefault="00497F0E" w:rsidP="008D674B">
      <w:pPr>
        <w:pStyle w:val="Heading2"/>
        <w:spacing w:line="480" w:lineRule="auto"/>
        <w:rPr>
          <w:rFonts w:ascii="Times New Roman" w:hAnsi="Times New Roman" w:cs="Times New Roman"/>
          <w:b/>
          <w:color w:val="auto"/>
          <w:sz w:val="24"/>
          <w:szCs w:val="24"/>
        </w:rPr>
      </w:pPr>
      <w:bookmarkStart w:id="45" w:name="_Toc6498789"/>
      <w:bookmarkStart w:id="46" w:name="_Toc8387166"/>
      <w:r w:rsidRPr="00A91721">
        <w:rPr>
          <w:rFonts w:ascii="Times New Roman" w:hAnsi="Times New Roman" w:cs="Times New Roman"/>
          <w:b/>
          <w:color w:val="auto"/>
          <w:sz w:val="24"/>
          <w:szCs w:val="24"/>
        </w:rPr>
        <w:t>Recommendations for Future Research Work</w:t>
      </w:r>
      <w:bookmarkEnd w:id="45"/>
      <w:bookmarkEnd w:id="46"/>
    </w:p>
    <w:p w14:paraId="215C3B2D" w14:textId="47BFA5AC" w:rsidR="00E03297" w:rsidRPr="00A91721" w:rsidRDefault="00497F0E" w:rsidP="002B39ED">
      <w:pPr>
        <w:pBdr>
          <w:top w:val="nil"/>
          <w:left w:val="nil"/>
          <w:bottom w:val="nil"/>
          <w:right w:val="nil"/>
          <w:between w:val="nil"/>
        </w:pBdr>
        <w:spacing w:before="120" w:after="120" w:line="480" w:lineRule="auto"/>
        <w:rPr>
          <w:rFonts w:ascii="Times New Roman" w:hAnsi="Times New Roman" w:cs="Times New Roman"/>
          <w:sz w:val="24"/>
          <w:szCs w:val="24"/>
        </w:rPr>
      </w:pPr>
      <w:r w:rsidRPr="00A91721">
        <w:rPr>
          <w:rFonts w:ascii="Times New Roman" w:hAnsi="Times New Roman" w:cs="Times New Roman"/>
          <w:sz w:val="24"/>
          <w:szCs w:val="24"/>
        </w:rPr>
        <w:tab/>
        <w:t xml:space="preserve">This research work can be helpful for future research work on the issue of abortion. It can be established as the recommended framework to understand better about the practical implications of the laws of abortion considering the approach of human rights. The phenomenon </w:t>
      </w:r>
      <w:r w:rsidRPr="00A91721">
        <w:rPr>
          <w:rFonts w:ascii="Times New Roman" w:hAnsi="Times New Roman" w:cs="Times New Roman"/>
          <w:sz w:val="24"/>
          <w:szCs w:val="24"/>
        </w:rPr>
        <w:lastRenderedPageBreak/>
        <w:t>of decriminalisation of abortion can effectively perceive by considering the laws of abortions implemented in the country</w:t>
      </w:r>
      <w:r w:rsidRPr="00A91721">
        <w:rPr>
          <w:rStyle w:val="FootnoteReference"/>
          <w:rFonts w:ascii="Times New Roman" w:hAnsi="Times New Roman" w:cs="Times New Roman"/>
          <w:sz w:val="24"/>
          <w:szCs w:val="24"/>
        </w:rPr>
        <w:footnoteReference w:id="101"/>
      </w:r>
      <w:r w:rsidRPr="00A91721">
        <w:rPr>
          <w:rFonts w:ascii="Times New Roman" w:hAnsi="Times New Roman" w:cs="Times New Roman"/>
          <w:sz w:val="24"/>
          <w:szCs w:val="24"/>
        </w:rPr>
        <w:t>. It is worthy to mention that the horizon of the research work on abortion can further expand by expanding the options of relevant factors. It is recommended for the future research work is to entirely focus on comparing legal perspectives of different states to highlight the issue of abortion and how it is influenced by laws established by local governments.</w:t>
      </w:r>
    </w:p>
    <w:p w14:paraId="5C37BEFC" w14:textId="77777777" w:rsidR="00E12B2C" w:rsidRPr="00A91721" w:rsidRDefault="00497F0E" w:rsidP="008D674B">
      <w:pPr>
        <w:pStyle w:val="Heading2"/>
        <w:spacing w:line="480" w:lineRule="auto"/>
        <w:rPr>
          <w:rFonts w:ascii="Times New Roman" w:hAnsi="Times New Roman" w:cs="Times New Roman"/>
          <w:b/>
          <w:color w:val="auto"/>
          <w:sz w:val="24"/>
          <w:szCs w:val="24"/>
        </w:rPr>
      </w:pPr>
      <w:bookmarkStart w:id="47" w:name="_Toc6498788"/>
      <w:bookmarkStart w:id="48" w:name="_Toc8387167"/>
      <w:r w:rsidRPr="00A91721">
        <w:rPr>
          <w:rFonts w:ascii="Times New Roman" w:hAnsi="Times New Roman" w:cs="Times New Roman"/>
          <w:b/>
          <w:color w:val="auto"/>
          <w:sz w:val="24"/>
          <w:szCs w:val="24"/>
        </w:rPr>
        <w:t>Limitation of The Study</w:t>
      </w:r>
      <w:bookmarkEnd w:id="47"/>
      <w:bookmarkEnd w:id="48"/>
    </w:p>
    <w:p w14:paraId="61A6AA21" w14:textId="550FDBF4" w:rsidR="00E12B2C" w:rsidRPr="00A91721" w:rsidRDefault="00497F0E" w:rsidP="002B39ED">
      <w:pPr>
        <w:spacing w:line="480" w:lineRule="auto"/>
        <w:rPr>
          <w:rFonts w:ascii="Times New Roman" w:hAnsi="Times New Roman" w:cs="Times New Roman"/>
          <w:sz w:val="24"/>
          <w:szCs w:val="24"/>
        </w:rPr>
      </w:pPr>
      <w:r w:rsidRPr="00A91721">
        <w:rPr>
          <w:rFonts w:ascii="Times New Roman" w:hAnsi="Times New Roman" w:cs="Times New Roman"/>
          <w:sz w:val="24"/>
          <w:szCs w:val="24"/>
        </w:rPr>
        <w:t xml:space="preserve"> </w:t>
      </w:r>
      <w:r w:rsidR="002B39ED" w:rsidRPr="00A91721">
        <w:rPr>
          <w:rFonts w:ascii="Times New Roman" w:hAnsi="Times New Roman" w:cs="Times New Roman"/>
          <w:sz w:val="24"/>
          <w:szCs w:val="24"/>
        </w:rPr>
        <w:tab/>
      </w:r>
      <w:r w:rsidRPr="00A91721">
        <w:rPr>
          <w:rFonts w:ascii="Times New Roman" w:hAnsi="Times New Roman" w:cs="Times New Roman"/>
          <w:sz w:val="24"/>
          <w:szCs w:val="24"/>
        </w:rPr>
        <w:t xml:space="preserve">It is important to figure out that every research work has some form of limitations. It is impossible for the researcher to cover all the aspects of the issue. This particular research study on the issue of laws of abortion in Australia in the context of basic human rights of women also have some form of limitations. The major limitation involves in case of this research work is that it only considered the perspective of human rights to determine the effectiveness of legal domains of abortion. The research work on the issue of abortion can further expand by considering other relevant aspects and deep consideration of different theoretical approach other than the natural theory of law. The research method of reviewing previous research work on the issue also highlights some form of limitation of this research work. Researchers have many different options when it comes to the selection of the research method and research design for the study. It is important to consider that the prevalence of any form of limitation at any stage of research work eventually influence the outcomes.  </w:t>
      </w:r>
    </w:p>
    <w:p w14:paraId="1E438FAD" w14:textId="77777777" w:rsidR="00E12B2C" w:rsidRPr="00A91721" w:rsidRDefault="00E12B2C" w:rsidP="002B39ED">
      <w:pPr>
        <w:pBdr>
          <w:top w:val="nil"/>
          <w:left w:val="nil"/>
          <w:bottom w:val="nil"/>
          <w:right w:val="nil"/>
          <w:between w:val="nil"/>
        </w:pBdr>
        <w:spacing w:before="120" w:after="120" w:line="480" w:lineRule="auto"/>
        <w:rPr>
          <w:rFonts w:ascii="Times New Roman" w:hAnsi="Times New Roman" w:cs="Times New Roman"/>
          <w:sz w:val="24"/>
          <w:szCs w:val="24"/>
        </w:rPr>
      </w:pPr>
    </w:p>
    <w:p w14:paraId="2BE1637E" w14:textId="77777777" w:rsidR="00E03297" w:rsidRPr="00A91721" w:rsidRDefault="00497F0E" w:rsidP="002B39ED">
      <w:pPr>
        <w:spacing w:after="160" w:line="480" w:lineRule="auto"/>
        <w:rPr>
          <w:rFonts w:ascii="Times New Roman" w:hAnsi="Times New Roman" w:cs="Times New Roman"/>
          <w:sz w:val="24"/>
          <w:szCs w:val="24"/>
        </w:rPr>
      </w:pPr>
      <w:r w:rsidRPr="00A91721">
        <w:rPr>
          <w:rFonts w:ascii="Times New Roman" w:hAnsi="Times New Roman" w:cs="Times New Roman"/>
          <w:sz w:val="24"/>
          <w:szCs w:val="24"/>
        </w:rPr>
        <w:br w:type="page"/>
      </w:r>
    </w:p>
    <w:p w14:paraId="5DAFB27A" w14:textId="61D44A35" w:rsidR="00676365" w:rsidRPr="00A91721" w:rsidRDefault="00497F0E" w:rsidP="008D674B">
      <w:pPr>
        <w:pStyle w:val="Heading1"/>
        <w:spacing w:line="480" w:lineRule="auto"/>
        <w:jc w:val="center"/>
        <w:rPr>
          <w:rFonts w:ascii="Times New Roman" w:hAnsi="Times New Roman" w:cs="Times New Roman"/>
          <w:b/>
          <w:color w:val="auto"/>
          <w:sz w:val="24"/>
          <w:szCs w:val="24"/>
        </w:rPr>
      </w:pPr>
      <w:bookmarkStart w:id="49" w:name="_Toc8387168"/>
      <w:r w:rsidRPr="00A91721">
        <w:rPr>
          <w:rFonts w:ascii="Times New Roman" w:hAnsi="Times New Roman" w:cs="Times New Roman"/>
          <w:b/>
          <w:color w:val="auto"/>
          <w:sz w:val="24"/>
          <w:szCs w:val="24"/>
        </w:rPr>
        <w:lastRenderedPageBreak/>
        <w:t>References</w:t>
      </w:r>
      <w:bookmarkEnd w:id="49"/>
    </w:p>
    <w:p w14:paraId="31422A22" w14:textId="77777777" w:rsidR="00440A8E" w:rsidRPr="00A91721" w:rsidRDefault="00497F0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fldChar w:fldCharType="begin"/>
      </w:r>
      <w:r w:rsidR="00E4796F" w:rsidRPr="00A91721">
        <w:rPr>
          <w:rFonts w:ascii="Times New Roman" w:hAnsi="Times New Roman" w:cs="Times New Roman"/>
          <w:sz w:val="24"/>
          <w:szCs w:val="24"/>
        </w:rPr>
        <w:instrText xml:space="preserve"> ADDIN ZOTERO_BIBL {"uncited":[],"omitted":[],"custom":[]} CSL_BIBLIOGRAPHY </w:instrText>
      </w:r>
      <w:r w:rsidRPr="00A91721">
        <w:rPr>
          <w:rFonts w:ascii="Times New Roman" w:hAnsi="Times New Roman" w:cs="Times New Roman"/>
          <w:sz w:val="24"/>
          <w:szCs w:val="24"/>
        </w:rPr>
        <w:fldChar w:fldCharType="separate"/>
      </w:r>
      <w:proofErr w:type="spellStart"/>
      <w:r w:rsidR="00440A8E" w:rsidRPr="00A91721">
        <w:rPr>
          <w:rFonts w:ascii="Times New Roman" w:hAnsi="Times New Roman" w:cs="Times New Roman"/>
          <w:sz w:val="24"/>
          <w:szCs w:val="24"/>
        </w:rPr>
        <w:t>Aghakhani</w:t>
      </w:r>
      <w:proofErr w:type="spellEnd"/>
      <w:r w:rsidR="00440A8E" w:rsidRPr="00A91721">
        <w:rPr>
          <w:rFonts w:ascii="Times New Roman" w:hAnsi="Times New Roman" w:cs="Times New Roman"/>
          <w:sz w:val="24"/>
          <w:szCs w:val="24"/>
        </w:rPr>
        <w:t xml:space="preserve">, Nader et al, ‘Women’s Attitudes to Safe-Induced Abortion in Iran: Findings from a Pilot Survey’ (2018) 74(1) </w:t>
      </w:r>
      <w:r w:rsidR="00440A8E" w:rsidRPr="00A91721">
        <w:rPr>
          <w:rFonts w:ascii="Times New Roman" w:hAnsi="Times New Roman" w:cs="Times New Roman"/>
          <w:i/>
          <w:iCs/>
          <w:sz w:val="24"/>
          <w:szCs w:val="24"/>
        </w:rPr>
        <w:t>Journal of advanced nursing</w:t>
      </w:r>
      <w:r w:rsidR="00440A8E" w:rsidRPr="00A91721">
        <w:rPr>
          <w:rFonts w:ascii="Times New Roman" w:hAnsi="Times New Roman" w:cs="Times New Roman"/>
          <w:sz w:val="24"/>
          <w:szCs w:val="24"/>
        </w:rPr>
        <w:t xml:space="preserve"> 61</w:t>
      </w:r>
    </w:p>
    <w:p w14:paraId="52572474" w14:textId="5F5964B6"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Aiken, Abigail RA et al, ‘Barriers to Accessing Abortion Services and Perspectives on Using Mifepristone and Misoprostol at Home in Great Britain’ (2018) 97(2) </w:t>
      </w:r>
      <w:r w:rsidRPr="00A91721">
        <w:rPr>
          <w:rFonts w:ascii="Times New Roman" w:hAnsi="Times New Roman" w:cs="Times New Roman"/>
          <w:i/>
          <w:iCs/>
          <w:sz w:val="24"/>
          <w:szCs w:val="24"/>
        </w:rPr>
        <w:t>Contraception</w:t>
      </w:r>
      <w:r w:rsidRPr="00A91721">
        <w:rPr>
          <w:rFonts w:ascii="Times New Roman" w:hAnsi="Times New Roman" w:cs="Times New Roman"/>
          <w:sz w:val="24"/>
          <w:szCs w:val="24"/>
        </w:rPr>
        <w:t xml:space="preserve"> 177</w:t>
      </w:r>
    </w:p>
    <w:p w14:paraId="741E68A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Aroney</w:t>
      </w:r>
      <w:proofErr w:type="spellEnd"/>
      <w:r w:rsidRPr="00A91721">
        <w:rPr>
          <w:rFonts w:ascii="Times New Roman" w:hAnsi="Times New Roman" w:cs="Times New Roman"/>
          <w:sz w:val="24"/>
          <w:szCs w:val="24"/>
        </w:rPr>
        <w:t xml:space="preserve">, Nicholas and Benjamin Saunders, ‘Freedom of Religion in Australia’ [2019] </w:t>
      </w:r>
      <w:r w:rsidRPr="00A91721">
        <w:rPr>
          <w:rFonts w:ascii="Times New Roman" w:hAnsi="Times New Roman" w:cs="Times New Roman"/>
          <w:i/>
          <w:iCs/>
          <w:sz w:val="24"/>
          <w:szCs w:val="24"/>
        </w:rPr>
        <w:t xml:space="preserve">Nicholas </w:t>
      </w:r>
      <w:proofErr w:type="spellStart"/>
      <w:r w:rsidRPr="00A91721">
        <w:rPr>
          <w:rFonts w:ascii="Times New Roman" w:hAnsi="Times New Roman" w:cs="Times New Roman"/>
          <w:i/>
          <w:iCs/>
          <w:sz w:val="24"/>
          <w:szCs w:val="24"/>
        </w:rPr>
        <w:t>Aroney</w:t>
      </w:r>
      <w:proofErr w:type="spellEnd"/>
      <w:r w:rsidRPr="00A91721">
        <w:rPr>
          <w:rFonts w:ascii="Times New Roman" w:hAnsi="Times New Roman" w:cs="Times New Roman"/>
          <w:i/>
          <w:iCs/>
          <w:sz w:val="24"/>
          <w:szCs w:val="24"/>
        </w:rPr>
        <w:t xml:space="preserve"> &amp; Ben </w:t>
      </w:r>
      <w:proofErr w:type="spellStart"/>
      <w:r w:rsidRPr="00A91721">
        <w:rPr>
          <w:rFonts w:ascii="Times New Roman" w:hAnsi="Times New Roman" w:cs="Times New Roman"/>
          <w:i/>
          <w:iCs/>
          <w:sz w:val="24"/>
          <w:szCs w:val="24"/>
        </w:rPr>
        <w:t>Saunders,’Freedom</w:t>
      </w:r>
      <w:proofErr w:type="spellEnd"/>
      <w:r w:rsidRPr="00A91721">
        <w:rPr>
          <w:rFonts w:ascii="Times New Roman" w:hAnsi="Times New Roman" w:cs="Times New Roman"/>
          <w:i/>
          <w:iCs/>
          <w:sz w:val="24"/>
          <w:szCs w:val="24"/>
        </w:rPr>
        <w:t xml:space="preserve"> of Religion in Australia’, in Matthew Groves, Daniel Meagher and Janina Boughey (eds), The Legal Protection of Rights in Australia (Hart Publishing, Forthcoming)</w:t>
      </w:r>
    </w:p>
    <w:p w14:paraId="4DA0D74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Baird, Barbara, ‘Medical Abortion in Australia: A Short History’ (2015) 23(46) </w:t>
      </w:r>
      <w:r w:rsidRPr="00A91721">
        <w:rPr>
          <w:rFonts w:ascii="Times New Roman" w:hAnsi="Times New Roman" w:cs="Times New Roman"/>
          <w:i/>
          <w:iCs/>
          <w:sz w:val="24"/>
          <w:szCs w:val="24"/>
        </w:rPr>
        <w:t>Reproductive health matters</w:t>
      </w:r>
      <w:r w:rsidRPr="00A91721">
        <w:rPr>
          <w:rFonts w:ascii="Times New Roman" w:hAnsi="Times New Roman" w:cs="Times New Roman"/>
          <w:sz w:val="24"/>
          <w:szCs w:val="24"/>
        </w:rPr>
        <w:t xml:space="preserve"> 169</w:t>
      </w:r>
    </w:p>
    <w:p w14:paraId="2E70BE0D"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Baird, Barbara and Suzanne Belton, ‘Feminism on the Frontier: The History of Abortion Law Reform in 1973 in the Northern Territory, Australia’ (2019) 28(1) </w:t>
      </w:r>
      <w:r w:rsidRPr="00A91721">
        <w:rPr>
          <w:rFonts w:ascii="Times New Roman" w:hAnsi="Times New Roman" w:cs="Times New Roman"/>
          <w:i/>
          <w:iCs/>
          <w:sz w:val="24"/>
          <w:szCs w:val="24"/>
        </w:rPr>
        <w:t>Women’s History Review</w:t>
      </w:r>
      <w:r w:rsidRPr="00A91721">
        <w:rPr>
          <w:rFonts w:ascii="Times New Roman" w:hAnsi="Times New Roman" w:cs="Times New Roman"/>
          <w:sz w:val="24"/>
          <w:szCs w:val="24"/>
        </w:rPr>
        <w:t xml:space="preserve"> 139</w:t>
      </w:r>
    </w:p>
    <w:p w14:paraId="3637D61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Baird, Barbara and Suzanne Belton, ‘Feminism on the Frontier: The History of Abortion Law Reform in 1973 in the Northern Territory, Australia.’ (2019) 28(1) </w:t>
      </w:r>
      <w:r w:rsidRPr="00A91721">
        <w:rPr>
          <w:rFonts w:ascii="Times New Roman" w:hAnsi="Times New Roman" w:cs="Times New Roman"/>
          <w:i/>
          <w:iCs/>
          <w:sz w:val="24"/>
          <w:szCs w:val="24"/>
        </w:rPr>
        <w:t>Women’s History Review</w:t>
      </w:r>
      <w:r w:rsidRPr="00A91721">
        <w:rPr>
          <w:rFonts w:ascii="Times New Roman" w:hAnsi="Times New Roman" w:cs="Times New Roman"/>
          <w:sz w:val="24"/>
          <w:szCs w:val="24"/>
        </w:rPr>
        <w:t xml:space="preserve"> 139</w:t>
      </w:r>
    </w:p>
    <w:p w14:paraId="171CC9E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Beattie, Jennifer, </w:t>
      </w:r>
      <w:proofErr w:type="gramStart"/>
      <w:r w:rsidRPr="00A91721">
        <w:rPr>
          <w:rFonts w:ascii="Times New Roman" w:hAnsi="Times New Roman" w:cs="Times New Roman"/>
          <w:sz w:val="24"/>
          <w:szCs w:val="24"/>
        </w:rPr>
        <w:t>‘“ Gatekeepers</w:t>
      </w:r>
      <w:proofErr w:type="gramEnd"/>
      <w:r w:rsidRPr="00A91721">
        <w:rPr>
          <w:rFonts w:ascii="Times New Roman" w:hAnsi="Times New Roman" w:cs="Times New Roman"/>
          <w:sz w:val="24"/>
          <w:szCs w:val="24"/>
        </w:rPr>
        <w:t>” of Abortion in Australia: Abortion Law and the Protection of Doctors’</w:t>
      </w:r>
    </w:p>
    <w:p w14:paraId="467AA0C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Beaumont, Marilyn, ‘Abortion Law Needs Change.’ (2008) 16(1) </w:t>
      </w:r>
      <w:r w:rsidRPr="00A91721">
        <w:rPr>
          <w:rFonts w:ascii="Times New Roman" w:hAnsi="Times New Roman" w:cs="Times New Roman"/>
          <w:i/>
          <w:iCs/>
          <w:sz w:val="24"/>
          <w:szCs w:val="24"/>
        </w:rPr>
        <w:t>Australian Nursing Journal</w:t>
      </w:r>
      <w:r w:rsidRPr="00A91721">
        <w:rPr>
          <w:rFonts w:ascii="Times New Roman" w:hAnsi="Times New Roman" w:cs="Times New Roman"/>
          <w:sz w:val="24"/>
          <w:szCs w:val="24"/>
        </w:rPr>
        <w:t xml:space="preserve"> 20</w:t>
      </w:r>
    </w:p>
    <w:p w14:paraId="697791F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Belton, Suzanne, Felicity Gerry QC and Virginia </w:t>
      </w:r>
      <w:proofErr w:type="spellStart"/>
      <w:r w:rsidRPr="00A91721">
        <w:rPr>
          <w:rFonts w:ascii="Times New Roman" w:hAnsi="Times New Roman" w:cs="Times New Roman"/>
          <w:sz w:val="24"/>
          <w:szCs w:val="24"/>
        </w:rPr>
        <w:t>Stulz</w:t>
      </w:r>
      <w:proofErr w:type="spellEnd"/>
      <w:r w:rsidRPr="00A91721">
        <w:rPr>
          <w:rFonts w:ascii="Times New Roman" w:hAnsi="Times New Roman" w:cs="Times New Roman"/>
          <w:sz w:val="24"/>
          <w:szCs w:val="24"/>
        </w:rPr>
        <w:t xml:space="preserve">, ‘A Reproductive Rights Framework Supporting Law Reform on Termination of Pregnancy in the Northern Territory of Australia’ (2019) 6(2) </w:t>
      </w:r>
      <w:r w:rsidRPr="00A91721">
        <w:rPr>
          <w:rFonts w:ascii="Times New Roman" w:hAnsi="Times New Roman" w:cs="Times New Roman"/>
          <w:i/>
          <w:iCs/>
          <w:sz w:val="24"/>
          <w:szCs w:val="24"/>
        </w:rPr>
        <w:t>Griffith Journal of Law &amp; Human Dignity</w:t>
      </w:r>
    </w:p>
    <w:p w14:paraId="2B26B09B"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Benson, Iain T, ‘Religious Liberty in Australia: Some Suggestions and Proposals for Reframing Traditional Categorisations’ (2018) 139 </w:t>
      </w:r>
      <w:r w:rsidRPr="00A91721">
        <w:rPr>
          <w:rFonts w:ascii="Times New Roman" w:hAnsi="Times New Roman" w:cs="Times New Roman"/>
          <w:i/>
          <w:iCs/>
          <w:sz w:val="24"/>
          <w:szCs w:val="24"/>
        </w:rPr>
        <w:t>Zadok Perspectives</w:t>
      </w:r>
    </w:p>
    <w:p w14:paraId="0651ECE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Boland, Reed and Laura </w:t>
      </w:r>
      <w:proofErr w:type="spellStart"/>
      <w:r w:rsidRPr="00A91721">
        <w:rPr>
          <w:rFonts w:ascii="Times New Roman" w:hAnsi="Times New Roman" w:cs="Times New Roman"/>
          <w:sz w:val="24"/>
          <w:szCs w:val="24"/>
        </w:rPr>
        <w:t>Katzive</w:t>
      </w:r>
      <w:proofErr w:type="spellEnd"/>
      <w:r w:rsidRPr="00A91721">
        <w:rPr>
          <w:rFonts w:ascii="Times New Roman" w:hAnsi="Times New Roman" w:cs="Times New Roman"/>
          <w:sz w:val="24"/>
          <w:szCs w:val="24"/>
        </w:rPr>
        <w:t xml:space="preserve">, ‘Developments in Laws on Induced Abortion: 1998-2007’ [2008] </w:t>
      </w:r>
      <w:r w:rsidRPr="00A91721">
        <w:rPr>
          <w:rFonts w:ascii="Times New Roman" w:hAnsi="Times New Roman" w:cs="Times New Roman"/>
          <w:i/>
          <w:iCs/>
          <w:sz w:val="24"/>
          <w:szCs w:val="24"/>
        </w:rPr>
        <w:t>International family planning perspectives</w:t>
      </w:r>
      <w:r w:rsidRPr="00A91721">
        <w:rPr>
          <w:rFonts w:ascii="Times New Roman" w:hAnsi="Times New Roman" w:cs="Times New Roman"/>
          <w:sz w:val="24"/>
          <w:szCs w:val="24"/>
        </w:rPr>
        <w:t xml:space="preserve"> 110</w:t>
      </w:r>
    </w:p>
    <w:p w14:paraId="0FFADF9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Brennan, Frank, ‘The Right Not to Kill.’ (2008) 18(18) </w:t>
      </w:r>
      <w:r w:rsidRPr="00A91721">
        <w:rPr>
          <w:rFonts w:ascii="Times New Roman" w:hAnsi="Times New Roman" w:cs="Times New Roman"/>
          <w:i/>
          <w:iCs/>
          <w:sz w:val="24"/>
          <w:szCs w:val="24"/>
        </w:rPr>
        <w:t>Eureka Street</w:t>
      </w:r>
      <w:r w:rsidRPr="00A91721">
        <w:rPr>
          <w:rFonts w:ascii="Times New Roman" w:hAnsi="Times New Roman" w:cs="Times New Roman"/>
          <w:sz w:val="24"/>
          <w:szCs w:val="24"/>
        </w:rPr>
        <w:t xml:space="preserve"> 26</w:t>
      </w:r>
    </w:p>
    <w:p w14:paraId="265FA29B"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Bryant, Heather E, Nicola Visser and Edgar J Love, ‘Records, Recall Loss, and Recall Bias in Pregnancy: A Comparison of Interview and Medical Records Data of Pregnant and Postnatal Women.’ (1989) 79(1) </w:t>
      </w:r>
      <w:r w:rsidRPr="00A91721">
        <w:rPr>
          <w:rFonts w:ascii="Times New Roman" w:hAnsi="Times New Roman" w:cs="Times New Roman"/>
          <w:i/>
          <w:iCs/>
          <w:sz w:val="24"/>
          <w:szCs w:val="24"/>
        </w:rPr>
        <w:t>American journal of public health</w:t>
      </w:r>
      <w:r w:rsidRPr="00A91721">
        <w:rPr>
          <w:rFonts w:ascii="Times New Roman" w:hAnsi="Times New Roman" w:cs="Times New Roman"/>
          <w:sz w:val="24"/>
          <w:szCs w:val="24"/>
        </w:rPr>
        <w:t xml:space="preserve"> 78</w:t>
      </w:r>
    </w:p>
    <w:p w14:paraId="3DEDE17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Chan, Hui Yun, ‘Ian </w:t>
      </w:r>
      <w:proofErr w:type="spellStart"/>
      <w:r w:rsidRPr="00A91721">
        <w:rPr>
          <w:rFonts w:ascii="Times New Roman" w:hAnsi="Times New Roman" w:cs="Times New Roman"/>
          <w:sz w:val="24"/>
          <w:szCs w:val="24"/>
        </w:rPr>
        <w:t>Freckelton</w:t>
      </w:r>
      <w:proofErr w:type="spellEnd"/>
      <w:r w:rsidRPr="00A91721">
        <w:rPr>
          <w:rFonts w:ascii="Times New Roman" w:hAnsi="Times New Roman" w:cs="Times New Roman"/>
          <w:sz w:val="24"/>
          <w:szCs w:val="24"/>
        </w:rPr>
        <w:t xml:space="preserve"> and Kerry Petersen (Eds), Tensions &amp; Traumas in Health Law’ [2018] </w:t>
      </w:r>
      <w:r w:rsidRPr="00A91721">
        <w:rPr>
          <w:rFonts w:ascii="Times New Roman" w:hAnsi="Times New Roman" w:cs="Times New Roman"/>
          <w:i/>
          <w:iCs/>
          <w:sz w:val="24"/>
          <w:szCs w:val="24"/>
        </w:rPr>
        <w:t>Medical Law Review</w:t>
      </w:r>
    </w:p>
    <w:p w14:paraId="69F02F5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Clark, Wesley et al, ‘Alternatives to a Routine Follow-up Visit for Early Medical Abortion’ (2010) 115(2) </w:t>
      </w:r>
      <w:r w:rsidRPr="00A91721">
        <w:rPr>
          <w:rFonts w:ascii="Times New Roman" w:hAnsi="Times New Roman" w:cs="Times New Roman"/>
          <w:i/>
          <w:iCs/>
          <w:sz w:val="24"/>
          <w:szCs w:val="24"/>
        </w:rPr>
        <w:t xml:space="preserve">Obstetrics &amp; </w:t>
      </w:r>
      <w:proofErr w:type="spellStart"/>
      <w:r w:rsidRPr="00A91721">
        <w:rPr>
          <w:rFonts w:ascii="Times New Roman" w:hAnsi="Times New Roman" w:cs="Times New Roman"/>
          <w:i/>
          <w:iCs/>
          <w:sz w:val="24"/>
          <w:szCs w:val="24"/>
        </w:rPr>
        <w:t>Gynecology</w:t>
      </w:r>
      <w:proofErr w:type="spellEnd"/>
      <w:r w:rsidRPr="00A91721">
        <w:rPr>
          <w:rFonts w:ascii="Times New Roman" w:hAnsi="Times New Roman" w:cs="Times New Roman"/>
          <w:sz w:val="24"/>
          <w:szCs w:val="24"/>
        </w:rPr>
        <w:t xml:space="preserve"> 264</w:t>
      </w:r>
    </w:p>
    <w:p w14:paraId="3E54AF3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Cleary-Goldman, Jane et al, ‘Impact of Maternal Age on Obstetric Outcome’ (2005) 105(5) </w:t>
      </w:r>
      <w:r w:rsidRPr="00A91721">
        <w:rPr>
          <w:rFonts w:ascii="Times New Roman" w:hAnsi="Times New Roman" w:cs="Times New Roman"/>
          <w:i/>
          <w:iCs/>
          <w:sz w:val="24"/>
          <w:szCs w:val="24"/>
        </w:rPr>
        <w:t xml:space="preserve">Obstetrics &amp; </w:t>
      </w:r>
      <w:proofErr w:type="spellStart"/>
      <w:r w:rsidRPr="00A91721">
        <w:rPr>
          <w:rFonts w:ascii="Times New Roman" w:hAnsi="Times New Roman" w:cs="Times New Roman"/>
          <w:i/>
          <w:iCs/>
          <w:sz w:val="24"/>
          <w:szCs w:val="24"/>
        </w:rPr>
        <w:t>Gynecology</w:t>
      </w:r>
      <w:proofErr w:type="spellEnd"/>
      <w:r w:rsidRPr="00A91721">
        <w:rPr>
          <w:rFonts w:ascii="Times New Roman" w:hAnsi="Times New Roman" w:cs="Times New Roman"/>
          <w:sz w:val="24"/>
          <w:szCs w:val="24"/>
        </w:rPr>
        <w:t xml:space="preserve"> 983</w:t>
      </w:r>
    </w:p>
    <w:p w14:paraId="51D1A01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Cook, Rebecca J and Bernard M Dickens, ‘Human Rights Dynamics of Abortion Law Reform’ (2003) 25 </w:t>
      </w:r>
      <w:r w:rsidRPr="00A91721">
        <w:rPr>
          <w:rFonts w:ascii="Times New Roman" w:hAnsi="Times New Roman" w:cs="Times New Roman"/>
          <w:i/>
          <w:iCs/>
          <w:sz w:val="24"/>
          <w:szCs w:val="24"/>
        </w:rPr>
        <w:t xml:space="preserve">Hum. </w:t>
      </w:r>
      <w:proofErr w:type="spellStart"/>
      <w:r w:rsidRPr="00A91721">
        <w:rPr>
          <w:rFonts w:ascii="Times New Roman" w:hAnsi="Times New Roman" w:cs="Times New Roman"/>
          <w:i/>
          <w:iCs/>
          <w:sz w:val="24"/>
          <w:szCs w:val="24"/>
        </w:rPr>
        <w:t>Rts</w:t>
      </w:r>
      <w:proofErr w:type="spellEnd"/>
      <w:r w:rsidRPr="00A91721">
        <w:rPr>
          <w:rFonts w:ascii="Times New Roman" w:hAnsi="Times New Roman" w:cs="Times New Roman"/>
          <w:i/>
          <w:iCs/>
          <w:sz w:val="24"/>
          <w:szCs w:val="24"/>
        </w:rPr>
        <w:t>. Q.</w:t>
      </w:r>
      <w:r w:rsidRPr="00A91721">
        <w:rPr>
          <w:rFonts w:ascii="Times New Roman" w:hAnsi="Times New Roman" w:cs="Times New Roman"/>
          <w:sz w:val="24"/>
          <w:szCs w:val="24"/>
        </w:rPr>
        <w:t xml:space="preserve"> 1</w:t>
      </w:r>
    </w:p>
    <w:p w14:paraId="71F6D85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lastRenderedPageBreak/>
        <w:t>Cordner</w:t>
      </w:r>
      <w:proofErr w:type="spellEnd"/>
      <w:r w:rsidRPr="00A91721">
        <w:rPr>
          <w:rFonts w:ascii="Times New Roman" w:hAnsi="Times New Roman" w:cs="Times New Roman"/>
          <w:sz w:val="24"/>
          <w:szCs w:val="24"/>
        </w:rPr>
        <w:t xml:space="preserve">, Stephen and Kathy </w:t>
      </w:r>
      <w:proofErr w:type="spellStart"/>
      <w:r w:rsidRPr="00A91721">
        <w:rPr>
          <w:rFonts w:ascii="Times New Roman" w:hAnsi="Times New Roman" w:cs="Times New Roman"/>
          <w:sz w:val="24"/>
          <w:szCs w:val="24"/>
        </w:rPr>
        <w:t>Ettershank</w:t>
      </w:r>
      <w:proofErr w:type="spellEnd"/>
      <w:r w:rsidRPr="00A91721">
        <w:rPr>
          <w:rFonts w:ascii="Times New Roman" w:hAnsi="Times New Roman" w:cs="Times New Roman"/>
          <w:sz w:val="24"/>
          <w:szCs w:val="24"/>
        </w:rPr>
        <w:t xml:space="preserve">, ‘Australian Abortion Test-Case Ruling Awaited.’ (1996) 348(9030) </w:t>
      </w:r>
      <w:r w:rsidRPr="00A91721">
        <w:rPr>
          <w:rFonts w:ascii="Times New Roman" w:hAnsi="Times New Roman" w:cs="Times New Roman"/>
          <w:i/>
          <w:iCs/>
          <w:sz w:val="24"/>
          <w:szCs w:val="24"/>
        </w:rPr>
        <w:t>Lancet</w:t>
      </w:r>
      <w:r w:rsidRPr="00A91721">
        <w:rPr>
          <w:rFonts w:ascii="Times New Roman" w:hAnsi="Times New Roman" w:cs="Times New Roman"/>
          <w:sz w:val="24"/>
          <w:szCs w:val="24"/>
        </w:rPr>
        <w:t xml:space="preserve"> 817</w:t>
      </w:r>
    </w:p>
    <w:p w14:paraId="25D72AF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Costa, Caroline et al, ‘Abortion Law across Australia - A Review of Nine Jurisdictions.’ (2015) 55(2) </w:t>
      </w:r>
      <w:r w:rsidRPr="00A91721">
        <w:rPr>
          <w:rFonts w:ascii="Times New Roman" w:hAnsi="Times New Roman" w:cs="Times New Roman"/>
          <w:i/>
          <w:iCs/>
          <w:sz w:val="24"/>
          <w:szCs w:val="24"/>
        </w:rPr>
        <w:t>Australian &amp; New Zealand Journal of Obstetrics &amp; Gynaecology</w:t>
      </w:r>
      <w:r w:rsidRPr="00A91721">
        <w:rPr>
          <w:rFonts w:ascii="Times New Roman" w:hAnsi="Times New Roman" w:cs="Times New Roman"/>
          <w:sz w:val="24"/>
          <w:szCs w:val="24"/>
        </w:rPr>
        <w:t xml:space="preserve"> 105</w:t>
      </w:r>
    </w:p>
    <w:p w14:paraId="4A994FEE"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de Costa, Caroline et al, ‘Abortion Law across Australia–a Review of Nine Jurisdictions’ (2015) 55(2) </w:t>
      </w:r>
      <w:r w:rsidRPr="00A91721">
        <w:rPr>
          <w:rFonts w:ascii="Times New Roman" w:hAnsi="Times New Roman" w:cs="Times New Roman"/>
          <w:i/>
          <w:iCs/>
          <w:sz w:val="24"/>
          <w:szCs w:val="24"/>
        </w:rPr>
        <w:t>Australian and New Zealand Journal of Obstetrics and Gynaecology</w:t>
      </w:r>
      <w:r w:rsidRPr="00A91721">
        <w:rPr>
          <w:rFonts w:ascii="Times New Roman" w:hAnsi="Times New Roman" w:cs="Times New Roman"/>
          <w:sz w:val="24"/>
          <w:szCs w:val="24"/>
        </w:rPr>
        <w:t xml:space="preserve"> 105</w:t>
      </w:r>
    </w:p>
    <w:p w14:paraId="769C286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de Costa, Caroline M, Darren B Russell and Michael </w:t>
      </w:r>
      <w:proofErr w:type="spellStart"/>
      <w:r w:rsidRPr="00A91721">
        <w:rPr>
          <w:rFonts w:ascii="Times New Roman" w:hAnsi="Times New Roman" w:cs="Times New Roman"/>
          <w:sz w:val="24"/>
          <w:szCs w:val="24"/>
        </w:rPr>
        <w:t>Carrette</w:t>
      </w:r>
      <w:proofErr w:type="spellEnd"/>
      <w:r w:rsidRPr="00A91721">
        <w:rPr>
          <w:rFonts w:ascii="Times New Roman" w:hAnsi="Times New Roman" w:cs="Times New Roman"/>
          <w:sz w:val="24"/>
          <w:szCs w:val="24"/>
        </w:rPr>
        <w:t xml:space="preserve">, ‘Abortion in Australia: Still to Emerge from the 19th Century.’ (2010) 375(9717) </w:t>
      </w:r>
      <w:r w:rsidRPr="00A91721">
        <w:rPr>
          <w:rFonts w:ascii="Times New Roman" w:hAnsi="Times New Roman" w:cs="Times New Roman"/>
          <w:i/>
          <w:iCs/>
          <w:sz w:val="24"/>
          <w:szCs w:val="24"/>
        </w:rPr>
        <w:t>Lancet</w:t>
      </w:r>
      <w:r w:rsidRPr="00A91721">
        <w:rPr>
          <w:rFonts w:ascii="Times New Roman" w:hAnsi="Times New Roman" w:cs="Times New Roman"/>
          <w:sz w:val="24"/>
          <w:szCs w:val="24"/>
        </w:rPr>
        <w:t xml:space="preserve"> 804</w:t>
      </w:r>
    </w:p>
    <w:p w14:paraId="5FC6506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Cowen, Shimon, ‘Life: Whose Is It?’ (2014) 10(5774–75) </w:t>
      </w:r>
      <w:r w:rsidRPr="00A91721">
        <w:rPr>
          <w:rFonts w:ascii="Times New Roman" w:hAnsi="Times New Roman" w:cs="Times New Roman"/>
          <w:i/>
          <w:iCs/>
          <w:sz w:val="24"/>
          <w:szCs w:val="24"/>
        </w:rPr>
        <w:t>Journal of Judaism &amp; Civilization</w:t>
      </w:r>
      <w:r w:rsidRPr="00A91721">
        <w:rPr>
          <w:rFonts w:ascii="Times New Roman" w:hAnsi="Times New Roman" w:cs="Times New Roman"/>
          <w:sz w:val="24"/>
          <w:szCs w:val="24"/>
        </w:rPr>
        <w:t xml:space="preserve"> 92</w:t>
      </w:r>
    </w:p>
    <w:p w14:paraId="5606812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Coyaji</w:t>
      </w:r>
      <w:proofErr w:type="spellEnd"/>
      <w:r w:rsidRPr="00A91721">
        <w:rPr>
          <w:rFonts w:ascii="Times New Roman" w:hAnsi="Times New Roman" w:cs="Times New Roman"/>
          <w:sz w:val="24"/>
          <w:szCs w:val="24"/>
        </w:rPr>
        <w:t xml:space="preserve">, KURUS, ‘Early Medical Abortion in India: Three Studies and Their Implications for Abortion Services.’ (2000) 55(3 Suppl) </w:t>
      </w:r>
      <w:r w:rsidRPr="00A91721">
        <w:rPr>
          <w:rFonts w:ascii="Times New Roman" w:hAnsi="Times New Roman" w:cs="Times New Roman"/>
          <w:i/>
          <w:iCs/>
          <w:sz w:val="24"/>
          <w:szCs w:val="24"/>
        </w:rPr>
        <w:t>Journal of the American Medical Women’s Association (1972)</w:t>
      </w:r>
      <w:r w:rsidRPr="00A91721">
        <w:rPr>
          <w:rFonts w:ascii="Times New Roman" w:hAnsi="Times New Roman" w:cs="Times New Roman"/>
          <w:sz w:val="24"/>
          <w:szCs w:val="24"/>
        </w:rPr>
        <w:t xml:space="preserve"> 191</w:t>
      </w:r>
    </w:p>
    <w:p w14:paraId="5295FFA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Coyne, Benedict, ‘# </w:t>
      </w:r>
      <w:proofErr w:type="spellStart"/>
      <w:r w:rsidRPr="00A91721">
        <w:rPr>
          <w:rFonts w:ascii="Times New Roman" w:hAnsi="Times New Roman" w:cs="Times New Roman"/>
          <w:sz w:val="24"/>
          <w:szCs w:val="24"/>
        </w:rPr>
        <w:t>Rightsplaining</w:t>
      </w:r>
      <w:proofErr w:type="spellEnd"/>
      <w:r w:rsidRPr="00A91721">
        <w:rPr>
          <w:rFonts w:ascii="Times New Roman" w:hAnsi="Times New Roman" w:cs="Times New Roman"/>
          <w:sz w:val="24"/>
          <w:szCs w:val="24"/>
        </w:rPr>
        <w:t xml:space="preserve">: Political </w:t>
      </w:r>
      <w:proofErr w:type="spellStart"/>
      <w:r w:rsidRPr="00A91721">
        <w:rPr>
          <w:rFonts w:ascii="Times New Roman" w:hAnsi="Times New Roman" w:cs="Times New Roman"/>
          <w:sz w:val="24"/>
          <w:szCs w:val="24"/>
        </w:rPr>
        <w:t>Spinertia</w:t>
      </w:r>
      <w:proofErr w:type="spellEnd"/>
      <w:r w:rsidRPr="00A91721">
        <w:rPr>
          <w:rFonts w:ascii="Times New Roman" w:hAnsi="Times New Roman" w:cs="Times New Roman"/>
          <w:sz w:val="24"/>
          <w:szCs w:val="24"/>
        </w:rPr>
        <w:t xml:space="preserve"> or a Historic Future for Human Rights in Australia?’ (2018) 5(2) </w:t>
      </w:r>
      <w:r w:rsidRPr="00A91721">
        <w:rPr>
          <w:rFonts w:ascii="Times New Roman" w:hAnsi="Times New Roman" w:cs="Times New Roman"/>
          <w:i/>
          <w:iCs/>
          <w:sz w:val="24"/>
          <w:szCs w:val="24"/>
        </w:rPr>
        <w:t>Griffith Journal of Law &amp; Human Dignity</w:t>
      </w:r>
    </w:p>
    <w:p w14:paraId="5F7C6F0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Cragun</w:t>
      </w:r>
      <w:proofErr w:type="spellEnd"/>
      <w:r w:rsidRPr="00A91721">
        <w:rPr>
          <w:rFonts w:ascii="Times New Roman" w:hAnsi="Times New Roman" w:cs="Times New Roman"/>
          <w:sz w:val="24"/>
          <w:szCs w:val="24"/>
        </w:rPr>
        <w:t>, Randy, ‘Age of Majority and Use of The Pill in Australia’ (Working Paper, 2018)</w:t>
      </w:r>
    </w:p>
    <w:p w14:paraId="43BC011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Cragun</w:t>
      </w:r>
      <w:proofErr w:type="spellEnd"/>
      <w:r w:rsidRPr="00A91721">
        <w:rPr>
          <w:rFonts w:ascii="Times New Roman" w:hAnsi="Times New Roman" w:cs="Times New Roman"/>
          <w:sz w:val="24"/>
          <w:szCs w:val="24"/>
        </w:rPr>
        <w:t>, Randy and Ishita Chatterjee, ‘The Power of Contraception in Australia’ (Working Paper, 2018)</w:t>
      </w:r>
    </w:p>
    <w:p w14:paraId="1E83776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de </w:t>
      </w:r>
      <w:proofErr w:type="spellStart"/>
      <w:r w:rsidRPr="00A91721">
        <w:rPr>
          <w:rFonts w:ascii="Times New Roman" w:hAnsi="Times New Roman" w:cs="Times New Roman"/>
          <w:sz w:val="24"/>
          <w:szCs w:val="24"/>
        </w:rPr>
        <w:t>Crespigny</w:t>
      </w:r>
      <w:proofErr w:type="spellEnd"/>
      <w:r w:rsidRPr="00A91721">
        <w:rPr>
          <w:rFonts w:ascii="Times New Roman" w:hAnsi="Times New Roman" w:cs="Times New Roman"/>
          <w:sz w:val="24"/>
          <w:szCs w:val="24"/>
        </w:rPr>
        <w:t xml:space="preserve">, Lachlan J and Julian </w:t>
      </w:r>
      <w:proofErr w:type="spellStart"/>
      <w:r w:rsidRPr="00A91721">
        <w:rPr>
          <w:rFonts w:ascii="Times New Roman" w:hAnsi="Times New Roman" w:cs="Times New Roman"/>
          <w:sz w:val="24"/>
          <w:szCs w:val="24"/>
        </w:rPr>
        <w:t>Savulescu</w:t>
      </w:r>
      <w:proofErr w:type="spellEnd"/>
      <w:r w:rsidRPr="00A91721">
        <w:rPr>
          <w:rFonts w:ascii="Times New Roman" w:hAnsi="Times New Roman" w:cs="Times New Roman"/>
          <w:sz w:val="24"/>
          <w:szCs w:val="24"/>
        </w:rPr>
        <w:t xml:space="preserve">, ‘Abortion: Time to Clarify Australia’s Confusing Laws’ (2004) 181(4) </w:t>
      </w:r>
      <w:r w:rsidRPr="00A91721">
        <w:rPr>
          <w:rFonts w:ascii="Times New Roman" w:hAnsi="Times New Roman" w:cs="Times New Roman"/>
          <w:i/>
          <w:iCs/>
          <w:sz w:val="24"/>
          <w:szCs w:val="24"/>
        </w:rPr>
        <w:t>Medical Journal of Australia</w:t>
      </w:r>
      <w:r w:rsidRPr="00A91721">
        <w:rPr>
          <w:rFonts w:ascii="Times New Roman" w:hAnsi="Times New Roman" w:cs="Times New Roman"/>
          <w:sz w:val="24"/>
          <w:szCs w:val="24"/>
        </w:rPr>
        <w:t xml:space="preserve"> 201</w:t>
      </w:r>
    </w:p>
    <w:p w14:paraId="348850E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Daniels, Brett, ‘Psychological Effects of Abortion’ (2018) 20(2) </w:t>
      </w:r>
      <w:r w:rsidRPr="00A91721">
        <w:rPr>
          <w:rFonts w:ascii="Times New Roman" w:hAnsi="Times New Roman" w:cs="Times New Roman"/>
          <w:i/>
          <w:iCs/>
          <w:sz w:val="24"/>
          <w:szCs w:val="24"/>
        </w:rPr>
        <w:t>Women’s Health</w:t>
      </w:r>
    </w:p>
    <w:p w14:paraId="6C95A23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Davenport, Cheryl, ‘Achieving Abortion Law Reform in Western Australia.’ (1998) 13(28) </w:t>
      </w:r>
      <w:r w:rsidRPr="00A91721">
        <w:rPr>
          <w:rFonts w:ascii="Times New Roman" w:hAnsi="Times New Roman" w:cs="Times New Roman"/>
          <w:i/>
          <w:iCs/>
          <w:sz w:val="24"/>
          <w:szCs w:val="24"/>
        </w:rPr>
        <w:t>Australian Feminist Studies</w:t>
      </w:r>
      <w:r w:rsidRPr="00A91721">
        <w:rPr>
          <w:rFonts w:ascii="Times New Roman" w:hAnsi="Times New Roman" w:cs="Times New Roman"/>
          <w:sz w:val="24"/>
          <w:szCs w:val="24"/>
        </w:rPr>
        <w:t xml:space="preserve"> 299</w:t>
      </w:r>
    </w:p>
    <w:p w14:paraId="437DC797"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Davis, Martha F and Risa Kaufman, ‘Truth Is Truth: US Abortion Law in the Global Context’ [2018] </w:t>
      </w:r>
      <w:r w:rsidRPr="00A91721">
        <w:rPr>
          <w:rFonts w:ascii="Times New Roman" w:hAnsi="Times New Roman" w:cs="Times New Roman"/>
          <w:i/>
          <w:iCs/>
          <w:sz w:val="24"/>
          <w:szCs w:val="24"/>
        </w:rPr>
        <w:t>American Constitution Society Issue Brief, August</w:t>
      </w:r>
    </w:p>
    <w:p w14:paraId="4B5EC5FE"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Duxbury, Alison and Christopher Ward, ‘International Law Implications of Australian Abortion Law’ (2000) 23 </w:t>
      </w:r>
      <w:r w:rsidRPr="00A91721">
        <w:rPr>
          <w:rFonts w:ascii="Times New Roman" w:hAnsi="Times New Roman" w:cs="Times New Roman"/>
          <w:i/>
          <w:iCs/>
          <w:sz w:val="24"/>
          <w:szCs w:val="24"/>
        </w:rPr>
        <w:t>UNSWLJ</w:t>
      </w:r>
      <w:r w:rsidRPr="00A91721">
        <w:rPr>
          <w:rFonts w:ascii="Times New Roman" w:hAnsi="Times New Roman" w:cs="Times New Roman"/>
          <w:sz w:val="24"/>
          <w:szCs w:val="24"/>
        </w:rPr>
        <w:t xml:space="preserve"> 1</w:t>
      </w:r>
    </w:p>
    <w:p w14:paraId="0DDE8ED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Elder, Glen H, Monica Kirkpatrick Johnson and Robert </w:t>
      </w:r>
      <w:proofErr w:type="spellStart"/>
      <w:r w:rsidRPr="00A91721">
        <w:rPr>
          <w:rFonts w:ascii="Times New Roman" w:hAnsi="Times New Roman" w:cs="Times New Roman"/>
          <w:sz w:val="24"/>
          <w:szCs w:val="24"/>
        </w:rPr>
        <w:t>Crosnoe</w:t>
      </w:r>
      <w:proofErr w:type="spellEnd"/>
      <w:r w:rsidRPr="00A91721">
        <w:rPr>
          <w:rFonts w:ascii="Times New Roman" w:hAnsi="Times New Roman" w:cs="Times New Roman"/>
          <w:sz w:val="24"/>
          <w:szCs w:val="24"/>
        </w:rPr>
        <w:t xml:space="preserve">, ‘The Emergence and Development of Life Course Theory’ in </w:t>
      </w:r>
      <w:r w:rsidRPr="00A91721">
        <w:rPr>
          <w:rFonts w:ascii="Times New Roman" w:hAnsi="Times New Roman" w:cs="Times New Roman"/>
          <w:i/>
          <w:iCs/>
          <w:sz w:val="24"/>
          <w:szCs w:val="24"/>
        </w:rPr>
        <w:t>Handbook of the life course</w:t>
      </w:r>
      <w:r w:rsidRPr="00A91721">
        <w:rPr>
          <w:rFonts w:ascii="Times New Roman" w:hAnsi="Times New Roman" w:cs="Times New Roman"/>
          <w:sz w:val="24"/>
          <w:szCs w:val="24"/>
        </w:rPr>
        <w:t xml:space="preserve"> (Springer, 2003) 3</w:t>
      </w:r>
    </w:p>
    <w:p w14:paraId="2E19D73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Emanuel, Kamala and Alex Bainbridge, ‘Big Win as Abortion Decriminalised in Qld’ [2018] (1200) </w:t>
      </w:r>
      <w:r w:rsidRPr="00A91721">
        <w:rPr>
          <w:rFonts w:ascii="Times New Roman" w:hAnsi="Times New Roman" w:cs="Times New Roman"/>
          <w:i/>
          <w:iCs/>
          <w:sz w:val="24"/>
          <w:szCs w:val="24"/>
        </w:rPr>
        <w:t>Green Left Weekly</w:t>
      </w:r>
      <w:r w:rsidRPr="00A91721">
        <w:rPr>
          <w:rFonts w:ascii="Times New Roman" w:hAnsi="Times New Roman" w:cs="Times New Roman"/>
          <w:sz w:val="24"/>
          <w:szCs w:val="24"/>
        </w:rPr>
        <w:t xml:space="preserve"> 11</w:t>
      </w:r>
    </w:p>
    <w:p w14:paraId="306168E4"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Emanuel, Kamala, ‘Abortion Access and Free Speech Revisited’ [2018] (1187) </w:t>
      </w:r>
      <w:r w:rsidRPr="00A91721">
        <w:rPr>
          <w:rFonts w:ascii="Times New Roman" w:hAnsi="Times New Roman" w:cs="Times New Roman"/>
          <w:i/>
          <w:iCs/>
          <w:sz w:val="24"/>
          <w:szCs w:val="24"/>
        </w:rPr>
        <w:t>Green Left Weekly</w:t>
      </w:r>
      <w:r w:rsidRPr="00A91721">
        <w:rPr>
          <w:rFonts w:ascii="Times New Roman" w:hAnsi="Times New Roman" w:cs="Times New Roman"/>
          <w:sz w:val="24"/>
          <w:szCs w:val="24"/>
        </w:rPr>
        <w:t xml:space="preserve"> 13</w:t>
      </w:r>
    </w:p>
    <w:p w14:paraId="2401B07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Emanuel, Kamala, ‘Safe Access Zones, Free Speech and Abortion Rights’ [2018] (1183) </w:t>
      </w:r>
      <w:r w:rsidRPr="00A91721">
        <w:rPr>
          <w:rFonts w:ascii="Times New Roman" w:hAnsi="Times New Roman" w:cs="Times New Roman"/>
          <w:i/>
          <w:iCs/>
          <w:sz w:val="24"/>
          <w:szCs w:val="24"/>
        </w:rPr>
        <w:t>Green Left Weekly</w:t>
      </w:r>
      <w:r w:rsidRPr="00A91721">
        <w:rPr>
          <w:rFonts w:ascii="Times New Roman" w:hAnsi="Times New Roman" w:cs="Times New Roman"/>
          <w:sz w:val="24"/>
          <w:szCs w:val="24"/>
        </w:rPr>
        <w:t xml:space="preserve"> 5</w:t>
      </w:r>
    </w:p>
    <w:p w14:paraId="6FDCBE6B"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English, Veronica, Gillian Romano-Critchley and Ann Sommerville, ‘Ethics Briefings.’ (2000) 26(4) </w:t>
      </w:r>
      <w:r w:rsidRPr="00A91721">
        <w:rPr>
          <w:rFonts w:ascii="Times New Roman" w:hAnsi="Times New Roman" w:cs="Times New Roman"/>
          <w:i/>
          <w:iCs/>
          <w:sz w:val="24"/>
          <w:szCs w:val="24"/>
        </w:rPr>
        <w:t>Journal of Medical Ethics</w:t>
      </w:r>
      <w:r w:rsidRPr="00A91721">
        <w:rPr>
          <w:rFonts w:ascii="Times New Roman" w:hAnsi="Times New Roman" w:cs="Times New Roman"/>
          <w:sz w:val="24"/>
          <w:szCs w:val="24"/>
        </w:rPr>
        <w:t xml:space="preserve"> 287</w:t>
      </w:r>
    </w:p>
    <w:p w14:paraId="0281F74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Ferdinands</w:t>
      </w:r>
      <w:proofErr w:type="spellEnd"/>
      <w:r w:rsidRPr="00A91721">
        <w:rPr>
          <w:rFonts w:ascii="Times New Roman" w:hAnsi="Times New Roman" w:cs="Times New Roman"/>
          <w:sz w:val="24"/>
          <w:szCs w:val="24"/>
        </w:rPr>
        <w:t xml:space="preserve">, Patrick, ‘How the Criminal Law in Australia Has Failed to Promote the Right to Life for Unborn Children: A Need of Uniform Criminal Laws on Abortion across Australia’ (2012) 17 </w:t>
      </w:r>
      <w:r w:rsidRPr="00A91721">
        <w:rPr>
          <w:rFonts w:ascii="Times New Roman" w:hAnsi="Times New Roman" w:cs="Times New Roman"/>
          <w:i/>
          <w:iCs/>
          <w:sz w:val="24"/>
          <w:szCs w:val="24"/>
        </w:rPr>
        <w:t>Deakin L. Rev.</w:t>
      </w:r>
      <w:r w:rsidRPr="00A91721">
        <w:rPr>
          <w:rFonts w:ascii="Times New Roman" w:hAnsi="Times New Roman" w:cs="Times New Roman"/>
          <w:sz w:val="24"/>
          <w:szCs w:val="24"/>
        </w:rPr>
        <w:t xml:space="preserve"> 43</w:t>
      </w:r>
    </w:p>
    <w:p w14:paraId="4EF706C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Galloway, Kate and Jemima McGrath, ‘Reproductive Justice: A Framework for Abortion Law Reform’ (2018) 43(4) </w:t>
      </w:r>
      <w:r w:rsidRPr="00A91721">
        <w:rPr>
          <w:rFonts w:ascii="Times New Roman" w:hAnsi="Times New Roman" w:cs="Times New Roman"/>
          <w:i/>
          <w:iCs/>
          <w:sz w:val="24"/>
          <w:szCs w:val="24"/>
        </w:rPr>
        <w:t>Alternative Law Journal</w:t>
      </w:r>
      <w:r w:rsidRPr="00A91721">
        <w:rPr>
          <w:rFonts w:ascii="Times New Roman" w:hAnsi="Times New Roman" w:cs="Times New Roman"/>
          <w:sz w:val="24"/>
          <w:szCs w:val="24"/>
        </w:rPr>
        <w:t xml:space="preserve"> 295</w:t>
      </w:r>
    </w:p>
    <w:p w14:paraId="75CBC06E"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down Girlie, Sit, ‘Girlie Scrutinises Discrimination, Rape, Abortion and Divorce’ (2018) 43(3) </w:t>
      </w:r>
      <w:r w:rsidRPr="00A91721">
        <w:rPr>
          <w:rFonts w:ascii="Times New Roman" w:hAnsi="Times New Roman" w:cs="Times New Roman"/>
          <w:i/>
          <w:iCs/>
          <w:sz w:val="24"/>
          <w:szCs w:val="24"/>
        </w:rPr>
        <w:t>Alternative Law Journal</w:t>
      </w:r>
      <w:r w:rsidRPr="00A91721">
        <w:rPr>
          <w:rFonts w:ascii="Times New Roman" w:hAnsi="Times New Roman" w:cs="Times New Roman"/>
          <w:sz w:val="24"/>
          <w:szCs w:val="24"/>
        </w:rPr>
        <w:t xml:space="preserve"> 230</w:t>
      </w:r>
    </w:p>
    <w:p w14:paraId="24A23F6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Grimes, David A et al, ‘Unsafe Abortion: The Preventable Pandemic’ (2006) 368(9550) </w:t>
      </w:r>
      <w:r w:rsidRPr="00A91721">
        <w:rPr>
          <w:rFonts w:ascii="Times New Roman" w:hAnsi="Times New Roman" w:cs="Times New Roman"/>
          <w:i/>
          <w:iCs/>
          <w:sz w:val="24"/>
          <w:szCs w:val="24"/>
        </w:rPr>
        <w:t>The lancet</w:t>
      </w:r>
      <w:r w:rsidRPr="00A91721">
        <w:rPr>
          <w:rFonts w:ascii="Times New Roman" w:hAnsi="Times New Roman" w:cs="Times New Roman"/>
          <w:sz w:val="24"/>
          <w:szCs w:val="24"/>
        </w:rPr>
        <w:t xml:space="preserve"> 1908</w:t>
      </w:r>
    </w:p>
    <w:p w14:paraId="7F668384"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Grossman, Daniel et al, ‘Effectiveness and Acceptability of Medical Abortion Provided through Telemedicine’ (2011) 118(2) </w:t>
      </w:r>
      <w:r w:rsidRPr="00A91721">
        <w:rPr>
          <w:rFonts w:ascii="Times New Roman" w:hAnsi="Times New Roman" w:cs="Times New Roman"/>
          <w:i/>
          <w:iCs/>
          <w:sz w:val="24"/>
          <w:szCs w:val="24"/>
        </w:rPr>
        <w:t xml:space="preserve">Obstetrics &amp; </w:t>
      </w:r>
      <w:proofErr w:type="spellStart"/>
      <w:r w:rsidRPr="00A91721">
        <w:rPr>
          <w:rFonts w:ascii="Times New Roman" w:hAnsi="Times New Roman" w:cs="Times New Roman"/>
          <w:i/>
          <w:iCs/>
          <w:sz w:val="24"/>
          <w:szCs w:val="24"/>
        </w:rPr>
        <w:t>Gynecology</w:t>
      </w:r>
      <w:proofErr w:type="spellEnd"/>
      <w:r w:rsidRPr="00A91721">
        <w:rPr>
          <w:rFonts w:ascii="Times New Roman" w:hAnsi="Times New Roman" w:cs="Times New Roman"/>
          <w:sz w:val="24"/>
          <w:szCs w:val="24"/>
        </w:rPr>
        <w:t xml:space="preserve"> 296</w:t>
      </w:r>
    </w:p>
    <w:p w14:paraId="1AD054E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Gynecologists</w:t>
      </w:r>
      <w:proofErr w:type="spellEnd"/>
      <w:r w:rsidRPr="00A91721">
        <w:rPr>
          <w:rFonts w:ascii="Times New Roman" w:hAnsi="Times New Roman" w:cs="Times New Roman"/>
          <w:sz w:val="24"/>
          <w:szCs w:val="24"/>
        </w:rPr>
        <w:t xml:space="preserve">, American College of Obstetricians and, ‘Practice Bulletin No. 143: Medical Management of First-Trimester Abortion.’ (2014) 123(3) </w:t>
      </w:r>
      <w:r w:rsidRPr="00A91721">
        <w:rPr>
          <w:rFonts w:ascii="Times New Roman" w:hAnsi="Times New Roman" w:cs="Times New Roman"/>
          <w:i/>
          <w:iCs/>
          <w:sz w:val="24"/>
          <w:szCs w:val="24"/>
        </w:rPr>
        <w:t xml:space="preserve">Obstetrics and </w:t>
      </w:r>
      <w:proofErr w:type="spellStart"/>
      <w:r w:rsidRPr="00A91721">
        <w:rPr>
          <w:rFonts w:ascii="Times New Roman" w:hAnsi="Times New Roman" w:cs="Times New Roman"/>
          <w:i/>
          <w:iCs/>
          <w:sz w:val="24"/>
          <w:szCs w:val="24"/>
        </w:rPr>
        <w:t>gynecology</w:t>
      </w:r>
      <w:proofErr w:type="spellEnd"/>
      <w:r w:rsidRPr="00A91721">
        <w:rPr>
          <w:rFonts w:ascii="Times New Roman" w:hAnsi="Times New Roman" w:cs="Times New Roman"/>
          <w:sz w:val="24"/>
          <w:szCs w:val="24"/>
        </w:rPr>
        <w:t xml:space="preserve"> 676</w:t>
      </w:r>
    </w:p>
    <w:p w14:paraId="4555851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Hamilton, Madeleine, ‘Shocking Scenes from a Teen Pregnancy.’ (2011) 21(24) </w:t>
      </w:r>
      <w:r w:rsidRPr="00A91721">
        <w:rPr>
          <w:rFonts w:ascii="Times New Roman" w:hAnsi="Times New Roman" w:cs="Times New Roman"/>
          <w:i/>
          <w:iCs/>
          <w:sz w:val="24"/>
          <w:szCs w:val="24"/>
        </w:rPr>
        <w:t>Eureka Street</w:t>
      </w:r>
      <w:r w:rsidRPr="00A91721">
        <w:rPr>
          <w:rFonts w:ascii="Times New Roman" w:hAnsi="Times New Roman" w:cs="Times New Roman"/>
          <w:sz w:val="24"/>
          <w:szCs w:val="24"/>
        </w:rPr>
        <w:t xml:space="preserve"> 31</w:t>
      </w:r>
    </w:p>
    <w:p w14:paraId="7CDEDFF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Hegde, Shalika, Elizabeth Hoban and Annemarie </w:t>
      </w:r>
      <w:proofErr w:type="spellStart"/>
      <w:r w:rsidRPr="00A91721">
        <w:rPr>
          <w:rFonts w:ascii="Times New Roman" w:hAnsi="Times New Roman" w:cs="Times New Roman"/>
          <w:sz w:val="24"/>
          <w:szCs w:val="24"/>
        </w:rPr>
        <w:t>Nevill</w:t>
      </w:r>
      <w:proofErr w:type="spellEnd"/>
      <w:r w:rsidRPr="00A91721">
        <w:rPr>
          <w:rFonts w:ascii="Times New Roman" w:hAnsi="Times New Roman" w:cs="Times New Roman"/>
          <w:sz w:val="24"/>
          <w:szCs w:val="24"/>
        </w:rPr>
        <w:t xml:space="preserve">, ‘Unsafe Abortion as a Birth Control Method: Maternal Mortality Risks among Unmarried Cambodian Migrant Women on the Thai-Cambodia Border’ (2012) 24(6) </w:t>
      </w:r>
      <w:r w:rsidRPr="00A91721">
        <w:rPr>
          <w:rFonts w:ascii="Times New Roman" w:hAnsi="Times New Roman" w:cs="Times New Roman"/>
          <w:i/>
          <w:iCs/>
          <w:sz w:val="24"/>
          <w:szCs w:val="24"/>
        </w:rPr>
        <w:t>Asia Pacific Journal of Public Health</w:t>
      </w:r>
      <w:r w:rsidRPr="00A91721">
        <w:rPr>
          <w:rFonts w:ascii="Times New Roman" w:hAnsi="Times New Roman" w:cs="Times New Roman"/>
          <w:sz w:val="24"/>
          <w:szCs w:val="24"/>
        </w:rPr>
        <w:t xml:space="preserve"> 989</w:t>
      </w:r>
    </w:p>
    <w:p w14:paraId="0D443F6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Hobbs, Melissa K et al, ‘Pharmacy Access to the Emergency Contraceptive Pill: A National Survey of a Random Sample of Australian Women’ (2011) 83(2) </w:t>
      </w:r>
      <w:r w:rsidRPr="00A91721">
        <w:rPr>
          <w:rFonts w:ascii="Times New Roman" w:hAnsi="Times New Roman" w:cs="Times New Roman"/>
          <w:i/>
          <w:iCs/>
          <w:sz w:val="24"/>
          <w:szCs w:val="24"/>
        </w:rPr>
        <w:t>Contraception</w:t>
      </w:r>
      <w:r w:rsidRPr="00A91721">
        <w:rPr>
          <w:rFonts w:ascii="Times New Roman" w:hAnsi="Times New Roman" w:cs="Times New Roman"/>
          <w:sz w:val="24"/>
          <w:szCs w:val="24"/>
        </w:rPr>
        <w:t xml:space="preserve"> 151</w:t>
      </w:r>
    </w:p>
    <w:p w14:paraId="0E40754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Hyland, Paul, Elizabeth G Raymond and Erica Chong, ‘A Direct-to-Patient Telemedicine Abortion Service in Australia: Retrospective Analysis of the First 18 Months’ (2018) 58(3) </w:t>
      </w:r>
      <w:r w:rsidRPr="00A91721">
        <w:rPr>
          <w:rFonts w:ascii="Times New Roman" w:hAnsi="Times New Roman" w:cs="Times New Roman"/>
          <w:i/>
          <w:iCs/>
          <w:sz w:val="24"/>
          <w:szCs w:val="24"/>
        </w:rPr>
        <w:t>Australian and New Zealand Journal of Obstetrics and Gynaecology</w:t>
      </w:r>
      <w:r w:rsidRPr="00A91721">
        <w:rPr>
          <w:rFonts w:ascii="Times New Roman" w:hAnsi="Times New Roman" w:cs="Times New Roman"/>
          <w:sz w:val="24"/>
          <w:szCs w:val="24"/>
        </w:rPr>
        <w:t xml:space="preserve"> 335</w:t>
      </w:r>
    </w:p>
    <w:p w14:paraId="59E02D7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Irving, Diane N, ‘Abortion: Correct Application of Natural Law Theory’ (2000) 67(1) </w:t>
      </w:r>
      <w:r w:rsidRPr="00A91721">
        <w:rPr>
          <w:rFonts w:ascii="Times New Roman" w:hAnsi="Times New Roman" w:cs="Times New Roman"/>
          <w:i/>
          <w:iCs/>
          <w:sz w:val="24"/>
          <w:szCs w:val="24"/>
        </w:rPr>
        <w:t>The Linacre Quarterly</w:t>
      </w:r>
      <w:r w:rsidRPr="00A91721">
        <w:rPr>
          <w:rFonts w:ascii="Times New Roman" w:hAnsi="Times New Roman" w:cs="Times New Roman"/>
          <w:sz w:val="24"/>
          <w:szCs w:val="24"/>
        </w:rPr>
        <w:t xml:space="preserve"> 45</w:t>
      </w:r>
    </w:p>
    <w:p w14:paraId="083CEDB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Johnson, Brooke Ronald, Antonella </w:t>
      </w:r>
      <w:proofErr w:type="spellStart"/>
      <w:r w:rsidRPr="00A91721">
        <w:rPr>
          <w:rFonts w:ascii="Times New Roman" w:hAnsi="Times New Roman" w:cs="Times New Roman"/>
          <w:sz w:val="24"/>
          <w:szCs w:val="24"/>
        </w:rPr>
        <w:t>Francheska</w:t>
      </w:r>
      <w:proofErr w:type="spellEnd"/>
      <w:r w:rsidRPr="00A91721">
        <w:rPr>
          <w:rFonts w:ascii="Times New Roman" w:hAnsi="Times New Roman" w:cs="Times New Roman"/>
          <w:sz w:val="24"/>
          <w:szCs w:val="24"/>
        </w:rPr>
        <w:t xml:space="preserve"> </w:t>
      </w:r>
      <w:proofErr w:type="spellStart"/>
      <w:r w:rsidRPr="00A91721">
        <w:rPr>
          <w:rFonts w:ascii="Times New Roman" w:hAnsi="Times New Roman" w:cs="Times New Roman"/>
          <w:sz w:val="24"/>
          <w:szCs w:val="24"/>
        </w:rPr>
        <w:t>Lavelanet</w:t>
      </w:r>
      <w:proofErr w:type="spellEnd"/>
      <w:r w:rsidRPr="00A91721">
        <w:rPr>
          <w:rFonts w:ascii="Times New Roman" w:hAnsi="Times New Roman" w:cs="Times New Roman"/>
          <w:sz w:val="24"/>
          <w:szCs w:val="24"/>
        </w:rPr>
        <w:t xml:space="preserve"> and Stephanie </w:t>
      </w:r>
      <w:proofErr w:type="spellStart"/>
      <w:r w:rsidRPr="00A91721">
        <w:rPr>
          <w:rFonts w:ascii="Times New Roman" w:hAnsi="Times New Roman" w:cs="Times New Roman"/>
          <w:sz w:val="24"/>
          <w:szCs w:val="24"/>
        </w:rPr>
        <w:t>Schlitt</w:t>
      </w:r>
      <w:proofErr w:type="spellEnd"/>
      <w:r w:rsidRPr="00A91721">
        <w:rPr>
          <w:rFonts w:ascii="Times New Roman" w:hAnsi="Times New Roman" w:cs="Times New Roman"/>
          <w:sz w:val="24"/>
          <w:szCs w:val="24"/>
        </w:rPr>
        <w:t xml:space="preserve">, ‘Global Abortion Policies Database: A New Approach to Strengthening Knowledge on Laws, Policies, and Human Rights Standards’ (2018) 18(1) </w:t>
      </w:r>
      <w:r w:rsidRPr="00A91721">
        <w:rPr>
          <w:rFonts w:ascii="Times New Roman" w:hAnsi="Times New Roman" w:cs="Times New Roman"/>
          <w:i/>
          <w:iCs/>
          <w:sz w:val="24"/>
          <w:szCs w:val="24"/>
        </w:rPr>
        <w:t>BMC international health and human rights</w:t>
      </w:r>
      <w:r w:rsidRPr="00A91721">
        <w:rPr>
          <w:rFonts w:ascii="Times New Roman" w:hAnsi="Times New Roman" w:cs="Times New Roman"/>
          <w:sz w:val="24"/>
          <w:szCs w:val="24"/>
        </w:rPr>
        <w:t xml:space="preserve"> 35</w:t>
      </w:r>
    </w:p>
    <w:p w14:paraId="247799B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Jones, Roger, Ian McAllister and David </w:t>
      </w:r>
      <w:proofErr w:type="spellStart"/>
      <w:r w:rsidRPr="00A91721">
        <w:rPr>
          <w:rFonts w:ascii="Times New Roman" w:hAnsi="Times New Roman" w:cs="Times New Roman"/>
          <w:sz w:val="24"/>
          <w:szCs w:val="24"/>
        </w:rPr>
        <w:t>Gow</w:t>
      </w:r>
      <w:proofErr w:type="spellEnd"/>
      <w:r w:rsidRPr="00A91721">
        <w:rPr>
          <w:rFonts w:ascii="Times New Roman" w:hAnsi="Times New Roman" w:cs="Times New Roman"/>
          <w:sz w:val="24"/>
          <w:szCs w:val="24"/>
        </w:rPr>
        <w:t>, ‘Australian Election Study, 1996’</w:t>
      </w:r>
    </w:p>
    <w:p w14:paraId="1B51937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Kennedy, Elizabeth, ‘Abortion: Legal or Not in Australia?’ (2006) 18(4) </w:t>
      </w:r>
      <w:proofErr w:type="spellStart"/>
      <w:r w:rsidRPr="00A91721">
        <w:rPr>
          <w:rFonts w:ascii="Times New Roman" w:hAnsi="Times New Roman" w:cs="Times New Roman"/>
          <w:i/>
          <w:iCs/>
          <w:sz w:val="24"/>
          <w:szCs w:val="24"/>
        </w:rPr>
        <w:t>Legaldate</w:t>
      </w:r>
      <w:proofErr w:type="spellEnd"/>
      <w:r w:rsidRPr="00A91721">
        <w:rPr>
          <w:rFonts w:ascii="Times New Roman" w:hAnsi="Times New Roman" w:cs="Times New Roman"/>
          <w:sz w:val="24"/>
          <w:szCs w:val="24"/>
        </w:rPr>
        <w:t xml:space="preserve"> 4</w:t>
      </w:r>
    </w:p>
    <w:p w14:paraId="23942C94"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Keogh, Louise Anne et al, ‘Conscientious Objection to Abortion, the Law and Its Implementation in Victoria, Australia: Perspectives of Abortion Service Providers’ (2019) 20(1) </w:t>
      </w:r>
      <w:r w:rsidRPr="00A91721">
        <w:rPr>
          <w:rFonts w:ascii="Times New Roman" w:hAnsi="Times New Roman" w:cs="Times New Roman"/>
          <w:i/>
          <w:iCs/>
          <w:sz w:val="24"/>
          <w:szCs w:val="24"/>
        </w:rPr>
        <w:t>BMC medical ethics</w:t>
      </w:r>
      <w:r w:rsidRPr="00A91721">
        <w:rPr>
          <w:rFonts w:ascii="Times New Roman" w:hAnsi="Times New Roman" w:cs="Times New Roman"/>
          <w:sz w:val="24"/>
          <w:szCs w:val="24"/>
        </w:rPr>
        <w:t xml:space="preserve"> 11</w:t>
      </w:r>
    </w:p>
    <w:p w14:paraId="067F018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Kippen</w:t>
      </w:r>
      <w:proofErr w:type="spellEnd"/>
      <w:r w:rsidRPr="00A91721">
        <w:rPr>
          <w:rFonts w:ascii="Times New Roman" w:hAnsi="Times New Roman" w:cs="Times New Roman"/>
          <w:sz w:val="24"/>
          <w:szCs w:val="24"/>
        </w:rPr>
        <w:t xml:space="preserve">, Rebecca, Edith </w:t>
      </w:r>
      <w:proofErr w:type="spellStart"/>
      <w:r w:rsidRPr="00A91721">
        <w:rPr>
          <w:rFonts w:ascii="Times New Roman" w:hAnsi="Times New Roman" w:cs="Times New Roman"/>
          <w:sz w:val="24"/>
          <w:szCs w:val="24"/>
        </w:rPr>
        <w:t>Gray</w:t>
      </w:r>
      <w:proofErr w:type="spellEnd"/>
      <w:r w:rsidRPr="00A91721">
        <w:rPr>
          <w:rFonts w:ascii="Times New Roman" w:hAnsi="Times New Roman" w:cs="Times New Roman"/>
          <w:sz w:val="24"/>
          <w:szCs w:val="24"/>
        </w:rPr>
        <w:t xml:space="preserve"> and Ann Evans, ‘High and Growing Disapproval of Sex-Selection Technology in Australia’ (2018) 15(1) </w:t>
      </w:r>
      <w:r w:rsidRPr="00A91721">
        <w:rPr>
          <w:rFonts w:ascii="Times New Roman" w:hAnsi="Times New Roman" w:cs="Times New Roman"/>
          <w:i/>
          <w:iCs/>
          <w:sz w:val="24"/>
          <w:szCs w:val="24"/>
        </w:rPr>
        <w:t>Reproductive health</w:t>
      </w:r>
      <w:r w:rsidRPr="00A91721">
        <w:rPr>
          <w:rFonts w:ascii="Times New Roman" w:hAnsi="Times New Roman" w:cs="Times New Roman"/>
          <w:sz w:val="24"/>
          <w:szCs w:val="24"/>
        </w:rPr>
        <w:t xml:space="preserve"> 134</w:t>
      </w:r>
    </w:p>
    <w:p w14:paraId="5169A69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Kirkby, Margaret, ‘Western Australia’s New Abortion Laws: Restrictive and Reinforcing the Power of the Medical Profession and the State Over Women’s Bodies and Lives.’ (1998) 13(28) </w:t>
      </w:r>
      <w:r w:rsidRPr="00A91721">
        <w:rPr>
          <w:rFonts w:ascii="Times New Roman" w:hAnsi="Times New Roman" w:cs="Times New Roman"/>
          <w:i/>
          <w:iCs/>
          <w:sz w:val="24"/>
          <w:szCs w:val="24"/>
        </w:rPr>
        <w:t>Australian Feminist Studies</w:t>
      </w:r>
      <w:r w:rsidRPr="00A91721">
        <w:rPr>
          <w:rFonts w:ascii="Times New Roman" w:hAnsi="Times New Roman" w:cs="Times New Roman"/>
          <w:sz w:val="24"/>
          <w:szCs w:val="24"/>
        </w:rPr>
        <w:t xml:space="preserve"> 305</w:t>
      </w:r>
    </w:p>
    <w:p w14:paraId="5D293BA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Lanham, David et al, </w:t>
      </w:r>
      <w:r w:rsidRPr="00A91721">
        <w:rPr>
          <w:rFonts w:ascii="Times New Roman" w:hAnsi="Times New Roman" w:cs="Times New Roman"/>
          <w:i/>
          <w:iCs/>
          <w:sz w:val="24"/>
          <w:szCs w:val="24"/>
        </w:rPr>
        <w:t>Criminal Laws in Australia</w:t>
      </w:r>
      <w:r w:rsidRPr="00A91721">
        <w:rPr>
          <w:rFonts w:ascii="Times New Roman" w:hAnsi="Times New Roman" w:cs="Times New Roman"/>
          <w:sz w:val="24"/>
          <w:szCs w:val="24"/>
        </w:rPr>
        <w:t xml:space="preserve"> (Federation Press, 2006)</w:t>
      </w:r>
    </w:p>
    <w:p w14:paraId="11E19FF4"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Latt</w:t>
      </w:r>
      <w:proofErr w:type="spellEnd"/>
      <w:r w:rsidRPr="00A91721">
        <w:rPr>
          <w:rFonts w:ascii="Times New Roman" w:hAnsi="Times New Roman" w:cs="Times New Roman"/>
          <w:sz w:val="24"/>
          <w:szCs w:val="24"/>
        </w:rPr>
        <w:t xml:space="preserve">, </w:t>
      </w:r>
      <w:proofErr w:type="spellStart"/>
      <w:r w:rsidRPr="00A91721">
        <w:rPr>
          <w:rFonts w:ascii="Times New Roman" w:hAnsi="Times New Roman" w:cs="Times New Roman"/>
          <w:sz w:val="24"/>
          <w:szCs w:val="24"/>
        </w:rPr>
        <w:t>Su</w:t>
      </w:r>
      <w:proofErr w:type="spellEnd"/>
      <w:r w:rsidRPr="00A91721">
        <w:rPr>
          <w:rFonts w:ascii="Times New Roman" w:hAnsi="Times New Roman" w:cs="Times New Roman"/>
          <w:sz w:val="24"/>
          <w:szCs w:val="24"/>
        </w:rPr>
        <w:t xml:space="preserve"> Mon, Allison Milner and Anne Kavanagh, ‘Abortion Laws Reform May Reduce Maternal Mortality: An Ecological Study in 162 Countries’ (2019) 19(1) </w:t>
      </w:r>
      <w:r w:rsidRPr="00A91721">
        <w:rPr>
          <w:rFonts w:ascii="Times New Roman" w:hAnsi="Times New Roman" w:cs="Times New Roman"/>
          <w:i/>
          <w:iCs/>
          <w:sz w:val="24"/>
          <w:szCs w:val="24"/>
        </w:rPr>
        <w:t>BMC women’s health</w:t>
      </w:r>
      <w:r w:rsidRPr="00A91721">
        <w:rPr>
          <w:rFonts w:ascii="Times New Roman" w:hAnsi="Times New Roman" w:cs="Times New Roman"/>
          <w:sz w:val="24"/>
          <w:szCs w:val="24"/>
        </w:rPr>
        <w:t xml:space="preserve"> 1</w:t>
      </w:r>
    </w:p>
    <w:p w14:paraId="17C20EE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LAURIE, GRAEME HARMON, Shawn Harmon and Edward Dove, </w:t>
      </w:r>
      <w:r w:rsidRPr="00A91721">
        <w:rPr>
          <w:rFonts w:ascii="Times New Roman" w:hAnsi="Times New Roman" w:cs="Times New Roman"/>
          <w:i/>
          <w:iCs/>
          <w:sz w:val="24"/>
          <w:szCs w:val="24"/>
        </w:rPr>
        <w:t>Mason and McCall Smith’s Law and Medical Ethics</w:t>
      </w:r>
      <w:r w:rsidRPr="00A91721">
        <w:rPr>
          <w:rFonts w:ascii="Times New Roman" w:hAnsi="Times New Roman" w:cs="Times New Roman"/>
          <w:sz w:val="24"/>
          <w:szCs w:val="24"/>
        </w:rPr>
        <w:t xml:space="preserve"> (Oxford University Press, 2019)</w:t>
      </w:r>
    </w:p>
    <w:p w14:paraId="0AC2CE2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Li, Angel, </w:t>
      </w:r>
      <w:r w:rsidRPr="00A91721">
        <w:rPr>
          <w:rFonts w:ascii="Times New Roman" w:hAnsi="Times New Roman" w:cs="Times New Roman"/>
          <w:i/>
          <w:iCs/>
          <w:sz w:val="24"/>
          <w:szCs w:val="24"/>
        </w:rPr>
        <w:t>From Ireland to Northern Ireland: Campaigns for Abortion Law</w:t>
      </w:r>
      <w:r w:rsidRPr="00A91721">
        <w:rPr>
          <w:rFonts w:ascii="Times New Roman" w:hAnsi="Times New Roman" w:cs="Times New Roman"/>
          <w:sz w:val="24"/>
          <w:szCs w:val="24"/>
        </w:rPr>
        <w:t xml:space="preserve"> (Elsevier, 2018)</w:t>
      </w:r>
    </w:p>
    <w:p w14:paraId="6E6A4E0E"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Loff</w:t>
      </w:r>
      <w:proofErr w:type="spellEnd"/>
      <w:r w:rsidRPr="00A91721">
        <w:rPr>
          <w:rFonts w:ascii="Times New Roman" w:hAnsi="Times New Roman" w:cs="Times New Roman"/>
          <w:sz w:val="24"/>
          <w:szCs w:val="24"/>
        </w:rPr>
        <w:t xml:space="preserve">, </w:t>
      </w:r>
      <w:proofErr w:type="spellStart"/>
      <w:r w:rsidRPr="00A91721">
        <w:rPr>
          <w:rFonts w:ascii="Times New Roman" w:hAnsi="Times New Roman" w:cs="Times New Roman"/>
          <w:sz w:val="24"/>
          <w:szCs w:val="24"/>
        </w:rPr>
        <w:t>Bebe</w:t>
      </w:r>
      <w:proofErr w:type="spellEnd"/>
      <w:r w:rsidRPr="00A91721">
        <w:rPr>
          <w:rFonts w:ascii="Times New Roman" w:hAnsi="Times New Roman" w:cs="Times New Roman"/>
          <w:sz w:val="24"/>
          <w:szCs w:val="24"/>
        </w:rPr>
        <w:t xml:space="preserve"> and Stephen </w:t>
      </w:r>
      <w:proofErr w:type="spellStart"/>
      <w:r w:rsidRPr="00A91721">
        <w:rPr>
          <w:rFonts w:ascii="Times New Roman" w:hAnsi="Times New Roman" w:cs="Times New Roman"/>
          <w:sz w:val="24"/>
          <w:szCs w:val="24"/>
        </w:rPr>
        <w:t>Cordner</w:t>
      </w:r>
      <w:proofErr w:type="spellEnd"/>
      <w:r w:rsidRPr="00A91721">
        <w:rPr>
          <w:rFonts w:ascii="Times New Roman" w:hAnsi="Times New Roman" w:cs="Times New Roman"/>
          <w:sz w:val="24"/>
          <w:szCs w:val="24"/>
        </w:rPr>
        <w:t xml:space="preserve">, ‘Western Australia Passes Liberal Abortion Law.’ (1998) 351(9117) </w:t>
      </w:r>
      <w:r w:rsidRPr="00A91721">
        <w:rPr>
          <w:rFonts w:ascii="Times New Roman" w:hAnsi="Times New Roman" w:cs="Times New Roman"/>
          <w:i/>
          <w:iCs/>
          <w:sz w:val="24"/>
          <w:szCs w:val="24"/>
        </w:rPr>
        <w:t>Lancet</w:t>
      </w:r>
      <w:r w:rsidRPr="00A91721">
        <w:rPr>
          <w:rFonts w:ascii="Times New Roman" w:hAnsi="Times New Roman" w:cs="Times New Roman"/>
          <w:sz w:val="24"/>
          <w:szCs w:val="24"/>
        </w:rPr>
        <w:t xml:space="preserve"> 1714</w:t>
      </w:r>
    </w:p>
    <w:p w14:paraId="7F41644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Macduff, Anne, ‘Abortion Law in Australia’ (2017) 29(4) </w:t>
      </w:r>
      <w:proofErr w:type="spellStart"/>
      <w:r w:rsidRPr="00A91721">
        <w:rPr>
          <w:rFonts w:ascii="Times New Roman" w:hAnsi="Times New Roman" w:cs="Times New Roman"/>
          <w:i/>
          <w:iCs/>
          <w:sz w:val="24"/>
          <w:szCs w:val="24"/>
        </w:rPr>
        <w:t>Legaldate</w:t>
      </w:r>
      <w:proofErr w:type="spellEnd"/>
      <w:r w:rsidRPr="00A91721">
        <w:rPr>
          <w:rFonts w:ascii="Times New Roman" w:hAnsi="Times New Roman" w:cs="Times New Roman"/>
          <w:sz w:val="24"/>
          <w:szCs w:val="24"/>
        </w:rPr>
        <w:t xml:space="preserve"> 7</w:t>
      </w:r>
    </w:p>
    <w:p w14:paraId="0AB0AE9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Macduff, Anne, ‘ABORTION LAW IN AUSTRALIA.’ (2017) 29(4) </w:t>
      </w:r>
      <w:proofErr w:type="spellStart"/>
      <w:r w:rsidRPr="00A91721">
        <w:rPr>
          <w:rFonts w:ascii="Times New Roman" w:hAnsi="Times New Roman" w:cs="Times New Roman"/>
          <w:i/>
          <w:iCs/>
          <w:sz w:val="24"/>
          <w:szCs w:val="24"/>
        </w:rPr>
        <w:t>Legaldate</w:t>
      </w:r>
      <w:proofErr w:type="spellEnd"/>
      <w:r w:rsidRPr="00A91721">
        <w:rPr>
          <w:rFonts w:ascii="Times New Roman" w:hAnsi="Times New Roman" w:cs="Times New Roman"/>
          <w:sz w:val="24"/>
          <w:szCs w:val="24"/>
        </w:rPr>
        <w:t xml:space="preserve"> 7</w:t>
      </w:r>
    </w:p>
    <w:p w14:paraId="3725C22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Mayall</w:t>
      </w:r>
      <w:proofErr w:type="spellEnd"/>
      <w:r w:rsidRPr="00A91721">
        <w:rPr>
          <w:rFonts w:ascii="Times New Roman" w:hAnsi="Times New Roman" w:cs="Times New Roman"/>
          <w:sz w:val="24"/>
          <w:szCs w:val="24"/>
        </w:rPr>
        <w:t>, Katherine and Johanna B Fine, ‘Abortion Worldwide: 20 Years of Reform’</w:t>
      </w:r>
    </w:p>
    <w:p w14:paraId="3E950A1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McGee, Andrew, Melanie Jansen and Sally Sheldon, ‘Abortion Law Reform: Why Ethical Intractability and Maternal Morbidity Are Grounds for Decriminalisation’ (2018) 58(5) </w:t>
      </w:r>
      <w:r w:rsidRPr="00A91721">
        <w:rPr>
          <w:rFonts w:ascii="Times New Roman" w:hAnsi="Times New Roman" w:cs="Times New Roman"/>
          <w:i/>
          <w:iCs/>
          <w:sz w:val="24"/>
          <w:szCs w:val="24"/>
        </w:rPr>
        <w:t>Australian and New Zealand Journal of Obstetrics and Gynaecology</w:t>
      </w:r>
      <w:r w:rsidRPr="00A91721">
        <w:rPr>
          <w:rFonts w:ascii="Times New Roman" w:hAnsi="Times New Roman" w:cs="Times New Roman"/>
          <w:sz w:val="24"/>
          <w:szCs w:val="24"/>
        </w:rPr>
        <w:t xml:space="preserve"> 594</w:t>
      </w:r>
    </w:p>
    <w:p w14:paraId="76B1AEC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Mendelson, Danuta, ‘Decriminalisation of Abortion Performed by Qualified Health Practitioners Under the Abortion Law Reform Act 2008 (Vic)’</w:t>
      </w:r>
    </w:p>
    <w:p w14:paraId="198A397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de </w:t>
      </w:r>
      <w:proofErr w:type="spellStart"/>
      <w:r w:rsidRPr="00A91721">
        <w:rPr>
          <w:rFonts w:ascii="Times New Roman" w:hAnsi="Times New Roman" w:cs="Times New Roman"/>
          <w:sz w:val="24"/>
          <w:szCs w:val="24"/>
        </w:rPr>
        <w:t>Moel</w:t>
      </w:r>
      <w:proofErr w:type="spellEnd"/>
      <w:r w:rsidRPr="00A91721">
        <w:rPr>
          <w:rFonts w:ascii="Times New Roman" w:hAnsi="Times New Roman" w:cs="Times New Roman"/>
          <w:sz w:val="24"/>
          <w:szCs w:val="24"/>
        </w:rPr>
        <w:t xml:space="preserve">-Mandel, Caroline and Julia M Shelley, ‘The Legal and Non-Legal Barriers to Abortion Access in Australia: A Review of the Evidence’ (2017) 22(2) </w:t>
      </w:r>
      <w:r w:rsidRPr="00A91721">
        <w:rPr>
          <w:rFonts w:ascii="Times New Roman" w:hAnsi="Times New Roman" w:cs="Times New Roman"/>
          <w:i/>
          <w:iCs/>
          <w:sz w:val="24"/>
          <w:szCs w:val="24"/>
        </w:rPr>
        <w:t>The European Journal of Contraception &amp; Reproductive Health Care</w:t>
      </w:r>
      <w:r w:rsidRPr="00A91721">
        <w:rPr>
          <w:rFonts w:ascii="Times New Roman" w:hAnsi="Times New Roman" w:cs="Times New Roman"/>
          <w:sz w:val="24"/>
          <w:szCs w:val="24"/>
        </w:rPr>
        <w:t xml:space="preserve"> 114</w:t>
      </w:r>
    </w:p>
    <w:p w14:paraId="66CB872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Morgan, Jenny, ‘Abortion Law Reform: The Importance of Democratic Change’ (2012) 35 </w:t>
      </w:r>
      <w:r w:rsidRPr="00A91721">
        <w:rPr>
          <w:rFonts w:ascii="Times New Roman" w:hAnsi="Times New Roman" w:cs="Times New Roman"/>
          <w:i/>
          <w:iCs/>
          <w:sz w:val="24"/>
          <w:szCs w:val="24"/>
        </w:rPr>
        <w:t>UNSWLJ</w:t>
      </w:r>
      <w:r w:rsidRPr="00A91721">
        <w:rPr>
          <w:rFonts w:ascii="Times New Roman" w:hAnsi="Times New Roman" w:cs="Times New Roman"/>
          <w:sz w:val="24"/>
          <w:szCs w:val="24"/>
        </w:rPr>
        <w:t xml:space="preserve"> 142</w:t>
      </w:r>
    </w:p>
    <w:p w14:paraId="290C1BB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Morris, Shireen and Adrienne Stone, ‘Abortion Protests and the Limits of Freedom of Political Communication: </w:t>
      </w:r>
      <w:proofErr w:type="spellStart"/>
      <w:r w:rsidRPr="00A91721">
        <w:rPr>
          <w:rFonts w:ascii="Times New Roman" w:hAnsi="Times New Roman" w:cs="Times New Roman"/>
          <w:sz w:val="24"/>
          <w:szCs w:val="24"/>
        </w:rPr>
        <w:t>Clubb</w:t>
      </w:r>
      <w:proofErr w:type="spellEnd"/>
      <w:r w:rsidRPr="00A91721">
        <w:rPr>
          <w:rFonts w:ascii="Times New Roman" w:hAnsi="Times New Roman" w:cs="Times New Roman"/>
          <w:sz w:val="24"/>
          <w:szCs w:val="24"/>
        </w:rPr>
        <w:t xml:space="preserve"> v Edwards; Preston v Avery’ (2018) 40 </w:t>
      </w:r>
      <w:r w:rsidRPr="00A91721">
        <w:rPr>
          <w:rFonts w:ascii="Times New Roman" w:hAnsi="Times New Roman" w:cs="Times New Roman"/>
          <w:i/>
          <w:iCs/>
          <w:sz w:val="24"/>
          <w:szCs w:val="24"/>
        </w:rPr>
        <w:t>Sydney L. Rev.</w:t>
      </w:r>
      <w:r w:rsidRPr="00A91721">
        <w:rPr>
          <w:rFonts w:ascii="Times New Roman" w:hAnsi="Times New Roman" w:cs="Times New Roman"/>
          <w:sz w:val="24"/>
          <w:szCs w:val="24"/>
        </w:rPr>
        <w:t xml:space="preserve"> 395</w:t>
      </w:r>
    </w:p>
    <w:p w14:paraId="508EFDD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Müller, Wolfgang, </w:t>
      </w:r>
      <w:r w:rsidRPr="00A91721">
        <w:rPr>
          <w:rFonts w:ascii="Times New Roman" w:hAnsi="Times New Roman" w:cs="Times New Roman"/>
          <w:i/>
          <w:iCs/>
          <w:sz w:val="24"/>
          <w:szCs w:val="24"/>
        </w:rPr>
        <w:t>The Criminalization of Abortion in the West: Its Origins in Medieval Law</w:t>
      </w:r>
      <w:r w:rsidRPr="00A91721">
        <w:rPr>
          <w:rFonts w:ascii="Times New Roman" w:hAnsi="Times New Roman" w:cs="Times New Roman"/>
          <w:sz w:val="24"/>
          <w:szCs w:val="24"/>
        </w:rPr>
        <w:t xml:space="preserve"> (Cornell University Press, 2012)</w:t>
      </w:r>
    </w:p>
    <w:p w14:paraId="18ACDED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Naughton, Courtney, ‘NZ’s Abortion Law: Time for Change’ (2018) 20(2) </w:t>
      </w:r>
      <w:r w:rsidRPr="00A91721">
        <w:rPr>
          <w:rFonts w:ascii="Times New Roman" w:hAnsi="Times New Roman" w:cs="Times New Roman"/>
          <w:i/>
          <w:iCs/>
          <w:sz w:val="24"/>
          <w:szCs w:val="24"/>
        </w:rPr>
        <w:t>Women’s Health</w:t>
      </w:r>
    </w:p>
    <w:p w14:paraId="3AEDF81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Ngoc, Nguyen </w:t>
      </w:r>
      <w:proofErr w:type="spellStart"/>
      <w:r w:rsidRPr="00A91721">
        <w:rPr>
          <w:rFonts w:ascii="Times New Roman" w:hAnsi="Times New Roman" w:cs="Times New Roman"/>
          <w:sz w:val="24"/>
          <w:szCs w:val="24"/>
        </w:rPr>
        <w:t>Thi</w:t>
      </w:r>
      <w:proofErr w:type="spellEnd"/>
      <w:r w:rsidRPr="00A91721">
        <w:rPr>
          <w:rFonts w:ascii="Times New Roman" w:hAnsi="Times New Roman" w:cs="Times New Roman"/>
          <w:sz w:val="24"/>
          <w:szCs w:val="24"/>
        </w:rPr>
        <w:t xml:space="preserve"> </w:t>
      </w:r>
      <w:proofErr w:type="spellStart"/>
      <w:r w:rsidRPr="00A91721">
        <w:rPr>
          <w:rFonts w:ascii="Times New Roman" w:hAnsi="Times New Roman" w:cs="Times New Roman"/>
          <w:sz w:val="24"/>
          <w:szCs w:val="24"/>
        </w:rPr>
        <w:t>Nhu</w:t>
      </w:r>
      <w:proofErr w:type="spellEnd"/>
      <w:r w:rsidRPr="00A91721">
        <w:rPr>
          <w:rFonts w:ascii="Times New Roman" w:hAnsi="Times New Roman" w:cs="Times New Roman"/>
          <w:sz w:val="24"/>
          <w:szCs w:val="24"/>
        </w:rPr>
        <w:t xml:space="preserve"> et al, ‘Medical Treatment of Missed Abortion Using Misoprostol’ (2004) 87(2) </w:t>
      </w:r>
      <w:r w:rsidRPr="00A91721">
        <w:rPr>
          <w:rFonts w:ascii="Times New Roman" w:hAnsi="Times New Roman" w:cs="Times New Roman"/>
          <w:i/>
          <w:iCs/>
          <w:sz w:val="24"/>
          <w:szCs w:val="24"/>
        </w:rPr>
        <w:t xml:space="preserve">International Journal of </w:t>
      </w:r>
      <w:proofErr w:type="spellStart"/>
      <w:r w:rsidRPr="00A91721">
        <w:rPr>
          <w:rFonts w:ascii="Times New Roman" w:hAnsi="Times New Roman" w:cs="Times New Roman"/>
          <w:i/>
          <w:iCs/>
          <w:sz w:val="24"/>
          <w:szCs w:val="24"/>
        </w:rPr>
        <w:t>Gynecology</w:t>
      </w:r>
      <w:proofErr w:type="spellEnd"/>
      <w:r w:rsidRPr="00A91721">
        <w:rPr>
          <w:rFonts w:ascii="Times New Roman" w:hAnsi="Times New Roman" w:cs="Times New Roman"/>
          <w:i/>
          <w:iCs/>
          <w:sz w:val="24"/>
          <w:szCs w:val="24"/>
        </w:rPr>
        <w:t xml:space="preserve"> &amp; Obstetrics</w:t>
      </w:r>
      <w:r w:rsidRPr="00A91721">
        <w:rPr>
          <w:rFonts w:ascii="Times New Roman" w:hAnsi="Times New Roman" w:cs="Times New Roman"/>
          <w:sz w:val="24"/>
          <w:szCs w:val="24"/>
        </w:rPr>
        <w:t xml:space="preserve"> 138</w:t>
      </w:r>
    </w:p>
    <w:p w14:paraId="565321E2"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Ngoc, Nguyen </w:t>
      </w:r>
      <w:proofErr w:type="spellStart"/>
      <w:r w:rsidRPr="00A91721">
        <w:rPr>
          <w:rFonts w:ascii="Times New Roman" w:hAnsi="Times New Roman" w:cs="Times New Roman"/>
          <w:sz w:val="24"/>
          <w:szCs w:val="24"/>
        </w:rPr>
        <w:t>Thi</w:t>
      </w:r>
      <w:proofErr w:type="spellEnd"/>
      <w:r w:rsidRPr="00A91721">
        <w:rPr>
          <w:rFonts w:ascii="Times New Roman" w:hAnsi="Times New Roman" w:cs="Times New Roman"/>
          <w:sz w:val="24"/>
          <w:szCs w:val="24"/>
        </w:rPr>
        <w:t xml:space="preserve"> </w:t>
      </w:r>
      <w:proofErr w:type="spellStart"/>
      <w:r w:rsidRPr="00A91721">
        <w:rPr>
          <w:rFonts w:ascii="Times New Roman" w:hAnsi="Times New Roman" w:cs="Times New Roman"/>
          <w:sz w:val="24"/>
          <w:szCs w:val="24"/>
        </w:rPr>
        <w:t>Nhu</w:t>
      </w:r>
      <w:proofErr w:type="spellEnd"/>
      <w:r w:rsidRPr="00A91721">
        <w:rPr>
          <w:rFonts w:ascii="Times New Roman" w:hAnsi="Times New Roman" w:cs="Times New Roman"/>
          <w:sz w:val="24"/>
          <w:szCs w:val="24"/>
        </w:rPr>
        <w:t xml:space="preserve"> et al, ‘Comparing Two Early Medical Abortion Regimens: Mifepristone+ Misoprostol vs. Misoprostol Alone’ (2011) 83(5) </w:t>
      </w:r>
      <w:r w:rsidRPr="00A91721">
        <w:rPr>
          <w:rFonts w:ascii="Times New Roman" w:hAnsi="Times New Roman" w:cs="Times New Roman"/>
          <w:i/>
          <w:iCs/>
          <w:sz w:val="24"/>
          <w:szCs w:val="24"/>
        </w:rPr>
        <w:t>Contraception</w:t>
      </w:r>
      <w:r w:rsidRPr="00A91721">
        <w:rPr>
          <w:rFonts w:ascii="Times New Roman" w:hAnsi="Times New Roman" w:cs="Times New Roman"/>
          <w:sz w:val="24"/>
          <w:szCs w:val="24"/>
        </w:rPr>
        <w:t xml:space="preserve"> 410</w:t>
      </w:r>
    </w:p>
    <w:p w14:paraId="4E47B64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O’Neill, Nicholas KF et al, </w:t>
      </w:r>
      <w:r w:rsidRPr="00A91721">
        <w:rPr>
          <w:rFonts w:ascii="Times New Roman" w:hAnsi="Times New Roman" w:cs="Times New Roman"/>
          <w:i/>
          <w:iCs/>
          <w:sz w:val="24"/>
          <w:szCs w:val="24"/>
        </w:rPr>
        <w:t>Retreat from Injustice: Human Rights Law in Australia</w:t>
      </w:r>
      <w:r w:rsidRPr="00A91721">
        <w:rPr>
          <w:rFonts w:ascii="Times New Roman" w:hAnsi="Times New Roman" w:cs="Times New Roman"/>
          <w:sz w:val="24"/>
          <w:szCs w:val="24"/>
        </w:rPr>
        <w:t xml:space="preserve"> (Federation Press, 2004)</w:t>
      </w:r>
    </w:p>
    <w:p w14:paraId="302910E5"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O’Rourke, Anne, ‘The Discourse of Abortion Law Debate in Australia: Caring Mother or Mother of Convenience.’ (2016) 56 </w:t>
      </w:r>
      <w:r w:rsidRPr="00A91721">
        <w:rPr>
          <w:rFonts w:ascii="Times New Roman" w:hAnsi="Times New Roman" w:cs="Times New Roman"/>
          <w:i/>
          <w:iCs/>
          <w:sz w:val="24"/>
          <w:szCs w:val="24"/>
        </w:rPr>
        <w:t>Women’s Studies International Forum</w:t>
      </w:r>
      <w:r w:rsidRPr="00A91721">
        <w:rPr>
          <w:rFonts w:ascii="Times New Roman" w:hAnsi="Times New Roman" w:cs="Times New Roman"/>
          <w:sz w:val="24"/>
          <w:szCs w:val="24"/>
        </w:rPr>
        <w:t xml:space="preserve"> 37</w:t>
      </w:r>
    </w:p>
    <w:p w14:paraId="3279FD2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Paterick</w:t>
      </w:r>
      <w:proofErr w:type="spellEnd"/>
      <w:r w:rsidRPr="00A91721">
        <w:rPr>
          <w:rFonts w:ascii="Times New Roman" w:hAnsi="Times New Roman" w:cs="Times New Roman"/>
          <w:sz w:val="24"/>
          <w:szCs w:val="24"/>
        </w:rPr>
        <w:t xml:space="preserve">, Timothy J et al, ‘Medical Informed Consent: General Considerations for Physicians’ in </w:t>
      </w:r>
      <w:r w:rsidRPr="00A91721">
        <w:rPr>
          <w:rFonts w:ascii="Times New Roman" w:hAnsi="Times New Roman" w:cs="Times New Roman"/>
          <w:i/>
          <w:iCs/>
          <w:sz w:val="24"/>
          <w:szCs w:val="24"/>
        </w:rPr>
        <w:t>Mayo Clinic Proceedings</w:t>
      </w:r>
      <w:r w:rsidRPr="00A91721">
        <w:rPr>
          <w:rFonts w:ascii="Times New Roman" w:hAnsi="Times New Roman" w:cs="Times New Roman"/>
          <w:sz w:val="24"/>
          <w:szCs w:val="24"/>
        </w:rPr>
        <w:t xml:space="preserve"> (Elsevier, 2008) 313</w:t>
      </w:r>
    </w:p>
    <w:p w14:paraId="0CF0AFF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Patrick, Jeremy, ‘Submission to the Queensland Law Reform Commission </w:t>
      </w:r>
      <w:proofErr w:type="spellStart"/>
      <w:r w:rsidRPr="00A91721">
        <w:rPr>
          <w:rFonts w:ascii="Times New Roman" w:hAnsi="Times New Roman" w:cs="Times New Roman"/>
          <w:sz w:val="24"/>
          <w:szCs w:val="24"/>
        </w:rPr>
        <w:t>on’Review</w:t>
      </w:r>
      <w:proofErr w:type="spellEnd"/>
      <w:r w:rsidRPr="00A91721">
        <w:rPr>
          <w:rFonts w:ascii="Times New Roman" w:hAnsi="Times New Roman" w:cs="Times New Roman"/>
          <w:sz w:val="24"/>
          <w:szCs w:val="24"/>
        </w:rPr>
        <w:t xml:space="preserve"> of Termination of Pregnancy Laws’’</w:t>
      </w:r>
    </w:p>
    <w:p w14:paraId="089B231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Petersen, Kerry, ‘Abortion in Australia: A Legal Misconception’ (2005) 29(2) </w:t>
      </w:r>
      <w:r w:rsidRPr="00A91721">
        <w:rPr>
          <w:rFonts w:ascii="Times New Roman" w:hAnsi="Times New Roman" w:cs="Times New Roman"/>
          <w:i/>
          <w:iCs/>
          <w:sz w:val="24"/>
          <w:szCs w:val="24"/>
        </w:rPr>
        <w:t>Australian Health Review</w:t>
      </w:r>
      <w:r w:rsidRPr="00A91721">
        <w:rPr>
          <w:rFonts w:ascii="Times New Roman" w:hAnsi="Times New Roman" w:cs="Times New Roman"/>
          <w:sz w:val="24"/>
          <w:szCs w:val="24"/>
        </w:rPr>
        <w:t xml:space="preserve"> 142</w:t>
      </w:r>
    </w:p>
    <w:p w14:paraId="429E286F"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Petersen, Kerry A, ‘Early Medical Abortion: Legal and Medical Developments in Australia’ (2010) 193(1) </w:t>
      </w:r>
      <w:r w:rsidRPr="00A91721">
        <w:rPr>
          <w:rFonts w:ascii="Times New Roman" w:hAnsi="Times New Roman" w:cs="Times New Roman"/>
          <w:i/>
          <w:iCs/>
          <w:sz w:val="24"/>
          <w:szCs w:val="24"/>
        </w:rPr>
        <w:t>Medical Journal of Australia</w:t>
      </w:r>
      <w:r w:rsidRPr="00A91721">
        <w:rPr>
          <w:rFonts w:ascii="Times New Roman" w:hAnsi="Times New Roman" w:cs="Times New Roman"/>
          <w:sz w:val="24"/>
          <w:szCs w:val="24"/>
        </w:rPr>
        <w:t xml:space="preserve"> 26</w:t>
      </w:r>
    </w:p>
    <w:p w14:paraId="48820690"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Phillips, Tegan et al, ‘Knowledge of Abortion Law and Provision of Abortion Services amongst Tertiary Students in Far North Queensland.’ (2012) 52(3) </w:t>
      </w:r>
      <w:r w:rsidRPr="00A91721">
        <w:rPr>
          <w:rFonts w:ascii="Times New Roman" w:hAnsi="Times New Roman" w:cs="Times New Roman"/>
          <w:i/>
          <w:iCs/>
          <w:sz w:val="24"/>
          <w:szCs w:val="24"/>
        </w:rPr>
        <w:t>Australian &amp; New Zealand Journal of Obstetrics &amp; Gynaecology</w:t>
      </w:r>
      <w:r w:rsidRPr="00A91721">
        <w:rPr>
          <w:rFonts w:ascii="Times New Roman" w:hAnsi="Times New Roman" w:cs="Times New Roman"/>
          <w:sz w:val="24"/>
          <w:szCs w:val="24"/>
        </w:rPr>
        <w:t xml:space="preserve"> 299</w:t>
      </w:r>
    </w:p>
    <w:p w14:paraId="3F428CCB"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Pratt, Angela, Amanda Biggs and Luke Buckmaster, </w:t>
      </w:r>
      <w:r w:rsidRPr="00A91721">
        <w:rPr>
          <w:rFonts w:ascii="Times New Roman" w:hAnsi="Times New Roman" w:cs="Times New Roman"/>
          <w:i/>
          <w:iCs/>
          <w:sz w:val="24"/>
          <w:szCs w:val="24"/>
        </w:rPr>
        <w:t xml:space="preserve">How Many Abortions Are There in </w:t>
      </w:r>
      <w:proofErr w:type="gramStart"/>
      <w:r w:rsidRPr="00A91721">
        <w:rPr>
          <w:rFonts w:ascii="Times New Roman" w:hAnsi="Times New Roman" w:cs="Times New Roman"/>
          <w:i/>
          <w:iCs/>
          <w:sz w:val="24"/>
          <w:szCs w:val="24"/>
        </w:rPr>
        <w:t>Australia?:</w:t>
      </w:r>
      <w:proofErr w:type="gramEnd"/>
      <w:r w:rsidRPr="00A91721">
        <w:rPr>
          <w:rFonts w:ascii="Times New Roman" w:hAnsi="Times New Roman" w:cs="Times New Roman"/>
          <w:i/>
          <w:iCs/>
          <w:sz w:val="24"/>
          <w:szCs w:val="24"/>
        </w:rPr>
        <w:t xml:space="preserve"> A Discussion of Abortion Statistics, Their Limitations, and Options for Improved Statistical Collection</w:t>
      </w:r>
      <w:r w:rsidRPr="00A91721">
        <w:rPr>
          <w:rFonts w:ascii="Times New Roman" w:hAnsi="Times New Roman" w:cs="Times New Roman"/>
          <w:sz w:val="24"/>
          <w:szCs w:val="24"/>
        </w:rPr>
        <w:t xml:space="preserve"> (Department of Parliamentary Services, Parliamentary Library, 2005)</w:t>
      </w:r>
    </w:p>
    <w:p w14:paraId="7720105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Prenesti</w:t>
      </w:r>
      <w:proofErr w:type="spellEnd"/>
      <w:r w:rsidRPr="00A91721">
        <w:rPr>
          <w:rFonts w:ascii="Times New Roman" w:hAnsi="Times New Roman" w:cs="Times New Roman"/>
          <w:sz w:val="24"/>
          <w:szCs w:val="24"/>
        </w:rPr>
        <w:t xml:space="preserve">, Sam, ‘EDUCATION ON ABORTION URGED.’ (1995) 2(8) </w:t>
      </w:r>
      <w:r w:rsidRPr="00A91721">
        <w:rPr>
          <w:rFonts w:ascii="Times New Roman" w:hAnsi="Times New Roman" w:cs="Times New Roman"/>
          <w:i/>
          <w:iCs/>
          <w:sz w:val="24"/>
          <w:szCs w:val="24"/>
        </w:rPr>
        <w:t>Australian Nursing Journal</w:t>
      </w:r>
      <w:r w:rsidRPr="00A91721">
        <w:rPr>
          <w:rFonts w:ascii="Times New Roman" w:hAnsi="Times New Roman" w:cs="Times New Roman"/>
          <w:sz w:val="24"/>
          <w:szCs w:val="24"/>
        </w:rPr>
        <w:t xml:space="preserve"> 12</w:t>
      </w:r>
    </w:p>
    <w:p w14:paraId="242026E9"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Pringle, Helen, ‘ABORTION IN AUSTRALIAN ELECTIONS.’ (2012) 27(74) </w:t>
      </w:r>
      <w:r w:rsidRPr="00A91721">
        <w:rPr>
          <w:rFonts w:ascii="Times New Roman" w:hAnsi="Times New Roman" w:cs="Times New Roman"/>
          <w:i/>
          <w:iCs/>
          <w:sz w:val="24"/>
          <w:szCs w:val="24"/>
        </w:rPr>
        <w:t>Australian Feminist Studies</w:t>
      </w:r>
      <w:r w:rsidRPr="00A91721">
        <w:rPr>
          <w:rFonts w:ascii="Times New Roman" w:hAnsi="Times New Roman" w:cs="Times New Roman"/>
          <w:sz w:val="24"/>
          <w:szCs w:val="24"/>
        </w:rPr>
        <w:t xml:space="preserve"> 389</w:t>
      </w:r>
    </w:p>
    <w:p w14:paraId="008186CD"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Puri</w:t>
      </w:r>
      <w:proofErr w:type="spellEnd"/>
      <w:r w:rsidRPr="00A91721">
        <w:rPr>
          <w:rFonts w:ascii="Times New Roman" w:hAnsi="Times New Roman" w:cs="Times New Roman"/>
          <w:sz w:val="24"/>
          <w:szCs w:val="24"/>
        </w:rPr>
        <w:t xml:space="preserve">, Mahesh et al, ‘“Sometimes They Used to Whisper in Our Ears”: Health Care Workers’ Perceptions of the Effects of Abortion Legalization in Nepal’ (2012) 12(1) </w:t>
      </w:r>
      <w:r w:rsidRPr="00A91721">
        <w:rPr>
          <w:rFonts w:ascii="Times New Roman" w:hAnsi="Times New Roman" w:cs="Times New Roman"/>
          <w:i/>
          <w:iCs/>
          <w:sz w:val="24"/>
          <w:szCs w:val="24"/>
        </w:rPr>
        <w:t>BMC Public Health</w:t>
      </w:r>
      <w:r w:rsidRPr="00A91721">
        <w:rPr>
          <w:rFonts w:ascii="Times New Roman" w:hAnsi="Times New Roman" w:cs="Times New Roman"/>
          <w:sz w:val="24"/>
          <w:szCs w:val="24"/>
        </w:rPr>
        <w:t xml:space="preserve"> 297</w:t>
      </w:r>
    </w:p>
    <w:p w14:paraId="041D04E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Quinlan, Michael, ‘Law and Religion in Western Australia: Cooperation or Conflict?’ (2018) 39 </w:t>
      </w:r>
      <w:r w:rsidRPr="00A91721">
        <w:rPr>
          <w:rFonts w:ascii="Times New Roman" w:hAnsi="Times New Roman" w:cs="Times New Roman"/>
          <w:i/>
          <w:iCs/>
          <w:sz w:val="24"/>
          <w:szCs w:val="24"/>
        </w:rPr>
        <w:t>Journal of the Australian Catholic Historical Society</w:t>
      </w:r>
      <w:r w:rsidRPr="00A91721">
        <w:rPr>
          <w:rFonts w:ascii="Times New Roman" w:hAnsi="Times New Roman" w:cs="Times New Roman"/>
          <w:sz w:val="24"/>
          <w:szCs w:val="24"/>
        </w:rPr>
        <w:t xml:space="preserve"> 73</w:t>
      </w:r>
    </w:p>
    <w:p w14:paraId="6851954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Quinlan, Michael, ‘Tradition, Christianity and the Law in Contemporary Australia’ [2018] (3022) </w:t>
      </w:r>
      <w:r w:rsidRPr="00A91721">
        <w:rPr>
          <w:rFonts w:ascii="Times New Roman" w:hAnsi="Times New Roman" w:cs="Times New Roman"/>
          <w:i/>
          <w:iCs/>
          <w:sz w:val="24"/>
          <w:szCs w:val="24"/>
        </w:rPr>
        <w:t>News Weekly</w:t>
      </w:r>
      <w:r w:rsidRPr="00A91721">
        <w:rPr>
          <w:rFonts w:ascii="Times New Roman" w:hAnsi="Times New Roman" w:cs="Times New Roman"/>
          <w:sz w:val="24"/>
          <w:szCs w:val="24"/>
        </w:rPr>
        <w:t xml:space="preserve"> 14</w:t>
      </w:r>
    </w:p>
    <w:p w14:paraId="1CD923E4"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Rankin, Mark J, ‘Contemporary Australian Abortion Law: The Description of a Crime and the Negation of a Woman’s Right to Abortion’ (2001) 27 </w:t>
      </w:r>
      <w:r w:rsidRPr="00A91721">
        <w:rPr>
          <w:rFonts w:ascii="Times New Roman" w:hAnsi="Times New Roman" w:cs="Times New Roman"/>
          <w:i/>
          <w:iCs/>
          <w:sz w:val="24"/>
          <w:szCs w:val="24"/>
        </w:rPr>
        <w:t>Monash UL Rev.</w:t>
      </w:r>
      <w:r w:rsidRPr="00A91721">
        <w:rPr>
          <w:rFonts w:ascii="Times New Roman" w:hAnsi="Times New Roman" w:cs="Times New Roman"/>
          <w:sz w:val="24"/>
          <w:szCs w:val="24"/>
        </w:rPr>
        <w:t xml:space="preserve"> 229</w:t>
      </w:r>
    </w:p>
    <w:p w14:paraId="51429A8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Rankin, Mark J, ‘Abortion Law in New South Wales: The Problem with Necessity’ (2018) 44 </w:t>
      </w:r>
      <w:r w:rsidRPr="00A91721">
        <w:rPr>
          <w:rFonts w:ascii="Times New Roman" w:hAnsi="Times New Roman" w:cs="Times New Roman"/>
          <w:i/>
          <w:iCs/>
          <w:sz w:val="24"/>
          <w:szCs w:val="24"/>
        </w:rPr>
        <w:t>Monash UL Rev.</w:t>
      </w:r>
      <w:r w:rsidRPr="00A91721">
        <w:rPr>
          <w:rFonts w:ascii="Times New Roman" w:hAnsi="Times New Roman" w:cs="Times New Roman"/>
          <w:sz w:val="24"/>
          <w:szCs w:val="24"/>
        </w:rPr>
        <w:t xml:space="preserve"> 32</w:t>
      </w:r>
    </w:p>
    <w:p w14:paraId="032FD9F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Reardon, David C et al, ‘Psychiatric Admissions of Low-Income Women Following Abortion and Childbirth’ (2003) 168(10) </w:t>
      </w:r>
      <w:proofErr w:type="spellStart"/>
      <w:r w:rsidRPr="00A91721">
        <w:rPr>
          <w:rFonts w:ascii="Times New Roman" w:hAnsi="Times New Roman" w:cs="Times New Roman"/>
          <w:i/>
          <w:iCs/>
          <w:sz w:val="24"/>
          <w:szCs w:val="24"/>
        </w:rPr>
        <w:t>Cmaj</w:t>
      </w:r>
      <w:proofErr w:type="spellEnd"/>
      <w:r w:rsidRPr="00A91721">
        <w:rPr>
          <w:rFonts w:ascii="Times New Roman" w:hAnsi="Times New Roman" w:cs="Times New Roman"/>
          <w:sz w:val="24"/>
          <w:szCs w:val="24"/>
        </w:rPr>
        <w:t xml:space="preserve"> 1253</w:t>
      </w:r>
    </w:p>
    <w:p w14:paraId="5DC9517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Rothwell, Donald R et al, </w:t>
      </w:r>
      <w:r w:rsidRPr="00A91721">
        <w:rPr>
          <w:rFonts w:ascii="Times New Roman" w:hAnsi="Times New Roman" w:cs="Times New Roman"/>
          <w:i/>
          <w:iCs/>
          <w:sz w:val="24"/>
          <w:szCs w:val="24"/>
        </w:rPr>
        <w:t>International Law: Cases and Materials with Australian Perspectives</w:t>
      </w:r>
      <w:r w:rsidRPr="00A91721">
        <w:rPr>
          <w:rFonts w:ascii="Times New Roman" w:hAnsi="Times New Roman" w:cs="Times New Roman"/>
          <w:sz w:val="24"/>
          <w:szCs w:val="24"/>
        </w:rPr>
        <w:t xml:space="preserve"> (Cambridge University Press, 2010)</w:t>
      </w:r>
    </w:p>
    <w:p w14:paraId="0F470453"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Saletan</w:t>
      </w:r>
      <w:proofErr w:type="spellEnd"/>
      <w:r w:rsidRPr="00A91721">
        <w:rPr>
          <w:rFonts w:ascii="Times New Roman" w:hAnsi="Times New Roman" w:cs="Times New Roman"/>
          <w:sz w:val="24"/>
          <w:szCs w:val="24"/>
        </w:rPr>
        <w:t xml:space="preserve">, William, </w:t>
      </w:r>
      <w:r w:rsidRPr="00A91721">
        <w:rPr>
          <w:rFonts w:ascii="Times New Roman" w:hAnsi="Times New Roman" w:cs="Times New Roman"/>
          <w:i/>
          <w:iCs/>
          <w:sz w:val="24"/>
          <w:szCs w:val="24"/>
        </w:rPr>
        <w:t>Bearing Right: How Conservatives Won the Abortion War</w:t>
      </w:r>
      <w:r w:rsidRPr="00A91721">
        <w:rPr>
          <w:rFonts w:ascii="Times New Roman" w:hAnsi="Times New Roman" w:cs="Times New Roman"/>
          <w:sz w:val="24"/>
          <w:szCs w:val="24"/>
        </w:rPr>
        <w:t xml:space="preserve"> (Univ of California Press, 2004)</w:t>
      </w:r>
    </w:p>
    <w:p w14:paraId="327D9036"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Singh, </w:t>
      </w:r>
      <w:proofErr w:type="spellStart"/>
      <w:r w:rsidRPr="00A91721">
        <w:rPr>
          <w:rFonts w:ascii="Times New Roman" w:hAnsi="Times New Roman" w:cs="Times New Roman"/>
          <w:sz w:val="24"/>
          <w:szCs w:val="24"/>
        </w:rPr>
        <w:t>Susheela</w:t>
      </w:r>
      <w:proofErr w:type="spellEnd"/>
      <w:r w:rsidRPr="00A91721">
        <w:rPr>
          <w:rFonts w:ascii="Times New Roman" w:hAnsi="Times New Roman" w:cs="Times New Roman"/>
          <w:sz w:val="24"/>
          <w:szCs w:val="24"/>
        </w:rPr>
        <w:t xml:space="preserve"> et al, ‘Abortion Worldwide 2017: Uneven Progress and Unequal </w:t>
      </w:r>
      <w:proofErr w:type="spellStart"/>
      <w:r w:rsidRPr="00A91721">
        <w:rPr>
          <w:rFonts w:ascii="Times New Roman" w:hAnsi="Times New Roman" w:cs="Times New Roman"/>
          <w:sz w:val="24"/>
          <w:szCs w:val="24"/>
        </w:rPr>
        <w:t>AccessAbortion</w:t>
      </w:r>
      <w:proofErr w:type="spellEnd"/>
      <w:r w:rsidRPr="00A91721">
        <w:rPr>
          <w:rFonts w:ascii="Times New Roman" w:hAnsi="Times New Roman" w:cs="Times New Roman"/>
          <w:sz w:val="24"/>
          <w:szCs w:val="24"/>
        </w:rPr>
        <w:t xml:space="preserve"> Worldwide 2017: Uneven Progress and Unequal Access’</w:t>
      </w:r>
    </w:p>
    <w:p w14:paraId="161239F7"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Skeffington, Robert, Andrew </w:t>
      </w:r>
      <w:proofErr w:type="spellStart"/>
      <w:r w:rsidRPr="00A91721">
        <w:rPr>
          <w:rFonts w:ascii="Times New Roman" w:hAnsi="Times New Roman" w:cs="Times New Roman"/>
          <w:sz w:val="24"/>
          <w:szCs w:val="24"/>
        </w:rPr>
        <w:t>Heatcote</w:t>
      </w:r>
      <w:proofErr w:type="spellEnd"/>
      <w:r w:rsidRPr="00A91721">
        <w:rPr>
          <w:rFonts w:ascii="Times New Roman" w:hAnsi="Times New Roman" w:cs="Times New Roman"/>
          <w:sz w:val="24"/>
          <w:szCs w:val="24"/>
        </w:rPr>
        <w:t xml:space="preserve"> and Craig Roberts, ‘Abortion Debate Flares.’ (2004) 26(45) </w:t>
      </w:r>
      <w:r w:rsidRPr="00A91721">
        <w:rPr>
          <w:rFonts w:ascii="Times New Roman" w:hAnsi="Times New Roman" w:cs="Times New Roman"/>
          <w:i/>
          <w:iCs/>
          <w:sz w:val="24"/>
          <w:szCs w:val="24"/>
        </w:rPr>
        <w:t>BRW</w:t>
      </w:r>
      <w:r w:rsidRPr="00A91721">
        <w:rPr>
          <w:rFonts w:ascii="Times New Roman" w:hAnsi="Times New Roman" w:cs="Times New Roman"/>
          <w:sz w:val="24"/>
          <w:szCs w:val="24"/>
        </w:rPr>
        <w:t xml:space="preserve"> 80</w:t>
      </w:r>
    </w:p>
    <w:p w14:paraId="5446841B"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Somerville, Margaret, ‘A World of Competing Sorrows: Ireland’s Abortion Referendum’ [2018] (3024) </w:t>
      </w:r>
      <w:r w:rsidRPr="00A91721">
        <w:rPr>
          <w:rFonts w:ascii="Times New Roman" w:hAnsi="Times New Roman" w:cs="Times New Roman"/>
          <w:i/>
          <w:iCs/>
          <w:sz w:val="24"/>
          <w:szCs w:val="24"/>
        </w:rPr>
        <w:t>News Weekly</w:t>
      </w:r>
      <w:r w:rsidRPr="00A91721">
        <w:rPr>
          <w:rFonts w:ascii="Times New Roman" w:hAnsi="Times New Roman" w:cs="Times New Roman"/>
          <w:sz w:val="24"/>
          <w:szCs w:val="24"/>
        </w:rPr>
        <w:t xml:space="preserve"> 14</w:t>
      </w:r>
    </w:p>
    <w:p w14:paraId="3046F5A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Starr, Linda, ‘An Opportunity for National Law Reform?’ (2009) 17(4) </w:t>
      </w:r>
      <w:r w:rsidRPr="00A91721">
        <w:rPr>
          <w:rFonts w:ascii="Times New Roman" w:hAnsi="Times New Roman" w:cs="Times New Roman"/>
          <w:i/>
          <w:iCs/>
          <w:sz w:val="24"/>
          <w:szCs w:val="24"/>
        </w:rPr>
        <w:t>Australian Nursing Journal</w:t>
      </w:r>
      <w:r w:rsidRPr="00A91721">
        <w:rPr>
          <w:rFonts w:ascii="Times New Roman" w:hAnsi="Times New Roman" w:cs="Times New Roman"/>
          <w:sz w:val="24"/>
          <w:szCs w:val="24"/>
        </w:rPr>
        <w:t xml:space="preserve"> 21</w:t>
      </w:r>
    </w:p>
    <w:p w14:paraId="2D4B969C"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Taft, Angela J et al, ‘Unintended Pregnancy in Australia: What More Can We Do?’ (2011) 195(4) </w:t>
      </w:r>
      <w:r w:rsidRPr="00A91721">
        <w:rPr>
          <w:rFonts w:ascii="Times New Roman" w:hAnsi="Times New Roman" w:cs="Times New Roman"/>
          <w:i/>
          <w:iCs/>
          <w:sz w:val="24"/>
          <w:szCs w:val="24"/>
        </w:rPr>
        <w:t>The Medical Journal of Australia</w:t>
      </w:r>
      <w:r w:rsidRPr="00A91721">
        <w:rPr>
          <w:rFonts w:ascii="Times New Roman" w:hAnsi="Times New Roman" w:cs="Times New Roman"/>
          <w:sz w:val="24"/>
          <w:szCs w:val="24"/>
        </w:rPr>
        <w:t xml:space="preserve"> 166</w:t>
      </w:r>
    </w:p>
    <w:p w14:paraId="47DDB15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lastRenderedPageBreak/>
        <w:t xml:space="preserve">Taylor, Greg, </w:t>
      </w:r>
      <w:r w:rsidRPr="00A91721">
        <w:rPr>
          <w:rFonts w:ascii="Times New Roman" w:hAnsi="Times New Roman" w:cs="Times New Roman"/>
          <w:i/>
          <w:iCs/>
          <w:sz w:val="24"/>
          <w:szCs w:val="24"/>
        </w:rPr>
        <w:t>The Constitution of Victoria</w:t>
      </w:r>
      <w:r w:rsidRPr="00A91721">
        <w:rPr>
          <w:rFonts w:ascii="Times New Roman" w:hAnsi="Times New Roman" w:cs="Times New Roman"/>
          <w:sz w:val="24"/>
          <w:szCs w:val="24"/>
        </w:rPr>
        <w:t xml:space="preserve"> (Federation Press, 2006)</w:t>
      </w:r>
    </w:p>
    <w:p w14:paraId="1EE857AE"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Thomson, Jennifer, </w:t>
      </w:r>
      <w:r w:rsidRPr="00A91721">
        <w:rPr>
          <w:rFonts w:ascii="Times New Roman" w:hAnsi="Times New Roman" w:cs="Times New Roman"/>
          <w:i/>
          <w:iCs/>
          <w:sz w:val="24"/>
          <w:szCs w:val="24"/>
        </w:rPr>
        <w:t>Abortion Law and Political Institutions: Explaining Policy Resistance</w:t>
      </w:r>
      <w:r w:rsidRPr="00A91721">
        <w:rPr>
          <w:rFonts w:ascii="Times New Roman" w:hAnsi="Times New Roman" w:cs="Times New Roman"/>
          <w:sz w:val="24"/>
          <w:szCs w:val="24"/>
        </w:rPr>
        <w:t xml:space="preserve"> (Springer, 2018)</w:t>
      </w:r>
    </w:p>
    <w:p w14:paraId="52786D3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proofErr w:type="spellStart"/>
      <w:r w:rsidRPr="00A91721">
        <w:rPr>
          <w:rFonts w:ascii="Times New Roman" w:hAnsi="Times New Roman" w:cs="Times New Roman"/>
          <w:sz w:val="24"/>
          <w:szCs w:val="24"/>
        </w:rPr>
        <w:t>Tomnay</w:t>
      </w:r>
      <w:proofErr w:type="spellEnd"/>
      <w:r w:rsidRPr="00A91721">
        <w:rPr>
          <w:rFonts w:ascii="Times New Roman" w:hAnsi="Times New Roman" w:cs="Times New Roman"/>
          <w:sz w:val="24"/>
          <w:szCs w:val="24"/>
        </w:rPr>
        <w:t xml:space="preserve">, Jane E et al, ‘Providing Accessible Medical Abortion Services in a Victorian Rural Community: A Description and Audit of Service Delivery and Contraception Follow Up’ (2018) 16 </w:t>
      </w:r>
      <w:r w:rsidRPr="00A91721">
        <w:rPr>
          <w:rFonts w:ascii="Times New Roman" w:hAnsi="Times New Roman" w:cs="Times New Roman"/>
          <w:i/>
          <w:iCs/>
          <w:sz w:val="24"/>
          <w:szCs w:val="24"/>
        </w:rPr>
        <w:t>Sexual &amp; reproductive healthcare</w:t>
      </w:r>
      <w:r w:rsidRPr="00A91721">
        <w:rPr>
          <w:rFonts w:ascii="Times New Roman" w:hAnsi="Times New Roman" w:cs="Times New Roman"/>
          <w:sz w:val="24"/>
          <w:szCs w:val="24"/>
        </w:rPr>
        <w:t xml:space="preserve"> 175</w:t>
      </w:r>
    </w:p>
    <w:p w14:paraId="71031AB1"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Walsh, Anna, ‘Freedom of Expression, Belief and Assembly: The Banning of Protests Outside of Abortion Clinics in Australia.’ (2018) 25(4) </w:t>
      </w:r>
      <w:r w:rsidRPr="00A91721">
        <w:rPr>
          <w:rFonts w:ascii="Times New Roman" w:hAnsi="Times New Roman" w:cs="Times New Roman"/>
          <w:i/>
          <w:iCs/>
          <w:sz w:val="24"/>
          <w:szCs w:val="24"/>
        </w:rPr>
        <w:t>Journal of law and medicine</w:t>
      </w:r>
      <w:r w:rsidRPr="00A91721">
        <w:rPr>
          <w:rFonts w:ascii="Times New Roman" w:hAnsi="Times New Roman" w:cs="Times New Roman"/>
          <w:sz w:val="24"/>
          <w:szCs w:val="24"/>
        </w:rPr>
        <w:t xml:space="preserve"> 1119</w:t>
      </w:r>
    </w:p>
    <w:p w14:paraId="1F23E33A" w14:textId="77777777" w:rsidR="00440A8E" w:rsidRPr="00A91721" w:rsidRDefault="00440A8E" w:rsidP="00A36433">
      <w:pPr>
        <w:pStyle w:val="Bibliography"/>
        <w:spacing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t xml:space="preserve">Wilson, Beth, ‘Abortion Laws.’ (1998) 10(1) </w:t>
      </w:r>
      <w:proofErr w:type="spellStart"/>
      <w:r w:rsidRPr="00A91721">
        <w:rPr>
          <w:rFonts w:ascii="Times New Roman" w:hAnsi="Times New Roman" w:cs="Times New Roman"/>
          <w:i/>
          <w:iCs/>
          <w:sz w:val="24"/>
          <w:szCs w:val="24"/>
        </w:rPr>
        <w:t>Legaldate</w:t>
      </w:r>
      <w:proofErr w:type="spellEnd"/>
      <w:r w:rsidRPr="00A91721">
        <w:rPr>
          <w:rFonts w:ascii="Times New Roman" w:hAnsi="Times New Roman" w:cs="Times New Roman"/>
          <w:sz w:val="24"/>
          <w:szCs w:val="24"/>
        </w:rPr>
        <w:t xml:space="preserve"> 8</w:t>
      </w:r>
    </w:p>
    <w:p w14:paraId="00B2AE45" w14:textId="3ED0E357" w:rsidR="00E03297" w:rsidRPr="00A91721" w:rsidRDefault="00497F0E" w:rsidP="00A36433">
      <w:pPr>
        <w:pBdr>
          <w:top w:val="nil"/>
          <w:left w:val="nil"/>
          <w:bottom w:val="nil"/>
          <w:right w:val="nil"/>
          <w:between w:val="nil"/>
        </w:pBdr>
        <w:spacing w:before="120" w:after="120" w:line="480" w:lineRule="auto"/>
        <w:ind w:left="720" w:hanging="720"/>
        <w:rPr>
          <w:rFonts w:ascii="Times New Roman" w:hAnsi="Times New Roman" w:cs="Times New Roman"/>
          <w:sz w:val="24"/>
          <w:szCs w:val="24"/>
        </w:rPr>
      </w:pPr>
      <w:r w:rsidRPr="00A91721">
        <w:rPr>
          <w:rFonts w:ascii="Times New Roman" w:hAnsi="Times New Roman" w:cs="Times New Roman"/>
          <w:sz w:val="24"/>
          <w:szCs w:val="24"/>
        </w:rPr>
        <w:fldChar w:fldCharType="end"/>
      </w:r>
    </w:p>
    <w:p w14:paraId="2970512D" w14:textId="77777777" w:rsidR="00490F55" w:rsidRPr="00A91721" w:rsidRDefault="00490F55" w:rsidP="002B39ED">
      <w:pPr>
        <w:spacing w:line="480" w:lineRule="auto"/>
        <w:rPr>
          <w:rFonts w:ascii="Times New Roman" w:hAnsi="Times New Roman" w:cs="Times New Roman"/>
          <w:sz w:val="24"/>
          <w:szCs w:val="24"/>
        </w:rPr>
      </w:pPr>
    </w:p>
    <w:p w14:paraId="19A7F488" w14:textId="77777777" w:rsidR="007E6384" w:rsidRPr="00A91721" w:rsidRDefault="007E6384" w:rsidP="002B39ED">
      <w:pPr>
        <w:spacing w:line="480" w:lineRule="auto"/>
        <w:rPr>
          <w:rFonts w:ascii="Times New Roman" w:hAnsi="Times New Roman" w:cs="Times New Roman"/>
          <w:sz w:val="24"/>
          <w:szCs w:val="24"/>
        </w:rPr>
      </w:pPr>
    </w:p>
    <w:sectPr w:rsidR="007E6384" w:rsidRPr="00A917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B8E35" w14:textId="77777777" w:rsidR="00143993" w:rsidRDefault="00143993">
      <w:r>
        <w:separator/>
      </w:r>
    </w:p>
  </w:endnote>
  <w:endnote w:type="continuationSeparator" w:id="0">
    <w:p w14:paraId="50D462F0" w14:textId="77777777" w:rsidR="00143993" w:rsidRDefault="0014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92A82" w14:textId="77777777" w:rsidR="00143993" w:rsidRDefault="00143993" w:rsidP="00490F55">
      <w:r>
        <w:separator/>
      </w:r>
    </w:p>
  </w:footnote>
  <w:footnote w:type="continuationSeparator" w:id="0">
    <w:p w14:paraId="4BDDF063" w14:textId="77777777" w:rsidR="00143993" w:rsidRDefault="00143993" w:rsidP="00490F55">
      <w:r>
        <w:continuationSeparator/>
      </w:r>
    </w:p>
  </w:footnote>
  <w:footnote w:id="1">
    <w:p w14:paraId="28087AA1" w14:textId="5D19ABC3" w:rsidR="00873DB3" w:rsidRPr="00513FEA" w:rsidRDefault="00873DB3">
      <w:pPr>
        <w:pStyle w:val="FootnoteText"/>
        <w:rPr>
          <w:lang w:val="en-US"/>
        </w:rPr>
      </w:pPr>
      <w:r>
        <w:rPr>
          <w:rStyle w:val="FootnoteReference"/>
        </w:rPr>
        <w:footnoteRef/>
      </w:r>
      <w:r>
        <w:t xml:space="preserve"> </w:t>
      </w:r>
      <w:r>
        <w:fldChar w:fldCharType="begin"/>
      </w:r>
      <w:r>
        <w:instrText xml:space="preserve"> ADDIN ZOTERO_ITEM CSL_CITATION {"citationID":"AObWpFIf","properties":{"formattedCitation":"Barbara Baird, \\uc0\\u8216{}Medical Abortion in Australia: A Short History\\uc0\\u8217{} (2015) 23(46) {\\i{}Reproductive health matters} 169.","plainCitation":"Barbara Baird, ‘Medical Abortion in Australia: A Short History’ (2015) 23(46) Reproductive health matters 169.","noteIndex":1},"citationItems":[{"id":"XEWYBsYl/hvIJFQK3","uris":["http://zotero.org/users/local/yvjivw9i/items/H6467NH8"],"uri":["http://zotero.org/users/local/yvjivw9i/items/H6467NH8"],"itemData":{"id":177,"type":"article-journal","title":"Medical abortion in Australia: a short history","container-title":"Reproductive health matters","page":"169-176","volume":"23","issue":"46","author":[{"family":"Baird","given":"Barbara"}],"issued":{"date-parts":[["2015"]]}}}],"schema":"https://github.com/citation-style-language/schema/raw/master/csl-citation.json"} </w:instrText>
      </w:r>
      <w:r>
        <w:fldChar w:fldCharType="separate"/>
      </w:r>
      <w:r w:rsidRPr="00E4796F">
        <w:rPr>
          <w:rFonts w:ascii="Calibri" w:hAnsi="Calibri" w:cs="Calibri"/>
          <w:szCs w:val="24"/>
        </w:rPr>
        <w:t xml:space="preserve">Barbara Baird, ‘Medical Abortion in Australia: A Short History’ (2015) 23(46) </w:t>
      </w:r>
      <w:r w:rsidRPr="00E4796F">
        <w:rPr>
          <w:rFonts w:ascii="Calibri" w:hAnsi="Calibri" w:cs="Calibri"/>
          <w:i/>
          <w:iCs/>
          <w:szCs w:val="24"/>
        </w:rPr>
        <w:t>Reproductive health matters</w:t>
      </w:r>
      <w:r w:rsidRPr="00E4796F">
        <w:rPr>
          <w:rFonts w:ascii="Calibri" w:hAnsi="Calibri" w:cs="Calibri"/>
          <w:szCs w:val="24"/>
        </w:rPr>
        <w:t xml:space="preserve"> 169.</w:t>
      </w:r>
      <w:r>
        <w:fldChar w:fldCharType="end"/>
      </w:r>
    </w:p>
  </w:footnote>
  <w:footnote w:id="2">
    <w:p w14:paraId="6C393CE5" w14:textId="44A0F48F" w:rsidR="00873DB3" w:rsidRPr="004D1F27" w:rsidRDefault="00873DB3">
      <w:pPr>
        <w:pStyle w:val="FootnoteText"/>
        <w:rPr>
          <w:lang w:val="en-US"/>
        </w:rPr>
      </w:pPr>
      <w:r>
        <w:rPr>
          <w:rStyle w:val="FootnoteReference"/>
        </w:rPr>
        <w:footnoteRef/>
      </w:r>
      <w:r>
        <w:t xml:space="preserve"> </w:t>
      </w:r>
      <w:r>
        <w:fldChar w:fldCharType="begin"/>
      </w:r>
      <w:r>
        <w:instrText xml:space="preserve"> ADDIN ZOTERO_ITEM CSL_CITATION {"citationID":"6ja9NukJ","properties":{"formattedCitation":"Reed Boland and Laura Katzive, \\uc0\\u8216{}Developments in Laws on Induced Abortion: 1998-2007\\uc0\\u8217{} [2008] {\\i{}International family planning perspectives} 110.","plainCitation":"Reed Boland and Laura Katzive, ‘Developments in Laws on Induced Abortion: 1998-2007’ [2008] International family planning perspectives 110.","noteIndex":2},"citationItems":[{"id":"XEWYBsYl/5lN6jv9X","uris":["http://zotero.org/users/local/yvjivw9i/items/FPZN5WB3"],"uri":["http://zotero.org/users/local/yvjivw9i/items/FPZN5WB3"],"itemData":{"id":178,"type":"article-journal","title":"Developments in laws on induced abortion: 1998-2007","container-title":"International family planning perspectives","page":"110-120","author":[{"family":"Boland","given":"Reed"},{"family":"Katzive","given":"Laura"}],"issued":{"date-parts":[["2008"]]}}}],"schema":"https://github.com/citation-style-language/schema/raw/master/csl-citation.json"} </w:instrText>
      </w:r>
      <w:r>
        <w:fldChar w:fldCharType="separate"/>
      </w:r>
      <w:r w:rsidRPr="00E4796F">
        <w:rPr>
          <w:rFonts w:ascii="Calibri" w:hAnsi="Calibri" w:cs="Calibri"/>
          <w:szCs w:val="24"/>
        </w:rPr>
        <w:t xml:space="preserve">Reed Boland and Laura </w:t>
      </w:r>
      <w:proofErr w:type="spellStart"/>
      <w:r w:rsidRPr="00E4796F">
        <w:rPr>
          <w:rFonts w:ascii="Calibri" w:hAnsi="Calibri" w:cs="Calibri"/>
          <w:szCs w:val="24"/>
        </w:rPr>
        <w:t>Katzive</w:t>
      </w:r>
      <w:proofErr w:type="spellEnd"/>
      <w:r w:rsidRPr="00E4796F">
        <w:rPr>
          <w:rFonts w:ascii="Calibri" w:hAnsi="Calibri" w:cs="Calibri"/>
          <w:szCs w:val="24"/>
        </w:rPr>
        <w:t xml:space="preserve">, ‘Developments in Laws on Induced Abortion: 1998-2007’ [2008] </w:t>
      </w:r>
      <w:r w:rsidRPr="00E4796F">
        <w:rPr>
          <w:rFonts w:ascii="Calibri" w:hAnsi="Calibri" w:cs="Calibri"/>
          <w:i/>
          <w:iCs/>
          <w:szCs w:val="24"/>
        </w:rPr>
        <w:t>International family planning perspectives</w:t>
      </w:r>
      <w:r w:rsidRPr="00E4796F">
        <w:rPr>
          <w:rFonts w:ascii="Calibri" w:hAnsi="Calibri" w:cs="Calibri"/>
          <w:szCs w:val="24"/>
        </w:rPr>
        <w:t xml:space="preserve"> 110.</w:t>
      </w:r>
      <w:r>
        <w:fldChar w:fldCharType="end"/>
      </w:r>
    </w:p>
  </w:footnote>
  <w:footnote w:id="3">
    <w:p w14:paraId="062E234C" w14:textId="4247DD45" w:rsidR="00873DB3" w:rsidRPr="006172FF" w:rsidRDefault="00873DB3">
      <w:pPr>
        <w:pStyle w:val="FootnoteText"/>
        <w:rPr>
          <w:lang w:val="en-US"/>
        </w:rPr>
      </w:pPr>
      <w:r>
        <w:rPr>
          <w:rStyle w:val="FootnoteReference"/>
        </w:rPr>
        <w:footnoteRef/>
      </w:r>
      <w:r>
        <w:t xml:space="preserve"> </w:t>
      </w:r>
      <w:r>
        <w:fldChar w:fldCharType="begin"/>
      </w:r>
      <w:r>
        <w:instrText xml:space="preserve"> ADDIN ZOTERO_ITEM CSL_CITATION {"citationID":"2pxqUfbH","properties":{"formattedCitation":"Heather E Bryant, Nicola Visser and Edgar J Love, \\uc0\\u8216{}Records, Recall Loss, and Recall Bias in Pregnancy: A Comparison of Interview and Medical Records Data of Pregnant and Postnatal Women.\\uc0\\u8217{} (1989) 79(1) {\\i{}American journal of public health} 78.","plainCitation":"Heather E Bryant, Nicola Visser and Edgar J Love, ‘Records, Recall Loss, and Recall Bias in Pregnancy: A Comparison of Interview and Medical Records Data of Pregnant and Postnatal Women.’ (1989) 79(1) American journal of public health 78.","noteIndex":3},"citationItems":[{"id":"XEWYBsYl/C0KN2a8g","uris":["http://zotero.org/users/local/yvjivw9i/items/NX526DXU"],"uri":["http://zotero.org/users/local/yvjivw9i/items/NX526DXU"],"itemData":{"id":179,"type":"article-journal","title":"Records, recall loss, and recall bias in pregnancy: a comparison of interview and medical records data of pregnant and postnatal women.","container-title":"American journal of public health","page":"78-80","volume":"79","issue":"1","author":[{"family":"Bryant","given":"Heather E."},{"family":"Visser","given":"Nicola"},{"family":"Love","given":"Edgar J."}],"issued":{"date-parts":[["1989"]]}}}],"schema":"https://github.com/citation-style-language/schema/raw/master/csl-citation.json"} </w:instrText>
      </w:r>
      <w:r>
        <w:fldChar w:fldCharType="separate"/>
      </w:r>
      <w:r w:rsidRPr="00E4796F">
        <w:rPr>
          <w:rFonts w:ascii="Calibri" w:hAnsi="Calibri" w:cs="Calibri"/>
          <w:szCs w:val="24"/>
        </w:rPr>
        <w:t xml:space="preserve">Heather E Bryant, Nicola Visser and Edgar J Love, ‘Records, Recall Loss, and Recall Bias in Pregnancy: A Comparison of Interview and Medical Records Data of Pregnant and Postnatal Women.’ (1989) 79(1) </w:t>
      </w:r>
      <w:r w:rsidRPr="00E4796F">
        <w:rPr>
          <w:rFonts w:ascii="Calibri" w:hAnsi="Calibri" w:cs="Calibri"/>
          <w:i/>
          <w:iCs/>
          <w:szCs w:val="24"/>
        </w:rPr>
        <w:t>American journal of public health</w:t>
      </w:r>
      <w:r w:rsidRPr="00E4796F">
        <w:rPr>
          <w:rFonts w:ascii="Calibri" w:hAnsi="Calibri" w:cs="Calibri"/>
          <w:szCs w:val="24"/>
        </w:rPr>
        <w:t xml:space="preserve"> 78.</w:t>
      </w:r>
      <w:r>
        <w:fldChar w:fldCharType="end"/>
      </w:r>
    </w:p>
  </w:footnote>
  <w:footnote w:id="4">
    <w:p w14:paraId="4F95F261" w14:textId="330E0168" w:rsidR="00873DB3" w:rsidRPr="00CB1B89" w:rsidRDefault="00873DB3">
      <w:pPr>
        <w:pStyle w:val="FootnoteText"/>
        <w:rPr>
          <w:lang w:val="en-US"/>
        </w:rPr>
      </w:pPr>
      <w:r>
        <w:rPr>
          <w:rStyle w:val="FootnoteReference"/>
        </w:rPr>
        <w:footnoteRef/>
      </w:r>
      <w:r>
        <w:t xml:space="preserve"> </w:t>
      </w:r>
      <w:r>
        <w:fldChar w:fldCharType="begin"/>
      </w:r>
      <w:r>
        <w:instrText xml:space="preserve"> ADDIN ZOTERO_ITEM CSL_CITATION {"citationID":"Ss8p6pSx","properties":{"formattedCitation":"Wesley Clark et al, \\uc0\\u8216{}Alternatives to a Routine Follow-up Visit for Early Medical Abortion\\uc0\\u8217{} (2010) 115(2) {\\i{}Obstetrics &amp; Gynecology} 264.","plainCitation":"Wesley Clark et al, ‘Alternatives to a Routine Follow-up Visit for Early Medical Abortion’ (2010) 115(2) Obstetrics &amp; Gynecology 264.","noteIndex":4},"citationItems":[{"id":"XEWYBsYl/fxkq7DAq","uris":["http://zotero.org/users/local/yvjivw9i/items/Q6ZGDL3Z"],"uri":["http://zotero.org/users/local/yvjivw9i/items/Q6ZGDL3Z"],"itemData":{"id":180,"type":"article-journal","title":"Alternatives to a routine follow-up visit for early medical abortion","container-title":"Obstetrics &amp; Gynecology","page":"264-272","volume":"115","issue":"2","author":[{"family":"Clark","given":"Wesley"},{"family":"Bracken","given":"Hillary"},{"family":"Tanenhaus","given":"Jini"},{"family":"Schweikert","given":"Suzanne"},{"family":"Lichtenberg","given":"E. Steve"},{"family":"Winikoff","given":"Beverly"}],"issued":{"date-parts":[["2010"]]}}}],"schema":"https://github.com/citation-style-language/schema/raw/master/csl-citation.json"} </w:instrText>
      </w:r>
      <w:r>
        <w:fldChar w:fldCharType="separate"/>
      </w:r>
      <w:r w:rsidRPr="00E4796F">
        <w:rPr>
          <w:rFonts w:ascii="Calibri" w:hAnsi="Calibri" w:cs="Calibri"/>
          <w:szCs w:val="24"/>
        </w:rPr>
        <w:t xml:space="preserve">Wesley Clark et al, ‘Alternatives to a Routine Follow-up Visit for Early Medical Abortion’ (2010) 115(2) </w:t>
      </w:r>
      <w:r w:rsidRPr="00E4796F">
        <w:rPr>
          <w:rFonts w:ascii="Calibri" w:hAnsi="Calibri" w:cs="Calibri"/>
          <w:i/>
          <w:iCs/>
          <w:szCs w:val="24"/>
        </w:rPr>
        <w:t xml:space="preserve">Obstetrics &amp; </w:t>
      </w:r>
      <w:proofErr w:type="spellStart"/>
      <w:r w:rsidRPr="00E4796F">
        <w:rPr>
          <w:rFonts w:ascii="Calibri" w:hAnsi="Calibri" w:cs="Calibri"/>
          <w:i/>
          <w:iCs/>
          <w:szCs w:val="24"/>
        </w:rPr>
        <w:t>Gynecology</w:t>
      </w:r>
      <w:proofErr w:type="spellEnd"/>
      <w:r w:rsidRPr="00E4796F">
        <w:rPr>
          <w:rFonts w:ascii="Calibri" w:hAnsi="Calibri" w:cs="Calibri"/>
          <w:szCs w:val="24"/>
        </w:rPr>
        <w:t xml:space="preserve"> 264.</w:t>
      </w:r>
      <w:r>
        <w:fldChar w:fldCharType="end"/>
      </w:r>
    </w:p>
  </w:footnote>
  <w:footnote w:id="5">
    <w:p w14:paraId="1B3B0B09" w14:textId="3E8A537D" w:rsidR="00873DB3" w:rsidRPr="001A5A48" w:rsidRDefault="00873DB3">
      <w:pPr>
        <w:pStyle w:val="FootnoteText"/>
        <w:rPr>
          <w:lang w:val="en-US"/>
        </w:rPr>
      </w:pPr>
      <w:r>
        <w:rPr>
          <w:rStyle w:val="FootnoteReference"/>
        </w:rPr>
        <w:footnoteRef/>
      </w:r>
      <w:r>
        <w:t xml:space="preserve"> </w:t>
      </w:r>
      <w:r>
        <w:fldChar w:fldCharType="begin"/>
      </w:r>
      <w:r>
        <w:instrText xml:space="preserve"> ADDIN ZOTERO_ITEM CSL_CITATION {"citationID":"vDAIT41f","properties":{"formattedCitation":"Rebecca J Cook and Bernard M Dickens, \\uc0\\u8216{}Human Rights Dynamics of Abortion Law Reform\\uc0\\u8217{} (2003) 25 {\\i{}Hum. Rts. Q.} 1.","plainCitation":"Rebecca J Cook and Bernard M Dickens, ‘Human Rights Dynamics of Abortion Law Reform’ (2003) 25 Hum. Rts. Q. 1.","noteIndex":5},"citationItems":[{"id":"XEWYBsYl/OVw9PXbH","uris":["http://zotero.org/users/local/yvjivw9i/items/729FJJLG"],"uri":["http://zotero.org/users/local/yvjivw9i/items/729FJJLG"],"itemData":{"id":181,"type":"article-journal","title":"Human rights dynamics of abortion law reform","container-title":"Hum. Rts. Q.","page":"1","volume":"25","author":[{"family":"Cook","given":"Rebecca J."},{"family":"Dickens","given":"Bernard M."}],"issued":{"date-parts":[["2003"]]}}}],"schema":"https://github.com/citation-style-language/schema/raw/master/csl-citation.json"} </w:instrText>
      </w:r>
      <w:r>
        <w:fldChar w:fldCharType="separate"/>
      </w:r>
      <w:r w:rsidRPr="00E4796F">
        <w:rPr>
          <w:rFonts w:ascii="Calibri" w:hAnsi="Calibri" w:cs="Calibri"/>
          <w:szCs w:val="24"/>
        </w:rPr>
        <w:t xml:space="preserve">Rebecca J Cook and Bernard M Dickens, ‘Human Rights Dynamics of Abortion Law Reform’ (2003) 25 </w:t>
      </w:r>
      <w:r w:rsidRPr="00E4796F">
        <w:rPr>
          <w:rFonts w:ascii="Calibri" w:hAnsi="Calibri" w:cs="Calibri"/>
          <w:i/>
          <w:iCs/>
          <w:szCs w:val="24"/>
        </w:rPr>
        <w:t xml:space="preserve">Hum. </w:t>
      </w:r>
      <w:proofErr w:type="spellStart"/>
      <w:r w:rsidRPr="00E4796F">
        <w:rPr>
          <w:rFonts w:ascii="Calibri" w:hAnsi="Calibri" w:cs="Calibri"/>
          <w:i/>
          <w:iCs/>
          <w:szCs w:val="24"/>
        </w:rPr>
        <w:t>Rts</w:t>
      </w:r>
      <w:proofErr w:type="spellEnd"/>
      <w:r w:rsidRPr="00E4796F">
        <w:rPr>
          <w:rFonts w:ascii="Calibri" w:hAnsi="Calibri" w:cs="Calibri"/>
          <w:i/>
          <w:iCs/>
          <w:szCs w:val="24"/>
        </w:rPr>
        <w:t>. Q.</w:t>
      </w:r>
      <w:r w:rsidRPr="00E4796F">
        <w:rPr>
          <w:rFonts w:ascii="Calibri" w:hAnsi="Calibri" w:cs="Calibri"/>
          <w:szCs w:val="24"/>
        </w:rPr>
        <w:t xml:space="preserve"> 1.</w:t>
      </w:r>
      <w:r>
        <w:fldChar w:fldCharType="end"/>
      </w:r>
    </w:p>
  </w:footnote>
  <w:footnote w:id="6">
    <w:p w14:paraId="2E320EF4" w14:textId="6C491881" w:rsidR="00873DB3" w:rsidRPr="006F013C" w:rsidRDefault="00873DB3">
      <w:pPr>
        <w:pStyle w:val="FootnoteText"/>
        <w:rPr>
          <w:lang w:val="en-US"/>
        </w:rPr>
      </w:pPr>
      <w:r>
        <w:rPr>
          <w:rStyle w:val="FootnoteReference"/>
        </w:rPr>
        <w:footnoteRef/>
      </w:r>
      <w:r>
        <w:t xml:space="preserve"> </w:t>
      </w:r>
      <w:r>
        <w:fldChar w:fldCharType="begin"/>
      </w:r>
      <w:r>
        <w:instrText xml:space="preserve"> ADDIN ZOTERO_ITEM CSL_CITATION {"citationID":"keJMmL6K","properties":{"formattedCitation":"Mahesh Puri et al, \\uc0\\u8216{}\\uc0\\u8220{}Sometimes They Used to Whisper in Our Ears\\uc0\\u8221{}: Health Care Workers\\uc0\\u8217{} Perceptions of the Effects of Abortion Legalization in Nepal\\uc0\\u8217{} (2012) 12(1) {\\i{}BMC Public Health} 297.","plainCitation":"Mahesh Puri et al, ‘“Sometimes They Used to Whisper in Our Ears”: Health Care Workers’ Perceptions of the Effects of Abortion Legalization in Nepal’ (2012) 12(1) BMC Public Health 297.","noteIndex":6},"citationItems":[{"id":"XEWYBsYl/342TXzEF","uris":["http://zotero.org/users/local/yvjivw9i/items/A2GV8ZEJ"],"uri":["http://zotero.org/users/local/yvjivw9i/items/A2GV8ZEJ"],"itemData":{"id":209,"type":"article-journal","title":"“Sometimes they used to whisper in our ears”: health care workers’ perceptions of the effects of abortion legalization in Nepal","container-title":"BMC Public Health","page":"297","volume":"12","issue":"1","author":[{"family":"Puri","given":"Mahesh"},{"family":"Lamichhane","given":"Prabhat"},{"family":"Harken","given":"Tabetha"},{"family":"Blum","given":"Maya"},{"family":"Harper","given":"Cynthia C."},{"family":"Darney","given":"Philip D."},{"family":"Henderson","given":"Jillian T."}],"issued":{"date-parts":[["2012"]]}}}],"schema":"https://github.com/citation-style-language/schema/raw/master/csl-citation.json"} </w:instrText>
      </w:r>
      <w:r>
        <w:fldChar w:fldCharType="separate"/>
      </w:r>
      <w:r w:rsidRPr="00E4796F">
        <w:rPr>
          <w:rFonts w:ascii="Calibri" w:hAnsi="Calibri" w:cs="Calibri"/>
          <w:szCs w:val="24"/>
        </w:rPr>
        <w:t xml:space="preserve">Mahesh </w:t>
      </w:r>
      <w:proofErr w:type="spellStart"/>
      <w:r w:rsidRPr="00E4796F">
        <w:rPr>
          <w:rFonts w:ascii="Calibri" w:hAnsi="Calibri" w:cs="Calibri"/>
          <w:szCs w:val="24"/>
        </w:rPr>
        <w:t>Puri</w:t>
      </w:r>
      <w:proofErr w:type="spellEnd"/>
      <w:r w:rsidRPr="00E4796F">
        <w:rPr>
          <w:rFonts w:ascii="Calibri" w:hAnsi="Calibri" w:cs="Calibri"/>
          <w:szCs w:val="24"/>
        </w:rPr>
        <w:t xml:space="preserve"> et al, ‘“Sometimes They Used to Whisper in Our Ears”: Health Care Workers’ Perceptions of the Effects of Abortion Legalization in Nepal’ (2012) 12(1) </w:t>
      </w:r>
      <w:r w:rsidRPr="00E4796F">
        <w:rPr>
          <w:rFonts w:ascii="Calibri" w:hAnsi="Calibri" w:cs="Calibri"/>
          <w:i/>
          <w:iCs/>
          <w:szCs w:val="24"/>
        </w:rPr>
        <w:t>BMC Public Health</w:t>
      </w:r>
      <w:r w:rsidRPr="00E4796F">
        <w:rPr>
          <w:rFonts w:ascii="Calibri" w:hAnsi="Calibri" w:cs="Calibri"/>
          <w:szCs w:val="24"/>
        </w:rPr>
        <w:t xml:space="preserve"> 297.</w:t>
      </w:r>
      <w:r>
        <w:fldChar w:fldCharType="end"/>
      </w:r>
    </w:p>
  </w:footnote>
  <w:footnote w:id="7">
    <w:p w14:paraId="0140F047" w14:textId="59D7D180" w:rsidR="00873DB3" w:rsidRPr="00F12011" w:rsidRDefault="00873DB3">
      <w:pPr>
        <w:pStyle w:val="FootnoteText"/>
        <w:rPr>
          <w:lang w:val="en-US"/>
        </w:rPr>
      </w:pPr>
      <w:r>
        <w:rPr>
          <w:rStyle w:val="FootnoteReference"/>
        </w:rPr>
        <w:footnoteRef/>
      </w:r>
      <w:r>
        <w:t xml:space="preserve"> </w:t>
      </w:r>
      <w:r>
        <w:fldChar w:fldCharType="begin"/>
      </w:r>
      <w:r>
        <w:instrText xml:space="preserve"> ADDIN ZOTERO_ITEM CSL_CITATION {"citationID":"u6pQ2gJr","properties":{"formattedCitation":"KURUS Coyaji, \\uc0\\u8216{}Early Medical Abortion in India: Three Studies and Their Implications for Abortion Services.\\uc0\\u8217{} (2000) 55(3 Suppl) {\\i{}Journal of the American Medical Women\\uc0\\u8217{}s Association (1972)} 191.","plainCitation":"KURUS Coyaji, ‘Early Medical Abortion in India: Three Studies and Their Implications for Abortion Services.’ (2000) 55(3 Suppl) Journal of the American Medical Women’s Association (1972) 191.","noteIndex":7},"citationItems":[{"id":"XEWYBsYl/42ADw1B9","uris":["http://zotero.org/users/local/yvjivw9i/items/YPCJZQV2"],"uri":["http://zotero.org/users/local/yvjivw9i/items/YPCJZQV2"],"itemData":{"id":183,"type":"article-journal","title":"Early medical abortion in India: three studies and their implications for abortion services.","container-title":"Journal of the American Medical Women's Association (1972)","page":"191-194","volume":"55","issue":"3 Suppl","author":[{"family":"Coyaji","given":"KURUS"}],"issued":{"date-parts":[["2000"]]}}}],"schema":"https://github.com/citation-style-language/schema/raw/master/csl-citation.json"} </w:instrText>
      </w:r>
      <w:r>
        <w:fldChar w:fldCharType="separate"/>
      </w:r>
      <w:r w:rsidRPr="00E4796F">
        <w:rPr>
          <w:rFonts w:ascii="Calibri" w:hAnsi="Calibri" w:cs="Calibri"/>
          <w:szCs w:val="24"/>
        </w:rPr>
        <w:t xml:space="preserve">KURUS </w:t>
      </w:r>
      <w:proofErr w:type="spellStart"/>
      <w:r w:rsidRPr="00E4796F">
        <w:rPr>
          <w:rFonts w:ascii="Calibri" w:hAnsi="Calibri" w:cs="Calibri"/>
          <w:szCs w:val="24"/>
        </w:rPr>
        <w:t>Coyaji</w:t>
      </w:r>
      <w:proofErr w:type="spellEnd"/>
      <w:r w:rsidRPr="00E4796F">
        <w:rPr>
          <w:rFonts w:ascii="Calibri" w:hAnsi="Calibri" w:cs="Calibri"/>
          <w:szCs w:val="24"/>
        </w:rPr>
        <w:t xml:space="preserve">, ‘Early Medical Abortion in India: Three Studies and Their Implications for Abortion Services.’ (2000) 55(3 Suppl) </w:t>
      </w:r>
      <w:r w:rsidRPr="00E4796F">
        <w:rPr>
          <w:rFonts w:ascii="Calibri" w:hAnsi="Calibri" w:cs="Calibri"/>
          <w:i/>
          <w:iCs/>
          <w:szCs w:val="24"/>
        </w:rPr>
        <w:t>Journal of the American Medical Women’s Association (1972)</w:t>
      </w:r>
      <w:r w:rsidRPr="00E4796F">
        <w:rPr>
          <w:rFonts w:ascii="Calibri" w:hAnsi="Calibri" w:cs="Calibri"/>
          <w:szCs w:val="24"/>
        </w:rPr>
        <w:t xml:space="preserve"> 191.</w:t>
      </w:r>
      <w:r>
        <w:fldChar w:fldCharType="end"/>
      </w:r>
    </w:p>
  </w:footnote>
  <w:footnote w:id="8">
    <w:p w14:paraId="764AB900" w14:textId="5E999355" w:rsidR="00873DB3" w:rsidRPr="00257E28" w:rsidRDefault="00873DB3">
      <w:pPr>
        <w:pStyle w:val="FootnoteText"/>
        <w:rPr>
          <w:lang w:val="en-US"/>
        </w:rPr>
      </w:pPr>
      <w:r>
        <w:rPr>
          <w:rStyle w:val="FootnoteReference"/>
        </w:rPr>
        <w:footnoteRef/>
      </w:r>
      <w:r>
        <w:t xml:space="preserve"> </w:t>
      </w:r>
      <w:r>
        <w:fldChar w:fldCharType="begin"/>
      </w:r>
      <w:r>
        <w:instrText xml:space="preserve"> ADDIN ZOTERO_ITEM CSL_CITATION {"citationID":"v2Lih4Df","properties":{"formattedCitation":"Mark J Rankin, \\uc0\\u8216{}Abortion Law in New South Wales: The Problem with Necessity\\uc0\\u8217{} (2018) 44 {\\i{}Monash UL Rev.} 32.","plainCitation":"Mark J Rankin, ‘Abortion Law in New South Wales: The Problem with Necessity’ (2018) 44 Monash UL Rev. 32.","noteIndex":8},"citationItems":[{"id":"XEWYBsYl/telf2goX","uris":["http://zotero.org/users/local/yvjivw9i/items/2SUSVVPW"],"uri":["http://zotero.org/users/local/yvjivw9i/items/2SUSVVPW"],"itemData":{"id":210,"type":"article-journal","title":"Abortion law in New South Wales: The problem with necessity","container-title":"Monash UL Rev.","page":"32","volume":"44","author":[{"family":"Rankin","given":"Mark J."}],"issued":{"date-parts":[["2018"]]}}}],"schema":"https://github.com/citation-style-language/schema/raw/master/csl-citation.json"} </w:instrText>
      </w:r>
      <w:r>
        <w:fldChar w:fldCharType="separate"/>
      </w:r>
      <w:r w:rsidRPr="00E4796F">
        <w:rPr>
          <w:rFonts w:ascii="Calibri" w:hAnsi="Calibri" w:cs="Calibri"/>
          <w:szCs w:val="24"/>
        </w:rPr>
        <w:t xml:space="preserve">Mark J Rankin, ‘Abortion Law in New South Wales: The Problem with Necessity’ (2018) 44 </w:t>
      </w:r>
      <w:r w:rsidRPr="00E4796F">
        <w:rPr>
          <w:rFonts w:ascii="Calibri" w:hAnsi="Calibri" w:cs="Calibri"/>
          <w:i/>
          <w:iCs/>
          <w:szCs w:val="24"/>
        </w:rPr>
        <w:t>Monash UL Rev.</w:t>
      </w:r>
      <w:r w:rsidRPr="00E4796F">
        <w:rPr>
          <w:rFonts w:ascii="Calibri" w:hAnsi="Calibri" w:cs="Calibri"/>
          <w:szCs w:val="24"/>
        </w:rPr>
        <w:t xml:space="preserve"> 32.</w:t>
      </w:r>
      <w:r>
        <w:fldChar w:fldCharType="end"/>
      </w:r>
    </w:p>
  </w:footnote>
  <w:footnote w:id="9">
    <w:p w14:paraId="54FB9679" w14:textId="11AD27F9" w:rsidR="00873DB3" w:rsidRPr="008B6AD1" w:rsidRDefault="00873DB3">
      <w:pPr>
        <w:pStyle w:val="FootnoteText"/>
        <w:rPr>
          <w:lang w:val="en-US"/>
        </w:rPr>
      </w:pPr>
      <w:r>
        <w:rPr>
          <w:rStyle w:val="FootnoteReference"/>
        </w:rPr>
        <w:footnoteRef/>
      </w:r>
      <w:r>
        <w:t xml:space="preserve"> </w:t>
      </w:r>
      <w:r>
        <w:fldChar w:fldCharType="begin"/>
      </w:r>
      <w:r>
        <w:instrText xml:space="preserve"> ADDIN ZOTERO_ITEM CSL_CITATION {"citationID":"6UWMGPs3","properties":{"formattedCitation":"Caroline de Costa et al, \\uc0\\u8216{}Abortion Law across Australia\\uc0\\u8211{}a Review of Nine Jurisdictions\\uc0\\u8217{} (2015) 55(2) {\\i{}Australian and New Zealand Journal of Obstetrics and Gynaecology} 105.","plainCitation":"Caroline de Costa et al, ‘Abortion Law across Australia–a Review of Nine Jurisdictions’ (2015) 55(2) Australian and New Zealand Journal of Obstetrics and Gynaecology 105.","noteIndex":9},"citationItems":[{"id":"XEWYBsYl/EitYX6Pn","uris":["http://zotero.org/users/local/yvjivw9i/items/7ND6JT8C"],"uri":["http://zotero.org/users/local/yvjivw9i/items/7ND6JT8C"],"itemData":{"id":182,"type":"article-journal","title":"Abortion law across Australia–a review of nine jurisdictions","container-title":"Australian and New Zealand Journal of Obstetrics and Gynaecology","page":"105-111","volume":"55","issue":"2","author":[{"family":"Costa","given":"Caroline","non-dropping-particle":"de"},{"family":"Douglas","given":"Heather"},{"family":"Hamblin","given":"Julie"},{"family":"Ramsay","given":"Philippa"},{"family":"Shircore","given":"Mandy"}],"issued":{"date-parts":[["2015"]]}}}],"schema":"https://github.com/citation-style-language/schema/raw/master/csl-citation.json"} </w:instrText>
      </w:r>
      <w:r>
        <w:fldChar w:fldCharType="separate"/>
      </w:r>
      <w:r w:rsidRPr="00E4796F">
        <w:rPr>
          <w:rFonts w:ascii="Calibri" w:hAnsi="Calibri" w:cs="Calibri"/>
          <w:szCs w:val="24"/>
        </w:rPr>
        <w:t xml:space="preserve">Caroline de Costa et al, ‘Abortion Law across Australia–a Review of Nine Jurisdictions’ (2015) 55(2) </w:t>
      </w:r>
      <w:r w:rsidRPr="00E4796F">
        <w:rPr>
          <w:rFonts w:ascii="Calibri" w:hAnsi="Calibri" w:cs="Calibri"/>
          <w:i/>
          <w:iCs/>
          <w:szCs w:val="24"/>
        </w:rPr>
        <w:t>Australian and New Zealand Journal of Obstetrics and Gynaecology</w:t>
      </w:r>
      <w:r w:rsidRPr="00E4796F">
        <w:rPr>
          <w:rFonts w:ascii="Calibri" w:hAnsi="Calibri" w:cs="Calibri"/>
          <w:szCs w:val="24"/>
        </w:rPr>
        <w:t xml:space="preserve"> 105.</w:t>
      </w:r>
      <w:r>
        <w:fldChar w:fldCharType="end"/>
      </w:r>
    </w:p>
  </w:footnote>
  <w:footnote w:id="10">
    <w:p w14:paraId="0E582BBC" w14:textId="177B2263" w:rsidR="00873DB3" w:rsidRPr="00637C81" w:rsidRDefault="00873DB3">
      <w:pPr>
        <w:pStyle w:val="FootnoteText"/>
        <w:rPr>
          <w:lang w:val="en-US"/>
        </w:rPr>
      </w:pPr>
      <w:r>
        <w:rPr>
          <w:rStyle w:val="FootnoteReference"/>
        </w:rPr>
        <w:footnoteRef/>
      </w:r>
      <w:r>
        <w:t xml:space="preserve"> </w:t>
      </w:r>
      <w:r>
        <w:fldChar w:fldCharType="begin"/>
      </w:r>
      <w:r>
        <w:instrText xml:space="preserve"> ADDIN ZOTERO_ITEM CSL_CITATION {"citationID":"G5a4iYy9","properties":{"formattedCitation":"Shireen Morris and Adrienne Stone, \\uc0\\u8216{}Abortion Protests and the Limits of Freedom of Political Communication: Clubb v Edwards; Preston v Avery\\uc0\\u8217{} (2018) 40 {\\i{}Sydney L. Rev.} 395.","plainCitation":"Shireen Morris and Adrienne Stone, ‘Abortion Protests and the Limits of Freedom of Political Communication: Clubb v Edwards; Preston v Avery’ (2018) 40 Sydney L. Rev. 395.","noteIndex":10},"citationItems":[{"id":991,"uris":["http://zotero.org/users/local/7Hi3kAOD/items/WU2ZCBLH"],"uri":["http://zotero.org/users/local/7Hi3kAOD/items/WU2ZCBLH"],"itemData":{"id":991,"type":"article-journal","title":"Abortion Protests and the Limits of Freedom of Political Communication: Clubb v Edwards; Preston v Avery","container-title":"Sydney L. Rev.","page":"395","volume":"40","source":"Google Scholar","title-short":"Abortion Protests and the Limits of Freedom of Political Communication","author":[{"family":"Morris","given":"Shireen"},{"family":"Stone","given":"Adrienne"}],"issued":{"date-parts":[["2018"]]}}}],"schema":"https://github.com/citation-style-language/schema/raw/master/csl-citation.json"} </w:instrText>
      </w:r>
      <w:r>
        <w:fldChar w:fldCharType="separate"/>
      </w:r>
      <w:r w:rsidRPr="00637C81">
        <w:rPr>
          <w:rFonts w:ascii="Calibri" w:hAnsi="Calibri" w:cs="Calibri"/>
          <w:szCs w:val="24"/>
        </w:rPr>
        <w:t xml:space="preserve">Shireen Morris and Adrienne Stone, ‘Abortion Protests and the Limits of Freedom of Political Communication: </w:t>
      </w:r>
      <w:proofErr w:type="spellStart"/>
      <w:r w:rsidRPr="00637C81">
        <w:rPr>
          <w:rFonts w:ascii="Calibri" w:hAnsi="Calibri" w:cs="Calibri"/>
          <w:szCs w:val="24"/>
        </w:rPr>
        <w:t>Clubb</w:t>
      </w:r>
      <w:proofErr w:type="spellEnd"/>
      <w:r w:rsidRPr="00637C81">
        <w:rPr>
          <w:rFonts w:ascii="Calibri" w:hAnsi="Calibri" w:cs="Calibri"/>
          <w:szCs w:val="24"/>
        </w:rPr>
        <w:t xml:space="preserve"> v Edwards; Preston v Avery’ (2018) 40 </w:t>
      </w:r>
      <w:r w:rsidRPr="00637C81">
        <w:rPr>
          <w:rFonts w:ascii="Calibri" w:hAnsi="Calibri" w:cs="Calibri"/>
          <w:i/>
          <w:iCs/>
          <w:szCs w:val="24"/>
        </w:rPr>
        <w:t>Sydney L. Rev.</w:t>
      </w:r>
      <w:r w:rsidRPr="00637C81">
        <w:rPr>
          <w:rFonts w:ascii="Calibri" w:hAnsi="Calibri" w:cs="Calibri"/>
          <w:szCs w:val="24"/>
        </w:rPr>
        <w:t xml:space="preserve"> 395.</w:t>
      </w:r>
      <w:r>
        <w:fldChar w:fldCharType="end"/>
      </w:r>
    </w:p>
  </w:footnote>
  <w:footnote w:id="11">
    <w:p w14:paraId="36648648" w14:textId="34A456CA" w:rsidR="00873DB3" w:rsidRPr="000A6C85" w:rsidRDefault="00873DB3">
      <w:pPr>
        <w:pStyle w:val="FootnoteText"/>
        <w:rPr>
          <w:lang w:val="en-US"/>
        </w:rPr>
      </w:pPr>
      <w:r>
        <w:rPr>
          <w:rStyle w:val="FootnoteReference"/>
        </w:rPr>
        <w:footnoteRef/>
      </w:r>
      <w:r>
        <w:t xml:space="preserve"> </w:t>
      </w:r>
      <w:r>
        <w:fldChar w:fldCharType="begin"/>
      </w:r>
      <w:r>
        <w:instrText xml:space="preserve"> ADDIN ZOTERO_ITEM CSL_CITATION {"citationID":"Jx5AS7F7","properties":{"formattedCitation":"Lachlan J de Crespigny and Julian Savulescu, \\uc0\\u8216{}Abortion: Time to Clarify Australia\\uc0\\u8217{}s Confusing Laws\\uc0\\u8217{} (2004) 181(4) {\\i{}Medical Journal of Australia} 201.","plainCitation":"Lachlan J de Crespigny and Julian Savulescu, ‘Abortion: Time to Clarify Australia’s Confusing Laws’ (2004) 181(4) Medical Journal of Australia 201.","noteIndex":10},"citationItems":[{"id":"XEWYBsYl/E1Bd088r","uris":["http://zotero.org/users/local/yvjivw9i/items/P84DNFPA"],"uri":["http://zotero.org/users/local/yvjivw9i/items/P84DNFPA"],"itemData":{"id":184,"type":"article-journal","title":"Abortion: time to clarify Australia's confusing laws","container-title":"Medical Journal of Australia","page":"201-203","volume":"181","issue":"4","author":[{"family":"Crespigny","given":"Lachlan J.","non-dropping-particle":"de"},{"family":"Savulescu","given":"Julian"}],"issued":{"date-parts":[["2004"]]}}}],"schema":"https://github.com/citation-style-language/schema/raw/master/csl-citation.json"} </w:instrText>
      </w:r>
      <w:r>
        <w:fldChar w:fldCharType="separate"/>
      </w:r>
      <w:r w:rsidRPr="00E4796F">
        <w:rPr>
          <w:rFonts w:ascii="Calibri" w:hAnsi="Calibri" w:cs="Calibri"/>
          <w:szCs w:val="24"/>
        </w:rPr>
        <w:t xml:space="preserve">Lachlan J de </w:t>
      </w:r>
      <w:proofErr w:type="spellStart"/>
      <w:r w:rsidRPr="00E4796F">
        <w:rPr>
          <w:rFonts w:ascii="Calibri" w:hAnsi="Calibri" w:cs="Calibri"/>
          <w:szCs w:val="24"/>
        </w:rPr>
        <w:t>Crespigny</w:t>
      </w:r>
      <w:proofErr w:type="spellEnd"/>
      <w:r w:rsidRPr="00E4796F">
        <w:rPr>
          <w:rFonts w:ascii="Calibri" w:hAnsi="Calibri" w:cs="Calibri"/>
          <w:szCs w:val="24"/>
        </w:rPr>
        <w:t xml:space="preserve"> and Julian </w:t>
      </w:r>
      <w:proofErr w:type="spellStart"/>
      <w:r w:rsidRPr="00E4796F">
        <w:rPr>
          <w:rFonts w:ascii="Calibri" w:hAnsi="Calibri" w:cs="Calibri"/>
          <w:szCs w:val="24"/>
        </w:rPr>
        <w:t>Savulescu</w:t>
      </w:r>
      <w:proofErr w:type="spellEnd"/>
      <w:r w:rsidRPr="00E4796F">
        <w:rPr>
          <w:rFonts w:ascii="Calibri" w:hAnsi="Calibri" w:cs="Calibri"/>
          <w:szCs w:val="24"/>
        </w:rPr>
        <w:t xml:space="preserve">, ‘Abortion: Time to Clarify Australia’s Confusing Laws’ (2004) 181(4) </w:t>
      </w:r>
      <w:r w:rsidRPr="00E4796F">
        <w:rPr>
          <w:rFonts w:ascii="Calibri" w:hAnsi="Calibri" w:cs="Calibri"/>
          <w:i/>
          <w:iCs/>
          <w:szCs w:val="24"/>
        </w:rPr>
        <w:t>Medical Journal of Australia</w:t>
      </w:r>
      <w:r w:rsidRPr="00E4796F">
        <w:rPr>
          <w:rFonts w:ascii="Calibri" w:hAnsi="Calibri" w:cs="Calibri"/>
          <w:szCs w:val="24"/>
        </w:rPr>
        <w:t xml:space="preserve"> 201.</w:t>
      </w:r>
      <w:r>
        <w:fldChar w:fldCharType="end"/>
      </w:r>
    </w:p>
  </w:footnote>
  <w:footnote w:id="12">
    <w:p w14:paraId="675B4176" w14:textId="7B8138D9" w:rsidR="00873DB3" w:rsidRPr="00B93F52" w:rsidRDefault="00873DB3">
      <w:pPr>
        <w:pStyle w:val="FootnoteText"/>
        <w:rPr>
          <w:lang w:val="en-US"/>
        </w:rPr>
      </w:pPr>
      <w:r>
        <w:rPr>
          <w:rStyle w:val="FootnoteReference"/>
        </w:rPr>
        <w:footnoteRef/>
      </w:r>
      <w:r>
        <w:t xml:space="preserve"> </w:t>
      </w:r>
      <w:r>
        <w:fldChar w:fldCharType="begin"/>
      </w:r>
      <w:r>
        <w:instrText xml:space="preserve"> ADDIN ZOTERO_ITEM CSL_CITATION {"citationID":"Yex2LGsN","properties":{"formattedCitation":"Shimon Cowen, \\uc0\\u8216{}Life: Whose Is It?\\uc0\\u8217{} (2014) 10(5774\\uc0\\u8211{}75) {\\i{}Journal of Judaism &amp; Civilization} 92.","plainCitation":"Shimon Cowen, ‘Life: Whose Is It?’ (2014) 10(5774–75) Journal of Judaism &amp; Civilization 92.","noteIndex":11},"citationItems":[{"id":"XEWYBsYl/qip4DdFs","uris":["http://zotero.org/users/local/yvjivw9i/items/RV5X299Y"],"uri":["http://zotero.org/users/local/yvjivw9i/items/RV5X299Y"],"itemData":{"id":235,"type":"article-journal","title":"Life: whose is it?","container-title":"Journal of Judaism &amp; Civilization","page":"92-100","volume":"10","issue":"5774-75","source":"EBSCOhost","archive":"aph","abstract":"The article presents a speech by Shimon Cowen of Campion College in Victoria, Australia on abortion law and its association with religion. Topics of the speech included the Victorian abortion law; teaching found in the faith traditions that the soul is fashioned in the image of God; and psychiatrist Viktor Frankl's concept that the soul has mind and body as its vehicles or instruments.","ISSN":"13299476","journalAbbreviation":"Journal of Judaism &amp; Civilization","author":[{"family":"Cowen","given":"Shimon"}],"issued":{"date-parts":[["2014",1]]}}}],"schema":"https://github.com/citation-style-language/schema/raw/master/csl-citation.json"} </w:instrText>
      </w:r>
      <w:r>
        <w:fldChar w:fldCharType="separate"/>
      </w:r>
      <w:r w:rsidRPr="00E4796F">
        <w:rPr>
          <w:rFonts w:ascii="Calibri" w:hAnsi="Calibri" w:cs="Calibri"/>
          <w:szCs w:val="24"/>
        </w:rPr>
        <w:t xml:space="preserve">Shimon Cowen, ‘Life: Whose Is It?’ (2014) 10(5774–75) </w:t>
      </w:r>
      <w:r w:rsidRPr="00E4796F">
        <w:rPr>
          <w:rFonts w:ascii="Calibri" w:hAnsi="Calibri" w:cs="Calibri"/>
          <w:i/>
          <w:iCs/>
          <w:szCs w:val="24"/>
        </w:rPr>
        <w:t>Journal of Judaism &amp; Civilization</w:t>
      </w:r>
      <w:r w:rsidRPr="00E4796F">
        <w:rPr>
          <w:rFonts w:ascii="Calibri" w:hAnsi="Calibri" w:cs="Calibri"/>
          <w:szCs w:val="24"/>
        </w:rPr>
        <w:t xml:space="preserve"> 92.</w:t>
      </w:r>
      <w:r>
        <w:fldChar w:fldCharType="end"/>
      </w:r>
    </w:p>
  </w:footnote>
  <w:footnote w:id="13">
    <w:p w14:paraId="105070E4" w14:textId="6A751AA5" w:rsidR="00873DB3" w:rsidRPr="00007597" w:rsidRDefault="00873DB3">
      <w:pPr>
        <w:pStyle w:val="FootnoteText"/>
        <w:rPr>
          <w:lang w:val="en-US"/>
        </w:rPr>
      </w:pPr>
      <w:r>
        <w:rPr>
          <w:rStyle w:val="FootnoteReference"/>
        </w:rPr>
        <w:footnoteRef/>
      </w:r>
      <w:r>
        <w:t xml:space="preserve"> </w:t>
      </w:r>
      <w:r>
        <w:fldChar w:fldCharType="begin"/>
      </w:r>
      <w:r>
        <w:instrText xml:space="preserve"> ADDIN ZOTERO_ITEM CSL_CITATION {"citationID":"T302KCv3","properties":{"formattedCitation":"Mark J Rankin, \\uc0\\u8216{}Contemporary Australian Abortion Law: The Description of a Crime and the Negation of a Woman\\uc0\\u8217{}s Right to Abortion\\uc0\\u8217{} (2001) 27 {\\i{}Monash UL Rev.} 229.","plainCitation":"Mark J Rankin, ‘Contemporary Australian Abortion Law: The Description of a Crime and the Negation of a Woman’s Right to Abortion’ (2001) 27 Monash UL Rev. 229.","noteIndex":12},"citationItems":[{"id":"XEWYBsYl/8z6v90gl","uris":["http://zotero.org/users/local/yvjivw9i/items/YMMZEQTL"],"uri":["http://zotero.org/users/local/yvjivw9i/items/YMMZEQTL"],"itemData":{"id":211,"type":"article-journal","title":"Contemporary Australian Abortion Law: The Description of a Crime and the Negation of a Woman's Right to Abortion","container-title":"Monash UL Rev.","page":"229","volume":"27","author":[{"family":"Rankin","given":"Mark J."}],"issued":{"date-parts":[["2001"]]}}}],"schema":"https://github.com/citation-style-language/schema/raw/master/csl-citation.json"} </w:instrText>
      </w:r>
      <w:r>
        <w:fldChar w:fldCharType="separate"/>
      </w:r>
      <w:r w:rsidRPr="00E4796F">
        <w:rPr>
          <w:rFonts w:ascii="Calibri" w:hAnsi="Calibri" w:cs="Calibri"/>
          <w:szCs w:val="24"/>
        </w:rPr>
        <w:t xml:space="preserve">Mark J Rankin, ‘Contemporary Australian Abortion Law: The Description of a Crime and the Negation of a Woman’s Right to Abortion’ (2001) 27 </w:t>
      </w:r>
      <w:r w:rsidRPr="00E4796F">
        <w:rPr>
          <w:rFonts w:ascii="Calibri" w:hAnsi="Calibri" w:cs="Calibri"/>
          <w:i/>
          <w:iCs/>
          <w:szCs w:val="24"/>
        </w:rPr>
        <w:t>Monash UL Rev.</w:t>
      </w:r>
      <w:r w:rsidRPr="00E4796F">
        <w:rPr>
          <w:rFonts w:ascii="Calibri" w:hAnsi="Calibri" w:cs="Calibri"/>
          <w:szCs w:val="24"/>
        </w:rPr>
        <w:t xml:space="preserve"> 229.</w:t>
      </w:r>
      <w:r>
        <w:fldChar w:fldCharType="end"/>
      </w:r>
    </w:p>
  </w:footnote>
  <w:footnote w:id="14">
    <w:p w14:paraId="735343BA" w14:textId="78494646" w:rsidR="00873DB3" w:rsidRPr="00017252" w:rsidRDefault="00873DB3">
      <w:pPr>
        <w:pStyle w:val="FootnoteText"/>
        <w:rPr>
          <w:lang w:val="en-US"/>
        </w:rPr>
      </w:pPr>
      <w:r>
        <w:rPr>
          <w:rStyle w:val="FootnoteReference"/>
        </w:rPr>
        <w:footnoteRef/>
      </w:r>
      <w:r>
        <w:t xml:space="preserve"> </w:t>
      </w:r>
      <w:r>
        <w:fldChar w:fldCharType="begin"/>
      </w:r>
      <w:r>
        <w:instrText xml:space="preserve"> ADDIN ZOTERO_ITEM CSL_CITATION {"citationID":"QIVOuW67","properties":{"formattedCitation":"David C Reardon et al, \\uc0\\u8216{}Psychiatric Admissions of Low-Income Women Following Abortion and Childbirth\\uc0\\u8217{} (2003) 168(10) {\\i{}Cmaj} 1253.","plainCitation":"David C Reardon et al, ‘Psychiatric Admissions of Low-Income Women Following Abortion and Childbirth’ (2003) 168(10) Cmaj 1253.","noteIndex":13},"citationItems":[{"id":"XEWYBsYl/wuAd2FYh","uris":["http://zotero.org/users/local/yvjivw9i/items/N8RK869J"],"uri":["http://zotero.org/users/local/yvjivw9i/items/N8RK869J"],"itemData":{"id":212,"type":"article-journal","title":"Psychiatric admissions of low-income women following abortion and childbirth","container-title":"Cmaj","page":"1253-1256","volume":"168","issue":"10","author":[{"family":"Reardon","given":"David C."},{"family":"Cougle","given":"Jesse R."},{"family":"Rue","given":"Vincent M."},{"family":"Shuping","given":"Martha W."},{"family":"Coleman","given":"Priscilla K."},{"family":"Ney","given":"Philip G."}],"issued":{"date-parts":[["2003"]]}}}],"schema":"https://github.com/citation-style-language/schema/raw/master/csl-citation.json"} </w:instrText>
      </w:r>
      <w:r>
        <w:fldChar w:fldCharType="separate"/>
      </w:r>
      <w:r w:rsidRPr="00E4796F">
        <w:rPr>
          <w:rFonts w:ascii="Calibri" w:hAnsi="Calibri" w:cs="Calibri"/>
          <w:szCs w:val="24"/>
        </w:rPr>
        <w:t xml:space="preserve">David C Reardon et al, ‘Psychiatric Admissions of Low-Income Women Following Abortion and Childbirth’ (2003) 168(10) </w:t>
      </w:r>
      <w:proofErr w:type="spellStart"/>
      <w:r w:rsidRPr="00E4796F">
        <w:rPr>
          <w:rFonts w:ascii="Calibri" w:hAnsi="Calibri" w:cs="Calibri"/>
          <w:i/>
          <w:iCs/>
          <w:szCs w:val="24"/>
        </w:rPr>
        <w:t>Cmaj</w:t>
      </w:r>
      <w:proofErr w:type="spellEnd"/>
      <w:r w:rsidRPr="00E4796F">
        <w:rPr>
          <w:rFonts w:ascii="Calibri" w:hAnsi="Calibri" w:cs="Calibri"/>
          <w:szCs w:val="24"/>
        </w:rPr>
        <w:t xml:space="preserve"> 1253.</w:t>
      </w:r>
      <w:r>
        <w:fldChar w:fldCharType="end"/>
      </w:r>
    </w:p>
  </w:footnote>
  <w:footnote w:id="15">
    <w:p w14:paraId="0859EAD7" w14:textId="4279C8FE" w:rsidR="00873DB3" w:rsidRPr="00637C81" w:rsidRDefault="00873DB3">
      <w:pPr>
        <w:pStyle w:val="FootnoteText"/>
        <w:rPr>
          <w:lang w:val="en-US"/>
        </w:rPr>
      </w:pPr>
      <w:r>
        <w:rPr>
          <w:rStyle w:val="FootnoteReference"/>
        </w:rPr>
        <w:footnoteRef/>
      </w:r>
      <w:r>
        <w:t xml:space="preserve"> </w:t>
      </w:r>
      <w:r>
        <w:fldChar w:fldCharType="begin"/>
      </w:r>
      <w:r>
        <w:instrText xml:space="preserve"> ADDIN ZOTERO_ITEM CSL_CITATION {"citationID":"AyvKPNnZ","properties":{"formattedCitation":"Randy Cragun, \\uc0\\u8216{}Age of Majority and Use of The Pill in Australia\\uc0\\u8217{} (Working Paper, 2018).","plainCitation":"Randy Cragun, ‘Age of Majority and Use of The Pill in Australia’ (Working Paper, 2018).","noteIndex":15},"citationItems":[{"id":980,"uris":["http://zotero.org/users/local/7Hi3kAOD/items/YM5U7J7G"],"uri":["http://zotero.org/users/local/7Hi3kAOD/items/YM5U7J7G"],"itemData":{"id":980,"type":"report","title":"Age of Majority and Use of The Pill in Australia","publisher":"Working Paper","source":"Google Scholar","author":[{"family":"Cragun","given":"Randy"}],"issued":{"date-parts":[["2018"]]}}}],"schema":"https://github.com/citation-style-language/schema/raw/master/csl-citation.json"} </w:instrText>
      </w:r>
      <w:r>
        <w:fldChar w:fldCharType="separate"/>
      </w:r>
      <w:r w:rsidRPr="00637C81">
        <w:rPr>
          <w:rFonts w:ascii="Calibri" w:hAnsi="Calibri" w:cs="Calibri"/>
          <w:szCs w:val="24"/>
        </w:rPr>
        <w:t xml:space="preserve">Randy </w:t>
      </w:r>
      <w:proofErr w:type="spellStart"/>
      <w:r w:rsidRPr="00637C81">
        <w:rPr>
          <w:rFonts w:ascii="Calibri" w:hAnsi="Calibri" w:cs="Calibri"/>
          <w:szCs w:val="24"/>
        </w:rPr>
        <w:t>Cragun</w:t>
      </w:r>
      <w:proofErr w:type="spellEnd"/>
      <w:r w:rsidRPr="00637C81">
        <w:rPr>
          <w:rFonts w:ascii="Calibri" w:hAnsi="Calibri" w:cs="Calibri"/>
          <w:szCs w:val="24"/>
        </w:rPr>
        <w:t>, ‘Age of Majority and Use of The Pill in Australia’ (Working Paper, 2018).</w:t>
      </w:r>
      <w:r>
        <w:fldChar w:fldCharType="end"/>
      </w:r>
    </w:p>
  </w:footnote>
  <w:footnote w:id="16">
    <w:p w14:paraId="40D81F75" w14:textId="4DF57777" w:rsidR="00873DB3" w:rsidRPr="007174F3" w:rsidRDefault="00873DB3">
      <w:pPr>
        <w:pStyle w:val="FootnoteText"/>
        <w:rPr>
          <w:lang w:val="en-US"/>
        </w:rPr>
      </w:pPr>
      <w:r>
        <w:rPr>
          <w:rStyle w:val="FootnoteReference"/>
        </w:rPr>
        <w:footnoteRef/>
      </w:r>
      <w:r>
        <w:t xml:space="preserve"> </w:t>
      </w:r>
      <w:r>
        <w:fldChar w:fldCharType="begin"/>
      </w:r>
      <w:r>
        <w:instrText xml:space="preserve"> ADDIN ZOTERO_ITEM CSL_CITATION {"citationID":"Gc74meT7","properties":{"formattedCitation":"Jane Cleary-Goldman et al, \\uc0\\u8216{}Impact of Maternal Age on Obstetric Outcome\\uc0\\u8217{} (2005) 105(5) {\\i{}Obstetrics &amp; Gynecology} 983.","plainCitation":"Jane Cleary-Goldman et al, ‘Impact of Maternal Age on Obstetric Outcome’ (2005) 105(5) Obstetrics &amp; Gynecology 983.","noteIndex":14},"citationItems":[{"id":"XEWYBsYl/GYnPPV4O","uris":["http://zotero.org/users/local/yvjivw9i/items/478DQWWI"],"uri":["http://zotero.org/users/local/yvjivw9i/items/478DQWWI"],"itemData":{"id":185,"type":"article-journal","title":"Impact of maternal age on obstetric outcome","container-title":"Obstetrics &amp; Gynecology","page":"983-990","volume":"105","issue":"5","author":[{"family":"Cleary-Goldman","given":"Jane"},{"family":"Malone","given":"Fergal D."},{"family":"Vidaver","given":"John"},{"family":"Ball","given":"Robert H."},{"family":"Nyberg","given":"David A."},{"family":"Comstock","given":"Christine H."},{"family":"Saade","given":"George R."},{"family":"Eddleman","given":"Keith A."},{"family":"Klugman","given":"Susan"},{"family":"Dugoff","given":"Lorraine"}],"issued":{"date-parts":[["2005"]]}}}],"schema":"https://github.com/citation-style-language/schema/raw/master/csl-citation.json"} </w:instrText>
      </w:r>
      <w:r>
        <w:fldChar w:fldCharType="separate"/>
      </w:r>
      <w:r w:rsidRPr="00E4796F">
        <w:rPr>
          <w:rFonts w:ascii="Calibri" w:hAnsi="Calibri" w:cs="Calibri"/>
          <w:szCs w:val="24"/>
        </w:rPr>
        <w:t xml:space="preserve">Jane Cleary-Goldman et al, ‘Impact of Maternal Age on Obstetric Outcome’ (2005) 105(5) </w:t>
      </w:r>
      <w:r w:rsidRPr="00E4796F">
        <w:rPr>
          <w:rFonts w:ascii="Calibri" w:hAnsi="Calibri" w:cs="Calibri"/>
          <w:i/>
          <w:iCs/>
          <w:szCs w:val="24"/>
        </w:rPr>
        <w:t xml:space="preserve">Obstetrics &amp; </w:t>
      </w:r>
      <w:proofErr w:type="spellStart"/>
      <w:r w:rsidRPr="00E4796F">
        <w:rPr>
          <w:rFonts w:ascii="Calibri" w:hAnsi="Calibri" w:cs="Calibri"/>
          <w:i/>
          <w:iCs/>
          <w:szCs w:val="24"/>
        </w:rPr>
        <w:t>Gynecology</w:t>
      </w:r>
      <w:proofErr w:type="spellEnd"/>
      <w:r w:rsidRPr="00E4796F">
        <w:rPr>
          <w:rFonts w:ascii="Calibri" w:hAnsi="Calibri" w:cs="Calibri"/>
          <w:szCs w:val="24"/>
        </w:rPr>
        <w:t xml:space="preserve"> 983.</w:t>
      </w:r>
      <w:r>
        <w:fldChar w:fldCharType="end"/>
      </w:r>
    </w:p>
  </w:footnote>
  <w:footnote w:id="17">
    <w:p w14:paraId="2752B9D2" w14:textId="4EA5FB30" w:rsidR="00873DB3" w:rsidRPr="00E37DED" w:rsidRDefault="00873DB3">
      <w:pPr>
        <w:pStyle w:val="FootnoteText"/>
        <w:rPr>
          <w:lang w:val="en-US"/>
        </w:rPr>
      </w:pPr>
      <w:r>
        <w:rPr>
          <w:rStyle w:val="FootnoteReference"/>
        </w:rPr>
        <w:footnoteRef/>
      </w:r>
      <w:r>
        <w:t xml:space="preserve"> </w:t>
      </w:r>
      <w:r>
        <w:fldChar w:fldCharType="begin"/>
      </w:r>
      <w:r>
        <w:instrText xml:space="preserve"> ADDIN ZOTERO_ITEM CSL_CITATION {"citationID":"olTgWh6a","properties":{"formattedCitation":"Anne O\\uc0\\u8217{}Rourke, \\uc0\\u8216{}The Discourse of Abortion Law Debate in Australia: Caring Mother or Mother of Convenience.\\uc0\\u8217{} (2016) 56 {\\i{}Women\\uc0\\u8217{}s Studies International Forum} 37.","plainCitation":"Anne O’Rourke, ‘The Discourse of Abortion Law Debate in Australia: Caring Mother or Mother of Convenience.’ (2016) 56 Women’s Studies International Forum 37.","noteIndex":15},"citationItems":[{"id":"XEWYBsYl/mGc4EC1W","uris":["http://zotero.org/users/local/yvjivw9i/items/IWLV8SVQ"],"uri":["http://zotero.org/users/local/yvjivw9i/items/IWLV8SVQ"],"itemData":{"id":225,"type":"article-journal","title":"The discourse of abortion law debate in Australia: Caring mother or mother of convenience.","container-title":"Women's Studies International Forum","page":"37-44","volume":"56","source":"EBSCOhost","archive":"aph","abstract":"Synopsis This paper explores the political discourse and language used in the Federal and Victorian parliaments and associated speeches during recent abortion reform debates. The purpose is to expose the underlying assumptions and constructions that favour the maintenance of a particular concept of a ‘woman’ who seeks an abortion. We examine the significance of particular stereotypes and what impact those discourses have on political debate and legal outcomes. The paper also provides a functional analysis of this discourse. It argues that the discourse used by politicians opposing reform functionally undermined the conservative outcomes desired by those same politicians. However, their discourse was successful in terms of perpetuating the stigma surrounding abortion and in justifying continuing state oversight or intervention. [ABSTRACT FROM AUTHOR]","ISSN":"02775395","journalAbbreviation":"Women's Studies International Forum","author":[{"family":"O'Rourke","given":"Anne"}],"issued":{"date-parts":[["2016",6,5]]}}}],"schema":"https://github.com/citation-style-language/schema/raw/master/csl-citation.json"} </w:instrText>
      </w:r>
      <w:r>
        <w:fldChar w:fldCharType="separate"/>
      </w:r>
      <w:r w:rsidRPr="00E4796F">
        <w:rPr>
          <w:rFonts w:ascii="Calibri" w:hAnsi="Calibri" w:cs="Calibri"/>
          <w:szCs w:val="24"/>
        </w:rPr>
        <w:t xml:space="preserve">Anne O’Rourke, ‘The Discourse of Abortion Law Debate in Australia: Caring Mother or Mother of Convenience.’ (2016) 56 </w:t>
      </w:r>
      <w:r w:rsidRPr="00E4796F">
        <w:rPr>
          <w:rFonts w:ascii="Calibri" w:hAnsi="Calibri" w:cs="Calibri"/>
          <w:i/>
          <w:iCs/>
          <w:szCs w:val="24"/>
        </w:rPr>
        <w:t>Women’s Studies International Forum</w:t>
      </w:r>
      <w:r w:rsidRPr="00E4796F">
        <w:rPr>
          <w:rFonts w:ascii="Calibri" w:hAnsi="Calibri" w:cs="Calibri"/>
          <w:szCs w:val="24"/>
        </w:rPr>
        <w:t xml:space="preserve"> 37.</w:t>
      </w:r>
      <w:r>
        <w:fldChar w:fldCharType="end"/>
      </w:r>
    </w:p>
  </w:footnote>
  <w:footnote w:id="18">
    <w:p w14:paraId="57C5077C" w14:textId="589E300B" w:rsidR="00873DB3" w:rsidRPr="00637C81" w:rsidRDefault="00873DB3">
      <w:pPr>
        <w:pStyle w:val="FootnoteText"/>
        <w:rPr>
          <w:lang w:val="en-US"/>
        </w:rPr>
      </w:pPr>
      <w:r>
        <w:rPr>
          <w:rStyle w:val="FootnoteReference"/>
        </w:rPr>
        <w:footnoteRef/>
      </w:r>
      <w:r>
        <w:t xml:space="preserve"> </w:t>
      </w:r>
      <w:r>
        <w:fldChar w:fldCharType="begin"/>
      </w:r>
      <w:r>
        <w:instrText xml:space="preserve"> ADDIN ZOTERO_ITEM CSL_CITATION {"citationID":"Uz10Klg1","properties":{"formattedCitation":"Roger Jones, Ian McAllister and David Gow, \\uc0\\u8216{}Australian Election Study, 1996\\uc0\\u8217{}.","plainCitation":"Roger Jones, Ian McAllister and David Gow, ‘Australian Election Study, 1996’.","noteIndex":18},"citationItems":[{"id":945,"uris":["http://zotero.org/users/local/7Hi3kAOD/items/MWPWDIUN"],"uri":["http://zotero.org/users/local/7Hi3kAOD/items/MWPWDIUN"],"itemData":{"id":945,"type":"article-journal","title":"Australian election study, 1996","source":"Google Scholar","author":[{"family":"Jones","given":"Roger"},{"family":"McAllister","given":"Ian"},{"family":"Gow","given":"David"}],"issued":{"date-parts":[["2018"]]}}}],"schema":"https://github.com/citation-style-language/schema/raw/master/csl-citation.json"} </w:instrText>
      </w:r>
      <w:r>
        <w:fldChar w:fldCharType="separate"/>
      </w:r>
      <w:r w:rsidRPr="00637C81">
        <w:rPr>
          <w:rFonts w:ascii="Calibri" w:hAnsi="Calibri" w:cs="Calibri"/>
          <w:szCs w:val="24"/>
        </w:rPr>
        <w:t xml:space="preserve">Roger Jones, Ian McAllister and David </w:t>
      </w:r>
      <w:proofErr w:type="spellStart"/>
      <w:r w:rsidRPr="00637C81">
        <w:rPr>
          <w:rFonts w:ascii="Calibri" w:hAnsi="Calibri" w:cs="Calibri"/>
          <w:szCs w:val="24"/>
        </w:rPr>
        <w:t>Gow</w:t>
      </w:r>
      <w:proofErr w:type="spellEnd"/>
      <w:r w:rsidRPr="00637C81">
        <w:rPr>
          <w:rFonts w:ascii="Calibri" w:hAnsi="Calibri" w:cs="Calibri"/>
          <w:szCs w:val="24"/>
        </w:rPr>
        <w:t>, ‘Australian Election Study, 1996’.</w:t>
      </w:r>
      <w:r>
        <w:fldChar w:fldCharType="end"/>
      </w:r>
    </w:p>
  </w:footnote>
  <w:footnote w:id="19">
    <w:p w14:paraId="7C3F954F" w14:textId="0227645F" w:rsidR="00873DB3" w:rsidRPr="00924555" w:rsidRDefault="00873DB3">
      <w:pPr>
        <w:pStyle w:val="FootnoteText"/>
        <w:rPr>
          <w:lang w:val="en-US"/>
        </w:rPr>
      </w:pPr>
      <w:r>
        <w:rPr>
          <w:rStyle w:val="FootnoteReference"/>
        </w:rPr>
        <w:footnoteRef/>
      </w:r>
      <w:r>
        <w:t xml:space="preserve"> </w:t>
      </w:r>
      <w:r>
        <w:fldChar w:fldCharType="begin"/>
      </w:r>
      <w:r>
        <w:instrText xml:space="preserve"> ADDIN ZOTERO_ITEM CSL_CITATION {"citationID":"OvWQwbwr","properties":{"formattedCitation":"Alison Duxbury and Christopher Ward, \\uc0\\u8216{}International Law Implications of Australian Abortion Law\\uc0\\u8217{} (2000) 23 {\\i{}UNSWLJ} 1.","plainCitation":"Alison Duxbury and Christopher Ward, ‘International Law Implications of Australian Abortion Law’ (2000) 23 UNSWLJ 1.","noteIndex":16},"citationItems":[{"id":"XEWYBsYl/H9sErJMQ","uris":["http://zotero.org/users/local/yvjivw9i/items/Q6PULE8Y"],"uri":["http://zotero.org/users/local/yvjivw9i/items/Q6PULE8Y"],"itemData":{"id":186,"type":"article-journal","title":"International Law Implications of Australian Abortion Law","container-title":"UNSWLJ","page":"1","volume":"23","author":[{"family":"Duxbury","given":"Alison"},{"family":"Ward","given":"Christopher"}],"issued":{"date-parts":[["2000"]]}}}],"schema":"https://github.com/citation-style-language/schema/raw/master/csl-citation.json"} </w:instrText>
      </w:r>
      <w:r>
        <w:fldChar w:fldCharType="separate"/>
      </w:r>
      <w:r w:rsidRPr="00E4796F">
        <w:rPr>
          <w:rFonts w:ascii="Calibri" w:hAnsi="Calibri" w:cs="Calibri"/>
          <w:szCs w:val="24"/>
        </w:rPr>
        <w:t xml:space="preserve">Alison Duxbury and Christopher Ward, ‘International Law Implications of Australian Abortion Law’ (2000) 23 </w:t>
      </w:r>
      <w:r w:rsidRPr="00E4796F">
        <w:rPr>
          <w:rFonts w:ascii="Calibri" w:hAnsi="Calibri" w:cs="Calibri"/>
          <w:i/>
          <w:iCs/>
          <w:szCs w:val="24"/>
        </w:rPr>
        <w:t>UNSWLJ</w:t>
      </w:r>
      <w:r w:rsidRPr="00E4796F">
        <w:rPr>
          <w:rFonts w:ascii="Calibri" w:hAnsi="Calibri" w:cs="Calibri"/>
          <w:szCs w:val="24"/>
        </w:rPr>
        <w:t xml:space="preserve"> 1.</w:t>
      </w:r>
      <w:r>
        <w:fldChar w:fldCharType="end"/>
      </w:r>
    </w:p>
  </w:footnote>
  <w:footnote w:id="20">
    <w:p w14:paraId="2C03A129" w14:textId="10878C22" w:rsidR="00873DB3" w:rsidRPr="004562EC" w:rsidRDefault="00873DB3">
      <w:pPr>
        <w:pStyle w:val="FootnoteText"/>
        <w:rPr>
          <w:lang w:val="en-US"/>
        </w:rPr>
      </w:pPr>
      <w:r>
        <w:rPr>
          <w:rStyle w:val="FootnoteReference"/>
        </w:rPr>
        <w:footnoteRef/>
      </w:r>
      <w:r>
        <w:t xml:space="preserve"> </w:t>
      </w:r>
      <w:r>
        <w:fldChar w:fldCharType="begin"/>
      </w:r>
      <w:r>
        <w:instrText xml:space="preserve"> ADDIN ZOTERO_ITEM CSL_CITATION {"citationID":"L6BaTv6L","properties":{"formattedCitation":"Marilyn Beaumont, \\uc0\\u8216{}Abortion Law Needs Change.\\uc0\\u8217{} (2008) 16(1) {\\i{}Australian Nursing Journal} 20.","plainCitation":"Marilyn Beaumont, ‘Abortion Law Needs Change.’ (2008) 16(1) Australian Nursing Journal 20.","noteIndex":17},"citationItems":[{"id":"XEWYBsYl/lO0esOVb","uris":["http://zotero.org/users/local/yvjivw9i/items/SVKYB3QN"],"uri":["http://zotero.org/users/local/yvjivw9i/items/SVKYB3QN"],"itemData":{"id":245,"type":"article-journal","title":"Abortion Law Needs Change.","container-title":"Australian Nursing Journal","page":"20-20","volume":"16","issue":"1","source":"EBSCOhost","archive":"aph","abstract":"The article focuses on the need to change abortion law in Australia. The Victorian Law Reform Commission (VLRC) submitted its final report on Abortion Law in 2008 which documents current law and clinical practice, community attitudes, summaries of issues raised in consultations with various interest groups and poses three possible models for law reform. The commission also makes a series of recommendations such as the removal of any possibility of criminal sanction for the woman seeking to terminate a pregnancy.","ISSN":"13203185","journalAbbreviation":"Australian Nursing Journal","author":[{"family":"Beaumont","given":"Marilyn"}],"issued":{"date-parts":[["2008",7]]}}}],"schema":"https://github.com/citation-style-language/schema/raw/master/csl-citation.json"} </w:instrText>
      </w:r>
      <w:r>
        <w:fldChar w:fldCharType="separate"/>
      </w:r>
      <w:r w:rsidRPr="00E4796F">
        <w:rPr>
          <w:rFonts w:ascii="Calibri" w:hAnsi="Calibri" w:cs="Calibri"/>
          <w:szCs w:val="24"/>
        </w:rPr>
        <w:t xml:space="preserve">Marilyn Beaumont, ‘Abortion Law Needs Change.’ (2008) 16(1) </w:t>
      </w:r>
      <w:r w:rsidRPr="00E4796F">
        <w:rPr>
          <w:rFonts w:ascii="Calibri" w:hAnsi="Calibri" w:cs="Calibri"/>
          <w:i/>
          <w:iCs/>
          <w:szCs w:val="24"/>
        </w:rPr>
        <w:t>Australian Nursing Journal</w:t>
      </w:r>
      <w:r w:rsidRPr="00E4796F">
        <w:rPr>
          <w:rFonts w:ascii="Calibri" w:hAnsi="Calibri" w:cs="Calibri"/>
          <w:szCs w:val="24"/>
        </w:rPr>
        <w:t xml:space="preserve"> 20.</w:t>
      </w:r>
      <w:r>
        <w:fldChar w:fldCharType="end"/>
      </w:r>
    </w:p>
  </w:footnote>
  <w:footnote w:id="21">
    <w:p w14:paraId="60A3FE2B" w14:textId="60C5B8E0" w:rsidR="00873DB3" w:rsidRPr="00023461" w:rsidRDefault="00873DB3">
      <w:pPr>
        <w:pStyle w:val="FootnoteText"/>
        <w:rPr>
          <w:lang w:val="en-US"/>
        </w:rPr>
      </w:pPr>
      <w:r>
        <w:rPr>
          <w:rStyle w:val="FootnoteReference"/>
        </w:rPr>
        <w:footnoteRef/>
      </w:r>
      <w:r>
        <w:t xml:space="preserve"> </w:t>
      </w:r>
      <w:r>
        <w:fldChar w:fldCharType="begin"/>
      </w:r>
      <w:r>
        <w:instrText xml:space="preserve"> ADDIN ZOTERO_ITEM CSL_CITATION {"citationID":"wio0o9vt","properties":{"formattedCitation":"Caroline Costa et al, \\uc0\\u8216{}Abortion Law across Australia - A Review of Nine Jurisdictions.\\uc0\\u8217{} (2015) 55(2) {\\i{}Australian &amp; New Zealand Journal of Obstetrics &amp; Gynaecology} 105.","plainCitation":"Caroline Costa et al, ‘Abortion Law across Australia - A Review of Nine Jurisdictions.’ (2015) 55(2) Australian &amp; New Zealand Journal of Obstetrics &amp; Gynaecology 105.","noteIndex":18},"citationItems":[{"id":"XEWYBsYl/yW9ZhCDE","uris":["http://zotero.org/users/local/yvjivw9i/items/QCURQV42"],"uri":["http://zotero.org/users/local/yvjivw9i/items/QCURQV42"],"itemData":{"id":223,"type":"article-journal","title":"Abortion law across Australia - A review of nine jurisdictions.","container-title":"Australian &amp; New Zealand Journal of Obstetrics &amp; Gynaecology","page":"105-111","volume":"55","issue":"2","source":"EBSCOhost","archive":"aph","abstract":"This article reviews the current legal status of abortion in Australia and its implications. Australian abortion law has been a matter for the states since before Federation. In the years since Federation there have been significant reforms and changes in the abortion laws of some jurisdictions, although not all. Across Australia there are now nine sets of laws, state and Commonwealth, concerned with abortion. The test of a lawful abortion varies greatly across jurisdictions. In a number of states and territories, it is necessary to establish a serious risk to the physical or mental health of the woman if the pregnancy was to continue. In some cases, the certification of two doctors is required, particularly for abortions at later gestations. There are also physical restrictions on access, such as in South Australia and the Northern Territory where abortion must take place in a hospital. Only in the ACT has abortion been removed from the criminal law altogether. Variations in the law and restrictions arising from these are not consistent with the aims and provision of the universal, accessible health care system aspired to in Australia. There is an urgent need for overall reform and the introduction of uniformity to Australia's abortion laws, including removal of abortion from the criminal law. [ABSTRACT FROM AUTHOR]","ISSN":"00048666","journalAbbreviation":"Australian &amp; New Zealand Journal of Obstetrics &amp; Gynaecology","author":[{"family":"Costa","given":"Caroline"},{"family":"Douglas","given":"Heather"},{"family":"Hamblin","given":"Julie"},{"family":"Ramsay","given":"Philippa"},{"family":"Shircore","given":"Mandy"}],"issued":{"date-parts":[["2015",4]]}}}],"schema":"https://github.com/citation-style-language/schema/raw/master/csl-citation.json"} </w:instrText>
      </w:r>
      <w:r>
        <w:fldChar w:fldCharType="separate"/>
      </w:r>
      <w:r w:rsidRPr="00E4796F">
        <w:rPr>
          <w:rFonts w:ascii="Calibri" w:hAnsi="Calibri" w:cs="Calibri"/>
          <w:szCs w:val="24"/>
        </w:rPr>
        <w:t xml:space="preserve">Caroline Costa et al, ‘Abortion Law across Australia - A Review of Nine Jurisdictions.’ (2015) 55(2) </w:t>
      </w:r>
      <w:r w:rsidRPr="00E4796F">
        <w:rPr>
          <w:rFonts w:ascii="Calibri" w:hAnsi="Calibri" w:cs="Calibri"/>
          <w:i/>
          <w:iCs/>
          <w:szCs w:val="24"/>
        </w:rPr>
        <w:t>Australian &amp; New Zealand Journal of Obstetrics &amp; Gynaecology</w:t>
      </w:r>
      <w:r w:rsidRPr="00E4796F">
        <w:rPr>
          <w:rFonts w:ascii="Calibri" w:hAnsi="Calibri" w:cs="Calibri"/>
          <w:szCs w:val="24"/>
        </w:rPr>
        <w:t xml:space="preserve"> 105.</w:t>
      </w:r>
      <w:r>
        <w:fldChar w:fldCharType="end"/>
      </w:r>
    </w:p>
  </w:footnote>
  <w:footnote w:id="22">
    <w:p w14:paraId="6D091A2F" w14:textId="177CB113" w:rsidR="00873DB3" w:rsidRPr="00637C81" w:rsidRDefault="00873DB3">
      <w:pPr>
        <w:pStyle w:val="FootnoteText"/>
        <w:rPr>
          <w:lang w:val="en-US"/>
        </w:rPr>
      </w:pPr>
      <w:r>
        <w:rPr>
          <w:rStyle w:val="FootnoteReference"/>
        </w:rPr>
        <w:footnoteRef/>
      </w:r>
      <w:r>
        <w:t xml:space="preserve"> </w:t>
      </w:r>
      <w:r>
        <w:fldChar w:fldCharType="begin"/>
      </w:r>
      <w:r>
        <w:instrText xml:space="preserve"> ADDIN ZOTERO_ITEM CSL_CITATION {"citationID":"RauXmpmQ","properties":{"formattedCitation":"Abigail RA Aiken et al, \\uc0\\u8216{}Barriers to Accessing Abortion Services and Perspectives on Using Mifepristone and Misoprostol at Home in Great Britain\\uc0\\u8217{} (2018) 97(2) {\\i{}Contraception} 177.","plainCitation":"Abigail RA Aiken et al, ‘Barriers to Accessing Abortion Services and Perspectives on Using Mifepristone and Misoprostol at Home in Great Britain’ (2018) 97(2) Contraception 177.","noteIndex":22},"citationItems":[{"id":942,"uris":["http://zotero.org/users/local/7Hi3kAOD/items/VYPZ3NKM"],"uri":["http://zotero.org/users/local/7Hi3kAOD/items/VYPZ3NKM"],"itemData":{"id":942,"type":"article-journal","title":"Barriers to accessing abortion services and perspectives on using mifepristone and misoprostol at home in Great Britain","container-title":"Contraception","page":"177–183","volume":"97","issue":"2","source":"Google Scholar","author":[{"family":"Aiken","given":"Abigail RA"},{"family":"Guthrie","given":"Katherine A."},{"family":"Schellekens","given":"Marlies"},{"family":"Trussell","given":"James"},{"family":"Gomperts","given":"Rebecca"}],"issued":{"date-parts":[["2018"]]}}}],"schema":"https://github.com/citation-style-language/schema/raw/master/csl-citation.json"} </w:instrText>
      </w:r>
      <w:r>
        <w:fldChar w:fldCharType="separate"/>
      </w:r>
      <w:r w:rsidRPr="00637C81">
        <w:rPr>
          <w:rFonts w:ascii="Calibri" w:hAnsi="Calibri" w:cs="Calibri"/>
          <w:szCs w:val="24"/>
        </w:rPr>
        <w:t xml:space="preserve">Abigail RA Aiken et al, ‘Barriers to Accessing Abortion Services and Perspectives on Using Mifepristone and Misoprostol at Home in Great Britain’ (2018) 97(2) </w:t>
      </w:r>
      <w:r w:rsidRPr="00637C81">
        <w:rPr>
          <w:rFonts w:ascii="Calibri" w:hAnsi="Calibri" w:cs="Calibri"/>
          <w:i/>
          <w:iCs/>
          <w:szCs w:val="24"/>
        </w:rPr>
        <w:t>Contraception</w:t>
      </w:r>
      <w:r w:rsidRPr="00637C81">
        <w:rPr>
          <w:rFonts w:ascii="Calibri" w:hAnsi="Calibri" w:cs="Calibri"/>
          <w:szCs w:val="24"/>
        </w:rPr>
        <w:t xml:space="preserve"> 177.</w:t>
      </w:r>
      <w:r>
        <w:fldChar w:fldCharType="end"/>
      </w:r>
    </w:p>
  </w:footnote>
  <w:footnote w:id="23">
    <w:p w14:paraId="0AB9B051" w14:textId="1AAC8F5F" w:rsidR="00873DB3" w:rsidRPr="00D93C14" w:rsidRDefault="00873DB3">
      <w:pPr>
        <w:pStyle w:val="FootnoteText"/>
        <w:rPr>
          <w:lang w:val="en-US"/>
        </w:rPr>
      </w:pPr>
      <w:r>
        <w:rPr>
          <w:rStyle w:val="FootnoteReference"/>
        </w:rPr>
        <w:footnoteRef/>
      </w:r>
      <w:r>
        <w:t xml:space="preserve"> </w:t>
      </w:r>
      <w:r>
        <w:fldChar w:fldCharType="begin"/>
      </w:r>
      <w:r>
        <w:instrText xml:space="preserve"> ADDIN ZOTERO_ITEM CSL_CITATION {"citationID":"3Gb8jWF4","properties":{"formattedCitation":"Patrick Ferdinands, \\uc0\\u8216{}How the Criminal Law in Australia Has Failed to Promote the Right to Life for Unborn Children: A Need of Uniform Criminal Laws on Abortion across Australia\\uc0\\u8217{} (2012) 17 {\\i{}Deakin L. Rev.} 43.","plainCitation":"Patrick Ferdinands, ‘How the Criminal Law in Australia Has Failed to Promote the Right to Life for Unborn Children: A Need of Uniform Criminal Laws on Abortion across Australia’ (2012) 17 Deakin L. Rev. 43.","noteIndex":23},"citationItems":[{"id":"XEWYBsYl/oy2aRFX8","uris":["http://zotero.org/users/local/yvjivw9i/items/7JFQYUJL"],"uri":["http://zotero.org/users/local/yvjivw9i/items/7JFQYUJL"],"itemData":{"id":187,"type":"article-journal","title":"How the Criminal Law in Australia Has Failed to Promote the Right to Life for Unborn Children: A Need of Uniform Criminal Laws on Abortion across Australia","container-title":"Deakin L. Rev.","page":"43","volume":"17","author":[{"family":"Ferdinands","given":"Patrick"}],"issued":{"date-parts":[["2012"]]}}}],"schema":"https://github.com/citation-style-language/schema/raw/master/csl-citation.json"} </w:instrText>
      </w:r>
      <w:r>
        <w:fldChar w:fldCharType="separate"/>
      </w:r>
      <w:r w:rsidRPr="00E4796F">
        <w:rPr>
          <w:rFonts w:ascii="Calibri" w:hAnsi="Calibri" w:cs="Calibri"/>
          <w:szCs w:val="24"/>
        </w:rPr>
        <w:t xml:space="preserve">Patrick </w:t>
      </w:r>
      <w:proofErr w:type="spellStart"/>
      <w:r w:rsidRPr="00E4796F">
        <w:rPr>
          <w:rFonts w:ascii="Calibri" w:hAnsi="Calibri" w:cs="Calibri"/>
          <w:szCs w:val="24"/>
        </w:rPr>
        <w:t>Ferdinands</w:t>
      </w:r>
      <w:proofErr w:type="spellEnd"/>
      <w:r w:rsidRPr="00E4796F">
        <w:rPr>
          <w:rFonts w:ascii="Calibri" w:hAnsi="Calibri" w:cs="Calibri"/>
          <w:szCs w:val="24"/>
        </w:rPr>
        <w:t xml:space="preserve">, ‘How the Criminal Law in Australia Has Failed to Promote the Right to Life for Unborn Children: A Need of Uniform Criminal Laws on Abortion across Australia’ (2012) 17 </w:t>
      </w:r>
      <w:r w:rsidRPr="00E4796F">
        <w:rPr>
          <w:rFonts w:ascii="Calibri" w:hAnsi="Calibri" w:cs="Calibri"/>
          <w:i/>
          <w:iCs/>
          <w:szCs w:val="24"/>
        </w:rPr>
        <w:t>Deakin L. Rev.</w:t>
      </w:r>
      <w:r w:rsidRPr="00E4796F">
        <w:rPr>
          <w:rFonts w:ascii="Calibri" w:hAnsi="Calibri" w:cs="Calibri"/>
          <w:szCs w:val="24"/>
        </w:rPr>
        <w:t xml:space="preserve"> 43.</w:t>
      </w:r>
      <w:r>
        <w:fldChar w:fldCharType="end"/>
      </w:r>
    </w:p>
  </w:footnote>
  <w:footnote w:id="24">
    <w:p w14:paraId="151E959C" w14:textId="1A0CE4A3" w:rsidR="00873DB3" w:rsidRPr="004C29EA" w:rsidRDefault="00873DB3">
      <w:pPr>
        <w:pStyle w:val="FootnoteText"/>
        <w:rPr>
          <w:lang w:val="en-US"/>
        </w:rPr>
      </w:pPr>
      <w:r>
        <w:rPr>
          <w:rStyle w:val="FootnoteReference"/>
        </w:rPr>
        <w:footnoteRef/>
      </w:r>
      <w:r>
        <w:t xml:space="preserve"> </w:t>
      </w:r>
      <w:r>
        <w:fldChar w:fldCharType="begin"/>
      </w:r>
      <w:r>
        <w:instrText xml:space="preserve"> ADDIN ZOTERO_ITEM CSL_CITATION {"citationID":"VuhkGJbi","properties":{"formattedCitation":"Ibid.","plainCitation":"Ibid.","noteIndex":24},"citationItems":[{"id":"XEWYBsYl/oy2aRFX8","uris":["http://zotero.org/users/local/yvjivw9i/items/7JFQYUJL"],"uri":["http://zotero.org/users/local/yvjivw9i/items/7JFQYUJL"],"itemData":{"id":187,"type":"article-journal","title":"How the Criminal Law in Australia Has Failed to Promote the Right to Life for Unborn Children: A Need of Uniform Criminal Laws on Abortion across Australia","container-title":"Deakin L. Rev.","page":"43","volume":"17","author":[{"family":"Ferdinands","given":"Patrick"}],"issued":{"date-parts":[["2012"]]}}}],"schema":"https://github.com/citation-style-language/schema/raw/master/csl-citation.json"} </w:instrText>
      </w:r>
      <w:r>
        <w:fldChar w:fldCharType="separate"/>
      </w:r>
      <w:r w:rsidRPr="00E4796F">
        <w:rPr>
          <w:rFonts w:ascii="Calibri" w:hAnsi="Calibri" w:cs="Calibri"/>
        </w:rPr>
        <w:t>Ibid.</w:t>
      </w:r>
      <w:r>
        <w:fldChar w:fldCharType="end"/>
      </w:r>
    </w:p>
  </w:footnote>
  <w:footnote w:id="25">
    <w:p w14:paraId="37E53FAD" w14:textId="6DBF248E" w:rsidR="00873DB3" w:rsidRPr="00291D0B" w:rsidRDefault="00873DB3">
      <w:pPr>
        <w:pStyle w:val="FootnoteText"/>
        <w:rPr>
          <w:lang w:val="en-US"/>
        </w:rPr>
      </w:pPr>
      <w:r>
        <w:rPr>
          <w:rStyle w:val="FootnoteReference"/>
        </w:rPr>
        <w:footnoteRef/>
      </w:r>
      <w:r>
        <w:t xml:space="preserve"> </w:t>
      </w:r>
      <w:r>
        <w:fldChar w:fldCharType="begin"/>
      </w:r>
      <w:r>
        <w:instrText xml:space="preserve"> ADDIN ZOTERO_ITEM CSL_CITATION {"citationID":"CfgVmYqO","properties":{"formattedCitation":"Frank Brennan, \\uc0\\u8216{}The Right Not to Kill.\\uc0\\u8217{} (2008) 18(18) {\\i{}Eureka Street} 26.","plainCitation":"Frank Brennan, ‘The Right Not to Kill.’ (2008) 18(18) Eureka Street 26.","noteIndex":21},"citationItems":[{"id":"XEWYBsYl/hOxUQBJm","uris":["http://zotero.org/users/local/yvjivw9i/items/YC6ZDTKZ"],"uri":["http://zotero.org/users/local/yvjivw9i/items/YC6ZDTKZ"],"itemData":{"id":243,"type":"article-journal","title":"The right not to kill.","container-title":"Eureka Street","page":"26-28","volume":"18","issue":"18","source":"EBSCOhost","archive":"aph","abstract":"The article focuses on the argument about the Abortion Law Reform Bill in Australia. Majority of the Australian parliaments have clarified the common law, Medicare-funded abortion to ensure legality of the abortion practices. The proposed Bill tries to change some modern ground, such as allowing abortion practices regardless of the rights of the fetus and allowing health professionals to participate in abortion practices in some circumstances.","ISSN":"18337724","journalAbbreviation":"Eureka Street","author":[{"family":"Brennan","given":"Frank"}],"issued":{"date-parts":[["2008",9,12]]}}}],"schema":"https://github.com/citation-style-language/schema/raw/master/csl-citation.json"} </w:instrText>
      </w:r>
      <w:r>
        <w:fldChar w:fldCharType="separate"/>
      </w:r>
      <w:r w:rsidRPr="00E4796F">
        <w:rPr>
          <w:rFonts w:ascii="Calibri" w:hAnsi="Calibri" w:cs="Calibri"/>
          <w:szCs w:val="24"/>
        </w:rPr>
        <w:t xml:space="preserve">Frank Brennan, ‘The Right Not to Kill.’ (2008) 18(18) </w:t>
      </w:r>
      <w:r w:rsidRPr="00E4796F">
        <w:rPr>
          <w:rFonts w:ascii="Calibri" w:hAnsi="Calibri" w:cs="Calibri"/>
          <w:i/>
          <w:iCs/>
          <w:szCs w:val="24"/>
        </w:rPr>
        <w:t>Eureka Street</w:t>
      </w:r>
      <w:r w:rsidRPr="00E4796F">
        <w:rPr>
          <w:rFonts w:ascii="Calibri" w:hAnsi="Calibri" w:cs="Calibri"/>
          <w:szCs w:val="24"/>
        </w:rPr>
        <w:t xml:space="preserve"> 26.</w:t>
      </w:r>
      <w:r>
        <w:fldChar w:fldCharType="end"/>
      </w:r>
    </w:p>
  </w:footnote>
  <w:footnote w:id="26">
    <w:p w14:paraId="42587283" w14:textId="0DD871EE" w:rsidR="00873DB3" w:rsidRPr="00F245E9" w:rsidRDefault="00873DB3">
      <w:pPr>
        <w:pStyle w:val="FootnoteText"/>
        <w:rPr>
          <w:lang w:val="en-US"/>
        </w:rPr>
      </w:pPr>
      <w:r>
        <w:rPr>
          <w:rStyle w:val="FootnoteReference"/>
        </w:rPr>
        <w:footnoteRef/>
      </w:r>
      <w:r>
        <w:t xml:space="preserve"> </w:t>
      </w:r>
      <w:r>
        <w:fldChar w:fldCharType="begin"/>
      </w:r>
      <w:r>
        <w:instrText xml:space="preserve"> ADDIN ZOTERO_ITEM CSL_CITATION {"citationID":"vLeex1b3","properties":{"formattedCitation":"David A Grimes et al, \\uc0\\u8216{}Unsafe Abortion: The Preventable Pandemic\\uc0\\u8217{} (2006) 368(9550) {\\i{}The lancet} 1908.","plainCitation":"David A Grimes et al, ‘Unsafe Abortion: The Preventable Pandemic’ (2006) 368(9550) The lancet 1908.","noteIndex":22},"citationItems":[{"id":"XEWYBsYl/0cBp7NcO","uris":["http://zotero.org/users/local/yvjivw9i/items/K8N2EKG5"],"uri":["http://zotero.org/users/local/yvjivw9i/items/K8N2EKG5"],"itemData":{"id":188,"type":"article-journal","title":"Unsafe abortion: the preventable pandemic","container-title":"The lancet","page":"1908-1919","volume":"368","issue":"9550","author":[{"family":"Grimes","given":"David A."},{"family":"Benson","given":"Janie"},{"family":"Singh","given":"Susheela"},{"family":"Romero","given":"Mariana"},{"family":"Ganatra","given":"Bela"},{"family":"Okonofua","given":"Friday E."},{"family":"Shah","given":"Iqbal H."}],"issued":{"date-parts":[["2006"]]}}}],"schema":"https://github.com/citation-style-language/schema/raw/master/csl-citation.json"} </w:instrText>
      </w:r>
      <w:r>
        <w:fldChar w:fldCharType="separate"/>
      </w:r>
      <w:r w:rsidRPr="00E4796F">
        <w:rPr>
          <w:rFonts w:ascii="Calibri" w:hAnsi="Calibri" w:cs="Calibri"/>
          <w:szCs w:val="24"/>
        </w:rPr>
        <w:t xml:space="preserve">David A Grimes et al, ‘Unsafe Abortion: The Preventable Pandemic’ (2006) 368(9550) </w:t>
      </w:r>
      <w:r w:rsidRPr="00E4796F">
        <w:rPr>
          <w:rFonts w:ascii="Calibri" w:hAnsi="Calibri" w:cs="Calibri"/>
          <w:i/>
          <w:iCs/>
          <w:szCs w:val="24"/>
        </w:rPr>
        <w:t>The lancet</w:t>
      </w:r>
      <w:r w:rsidRPr="00E4796F">
        <w:rPr>
          <w:rFonts w:ascii="Calibri" w:hAnsi="Calibri" w:cs="Calibri"/>
          <w:szCs w:val="24"/>
        </w:rPr>
        <w:t xml:space="preserve"> 1908.</w:t>
      </w:r>
      <w:r>
        <w:fldChar w:fldCharType="end"/>
      </w:r>
    </w:p>
  </w:footnote>
  <w:footnote w:id="27">
    <w:p w14:paraId="3EC1A01A" w14:textId="53C3A88D" w:rsidR="00873DB3" w:rsidRPr="006E6C7A" w:rsidRDefault="00873DB3">
      <w:pPr>
        <w:pStyle w:val="FootnoteText"/>
        <w:rPr>
          <w:lang w:val="en-US"/>
        </w:rPr>
      </w:pPr>
      <w:r>
        <w:rPr>
          <w:rStyle w:val="FootnoteReference"/>
        </w:rPr>
        <w:footnoteRef/>
      </w:r>
      <w:r>
        <w:t xml:space="preserve"> </w:t>
      </w:r>
      <w:r>
        <w:fldChar w:fldCharType="begin"/>
      </w:r>
      <w:r>
        <w:instrText xml:space="preserve"> ADDIN ZOTERO_ITEM CSL_CITATION {"citationID":"N7Vl5Ifh","properties":{"formattedCitation":"Kamala Emanuel and Alex Bainbridge, \\uc0\\u8216{}Big Win as Abortion Decriminalised in Qld\\uc0\\u8217{} [2018] (1200) {\\i{}Green Left Weekly} 11.","plainCitation":"Kamala Emanuel and Alex Bainbridge, ‘Big Win as Abortion Decriminalised in Qld’ [2018] (1200) Green Left Weekly 11.","noteIndex":27},"citationItems":[{"id":975,"uris":["http://zotero.org/users/local/7Hi3kAOD/items/T2ZQ6NK5"],"uri":["http://zotero.org/users/local/7Hi3kAOD/items/T2ZQ6NK5"],"itemData":{"id":975,"type":"article-journal","title":"Big win as abortion decriminalised in Qld","container-title":"Green Left Weekly","page":"11","issue":"1200","source":"Google Scholar","author":[{"family":"Emanuel","given":"Kamala"},{"family":"Bainbridge","given":"Alex"}],"issued":{"date-parts":[["2018"]]}}}],"schema":"https://github.com/citation-style-language/schema/raw/master/csl-citation.json"} </w:instrText>
      </w:r>
      <w:r>
        <w:fldChar w:fldCharType="separate"/>
      </w:r>
      <w:r w:rsidRPr="006E6C7A">
        <w:rPr>
          <w:rFonts w:ascii="Calibri" w:hAnsi="Calibri" w:cs="Calibri"/>
          <w:szCs w:val="24"/>
        </w:rPr>
        <w:t xml:space="preserve">Kamala Emanuel and Alex Bainbridge, ‘Big Win as Abortion Decriminalised in Qld’ [2018] (1200) </w:t>
      </w:r>
      <w:r w:rsidRPr="006E6C7A">
        <w:rPr>
          <w:rFonts w:ascii="Calibri" w:hAnsi="Calibri" w:cs="Calibri"/>
          <w:i/>
          <w:iCs/>
          <w:szCs w:val="24"/>
        </w:rPr>
        <w:t>Green Left Weekly</w:t>
      </w:r>
      <w:r w:rsidRPr="006E6C7A">
        <w:rPr>
          <w:rFonts w:ascii="Calibri" w:hAnsi="Calibri" w:cs="Calibri"/>
          <w:szCs w:val="24"/>
        </w:rPr>
        <w:t xml:space="preserve"> 11.</w:t>
      </w:r>
      <w:r>
        <w:fldChar w:fldCharType="end"/>
      </w:r>
    </w:p>
  </w:footnote>
  <w:footnote w:id="28">
    <w:p w14:paraId="3B822D38" w14:textId="617B2A79" w:rsidR="00873DB3" w:rsidRPr="00E57624" w:rsidRDefault="00873DB3">
      <w:pPr>
        <w:pStyle w:val="FootnoteText"/>
        <w:rPr>
          <w:lang w:val="en-US"/>
        </w:rPr>
      </w:pPr>
      <w:r>
        <w:rPr>
          <w:rStyle w:val="FootnoteReference"/>
        </w:rPr>
        <w:footnoteRef/>
      </w:r>
      <w:r>
        <w:t xml:space="preserve"> </w:t>
      </w:r>
      <w:r>
        <w:fldChar w:fldCharType="begin"/>
      </w:r>
      <w:r>
        <w:instrText xml:space="preserve"> ADDIN ZOTERO_ITEM CSL_CITATION {"citationID":"pJW8CCO4","properties":{"formattedCitation":"Daniel Grossman et al, \\uc0\\u8216{}Effectiveness and Acceptability of Medical Abortion Provided through Telemedicine\\uc0\\u8217{} (2011) 118(2) {\\i{}Obstetrics &amp; Gynecology} 296.","plainCitation":"Daniel Grossman et al, ‘Effectiveness and Acceptability of Medical Abortion Provided through Telemedicine’ (2011) 118(2) Obstetrics &amp; Gynecology 296.","noteIndex":23},"citationItems":[{"id":"XEWYBsYl/c5LEmrx3","uris":["http://zotero.org/users/local/yvjivw9i/items/MENSGDR3"],"uri":["http://zotero.org/users/local/yvjivw9i/items/MENSGDR3"],"itemData":{"id":189,"type":"article-journal","title":"Effectiveness and acceptability of medical abortion provided through telemedicine","container-title":"Obstetrics &amp; Gynecology","page":"296-303","volume":"118","issue":"2","author":[{"family":"Grossman","given":"Daniel"},{"family":"Grindlay","given":"Kate"},{"family":"Buchacker","given":"Todd"},{"family":"Lane","given":"Kathleen"},{"family":"Blanchard","given":"Kelly"}],"issued":{"date-parts":[["2011"]]}}}],"schema":"https://github.com/citation-style-language/schema/raw/master/csl-citation.json"} </w:instrText>
      </w:r>
      <w:r>
        <w:fldChar w:fldCharType="separate"/>
      </w:r>
      <w:r w:rsidRPr="00E4796F">
        <w:rPr>
          <w:rFonts w:ascii="Calibri" w:hAnsi="Calibri" w:cs="Calibri"/>
          <w:szCs w:val="24"/>
        </w:rPr>
        <w:t xml:space="preserve">Daniel Grossman et al, ‘Effectiveness and Acceptability of Medical Abortion Provided through Telemedicine’ (2011) 118(2) </w:t>
      </w:r>
      <w:r w:rsidRPr="00E4796F">
        <w:rPr>
          <w:rFonts w:ascii="Calibri" w:hAnsi="Calibri" w:cs="Calibri"/>
          <w:i/>
          <w:iCs/>
          <w:szCs w:val="24"/>
        </w:rPr>
        <w:t xml:space="preserve">Obstetrics &amp; </w:t>
      </w:r>
      <w:proofErr w:type="spellStart"/>
      <w:r w:rsidRPr="00E4796F">
        <w:rPr>
          <w:rFonts w:ascii="Calibri" w:hAnsi="Calibri" w:cs="Calibri"/>
          <w:i/>
          <w:iCs/>
          <w:szCs w:val="24"/>
        </w:rPr>
        <w:t>Gynecology</w:t>
      </w:r>
      <w:proofErr w:type="spellEnd"/>
      <w:r w:rsidRPr="00E4796F">
        <w:rPr>
          <w:rFonts w:ascii="Calibri" w:hAnsi="Calibri" w:cs="Calibri"/>
          <w:szCs w:val="24"/>
        </w:rPr>
        <w:t xml:space="preserve"> 296.</w:t>
      </w:r>
      <w:r>
        <w:fldChar w:fldCharType="end"/>
      </w:r>
    </w:p>
  </w:footnote>
  <w:footnote w:id="29">
    <w:p w14:paraId="2C20D992" w14:textId="171F5F76" w:rsidR="00873DB3" w:rsidRPr="000F3D10" w:rsidRDefault="00873DB3">
      <w:pPr>
        <w:pStyle w:val="FootnoteText"/>
        <w:rPr>
          <w:lang w:val="en-US"/>
        </w:rPr>
      </w:pPr>
      <w:r>
        <w:rPr>
          <w:rStyle w:val="FootnoteReference"/>
        </w:rPr>
        <w:footnoteRef/>
      </w:r>
      <w:r>
        <w:t xml:space="preserve"> </w:t>
      </w:r>
      <w:r>
        <w:fldChar w:fldCharType="begin"/>
      </w:r>
      <w:r>
        <w:instrText xml:space="preserve"> ADDIN ZOTERO_ITEM CSL_CITATION {"citationID":"Nur7kNC1","properties":{"formattedCitation":"Beth Wilson, \\uc0\\u8216{}Abortion Laws.\\uc0\\u8217{} (1998) 10(1) {\\i{}Legaldate} 8.","plainCitation":"Beth Wilson, ‘Abortion Laws.’ (1998) 10(1) Legaldate 8.","noteIndex":24},"citationItems":[{"id":"XEWYBsYl/3APiAg7Y","uris":["http://zotero.org/users/local/yvjivw9i/items/RYLN5T3A"],"uri":["http://zotero.org/users/local/yvjivw9i/items/RYLN5T3A"],"itemData":{"id":251,"type":"article-journal","title":"Abortion laws.","container-title":"Legaldate","page":"8","volume":"10","issue":"1","source":"EBSCOhost","archive":"aph","abstract":"Looks into the state of abortion laws in Western Australia, in the wake of the charges filed against two doctors for performing abortions.  Legality of abortions in the territory; Comparison with abortion laws in most states.","ISSN":"1034229X","journalAbbreviation":"Legaldate","author":[{"family":"Wilson","given":"Beth"}],"issued":{"date-parts":[["1998",3]]}}}],"schema":"https://github.com/citation-style-language/schema/raw/master/csl-citation.json"} </w:instrText>
      </w:r>
      <w:r>
        <w:fldChar w:fldCharType="separate"/>
      </w:r>
      <w:r w:rsidRPr="00E4796F">
        <w:rPr>
          <w:rFonts w:ascii="Calibri" w:hAnsi="Calibri" w:cs="Calibri"/>
          <w:szCs w:val="24"/>
        </w:rPr>
        <w:t xml:space="preserve">Beth Wilson, ‘Abortion Laws.’ (1998) 10(1) </w:t>
      </w:r>
      <w:proofErr w:type="spellStart"/>
      <w:r w:rsidRPr="00E4796F">
        <w:rPr>
          <w:rFonts w:ascii="Calibri" w:hAnsi="Calibri" w:cs="Calibri"/>
          <w:i/>
          <w:iCs/>
          <w:szCs w:val="24"/>
        </w:rPr>
        <w:t>Legaldate</w:t>
      </w:r>
      <w:proofErr w:type="spellEnd"/>
      <w:r w:rsidRPr="00E4796F">
        <w:rPr>
          <w:rFonts w:ascii="Calibri" w:hAnsi="Calibri" w:cs="Calibri"/>
          <w:szCs w:val="24"/>
        </w:rPr>
        <w:t xml:space="preserve"> 8.</w:t>
      </w:r>
      <w:r>
        <w:fldChar w:fldCharType="end"/>
      </w:r>
    </w:p>
  </w:footnote>
  <w:footnote w:id="30">
    <w:p w14:paraId="3059F46B" w14:textId="11FA8AD5" w:rsidR="00873DB3" w:rsidRPr="006E6C7A" w:rsidRDefault="00873DB3">
      <w:pPr>
        <w:pStyle w:val="FootnoteText"/>
        <w:rPr>
          <w:lang w:val="en-US"/>
        </w:rPr>
      </w:pPr>
      <w:r>
        <w:rPr>
          <w:rStyle w:val="FootnoteReference"/>
        </w:rPr>
        <w:footnoteRef/>
      </w:r>
      <w:r>
        <w:t xml:space="preserve"> </w:t>
      </w:r>
      <w:r>
        <w:fldChar w:fldCharType="begin"/>
      </w:r>
      <w:r>
        <w:instrText xml:space="preserve"> ADDIN ZOTERO_ITEM CSL_CITATION {"citationID":"5H088d3X","properties":{"formattedCitation":"Louise Anne Keogh et al, \\uc0\\u8216{}Conscientious Objection to Abortion, the Law and Its Implementation in Victoria, Australia: Perspectives of Abortion Service Providers\\uc0\\u8217{} (2019) 20(1) {\\i{}BMC medical ethics} 11.","plainCitation":"Louise Anne Keogh et al, ‘Conscientious Objection to Abortion, the Law and Its Implementation in Victoria, Australia: Perspectives of Abortion Service Providers’ (2019) 20(1) BMC medical ethics 11.","noteIndex":30},"citationItems":[{"id":964,"uris":["http://zotero.org/users/local/7Hi3kAOD/items/ITAVDCX4"],"uri":["http://zotero.org/users/local/7Hi3kAOD/items/ITAVDCX4"],"itemData":{"id":964,"type":"article-journal","title":"Conscientious objection to abortion, the law and its implementation in Victoria, Australia: perspectives of abortion service providers","container-title":"BMC medical ethics","page":"11","volume":"20","issue":"1","source":"Google Scholar","title-short":"Conscientious objection to abortion, the law and its implementation in Victoria, Australia","author":[{"family":"Keogh","given":"Louise Anne"},{"family":"Gillam","given":"Lynn"},{"family":"Bismark","given":"Marie"},{"family":"McNamee","given":"Kathleen"},{"family":"Webster","given":"Amy"},{"family":"Bayly","given":"Christine"},{"family":"Newton","given":"Danielle"}],"issued":{"date-parts":[["2019"]]}}}],"schema":"https://github.com/citation-style-language/schema/raw/master/csl-citation.json"} </w:instrText>
      </w:r>
      <w:r>
        <w:fldChar w:fldCharType="separate"/>
      </w:r>
      <w:r w:rsidRPr="006E6C7A">
        <w:rPr>
          <w:rFonts w:ascii="Calibri" w:hAnsi="Calibri" w:cs="Calibri"/>
          <w:szCs w:val="24"/>
        </w:rPr>
        <w:t xml:space="preserve">Louise Anne Keogh et al, ‘Conscientious Objection to Abortion, the Law and Its Implementation in Victoria, Australia: Perspectives of Abortion Service Providers’ (2019) 20(1) </w:t>
      </w:r>
      <w:r w:rsidRPr="006E6C7A">
        <w:rPr>
          <w:rFonts w:ascii="Calibri" w:hAnsi="Calibri" w:cs="Calibri"/>
          <w:i/>
          <w:iCs/>
          <w:szCs w:val="24"/>
        </w:rPr>
        <w:t>BMC medical ethics</w:t>
      </w:r>
      <w:r w:rsidRPr="006E6C7A">
        <w:rPr>
          <w:rFonts w:ascii="Calibri" w:hAnsi="Calibri" w:cs="Calibri"/>
          <w:szCs w:val="24"/>
        </w:rPr>
        <w:t xml:space="preserve"> 11.</w:t>
      </w:r>
      <w:r>
        <w:fldChar w:fldCharType="end"/>
      </w:r>
    </w:p>
  </w:footnote>
  <w:footnote w:id="31">
    <w:p w14:paraId="02D97095" w14:textId="4CA87D70" w:rsidR="00873DB3" w:rsidRPr="009A621D" w:rsidRDefault="00873DB3">
      <w:pPr>
        <w:pStyle w:val="FootnoteText"/>
        <w:rPr>
          <w:lang w:val="en-US"/>
        </w:rPr>
      </w:pPr>
      <w:r>
        <w:rPr>
          <w:rStyle w:val="FootnoteReference"/>
        </w:rPr>
        <w:footnoteRef/>
      </w:r>
      <w:r>
        <w:t xml:space="preserve"> </w:t>
      </w:r>
      <w:r>
        <w:fldChar w:fldCharType="begin"/>
      </w:r>
      <w:r>
        <w:instrText xml:space="preserve"> ADDIN ZOTERO_ITEM CSL_CITATION {"citationID":"0UvIGYUy","properties":{"formattedCitation":"Ibid.","plainCitation":"Ibid.","noteIndex":31},"citationItems":[{"id":964,"uris":["http://zotero.org/users/local/7Hi3kAOD/items/ITAVDCX4"],"uri":["http://zotero.org/users/local/7Hi3kAOD/items/ITAVDCX4"],"itemData":{"id":964,"type":"article-journal","title":"Conscientious objection to abortion, the law and its implementation in Victoria, Australia: perspectives of abortion service providers","container-title":"BMC medical ethics","page":"11","volume":"20","issue":"1","source":"Google Scholar","title-short":"Conscientious objection to abortion, the law and its implementation in Victoria, Australia","author":[{"family":"Keogh","given":"Louise Anne"},{"family":"Gillam","given":"Lynn"},{"family":"Bismark","given":"Marie"},{"family":"McNamee","given":"Kathleen"},{"family":"Webster","given":"Amy"},{"family":"Bayly","given":"Christine"},{"family":"Newton","given":"Danielle"}],"issued":{"date-parts":[["2019"]]}}}],"schema":"https://github.com/citation-style-language/schema/raw/master/csl-citation.json"} </w:instrText>
      </w:r>
      <w:r>
        <w:fldChar w:fldCharType="separate"/>
      </w:r>
      <w:r w:rsidRPr="009A621D">
        <w:rPr>
          <w:rFonts w:ascii="Calibri" w:hAnsi="Calibri" w:cs="Calibri"/>
        </w:rPr>
        <w:t>Ibid.</w:t>
      </w:r>
      <w:r>
        <w:fldChar w:fldCharType="end"/>
      </w:r>
    </w:p>
  </w:footnote>
  <w:footnote w:id="32">
    <w:p w14:paraId="6442AC5C" w14:textId="30B7C29F" w:rsidR="00873DB3" w:rsidRPr="009A621D" w:rsidRDefault="00873DB3">
      <w:pPr>
        <w:pStyle w:val="FootnoteText"/>
        <w:rPr>
          <w:lang w:val="en-US"/>
        </w:rPr>
      </w:pPr>
      <w:r>
        <w:rPr>
          <w:rStyle w:val="FootnoteReference"/>
        </w:rPr>
        <w:footnoteRef/>
      </w:r>
      <w:r>
        <w:t xml:space="preserve"> </w:t>
      </w:r>
      <w:r>
        <w:fldChar w:fldCharType="begin"/>
      </w:r>
      <w:r>
        <w:instrText xml:space="preserve"> ADDIN ZOTERO_ITEM CSL_CITATION {"citationID":"NWeY42w6","properties":{"formattedCitation":"Barbara Baird and Suzanne Belton, \\uc0\\u8216{}Feminism on the Frontier: The History of Abortion Law Reform in 1973 in the Northern Territory, Australia\\uc0\\u8217{} (2019) 28(1) {\\i{}Women\\uc0\\u8217{}s History Review} 139.","plainCitation":"Barbara Baird and Suzanne Belton, ‘Feminism on the Frontier: The History of Abortion Law Reform in 1973 in the Northern Territory, Australia’ (2019) 28(1) Women’s History Review 139.","noteIndex":32},"citationItems":[{"id":948,"uris":["http://zotero.org/users/local/7Hi3kAOD/items/PXLMRJ5J"],"uri":["http://zotero.org/users/local/7Hi3kAOD/items/PXLMRJ5J"],"itemData":{"id":948,"type":"article-journal","title":"Feminism on the frontier: the history of abortion law reform in 1973 in the Northern Territory, Australia","container-title":"Women's History Review","page":"139–158","volume":"28","issue":"1","source":"Google Scholar","title-short":"Feminism on the frontier","author":[{"family":"Baird","given":"Barbara"},{"family":"Belton","given":"Suzanne"}],"issued":{"date-parts":[["2019"]]}}}],"schema":"https://github.com/citation-style-language/schema/raw/master/csl-citation.json"} </w:instrText>
      </w:r>
      <w:r>
        <w:fldChar w:fldCharType="separate"/>
      </w:r>
      <w:r w:rsidRPr="009A621D">
        <w:rPr>
          <w:rFonts w:ascii="Calibri" w:hAnsi="Calibri" w:cs="Calibri"/>
          <w:szCs w:val="24"/>
        </w:rPr>
        <w:t xml:space="preserve">Barbara Baird and Suzanne Belton, ‘Feminism on the Frontier: The History of Abortion Law Reform in 1973 in the Northern Territory, Australia’ (2019) 28(1) </w:t>
      </w:r>
      <w:r w:rsidRPr="009A621D">
        <w:rPr>
          <w:rFonts w:ascii="Calibri" w:hAnsi="Calibri" w:cs="Calibri"/>
          <w:i/>
          <w:iCs/>
          <w:szCs w:val="24"/>
        </w:rPr>
        <w:t>Women’s History Review</w:t>
      </w:r>
      <w:r w:rsidRPr="009A621D">
        <w:rPr>
          <w:rFonts w:ascii="Calibri" w:hAnsi="Calibri" w:cs="Calibri"/>
          <w:szCs w:val="24"/>
        </w:rPr>
        <w:t xml:space="preserve"> 139.</w:t>
      </w:r>
      <w:r>
        <w:fldChar w:fldCharType="end"/>
      </w:r>
    </w:p>
  </w:footnote>
  <w:footnote w:id="33">
    <w:p w14:paraId="1719FFCF" w14:textId="0C758B7F" w:rsidR="00873DB3" w:rsidRPr="009A621D" w:rsidRDefault="00873DB3">
      <w:pPr>
        <w:pStyle w:val="FootnoteText"/>
        <w:rPr>
          <w:lang w:val="en-US"/>
        </w:rPr>
      </w:pPr>
      <w:r>
        <w:rPr>
          <w:rStyle w:val="FootnoteReference"/>
        </w:rPr>
        <w:footnoteRef/>
      </w:r>
      <w:r>
        <w:t xml:space="preserve"> </w:t>
      </w:r>
      <w:r>
        <w:fldChar w:fldCharType="begin"/>
      </w:r>
      <w:r>
        <w:instrText xml:space="preserve"> ADDIN ZOTERO_ITEM CSL_CITATION {"citationID":"VpfmU7gE","properties":{"formattedCitation":"Anna Walsh, \\uc0\\u8216{}Freedom of Expression, Belief and Assembly: The Banning of Protests Outside of Abortion Clinics in Australia.\\uc0\\u8217{} (2018) 25(4) {\\i{}Journal of law and medicine} 1119.","plainCitation":"Anna Walsh, ‘Freedom of Expression, Belief and Assembly: The Banning of Protests Outside of Abortion Clinics in Australia.’ (2018) 25(4) Journal of law and medicine 1119.","noteIndex":33},"citationItems":[{"id":996,"uris":["http://zotero.org/users/local/7Hi3kAOD/items/UUHK7ZH7"],"uri":["http://zotero.org/users/local/7Hi3kAOD/items/UUHK7ZH7"],"itemData":{"id":996,"type":"article-journal","title":"Freedom of Expression, Belief and Assembly: The Banning of Protests Outside of Abortion Clinics in Australia.","container-title":"Journal of law and medicine","page":"1119–1128","volume":"25","issue":"4","source":"Google Scholar","title-short":"Freedom of Expression, Belief and Assembly","author":[{"family":"Walsh","given":"Anna"}],"issued":{"date-parts":[["2018"]]}}}],"schema":"https://github.com/citation-style-language/schema/raw/master/csl-citation.json"} </w:instrText>
      </w:r>
      <w:r>
        <w:fldChar w:fldCharType="separate"/>
      </w:r>
      <w:r w:rsidRPr="00756A66">
        <w:rPr>
          <w:rFonts w:ascii="Calibri" w:hAnsi="Calibri" w:cs="Calibri"/>
          <w:szCs w:val="24"/>
        </w:rPr>
        <w:t xml:space="preserve">Anna Walsh, ‘Freedom of Expression, Belief and Assembly: The Banning of Protests Outside of Abortion Clinics in Australia.’ (2018) 25(4) </w:t>
      </w:r>
      <w:r w:rsidRPr="00756A66">
        <w:rPr>
          <w:rFonts w:ascii="Calibri" w:hAnsi="Calibri" w:cs="Calibri"/>
          <w:i/>
          <w:iCs/>
          <w:szCs w:val="24"/>
        </w:rPr>
        <w:t>Journal of law and medicine</w:t>
      </w:r>
      <w:r w:rsidRPr="00756A66">
        <w:rPr>
          <w:rFonts w:ascii="Calibri" w:hAnsi="Calibri" w:cs="Calibri"/>
          <w:szCs w:val="24"/>
        </w:rPr>
        <w:t xml:space="preserve"> 1119.</w:t>
      </w:r>
      <w:r>
        <w:fldChar w:fldCharType="end"/>
      </w:r>
    </w:p>
  </w:footnote>
  <w:footnote w:id="34">
    <w:p w14:paraId="433EC4D1" w14:textId="01407243" w:rsidR="00873DB3" w:rsidRPr="00812B14" w:rsidRDefault="00873DB3">
      <w:pPr>
        <w:pStyle w:val="FootnoteText"/>
        <w:rPr>
          <w:lang w:val="en-US"/>
        </w:rPr>
      </w:pPr>
      <w:r>
        <w:rPr>
          <w:rStyle w:val="FootnoteReference"/>
        </w:rPr>
        <w:footnoteRef/>
      </w:r>
      <w:r>
        <w:t xml:space="preserve"> </w:t>
      </w:r>
      <w:r>
        <w:fldChar w:fldCharType="begin"/>
      </w:r>
      <w:r>
        <w:instrText xml:space="preserve"> ADDIN ZOTERO_ITEM CSL_CITATION {"citationID":"xty2080C","properties":{"formattedCitation":"Susheela Singh et al, \\uc0\\u8216{}Abortion Worldwide 2017: Uneven Progress and Unequal AccessAbortion Worldwide 2017: Uneven Progress and Unequal Access\\uc0\\u8217{}.","plainCitation":"Susheela Singh et al, ‘Abortion Worldwide 2017: Uneven Progress and Unequal AccessAbortion Worldwide 2017: Uneven Progress and Unequal Access’.","noteIndex":25},"citationItems":[{"id":943,"uris":["http://zotero.org/users/local/7Hi3kAOD/items/GKHY4ZHL"],"uri":["http://zotero.org/users/local/7Hi3kAOD/items/GKHY4ZHL"],"itemData":{"id":943,"type":"article-journal","title":"Abortion Worldwide 2017: Uneven Progress and Unequal AccessAbortion Worldwide 2017: Uneven Progress and Unequal Access","source":"Google Scholar","title-short":"Abortion Worldwide 2017","author":[{"family":"Singh","given":"Susheela"},{"family":"Remez","given":"Lisa"},{"family":"Sedgh","given":"Gilda"},{"family":"Kwok","given":"Lorraine"},{"family":"Onda","given":"Tsuyoshi"}],"issued":{"date-parts":[["2018"]]}}}],"schema":"https://github.com/citation-style-language/schema/raw/master/csl-citation.json"} </w:instrText>
      </w:r>
      <w:r>
        <w:fldChar w:fldCharType="separate"/>
      </w:r>
      <w:proofErr w:type="spellStart"/>
      <w:r w:rsidRPr="00812B14">
        <w:rPr>
          <w:rFonts w:ascii="Calibri" w:hAnsi="Calibri" w:cs="Calibri"/>
          <w:szCs w:val="24"/>
        </w:rPr>
        <w:t>Susheela</w:t>
      </w:r>
      <w:proofErr w:type="spellEnd"/>
      <w:r w:rsidRPr="00812B14">
        <w:rPr>
          <w:rFonts w:ascii="Calibri" w:hAnsi="Calibri" w:cs="Calibri"/>
          <w:szCs w:val="24"/>
        </w:rPr>
        <w:t xml:space="preserve"> Singh et al, ‘Abortion Worldwide 2017: Uneven Progress and Unequal </w:t>
      </w:r>
      <w:proofErr w:type="spellStart"/>
      <w:r w:rsidRPr="00812B14">
        <w:rPr>
          <w:rFonts w:ascii="Calibri" w:hAnsi="Calibri" w:cs="Calibri"/>
          <w:szCs w:val="24"/>
        </w:rPr>
        <w:t>AccessAbortion</w:t>
      </w:r>
      <w:proofErr w:type="spellEnd"/>
      <w:r w:rsidRPr="00812B14">
        <w:rPr>
          <w:rFonts w:ascii="Calibri" w:hAnsi="Calibri" w:cs="Calibri"/>
          <w:szCs w:val="24"/>
        </w:rPr>
        <w:t xml:space="preserve"> Worldwide 2017: Uneven Progress and Unequal Access’.</w:t>
      </w:r>
      <w:r>
        <w:fldChar w:fldCharType="end"/>
      </w:r>
    </w:p>
  </w:footnote>
  <w:footnote w:id="35">
    <w:p w14:paraId="04B3E5D0" w14:textId="309AD936"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{"citationID":"vvkvFEGK","properties":{"formattedCitation":"Nicholas Aroney and Benjamin Saunders, \\uc0\\u8216{}Freedom of Religion in Australia\\uc0\\u8217{} [2019] {\\i{}Nicholas Aroney &amp; Ben Saunders,\\uc0\\u8217{}Freedom of Religion in Australia\\uc0\\u8217{}, in Matthew Groves, Daniel Meagher and Janina Boughey (eds), The Legal Protection of Rights in Australia (Hart Publishing, Forthcoming)}.","plainCitation":"Nicholas Aroney and Benjamin Saunders, ‘Freedom of Religion in Australia’ [2019] Nicholas Aroney &amp; Ben Saunders,’Freedom of Religion in Australia’, in Matthew Groves, Daniel Meagher and Janina Boughey (eds), The Legal Protection of Rights in Australia (Hart Publishing, Forthcoming).","noteIndex":35},"citationItems":[{"id":976,"uris":["http://zotero.org/users/local/7Hi3kAOD/items/338AG5PU"],"uri":["http://zotero.org/users/local/7Hi3kAOD/items/338AG5PU"],"itemData":{"id":976,"type":"article-journal","title":"Freedom of Religion in Australia","container-title":"Nicholas Aroney &amp; Ben Saunders,'Freedom of Religion in Australia', in Matthew Groves, Daniel Meagher and Janina Boughey (eds), The Legal Protection of Rights in Australia (Hart Publishing, Forthcoming)","source":"Google Scholar","author":[{"family":"Aroney","given":"Nicholas"},{"family":"Saunders","given":"Benjamin"}],"issued":{"date-parts":[["2019"]]}}}],"schema":"https://github.com/citation-style-language/schema/raw/master/csl-citation.json"} </w:instrText>
      </w:r>
      <w:r>
        <w:fldChar w:fldCharType="separate"/>
      </w:r>
      <w:r w:rsidRPr="00756A66">
        <w:rPr>
          <w:rFonts w:ascii="Calibri" w:hAnsi="Calibri" w:cs="Calibri"/>
          <w:szCs w:val="24"/>
        </w:rPr>
        <w:t xml:space="preserve">Nicholas </w:t>
      </w:r>
      <w:proofErr w:type="spellStart"/>
      <w:r w:rsidRPr="00756A66">
        <w:rPr>
          <w:rFonts w:ascii="Calibri" w:hAnsi="Calibri" w:cs="Calibri"/>
          <w:szCs w:val="24"/>
        </w:rPr>
        <w:t>Aroney</w:t>
      </w:r>
      <w:proofErr w:type="spellEnd"/>
      <w:r w:rsidRPr="00756A66">
        <w:rPr>
          <w:rFonts w:ascii="Calibri" w:hAnsi="Calibri" w:cs="Calibri"/>
          <w:szCs w:val="24"/>
        </w:rPr>
        <w:t xml:space="preserve"> and Benjamin Saunders, ‘Freedom of Religion in Australia’ [2019] </w:t>
      </w:r>
      <w:r w:rsidRPr="00756A66">
        <w:rPr>
          <w:rFonts w:ascii="Calibri" w:hAnsi="Calibri" w:cs="Calibri"/>
          <w:i/>
          <w:iCs/>
          <w:szCs w:val="24"/>
        </w:rPr>
        <w:t xml:space="preserve">Nicholas </w:t>
      </w:r>
      <w:proofErr w:type="spellStart"/>
      <w:r w:rsidRPr="00756A66">
        <w:rPr>
          <w:rFonts w:ascii="Calibri" w:hAnsi="Calibri" w:cs="Calibri"/>
          <w:i/>
          <w:iCs/>
          <w:szCs w:val="24"/>
        </w:rPr>
        <w:t>Aroney</w:t>
      </w:r>
      <w:proofErr w:type="spellEnd"/>
      <w:r w:rsidRPr="00756A66">
        <w:rPr>
          <w:rFonts w:ascii="Calibri" w:hAnsi="Calibri" w:cs="Calibri"/>
          <w:i/>
          <w:iCs/>
          <w:szCs w:val="24"/>
        </w:rPr>
        <w:t xml:space="preserve"> &amp; Ben </w:t>
      </w:r>
      <w:proofErr w:type="spellStart"/>
      <w:r w:rsidRPr="00756A66">
        <w:rPr>
          <w:rFonts w:ascii="Calibri" w:hAnsi="Calibri" w:cs="Calibri"/>
          <w:i/>
          <w:iCs/>
          <w:szCs w:val="24"/>
        </w:rPr>
        <w:t>Saunders,’Freedom</w:t>
      </w:r>
      <w:proofErr w:type="spellEnd"/>
      <w:r w:rsidRPr="00756A66">
        <w:rPr>
          <w:rFonts w:ascii="Calibri" w:hAnsi="Calibri" w:cs="Calibri"/>
          <w:i/>
          <w:iCs/>
          <w:szCs w:val="24"/>
        </w:rPr>
        <w:t xml:space="preserve"> of Religion in Australia’, in Matthew Groves, Daniel Meagher and Janina Boughey (eds), The Legal Protection of Rights in Australia (Hart Publishing, Forthcoming)</w:t>
      </w:r>
      <w:r w:rsidRPr="00756A66">
        <w:rPr>
          <w:rFonts w:ascii="Calibri" w:hAnsi="Calibri" w:cs="Calibri"/>
          <w:szCs w:val="24"/>
        </w:rPr>
        <w:t>.</w:t>
      </w:r>
      <w:r>
        <w:fldChar w:fldCharType="end"/>
      </w:r>
    </w:p>
  </w:footnote>
  <w:footnote w:id="36">
    <w:p w14:paraId="5E26E057" w14:textId="601926C0"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{"citationID":"3eW6FkA0","properties":{"formattedCitation":"Angel Li, {\\i{}From Ireland to Northern Ireland: Campaigns for Abortion Law} (Elsevier, 2018).","plainCitation":"Angel Li, From Ireland to Northern Ireland: Campaigns for Abortion Law (Elsevier, 2018).","noteIndex":36},"citationItems":[{"id":949,"uris":["http://zotero.org/users/local/7Hi3kAOD/items/BEIPDAHI"],"uri":["http://zotero.org/users/local/7Hi3kAOD/items/BEIPDAHI"],"itemData":{"id":949,"type":"book","title":"From Ireland to Northern Ireland: campaigns for abortion law","publisher":"Elsevier","source":"Google Scholar","title-short":"From Ireland to Northern Ireland","author":[{"family":"Li","given":"Angel"}],"issued":{"date-parts":[["2018"]]}}}],"schema":"https://github.com/citation-style-language/schema/raw/master/csl-citation.json"} </w:instrText>
      </w:r>
      <w:r>
        <w:fldChar w:fldCharType="separate"/>
      </w:r>
      <w:r w:rsidRPr="00756A66">
        <w:rPr>
          <w:rFonts w:ascii="Calibri" w:hAnsi="Calibri" w:cs="Calibri"/>
          <w:szCs w:val="24"/>
        </w:rPr>
        <w:t xml:space="preserve">Angel Li, </w:t>
      </w:r>
      <w:r w:rsidRPr="00756A66">
        <w:rPr>
          <w:rFonts w:ascii="Calibri" w:hAnsi="Calibri" w:cs="Calibri"/>
          <w:i/>
          <w:iCs/>
          <w:szCs w:val="24"/>
        </w:rPr>
        <w:t>From Ireland to Northern Ireland: Campaigns for Abortion Law</w:t>
      </w:r>
      <w:r w:rsidRPr="00756A66">
        <w:rPr>
          <w:rFonts w:ascii="Calibri" w:hAnsi="Calibri" w:cs="Calibri"/>
          <w:szCs w:val="24"/>
        </w:rPr>
        <w:t xml:space="preserve"> (Elsevier, 2018).</w:t>
      </w:r>
      <w:r>
        <w:fldChar w:fldCharType="end"/>
      </w:r>
    </w:p>
  </w:footnote>
  <w:footnote w:id="37">
    <w:p w14:paraId="53798749" w14:textId="54A051AD" w:rsidR="00873DB3" w:rsidRPr="00EC59B4" w:rsidRDefault="00873DB3">
      <w:pPr>
        <w:pStyle w:val="FootnoteText"/>
        <w:rPr>
          <w:lang w:val="en-US"/>
        </w:rPr>
      </w:pPr>
      <w:r>
        <w:rPr>
          <w:rStyle w:val="FootnoteReference"/>
        </w:rPr>
        <w:footnoteRef/>
      </w:r>
      <w:r>
        <w:t xml:space="preserve"> </w:t>
      </w:r>
      <w:r>
        <w:fldChar w:fldCharType="begin"/>
      </w:r>
      <w:r>
        <w:instrText xml:space="preserve"> ADDIN ZOTERO_ITEM CSL_CITATION {"citationID":"CKruXKRZ","properties":{"formattedCitation":"Anne Macduff, \\uc0\\u8216{}ABORTION LAW IN AUSTRALIA.\\uc0\\u8217{} (2017) 29(4) {\\i{}Legaldate} 7.","plainCitation":"Anne Macduff, ‘ABORTION LAW IN AUSTRALIA.’ (2017) 29(4) Legaldate 7.","noteIndex":25},"citationItems":[{"id":"XEWYBsYl/FZTNvlxP","uris":["http://zotero.org/users/local/yvjivw9i/items/WPCRB4XW"],"uri":["http://zotero.org/users/local/yvjivw9i/items/WPCRB4XW"],"itemData":{"id":219,"type":"article-journal","title":"ABORTION LAW IN AUSTRALIA.","container-title":"Legaldate","page":"7-10","volume":"29","issue":"4","source":"EBSCOhost","archive":"aph","abstract":"The article offers information on the abortion law in Australia. Topics discussed include criminalisation and decriminalisation approaches to abortion in Australia; decriminalisation of abortion through common law; and removal of abortion as a criminal offence and its regulation as a medical procedure in the Australian Capital Territory, Northern Territory, Victoria and Tasmania.","ISSN":"1034229X","journalAbbreviation":"Legaldate","author":[{"family":"Macduff","given":"Anne"}],"issued":{"date-parts":[["2017",8]]}}}],"schema":"https://github.com/citation-style-language/schema/raw/master/csl-citation.json"} </w:instrText>
      </w:r>
      <w:r>
        <w:fldChar w:fldCharType="separate"/>
      </w:r>
      <w:r w:rsidRPr="00E4796F">
        <w:rPr>
          <w:rFonts w:ascii="Calibri" w:hAnsi="Calibri" w:cs="Calibri"/>
          <w:szCs w:val="24"/>
        </w:rPr>
        <w:t xml:space="preserve">Anne Macduff, ‘ABORTION LAW IN AUSTRALIA.’ (2017) 29(4) </w:t>
      </w:r>
      <w:proofErr w:type="spellStart"/>
      <w:r w:rsidRPr="00E4796F">
        <w:rPr>
          <w:rFonts w:ascii="Calibri" w:hAnsi="Calibri" w:cs="Calibri"/>
          <w:i/>
          <w:iCs/>
          <w:szCs w:val="24"/>
        </w:rPr>
        <w:t>Legaldate</w:t>
      </w:r>
      <w:proofErr w:type="spellEnd"/>
      <w:r w:rsidRPr="00E4796F">
        <w:rPr>
          <w:rFonts w:ascii="Calibri" w:hAnsi="Calibri" w:cs="Calibri"/>
          <w:szCs w:val="24"/>
        </w:rPr>
        <w:t xml:space="preserve"> 7.</w:t>
      </w:r>
      <w:r>
        <w:fldChar w:fldCharType="end"/>
      </w:r>
    </w:p>
  </w:footnote>
  <w:footnote w:id="38">
    <w:p w14:paraId="7688443C" w14:textId="2700DD4A" w:rsidR="00873DB3" w:rsidRPr="00291A5E" w:rsidRDefault="00873DB3">
      <w:pPr>
        <w:pStyle w:val="FootnoteText"/>
        <w:rPr>
          <w:lang w:val="en-US"/>
        </w:rPr>
      </w:pPr>
      <w:r>
        <w:rPr>
          <w:rStyle w:val="FootnoteReference"/>
        </w:rPr>
        <w:footnoteRef/>
      </w:r>
      <w:r>
        <w:t xml:space="preserve"> </w:t>
      </w:r>
      <w:r>
        <w:fldChar w:fldCharType="begin"/>
      </w:r>
      <w:r>
        <w:instrText xml:space="preserve"> ADDIN ZOTERO_ITEM CSL_CITATION {"citationID":"NQbWEYtD","properties":{"formattedCitation":"Linda Starr, \\uc0\\u8216{}An Opportunity for National Law Reform?\\uc0\\u8217{} (2009) 17(4) {\\i{}Australian Nursing Journal} 21.","plainCitation":"Linda Starr, ‘An Opportunity for National Law Reform?’ (2009) 17(4) Australian Nursing Journal 21.","noteIndex":26},"citationItems":[{"id":"XEWYBsYl/nPZ18F4S","uris":["http://zotero.org/users/local/yvjivw9i/items/J9YYTS7I"],"uri":["http://zotero.org/users/local/yvjivw9i/items/J9YYTS7I"],"itemData":{"id":241,"type":"article-journal","title":"An opportunity for national law reform?","container-title":"Australian Nursing Journal","page":"21-21","volume":"17","issue":"4","source":"EBSCOhost","archive":"aph","abstract":"The article offers a look on the abortion law in Australia. It states that there are no statutory provisions for a lawful abortion, necessity under the common law is relied upon to make an abortion be performed legally. The Health Act 1993 of the Australian Capital Territory (ACT) allows legal abortions to be conducted in a health facility by a doctor when specific criteria are met. Also discussed is the Abortion Law Reform Act, 2008 of the Victorian Government.","ISSN":"13203185","journalAbbreviation":"Australian Nursing Journal","author":[{"family":"Starr","given":"Linda"}],"issued":{"date-parts":[["2009",10]]}}}],"schema":"https://github.com/citation-style-language/schema/raw/master/csl-citation.json"} </w:instrText>
      </w:r>
      <w:r>
        <w:fldChar w:fldCharType="separate"/>
      </w:r>
      <w:r w:rsidRPr="00E4796F">
        <w:rPr>
          <w:rFonts w:ascii="Calibri" w:hAnsi="Calibri" w:cs="Calibri"/>
          <w:szCs w:val="24"/>
        </w:rPr>
        <w:t xml:space="preserve">Linda Starr, ‘An Opportunity for National Law Reform?’ (2009) 17(4) </w:t>
      </w:r>
      <w:r w:rsidRPr="00E4796F">
        <w:rPr>
          <w:rFonts w:ascii="Calibri" w:hAnsi="Calibri" w:cs="Calibri"/>
          <w:i/>
          <w:iCs/>
          <w:szCs w:val="24"/>
        </w:rPr>
        <w:t>Australian Nursing Journal</w:t>
      </w:r>
      <w:r w:rsidRPr="00E4796F">
        <w:rPr>
          <w:rFonts w:ascii="Calibri" w:hAnsi="Calibri" w:cs="Calibri"/>
          <w:szCs w:val="24"/>
        </w:rPr>
        <w:t xml:space="preserve"> 21.</w:t>
      </w:r>
      <w:r>
        <w:fldChar w:fldCharType="end"/>
      </w:r>
    </w:p>
  </w:footnote>
  <w:footnote w:id="39">
    <w:p w14:paraId="64263A30" w14:textId="732F9E1B" w:rsidR="00873DB3" w:rsidRPr="0068404D" w:rsidRDefault="00873DB3">
      <w:pPr>
        <w:pStyle w:val="FootnoteText"/>
        <w:rPr>
          <w:lang w:val="en-US"/>
        </w:rPr>
      </w:pPr>
      <w:r>
        <w:rPr>
          <w:rStyle w:val="FootnoteReference"/>
        </w:rPr>
        <w:footnoteRef/>
      </w:r>
      <w:r>
        <w:t xml:space="preserve"> </w:t>
      </w:r>
      <w:r>
        <w:fldChar w:fldCharType="begin"/>
      </w:r>
      <w:r>
        <w:instrText xml:space="preserve"> ADDIN ZOTERO_ITEM CSL_CITATION {"citationID":"xW5UghfE","properties":{"formattedCitation":"Helen Pringle, \\uc0\\u8216{}ABORTION IN AUSTRALIAN ELECTIONS.\\uc0\\u8217{} (2012) 27(74) {\\i{}Australian Feminist Studies} 389.","plainCitation":"Helen Pringle, ‘ABORTION IN AUSTRALIAN ELECTIONS.’ (2012) 27(74) Australian Feminist Studies 389.","noteIndex":27},"citationItems":[{"id":"XEWYBsYl/YGizlnam","uris":["http://zotero.org/users/local/yvjivw9i/items/6QI6XQYB"],"uri":["http://zotero.org/users/local/yvjivw9i/items/6QI6XQYB"],"itemData":{"id":233,"type":"article-journal","title":"ABORTION IN AUSTRALIAN ELECTIONS.","container-title":"Australian Feminist Studies","page":"389-404","volume":"27","issue":"74","source":"EBSCOhost","archive":"aph","abstract":"This article focuses on the question of the salience of the issue of abortion in Australian elections; that is, whether it is an issue on which electors cast their vote, and whether it plays a role in changes in voting patterns. The issue of public attitudes to such primary women's rights and feminist issues as abortion has been important in Australia for many years, but there is no body of research literature here on the electoral salience of those attitudes to abortion. In contrast, a body of US literature indicates that attitudes to abortion there are of significance in predicting voters' choices at state and federal levels and that this significance has increased over time. My argument is that there are no significant patterns of voting or even of party identification that are dependent on parliamentary candidates' views on abortion in Australia, and that this has been the case for at least 30 years. My argument is made through exploring opinion polls and academic surveys; examining three anecdotal claims of electoral retribution; and looking in detail at the case of the defeat of Barry Simon in the 1980 federal election. My finding as to the non-salience of the issue of abortion among Australian voters has significance in terms of accurately identifying obstacles to feminist proposals for reform of abortion laws in Australia. One of the aims of the article is to dispel the myth that politicians who are pro-choice or who vote for abortion reform are likely to face electoral retribution on that score. That is, the feminist project of abortion reform is not a vote loser. [ABSTRACT FROM AUTHOR]","ISSN":"08164649","journalAbbreviation":"Australian Feminist Studies","author":[{"family":"Pringle","given":"Helen"}],"issued":{"date-parts":[["2012",12]]}}}],"schema":"https://github.com/citation-style-language/schema/raw/master/csl-citation.json"} </w:instrText>
      </w:r>
      <w:r>
        <w:fldChar w:fldCharType="separate"/>
      </w:r>
      <w:r w:rsidRPr="00E4796F">
        <w:rPr>
          <w:rFonts w:ascii="Calibri" w:hAnsi="Calibri" w:cs="Calibri"/>
          <w:szCs w:val="24"/>
        </w:rPr>
        <w:t xml:space="preserve">Helen Pringle, ‘ABORTION IN AUSTRALIAN ELECTIONS.’ (2012) 27(74) </w:t>
      </w:r>
      <w:r w:rsidRPr="00E4796F">
        <w:rPr>
          <w:rFonts w:ascii="Calibri" w:hAnsi="Calibri" w:cs="Calibri"/>
          <w:i/>
          <w:iCs/>
          <w:szCs w:val="24"/>
        </w:rPr>
        <w:t>Australian Feminist Studies</w:t>
      </w:r>
      <w:r w:rsidRPr="00E4796F">
        <w:rPr>
          <w:rFonts w:ascii="Calibri" w:hAnsi="Calibri" w:cs="Calibri"/>
          <w:szCs w:val="24"/>
        </w:rPr>
        <w:t xml:space="preserve"> 389.</w:t>
      </w:r>
      <w:r>
        <w:fldChar w:fldCharType="end"/>
      </w:r>
    </w:p>
  </w:footnote>
  <w:footnote w:id="40">
    <w:p w14:paraId="0CC3A3A6" w14:textId="028C8603" w:rsidR="00873DB3" w:rsidRPr="00977980" w:rsidRDefault="00873DB3">
      <w:pPr>
        <w:pStyle w:val="FootnoteText"/>
        <w:rPr>
          <w:lang w:val="en-US"/>
        </w:rPr>
      </w:pPr>
      <w:r>
        <w:rPr>
          <w:rStyle w:val="FootnoteReference"/>
        </w:rPr>
        <w:footnoteRef/>
      </w:r>
      <w:r>
        <w:t xml:space="preserve"> </w:t>
      </w:r>
      <w:r>
        <w:fldChar w:fldCharType="begin"/>
      </w:r>
      <w:r>
        <w:instrText xml:space="preserve"> ADDIN ZOTERO_ITEM CSL_CITATION {"citationID":"Fa39YeHd","properties":{"formattedCitation":"Sam Prenesti, \\uc0\\u8216{}EDUCATION ON ABORTION URGED.\\uc0\\u8217{} (1995) 2(8) {\\i{}Australian Nursing Journal} 12.","plainCitation":"Sam Prenesti, ‘EDUCATION ON ABORTION URGED.’ (1995) 2(8) Australian Nursing Journal 12.","noteIndex":28},"citationItems":[{"id":"XEWYBsYl/WpOv2f2Q","uris":["http://zotero.org/users/local/yvjivw9i/items/J9NU4NRM"],"uri":["http://zotero.org/users/local/yvjivw9i/items/J9NU4NRM"],"itemData":{"id":253,"type":"article-journal","title":"EDUCATION ON ABORTION URGED.","container-title":"Australian Nursing Journal","page":"12-12","volume":"2","issue":"8","source":"EBSCOhost","archive":"aph","abstract":"Focuses on the recommendations contained in the report `We Women Decide: Women's Experience of Seeking Abortion in Queensland, South Australia and Tasmania 1985-1992.'  Alteration of the law so that decision about abortion rests with women; Integration of knowledge and practice relating to abortion into nurses' education programs; Need to correct misinformation about family planning.","ISSN":"13203185","journalAbbreviation":"Australian Nursing Journal","author":[{"family":"Prenesti","given":"Sam"}],"issued":{"date-parts":[["1995",3]]}}}],"schema":"https://github.com/citation-style-language/schema/raw/master/csl-citation.json"} </w:instrText>
      </w:r>
      <w:r>
        <w:fldChar w:fldCharType="separate"/>
      </w:r>
      <w:r w:rsidRPr="00E4796F">
        <w:rPr>
          <w:rFonts w:ascii="Calibri" w:hAnsi="Calibri" w:cs="Calibri"/>
          <w:szCs w:val="24"/>
        </w:rPr>
        <w:t xml:space="preserve">Sam </w:t>
      </w:r>
      <w:proofErr w:type="spellStart"/>
      <w:r w:rsidRPr="00E4796F">
        <w:rPr>
          <w:rFonts w:ascii="Calibri" w:hAnsi="Calibri" w:cs="Calibri"/>
          <w:szCs w:val="24"/>
        </w:rPr>
        <w:t>Prenesti</w:t>
      </w:r>
      <w:proofErr w:type="spellEnd"/>
      <w:r w:rsidRPr="00E4796F">
        <w:rPr>
          <w:rFonts w:ascii="Calibri" w:hAnsi="Calibri" w:cs="Calibri"/>
          <w:szCs w:val="24"/>
        </w:rPr>
        <w:t xml:space="preserve">, ‘EDUCATION ON ABORTION URGED.’ (1995) 2(8) </w:t>
      </w:r>
      <w:r w:rsidRPr="00E4796F">
        <w:rPr>
          <w:rFonts w:ascii="Calibri" w:hAnsi="Calibri" w:cs="Calibri"/>
          <w:i/>
          <w:iCs/>
          <w:szCs w:val="24"/>
        </w:rPr>
        <w:t>Australian Nursing Journal</w:t>
      </w:r>
      <w:r w:rsidRPr="00E4796F">
        <w:rPr>
          <w:rFonts w:ascii="Calibri" w:hAnsi="Calibri" w:cs="Calibri"/>
          <w:szCs w:val="24"/>
        </w:rPr>
        <w:t xml:space="preserve"> 12.</w:t>
      </w:r>
      <w:r>
        <w:fldChar w:fldCharType="end"/>
      </w:r>
    </w:p>
  </w:footnote>
  <w:footnote w:id="41">
    <w:p w14:paraId="0C002986" w14:textId="6B6DEBA7" w:rsidR="00873DB3" w:rsidRPr="00BF6DE2" w:rsidRDefault="00873DB3">
      <w:pPr>
        <w:pStyle w:val="FootnoteText"/>
        <w:rPr>
          <w:lang w:val="en-US"/>
        </w:rPr>
      </w:pPr>
      <w:r>
        <w:rPr>
          <w:rStyle w:val="FootnoteReference"/>
        </w:rPr>
        <w:footnoteRef/>
      </w:r>
      <w:r>
        <w:t xml:space="preserve"> </w:t>
      </w:r>
      <w:r>
        <w:fldChar w:fldCharType="begin"/>
      </w:r>
      <w:r>
        <w:instrText xml:space="preserve"> ADDIN ZOTERO_ITEM CSL_CITATION {"citationID":"Lf8p8Qwg","properties":{"formattedCitation":"American College of Obstetricians and Gynecologists, \\uc0\\u8216{}Practice Bulletin No. 143: Medical Management of First-Trimester Abortion.\\uc0\\u8217{} (2014) 123(3) {\\i{}Obstetrics and gynecology} 676.","plainCitation":"American College of Obstetricians and Gynecologists, ‘Practice Bulletin No. 143: Medical Management of First-Trimester Abortion.’ (2014) 123(3) Obstetrics and gynecology 676.","noteIndex":29},"citationItems":[{"id":"XEWYBsYl/fmehQgjN","uris":["http://zotero.org/users/local/yvjivw9i/items/NWHXMHNW"],"uri":["http://zotero.org/users/local/yvjivw9i/items/NWHXMHNW"],"itemData":{"id":190,"type":"article-journal","title":"Practice bulletin no. 143: medical management of first-trimester abortion.","container-title":"Obstetrics and gynecology","page":"676","volume":"123","issue":"3","author":[{"family":"Gynecologists","given":"American College of Obstetricians","dropping-particle":"and"}],"issued":{"date-parts":[["2014"]]}}}],"schema":"https://github.com/citation-style-language/schema/raw/master/csl-citation.json"} </w:instrText>
      </w:r>
      <w:r>
        <w:fldChar w:fldCharType="separate"/>
      </w:r>
      <w:r w:rsidRPr="00E4796F">
        <w:rPr>
          <w:rFonts w:ascii="Calibri" w:hAnsi="Calibri" w:cs="Calibri"/>
          <w:szCs w:val="24"/>
        </w:rPr>
        <w:t xml:space="preserve">American College of Obstetricians and </w:t>
      </w:r>
      <w:proofErr w:type="spellStart"/>
      <w:r w:rsidRPr="00E4796F">
        <w:rPr>
          <w:rFonts w:ascii="Calibri" w:hAnsi="Calibri" w:cs="Calibri"/>
          <w:szCs w:val="24"/>
        </w:rPr>
        <w:t>Gynecologists</w:t>
      </w:r>
      <w:proofErr w:type="spellEnd"/>
      <w:r w:rsidRPr="00E4796F">
        <w:rPr>
          <w:rFonts w:ascii="Calibri" w:hAnsi="Calibri" w:cs="Calibri"/>
          <w:szCs w:val="24"/>
        </w:rPr>
        <w:t xml:space="preserve">, ‘Practice Bulletin No. 143: Medical Management of First-Trimester Abortion.’ (2014) 123(3) </w:t>
      </w:r>
      <w:r w:rsidRPr="00E4796F">
        <w:rPr>
          <w:rFonts w:ascii="Calibri" w:hAnsi="Calibri" w:cs="Calibri"/>
          <w:i/>
          <w:iCs/>
          <w:szCs w:val="24"/>
        </w:rPr>
        <w:t xml:space="preserve">Obstetrics and </w:t>
      </w:r>
      <w:proofErr w:type="spellStart"/>
      <w:r w:rsidRPr="00E4796F">
        <w:rPr>
          <w:rFonts w:ascii="Calibri" w:hAnsi="Calibri" w:cs="Calibri"/>
          <w:i/>
          <w:iCs/>
          <w:szCs w:val="24"/>
        </w:rPr>
        <w:t>gynecology</w:t>
      </w:r>
      <w:proofErr w:type="spellEnd"/>
      <w:r w:rsidRPr="00E4796F">
        <w:rPr>
          <w:rFonts w:ascii="Calibri" w:hAnsi="Calibri" w:cs="Calibri"/>
          <w:szCs w:val="24"/>
        </w:rPr>
        <w:t xml:space="preserve"> 676.</w:t>
      </w:r>
      <w:r>
        <w:fldChar w:fldCharType="end"/>
      </w:r>
    </w:p>
  </w:footnote>
  <w:footnote w:id="42">
    <w:p w14:paraId="4390A16C" w14:textId="2A9A3F34" w:rsidR="00873DB3" w:rsidRPr="005558DE" w:rsidRDefault="00873DB3">
      <w:pPr>
        <w:pStyle w:val="FootnoteText"/>
        <w:rPr>
          <w:lang w:val="en-US"/>
        </w:rPr>
      </w:pPr>
      <w:r>
        <w:rPr>
          <w:rStyle w:val="FootnoteReference"/>
        </w:rPr>
        <w:footnoteRef/>
      </w:r>
      <w:r>
        <w:t xml:space="preserve"> </w:t>
      </w:r>
      <w:r>
        <w:fldChar w:fldCharType="begin"/>
      </w:r>
      <w:r>
        <w:instrText xml:space="preserve"> ADDIN ZOTERO_ITEM CSL_CITATION {"citationID":"1mWNvJav","properties":{"formattedCitation":"Shalika Hegde, Elizabeth Hoban and Annemarie Nevill, \\uc0\\u8216{}Unsafe Abortion as a Birth Control Method: Maternal Mortality Risks among Unmarried Cambodian Migrant Women on the Thai-Cambodia Border\\uc0\\u8217{} (2012) 24(6) {\\i{}Asia Pacific Journal of Public Health} 989.","plainCitation":"Shalika Hegde, Elizabeth Hoban and Annemarie Nevill, ‘Unsafe Abortion as a Birth Control Method: Maternal Mortality Risks among Unmarried Cambodian Migrant Women on the Thai-Cambodia Border’ (2012) 24(6) Asia Pacific Journal of Public Health 989.","noteIndex":30},"citationItems":[{"id":"XEWYBsYl/nqpA3HNu","uris":["http://zotero.org/users/local/yvjivw9i/items/DQKCRAQG"],"uri":["http://zotero.org/users/local/yvjivw9i/items/DQKCRAQG"],"itemData":{"id":191,"type":"article-journal","title":"Unsafe abortion as a birth control method: Maternal mortality risks among unmarried Cambodian migrant women on the Thai-Cambodia border","container-title":"Asia Pacific Journal of Public Health","page":"989-1001","volume":"24","issue":"6","author":[{"family":"Hegde","given":"Shalika"},{"family":"Hoban","given":"Elizabeth"},{"family":"Nevill","given":"Annemarie"}],"issued":{"date-parts":[["2012"]]}}}],"schema":"https://github.com/citation-style-language/schema/raw/master/csl-citation.json"} </w:instrText>
      </w:r>
      <w:r>
        <w:fldChar w:fldCharType="separate"/>
      </w:r>
      <w:r w:rsidRPr="00E4796F">
        <w:rPr>
          <w:rFonts w:ascii="Calibri" w:hAnsi="Calibri" w:cs="Calibri"/>
          <w:szCs w:val="24"/>
        </w:rPr>
        <w:t xml:space="preserve">Shalika Hegde, Elizabeth Hoban and Annemarie </w:t>
      </w:r>
      <w:proofErr w:type="spellStart"/>
      <w:r w:rsidRPr="00E4796F">
        <w:rPr>
          <w:rFonts w:ascii="Calibri" w:hAnsi="Calibri" w:cs="Calibri"/>
          <w:szCs w:val="24"/>
        </w:rPr>
        <w:t>Nevill</w:t>
      </w:r>
      <w:proofErr w:type="spellEnd"/>
      <w:r w:rsidRPr="00E4796F">
        <w:rPr>
          <w:rFonts w:ascii="Calibri" w:hAnsi="Calibri" w:cs="Calibri"/>
          <w:szCs w:val="24"/>
        </w:rPr>
        <w:t xml:space="preserve">, ‘Unsafe Abortion as a Birth Control Method: Maternal Mortality Risks among Unmarried Cambodian Migrant Women on the Thai-Cambodia Border’ (2012) 24(6) </w:t>
      </w:r>
      <w:r w:rsidRPr="00E4796F">
        <w:rPr>
          <w:rFonts w:ascii="Calibri" w:hAnsi="Calibri" w:cs="Calibri"/>
          <w:i/>
          <w:iCs/>
          <w:szCs w:val="24"/>
        </w:rPr>
        <w:t>Asia Pacific Journal of Public Health</w:t>
      </w:r>
      <w:r w:rsidRPr="00E4796F">
        <w:rPr>
          <w:rFonts w:ascii="Calibri" w:hAnsi="Calibri" w:cs="Calibri"/>
          <w:szCs w:val="24"/>
        </w:rPr>
        <w:t xml:space="preserve"> 989.</w:t>
      </w:r>
      <w:r>
        <w:fldChar w:fldCharType="end"/>
      </w:r>
    </w:p>
  </w:footnote>
  <w:footnote w:id="43">
    <w:p w14:paraId="0607C421" w14:textId="7D670ACA" w:rsidR="00873DB3" w:rsidRPr="005E2678" w:rsidRDefault="00873DB3">
      <w:pPr>
        <w:pStyle w:val="FootnoteText"/>
        <w:rPr>
          <w:lang w:val="en-US"/>
        </w:rPr>
      </w:pPr>
      <w:r>
        <w:rPr>
          <w:rStyle w:val="FootnoteReference"/>
        </w:rPr>
        <w:footnoteRef/>
      </w:r>
      <w:r>
        <w:t xml:space="preserve"> </w:t>
      </w:r>
      <w:r>
        <w:fldChar w:fldCharType="begin"/>
      </w:r>
      <w:r>
        <w:instrText xml:space="preserve"> ADDIN ZOTERO_ITEM CSL_CITATION {"citationID":"O8ArUCzh","properties":{"formattedCitation":"Bebe Loff and Stephen Cordner, \\uc0\\u8216{}Western Australia Passes Liberal Abortion Law.\\uc0\\u8217{} (1998) 351(9117) {\\i{}Lancet} 1714.","plainCitation":"Bebe Loff and Stephen Cordner, ‘Western Australia Passes Liberal Abortion Law.’ (1998) 351(9117) Lancet 1714.","noteIndex":31},"citationItems":[{"id":"XEWYBsYl/Dvx9G74S","uris":["http://zotero.org/users/local/yvjivw9i/items/GLYUSK6N"],"uri":["http://zotero.org/users/local/yvjivw9i/items/GLYUSK6N"],"itemData":{"id":231,"type":"article-journal","title":"Western Australia passes liberal abortion law.","container-title":"Lancet","page":"1714","volume":"351","issue":"9117","source":"EBSCOhost","archive":"aph","abstract":"Reports on the passing of an abortion bill in Australia which makes them legal up to 20 weeks gestation.  Definition of informed consent.","ISSN":"00995355","journalAbbreviation":"Lancet","author":[{"family":"Loff","given":"Bebe"},{"family":"Cordner","given":"Stephen"}],"issued":{"date-parts":[["1998",6,6]]}}}],"schema":"https://github.com/citation-style-language/schema/raw/master/csl-citation.json"} </w:instrText>
      </w:r>
      <w:r>
        <w:fldChar w:fldCharType="separate"/>
      </w:r>
      <w:proofErr w:type="spellStart"/>
      <w:r w:rsidRPr="00E4796F">
        <w:rPr>
          <w:rFonts w:ascii="Calibri" w:hAnsi="Calibri" w:cs="Calibri"/>
          <w:szCs w:val="24"/>
        </w:rPr>
        <w:t>Bebe</w:t>
      </w:r>
      <w:proofErr w:type="spellEnd"/>
      <w:r w:rsidRPr="00E4796F">
        <w:rPr>
          <w:rFonts w:ascii="Calibri" w:hAnsi="Calibri" w:cs="Calibri"/>
          <w:szCs w:val="24"/>
        </w:rPr>
        <w:t xml:space="preserve"> </w:t>
      </w:r>
      <w:proofErr w:type="spellStart"/>
      <w:r w:rsidRPr="00E4796F">
        <w:rPr>
          <w:rFonts w:ascii="Calibri" w:hAnsi="Calibri" w:cs="Calibri"/>
          <w:szCs w:val="24"/>
        </w:rPr>
        <w:t>Loff</w:t>
      </w:r>
      <w:proofErr w:type="spellEnd"/>
      <w:r w:rsidRPr="00E4796F">
        <w:rPr>
          <w:rFonts w:ascii="Calibri" w:hAnsi="Calibri" w:cs="Calibri"/>
          <w:szCs w:val="24"/>
        </w:rPr>
        <w:t xml:space="preserve"> and Stephen </w:t>
      </w:r>
      <w:proofErr w:type="spellStart"/>
      <w:r w:rsidRPr="00E4796F">
        <w:rPr>
          <w:rFonts w:ascii="Calibri" w:hAnsi="Calibri" w:cs="Calibri"/>
          <w:szCs w:val="24"/>
        </w:rPr>
        <w:t>Cordner</w:t>
      </w:r>
      <w:proofErr w:type="spellEnd"/>
      <w:r w:rsidRPr="00E4796F">
        <w:rPr>
          <w:rFonts w:ascii="Calibri" w:hAnsi="Calibri" w:cs="Calibri"/>
          <w:szCs w:val="24"/>
        </w:rPr>
        <w:t xml:space="preserve">, ‘Western Australia Passes Liberal Abortion Law.’ (1998) 351(9117) </w:t>
      </w:r>
      <w:r w:rsidRPr="00E4796F">
        <w:rPr>
          <w:rFonts w:ascii="Calibri" w:hAnsi="Calibri" w:cs="Calibri"/>
          <w:i/>
          <w:iCs/>
          <w:szCs w:val="24"/>
        </w:rPr>
        <w:t>Lancet</w:t>
      </w:r>
      <w:r w:rsidRPr="00E4796F">
        <w:rPr>
          <w:rFonts w:ascii="Calibri" w:hAnsi="Calibri" w:cs="Calibri"/>
          <w:szCs w:val="24"/>
        </w:rPr>
        <w:t xml:space="preserve"> 1714.</w:t>
      </w:r>
      <w:r>
        <w:fldChar w:fldCharType="end"/>
      </w:r>
    </w:p>
  </w:footnote>
  <w:footnote w:id="44">
    <w:p w14:paraId="76EE07D5" w14:textId="02116815" w:rsidR="00873DB3" w:rsidRPr="00154C1A" w:rsidRDefault="00873DB3">
      <w:pPr>
        <w:pStyle w:val="FootnoteText"/>
        <w:rPr>
          <w:lang w:val="en-US"/>
        </w:rPr>
      </w:pPr>
      <w:r>
        <w:rPr>
          <w:rStyle w:val="FootnoteReference"/>
        </w:rPr>
        <w:footnoteRef/>
      </w:r>
      <w:r>
        <w:t xml:space="preserve"> </w:t>
      </w:r>
      <w:r>
        <w:fldChar w:fldCharType="begin"/>
      </w:r>
      <w:r>
        <w:instrText xml:space="preserve"> ADDIN ZOTERO_ITEM CSL_CITATION {"citationID":"AhoN2DOi","properties":{"formattedCitation":"Margaret Kirkby, \\uc0\\u8216{}Western Australia\\uc0\\u8217{}s New Abortion Laws: Restrictive and Reinforcing the Power of the Medical Profession and the State Over Women\\uc0\\u8217{}s Bodies and Lives.\\uc0\\u8217{} (1998) 13(28) {\\i{}Australian Feminist Studies} 305.","plainCitation":"Margaret Kirkby, ‘Western Australia’s New Abortion Laws: Restrictive and Reinforcing the Power of the Medical Profession and the State Over Women’s Bodies and Lives.’ (1998) 13(28) Australian Feminist Studies 305.","noteIndex":32},"citationItems":[{"id":"XEWYBsYl/2vyCCQS7","uris":["http://zotero.org/users/local/yvjivw9i/items/X3PJZRRQ"],"uri":["http://zotero.org/users/local/yvjivw9i/items/X3PJZRRQ"],"itemData":{"id":229,"type":"article-journal","title":"Western Australia's New Abortion Laws: Restrictive and Reinforcing the Power of the Medical Profession and the State Over Women's Bodies and Lives.","container-title":"Australian Feminist Studies","page":"305-312","volume":"13","issue":"28","source":"EBSCOhost","archive":"aph","abstract":"This article comments on the abortion laws in Western Australia. History of abortion rights activism; Drawbacks of abortion law reform; Impact of the laws to medical practice; Key provisions of the abortion law reform bill.","ISSN":"08164649","journalAbbreviation":"Australian Feminist Studies","author":[{"family":"Kirkby","given":"Margaret"}],"issued":{"date-parts":[["1998",10]]}}}],"schema":"https://github.com/citation-style-language/schema/raw/master/csl-citation.json"} </w:instrText>
      </w:r>
      <w:r>
        <w:fldChar w:fldCharType="separate"/>
      </w:r>
      <w:r w:rsidRPr="00E4796F">
        <w:rPr>
          <w:rFonts w:ascii="Calibri" w:hAnsi="Calibri" w:cs="Calibri"/>
          <w:szCs w:val="24"/>
        </w:rPr>
        <w:t xml:space="preserve">Margaret Kirkby, ‘Western Australia’s New Abortion Laws: Restrictive and Reinforcing the Power of the Medical Profession and the State Over Women’s Bodies and Lives.’ (1998) 13(28) </w:t>
      </w:r>
      <w:r w:rsidRPr="00E4796F">
        <w:rPr>
          <w:rFonts w:ascii="Calibri" w:hAnsi="Calibri" w:cs="Calibri"/>
          <w:i/>
          <w:iCs/>
          <w:szCs w:val="24"/>
        </w:rPr>
        <w:t>Australian Feminist Studies</w:t>
      </w:r>
      <w:r w:rsidRPr="00E4796F">
        <w:rPr>
          <w:rFonts w:ascii="Calibri" w:hAnsi="Calibri" w:cs="Calibri"/>
          <w:szCs w:val="24"/>
        </w:rPr>
        <w:t xml:space="preserve"> 305.</w:t>
      </w:r>
      <w:r>
        <w:fldChar w:fldCharType="end"/>
      </w:r>
    </w:p>
  </w:footnote>
  <w:footnote w:id="45">
    <w:p w14:paraId="39F3B244" w14:textId="5F69EFBE"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{"citationID":"estjekPf","properties":{"formattedCitation":"Sit down Girlie, \\uc0\\u8216{}Girlie Scrutinises Discrimination, Rape, Abortion and Divorce\\uc0\\u8217{} (2018) 43(3) {\\i{}Alternative Law Journal} 230.","plainCitation":"Sit down Girlie, ‘Girlie Scrutinises Discrimination, Rape, Abortion and Divorce’ (2018) 43(3) Alternative Law Journal 230.","noteIndex":45},"citationItems":[{"id":995,"uris":["http://zotero.org/users/local/7Hi3kAOD/items/6NUGKNBL"],"uri":["http://zotero.org/users/local/7Hi3kAOD/items/6NUGKNBL"],"itemData":{"id":995,"type":"article-journal","title":"Girlie scrutinises discrimination, rape, abortion and divorce","container-title":"Alternative Law Journal","page":"230","volume":"43","issue":"3","source":"Google Scholar","author":[{"family":"Girlie","given":"Sit","non-dropping-particle":"down"}],"issued":{"date-parts":[["2018"]]}}}],"schema":"https://github.com/citation-style-language/schema/raw/master/csl-citation.json"} </w:instrText>
      </w:r>
      <w:r>
        <w:fldChar w:fldCharType="separate"/>
      </w:r>
      <w:r w:rsidRPr="00756A66">
        <w:rPr>
          <w:rFonts w:ascii="Calibri" w:hAnsi="Calibri" w:cs="Calibri"/>
          <w:szCs w:val="24"/>
        </w:rPr>
        <w:t xml:space="preserve">Sit down Girlie, ‘Girlie Scrutinises Discrimination, Rape, Abortion and Divorce’ (2018) 43(3) </w:t>
      </w:r>
      <w:r w:rsidRPr="00756A66">
        <w:rPr>
          <w:rFonts w:ascii="Calibri" w:hAnsi="Calibri" w:cs="Calibri"/>
          <w:i/>
          <w:iCs/>
          <w:szCs w:val="24"/>
        </w:rPr>
        <w:t>Alternative Law Journal</w:t>
      </w:r>
      <w:r w:rsidRPr="00756A66">
        <w:rPr>
          <w:rFonts w:ascii="Calibri" w:hAnsi="Calibri" w:cs="Calibri"/>
          <w:szCs w:val="24"/>
        </w:rPr>
        <w:t xml:space="preserve"> 230.</w:t>
      </w:r>
      <w:r>
        <w:fldChar w:fldCharType="end"/>
      </w:r>
    </w:p>
  </w:footnote>
  <w:footnote w:id="46">
    <w:p w14:paraId="317D175D" w14:textId="297C3793" w:rsidR="00873DB3" w:rsidRPr="004E1E3A" w:rsidRDefault="00873DB3">
      <w:pPr>
        <w:pStyle w:val="FootnoteText"/>
        <w:rPr>
          <w:lang w:val="en-US"/>
        </w:rPr>
      </w:pPr>
      <w:r>
        <w:rPr>
          <w:rStyle w:val="FootnoteReference"/>
        </w:rPr>
        <w:footnoteRef/>
      </w:r>
      <w:r>
        <w:t xml:space="preserve"> </w:t>
      </w:r>
      <w:r>
        <w:fldChar w:fldCharType="begin"/>
      </w:r>
      <w:r>
        <w:instrText xml:space="preserve"> ADDIN ZOTERO_ITEM CSL_CITATION {"citationID":"7ILAIu1t","properties":{"formattedCitation":"Melissa K Hobbs et al, \\uc0\\u8216{}Pharmacy Access to the Emergency Contraceptive Pill: A National Survey of a Random Sample of Australian Women\\uc0\\u8217{} (2011) 83(2) {\\i{}Contraception} 151.","plainCitation":"Melissa K Hobbs et al, ‘Pharmacy Access to the Emergency Contraceptive Pill: A National Survey of a Random Sample of Australian Women’ (2011) 83(2) Contraception 151.","noteIndex":33},"citationItems":[{"id":"XEWYBsYl/Dh7hGEr3","uris":["http://zotero.org/users/local/yvjivw9i/items/IAHELH5N"],"uri":["http://zotero.org/users/local/yvjivw9i/items/IAHELH5N"],"itemData":{"id":192,"type":"article-journal","title":"Pharmacy access to the emergency contraceptive pill: a national survey of a random sample of Australian women","container-title":"Contraception","page":"151-158","volume":"83","issue":"2","author":[{"family":"Hobbs","given":"Melissa K."},{"family":"Taft","given":"Angela J."},{"family":"Amir","given":"Lisa H."},{"family":"Stewart","given":"Kay"},{"family":"Shelley","given":"Julia M."},{"family":"Smith","given":"Anthony M."},{"family":"Chapman","given":"Colin B."},{"family":"Hussainy","given":"Safeera Y."}],"issued":{"date-parts":[["2011"]]}}}],"schema":"https://github.com/citation-style-language/schema/raw/master/csl-citation.json"} </w:instrText>
      </w:r>
      <w:r>
        <w:fldChar w:fldCharType="separate"/>
      </w:r>
      <w:r w:rsidRPr="00E4796F">
        <w:rPr>
          <w:rFonts w:ascii="Calibri" w:hAnsi="Calibri" w:cs="Calibri"/>
          <w:szCs w:val="24"/>
        </w:rPr>
        <w:t xml:space="preserve">Melissa K Hobbs et al, ‘Pharmacy Access to the Emergency Contraceptive Pill: A National Survey of a Random Sample of Australian Women’ (2011) 83(2) </w:t>
      </w:r>
      <w:r w:rsidRPr="00E4796F">
        <w:rPr>
          <w:rFonts w:ascii="Calibri" w:hAnsi="Calibri" w:cs="Calibri"/>
          <w:i/>
          <w:iCs/>
          <w:szCs w:val="24"/>
        </w:rPr>
        <w:t>Contraception</w:t>
      </w:r>
      <w:r w:rsidRPr="00E4796F">
        <w:rPr>
          <w:rFonts w:ascii="Calibri" w:hAnsi="Calibri" w:cs="Calibri"/>
          <w:szCs w:val="24"/>
        </w:rPr>
        <w:t xml:space="preserve"> 151.</w:t>
      </w:r>
      <w:r>
        <w:fldChar w:fldCharType="end"/>
      </w:r>
    </w:p>
  </w:footnote>
  <w:footnote w:id="47">
    <w:p w14:paraId="2EEC63D9" w14:textId="20AEBE01" w:rsidR="00873DB3" w:rsidRPr="00F36857" w:rsidRDefault="00873DB3">
      <w:pPr>
        <w:pStyle w:val="FootnoteText"/>
        <w:rPr>
          <w:lang w:val="en-US"/>
        </w:rPr>
      </w:pPr>
      <w:r>
        <w:rPr>
          <w:rStyle w:val="FootnoteReference"/>
        </w:rPr>
        <w:footnoteRef/>
      </w:r>
      <w:r>
        <w:t xml:space="preserve"> </w:t>
      </w:r>
      <w:r>
        <w:fldChar w:fldCharType="begin"/>
      </w:r>
      <w:r>
        <w:instrText xml:space="preserve"> ADDIN ZOTERO_ITEM CSL_CITATION {"citationID":"smP0F7Kh","properties":{"formattedCitation":"Greg Taylor, {\\i{}The Constitution of Victoria} (Federation Press, 2006).","plainCitation":"Greg Taylor, The Constitution of Victoria (Federation Press, 2006).","noteIndex":34},"citationItems":[{"id":"XEWYBsYl/V9icAC5Y","uris":["http://zotero.org/users/local/yvjivw9i/items/XHYDA65M"],"uri":["http://zotero.org/users/local/yvjivw9i/items/XHYDA65M"],"itemData":{"id":216,"type":"book","title":"The Constitution of Victoria","publisher":"Federation Press","ISBN":"1-86287-612-6","author":[{"family":"Taylor","given":"Greg"}],"issued":{"date-parts":[["2006"]]}}}],"schema":"https://github.com/citation-style-language/schema/raw/master/csl-citation.json"} </w:instrText>
      </w:r>
      <w:r>
        <w:fldChar w:fldCharType="separate"/>
      </w:r>
      <w:r w:rsidRPr="00E4796F">
        <w:rPr>
          <w:rFonts w:ascii="Calibri" w:hAnsi="Calibri" w:cs="Calibri"/>
          <w:szCs w:val="24"/>
        </w:rPr>
        <w:t xml:space="preserve">Greg Taylor, </w:t>
      </w:r>
      <w:r w:rsidRPr="00E4796F">
        <w:rPr>
          <w:rFonts w:ascii="Calibri" w:hAnsi="Calibri" w:cs="Calibri"/>
          <w:i/>
          <w:iCs/>
          <w:szCs w:val="24"/>
        </w:rPr>
        <w:t>The Constitution of Victoria</w:t>
      </w:r>
      <w:r w:rsidRPr="00E4796F">
        <w:rPr>
          <w:rFonts w:ascii="Calibri" w:hAnsi="Calibri" w:cs="Calibri"/>
          <w:szCs w:val="24"/>
        </w:rPr>
        <w:t xml:space="preserve"> (Federation Press, 2006).</w:t>
      </w:r>
      <w:r>
        <w:fldChar w:fldCharType="end"/>
      </w:r>
    </w:p>
  </w:footnote>
  <w:footnote w:id="48">
    <w:p w14:paraId="3E26E5D1" w14:textId="2CC27CD2" w:rsidR="00873DB3" w:rsidRPr="00E25A84" w:rsidRDefault="00873DB3">
      <w:pPr>
        <w:pStyle w:val="FootnoteText"/>
        <w:rPr>
          <w:lang w:val="en-US"/>
        </w:rPr>
      </w:pPr>
      <w:r>
        <w:rPr>
          <w:rStyle w:val="FootnoteReference"/>
        </w:rPr>
        <w:footnoteRef/>
      </w:r>
      <w:r>
        <w:t xml:space="preserve"> </w:t>
      </w:r>
      <w:r>
        <w:fldChar w:fldCharType="begin"/>
      </w:r>
      <w:r>
        <w:instrText xml:space="preserve"> ADDIN ZOTERO_ITEM CSL_CITATION {"citationID":"ldsuygzZ","properties":{"formattedCitation":"Morris and Stone, above n 10.","plainCitation":"Morris and Stone, above n 10.","noteIndex":37},"citationItems":[{"id":991,"uris":["http://zotero.org/users/local/7Hi3kAOD/items/WU2ZCBLH"],"uri":["http://zotero.org/users/local/7Hi3kAOD/items/WU2ZCBLH"],"itemData":{"id":991,"type":"article-journal","title":"Abortion Protests and the Limits of Freedom of Political Communication: Clubb v Edwards; Preston v Avery","container-title":"Sydney L. Rev.","page":"395","volume":"40","source":"Google Scholar","title-short":"Abortion Protests and the Limits of Freedom of Political Communication","author":[{"family":"Morris","given":"Shireen"},{"family":"Stone","given":"Adrienne"}],"issued":{"date-parts":[["2018"]]}}}],"schema":"https://github.com/citation-style-language/schema/raw/master/csl-citation.json"} </w:instrText>
      </w:r>
      <w:r>
        <w:fldChar w:fldCharType="separate"/>
      </w:r>
      <w:r w:rsidRPr="00637C81">
        <w:rPr>
          <w:rFonts w:ascii="Calibri" w:hAnsi="Calibri" w:cs="Calibri"/>
        </w:rPr>
        <w:t>Morris and Stone, above n 10.</w:t>
      </w:r>
      <w:r>
        <w:fldChar w:fldCharType="end"/>
      </w:r>
    </w:p>
  </w:footnote>
  <w:footnote w:id="49">
    <w:p w14:paraId="27FFCDE9" w14:textId="5B972507"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{"citationID":"xnVSla9W","properties":{"formattedCitation":"Brooke Ronald Johnson, Antonella Francheska Lavelanet and Stephanie Schlitt, \\uc0\\u8216{}Global Abortion Policies Database: A New Approach to Strengthening Knowledge on Laws, Policies, and Human Rights Standards\\uc0\\u8217{} (2018) 18(1) {\\i{}BMC international health and human rights} 35.","plainCitation":"Brooke Ronald Johnson, Antonella Francheska Lavelanet and Stephanie Schlitt, ‘Global Abortion Policies Database: A New Approach to Strengthening Knowledge on Laws, Policies, and Human Rights Standards’ (2018) 18(1) BMC international health and human rights 35.","noteIndex":49},"citationItems":[{"id":992,"uris":["http://zotero.org/users/local/7Hi3kAOD/items/FVAP263H"],"uri":["http://zotero.org/users/local/7Hi3kAOD/items/FVAP263H"],"itemData":{"id":992,"type":"article-journal","title":"Global Abortion Policies Database: a new approach to strengthening knowledge on laws, policies, and human rights standards","container-title":"BMC international health and human rights","page":"35","volume":"18","issue":"1","source":"Google Scholar","title-short":"Global Abortion Policies Database","author":[{"family":"Johnson","given":"Brooke Ronald"},{"family":"Lavelanet","given":"Antonella Francheska"},{"family":"Schlitt","given":"Stephanie"}],"issued":{"date-parts":[["2018"]]}}}],"schema":"https://github.com/citation-style-language/schema/raw/master/csl-citation.json"} </w:instrText>
      </w:r>
      <w:r>
        <w:fldChar w:fldCharType="separate"/>
      </w:r>
      <w:r w:rsidRPr="00756A66">
        <w:rPr>
          <w:rFonts w:ascii="Calibri" w:hAnsi="Calibri" w:cs="Calibri"/>
          <w:szCs w:val="24"/>
        </w:rPr>
        <w:t xml:space="preserve">Brooke Ronald Johnson, Antonella </w:t>
      </w:r>
      <w:proofErr w:type="spellStart"/>
      <w:r w:rsidRPr="00756A66">
        <w:rPr>
          <w:rFonts w:ascii="Calibri" w:hAnsi="Calibri" w:cs="Calibri"/>
          <w:szCs w:val="24"/>
        </w:rPr>
        <w:t>Francheska</w:t>
      </w:r>
      <w:proofErr w:type="spellEnd"/>
      <w:r w:rsidRPr="00756A66">
        <w:rPr>
          <w:rFonts w:ascii="Calibri" w:hAnsi="Calibri" w:cs="Calibri"/>
          <w:szCs w:val="24"/>
        </w:rPr>
        <w:t xml:space="preserve"> </w:t>
      </w:r>
      <w:proofErr w:type="spellStart"/>
      <w:r w:rsidRPr="00756A66">
        <w:rPr>
          <w:rFonts w:ascii="Calibri" w:hAnsi="Calibri" w:cs="Calibri"/>
          <w:szCs w:val="24"/>
        </w:rPr>
        <w:t>Lavelanet</w:t>
      </w:r>
      <w:proofErr w:type="spellEnd"/>
      <w:r w:rsidRPr="00756A66">
        <w:rPr>
          <w:rFonts w:ascii="Calibri" w:hAnsi="Calibri" w:cs="Calibri"/>
          <w:szCs w:val="24"/>
        </w:rPr>
        <w:t xml:space="preserve"> and Stephanie </w:t>
      </w:r>
      <w:proofErr w:type="spellStart"/>
      <w:r w:rsidRPr="00756A66">
        <w:rPr>
          <w:rFonts w:ascii="Calibri" w:hAnsi="Calibri" w:cs="Calibri"/>
          <w:szCs w:val="24"/>
        </w:rPr>
        <w:t>Schlitt</w:t>
      </w:r>
      <w:proofErr w:type="spellEnd"/>
      <w:r w:rsidRPr="00756A66">
        <w:rPr>
          <w:rFonts w:ascii="Calibri" w:hAnsi="Calibri" w:cs="Calibri"/>
          <w:szCs w:val="24"/>
        </w:rPr>
        <w:t xml:space="preserve">, ‘Global Abortion Policies Database: A New Approach to Strengthening Knowledge on Laws, Policies, and Human Rights Standards’ (2018) 18(1) </w:t>
      </w:r>
      <w:r w:rsidRPr="00756A66">
        <w:rPr>
          <w:rFonts w:ascii="Calibri" w:hAnsi="Calibri" w:cs="Calibri"/>
          <w:i/>
          <w:iCs/>
          <w:szCs w:val="24"/>
        </w:rPr>
        <w:t>BMC international health and human rights</w:t>
      </w:r>
      <w:r w:rsidRPr="00756A66">
        <w:rPr>
          <w:rFonts w:ascii="Calibri" w:hAnsi="Calibri" w:cs="Calibri"/>
          <w:szCs w:val="24"/>
        </w:rPr>
        <w:t xml:space="preserve"> 35.</w:t>
      </w:r>
      <w:r>
        <w:fldChar w:fldCharType="end"/>
      </w:r>
    </w:p>
  </w:footnote>
  <w:footnote w:id="50">
    <w:p w14:paraId="5F8193F8" w14:textId="730C93C0" w:rsidR="00873DB3" w:rsidRPr="00B40D7C" w:rsidRDefault="00873DB3">
      <w:pPr>
        <w:pStyle w:val="FootnoteText"/>
        <w:rPr>
          <w:lang w:val="en-US"/>
        </w:rPr>
      </w:pPr>
      <w:r>
        <w:rPr>
          <w:rStyle w:val="FootnoteReference"/>
        </w:rPr>
        <w:footnoteRef/>
      </w:r>
      <w:r>
        <w:t xml:space="preserve"> </w:t>
      </w:r>
      <w:r>
        <w:fldChar w:fldCharType="begin"/>
      </w:r>
      <w:r>
        <w:instrText xml:space="preserve"> ADDIN ZOTERO_ITEM CSL_CITATION {"citationID":"7Gj2WYNH","properties":{"formattedCitation":"Diane N Irving, \\uc0\\u8216{}Abortion: Correct Application of Natural Law Theory\\uc0\\u8217{} (2000) 67(1) {\\i{}The Linacre Quarterly} 45.","plainCitation":"Diane N Irving, ‘Abortion: Correct Application of Natural Law Theory’ (2000) 67(1) The Linacre Quarterly 45.","noteIndex":35},"citationItems":[{"id":"XEWYBsYl/Nc7zmLJH","uris":["http://zotero.org/users/local/yvjivw9i/items/F66LIWBV"],"uri":["http://zotero.org/users/local/yvjivw9i/items/F66LIWBV"],"itemData":{"id":194,"type":"article-journal","title":"Abortion: correct application of natural law theory","container-title":"The Linacre Quarterly","page":"45-55","volume":"67","issue":"1","author":[{"family":"Irving","given":"Diane N."}],"issued":{"date-parts":[["2000"]]}}}],"schema":"https://github.com/citation-style-language/schema/raw/master/csl-citation.json"} </w:instrText>
      </w:r>
      <w:r>
        <w:fldChar w:fldCharType="separate"/>
      </w:r>
      <w:r w:rsidRPr="00E4796F">
        <w:rPr>
          <w:rFonts w:ascii="Calibri" w:hAnsi="Calibri" w:cs="Calibri"/>
          <w:szCs w:val="24"/>
        </w:rPr>
        <w:t xml:space="preserve">Diane N Irving, ‘Abortion: Correct Application of Natural Law Theory’ (2000) 67(1) </w:t>
      </w:r>
      <w:r w:rsidRPr="00E4796F">
        <w:rPr>
          <w:rFonts w:ascii="Calibri" w:hAnsi="Calibri" w:cs="Calibri"/>
          <w:i/>
          <w:iCs/>
          <w:szCs w:val="24"/>
        </w:rPr>
        <w:t>The Linacre Quarterly</w:t>
      </w:r>
      <w:r w:rsidRPr="00E4796F">
        <w:rPr>
          <w:rFonts w:ascii="Calibri" w:hAnsi="Calibri" w:cs="Calibri"/>
          <w:szCs w:val="24"/>
        </w:rPr>
        <w:t xml:space="preserve"> 45.</w:t>
      </w:r>
      <w:r>
        <w:fldChar w:fldCharType="end"/>
      </w:r>
    </w:p>
  </w:footnote>
  <w:footnote w:id="51">
    <w:p w14:paraId="6F199340" w14:textId="67C655F8" w:rsidR="00873DB3" w:rsidRPr="00374EF8" w:rsidRDefault="00873DB3">
      <w:pPr>
        <w:pStyle w:val="FootnoteText"/>
        <w:rPr>
          <w:lang w:val="en-US"/>
        </w:rPr>
      </w:pPr>
      <w:r>
        <w:rPr>
          <w:rStyle w:val="FootnoteReference"/>
        </w:rPr>
        <w:footnoteRef/>
      </w:r>
      <w:r>
        <w:t xml:space="preserve"> </w:t>
      </w:r>
      <w:r>
        <w:fldChar w:fldCharType="begin"/>
      </w:r>
      <w:r>
        <w:instrText xml:space="preserve"> ADDIN ZOTERO_ITEM CSL_CITATION {"citationID":"eK1Y8e7E","properties":{"formattedCitation":"Cheryl Davenport, \\uc0\\u8216{}Achieving Abortion Law Reform in Western Australia.\\uc0\\u8217{} (1998) 13(28) {\\i{}Australian Feminist Studies} 299.","plainCitation":"Cheryl Davenport, ‘Achieving Abortion Law Reform in Western Australia.’ (1998) 13(28) Australian Feminist Studies 299.","noteIndex":36},"citationItems":[{"id":"XEWYBsYl/XYo8iurI","uris":["http://zotero.org/users/local/yvjivw9i/items/9NFZSPSU"],"uri":["http://zotero.org/users/local/yvjivw9i/items/9NFZSPSU"],"itemData":{"id":227,"type":"article-journal","title":"Achieving Abortion Law Reform in Western Australia.","container-title":"Australian Feminist Studies","page":"299-304","volume":"13","issue":"28","source":"EBSCOhost","archive":"aph","abstract":"This article focuses on abortion law reform in Western Australia. History of abortion laws; Need for legislative change; Criminal liability of physicians under abortion laws; Debate over a proposed abortion bill in the Parliament; Key provisions of a bill amending an abortion law in Western Australia.","ISSN":"08164649","journalAbbreviation":"Australian Feminist Studies","author":[{"family":"Davenport","given":"Cheryl"}],"issued":{"date-parts":[["1998",10]]}}}],"schema":"https://github.com/citation-style-language/schema/raw/master/csl-citation.json"} </w:instrText>
      </w:r>
      <w:r>
        <w:fldChar w:fldCharType="separate"/>
      </w:r>
      <w:r w:rsidRPr="00E4796F">
        <w:rPr>
          <w:rFonts w:ascii="Calibri" w:hAnsi="Calibri" w:cs="Calibri"/>
          <w:szCs w:val="24"/>
        </w:rPr>
        <w:t xml:space="preserve">Cheryl Davenport, ‘Achieving Abortion Law Reform in Western Australia.’ (1998) 13(28) </w:t>
      </w:r>
      <w:r w:rsidRPr="00E4796F">
        <w:rPr>
          <w:rFonts w:ascii="Calibri" w:hAnsi="Calibri" w:cs="Calibri"/>
          <w:i/>
          <w:iCs/>
          <w:szCs w:val="24"/>
        </w:rPr>
        <w:t>Australian Feminist Studies</w:t>
      </w:r>
      <w:r w:rsidRPr="00E4796F">
        <w:rPr>
          <w:rFonts w:ascii="Calibri" w:hAnsi="Calibri" w:cs="Calibri"/>
          <w:szCs w:val="24"/>
        </w:rPr>
        <w:t xml:space="preserve"> 299.</w:t>
      </w:r>
      <w:r>
        <w:fldChar w:fldCharType="end"/>
      </w:r>
    </w:p>
  </w:footnote>
  <w:footnote w:id="52">
    <w:p w14:paraId="3822F490" w14:textId="30988C2D" w:rsidR="00873DB3" w:rsidRPr="00A641BD" w:rsidRDefault="00873DB3">
      <w:pPr>
        <w:pStyle w:val="FootnoteText"/>
        <w:rPr>
          <w:lang w:val="en-US"/>
        </w:rPr>
      </w:pPr>
      <w:r>
        <w:rPr>
          <w:rStyle w:val="FootnoteReference"/>
        </w:rPr>
        <w:footnoteRef/>
      </w:r>
      <w:r>
        <w:t xml:space="preserve"> </w:t>
      </w:r>
      <w:r>
        <w:fldChar w:fldCharType="begin"/>
      </w:r>
      <w:r>
        <w:instrText xml:space="preserve"> ADDIN ZOTERO_ITEM CSL_CITATION {"citationID":"54lDFkHd","properties":{"formattedCitation":"Madeleine Hamilton, \\uc0\\u8216{}Shocking Scenes from a Teen Pregnancy.\\uc0\\u8217{} (2011) 21(24) {\\i{}Eureka Street} 31.","plainCitation":"Madeleine Hamilton, ‘Shocking Scenes from a Teen Pregnancy.’ (2011) 21(24) Eureka Street 31.","noteIndex":37},"citationItems":[{"id":"XEWYBsYl/6SeOJiRr","uris":["http://zotero.org/users/local/yvjivw9i/items/UD5TC7Y8"],"uri":["http://zotero.org/users/local/yvjivw9i/items/UD5TC7Y8"],"itemData":{"id":249,"type":"article-journal","title":"Shocking scenes from a teen pregnancy.","container-title":"Eureka Street","page":"31-32","volume":"21","issue":"24","source":"EBSCOhost","archive":"aph","abstract":"The article highlights the cases of teenage pregnancy that need not to be automatically judge according to stereotypes in Australia. It notes that with the liberalisation of abortion laws, pregnant teenagers have been accused of ruining their own lives. It further emphasizes the importance of providing sensitive approach in dealing with them to move on from the bad old days when young mothers and their babies were habitually separated to avoid the prying eyes of the society.","ISSN":"18337724","journalAbbreviation":"Eureka Street","author":[{"family":"Hamilton","given":"Madeleine"}],"issued":{"date-parts":[["2011",12,21]]}}}],"schema":"https://github.com/citation-style-language/schema/raw/master/csl-citation.json"} </w:instrText>
      </w:r>
      <w:r>
        <w:fldChar w:fldCharType="separate"/>
      </w:r>
      <w:r w:rsidRPr="00E4796F">
        <w:rPr>
          <w:rFonts w:ascii="Calibri" w:hAnsi="Calibri" w:cs="Calibri"/>
          <w:szCs w:val="24"/>
        </w:rPr>
        <w:t xml:space="preserve">Madeleine Hamilton, ‘Shocking Scenes from a Teen Pregnancy.’ (2011) 21(24) </w:t>
      </w:r>
      <w:r w:rsidRPr="00E4796F">
        <w:rPr>
          <w:rFonts w:ascii="Calibri" w:hAnsi="Calibri" w:cs="Calibri"/>
          <w:i/>
          <w:iCs/>
          <w:szCs w:val="24"/>
        </w:rPr>
        <w:t>Eureka Street</w:t>
      </w:r>
      <w:r w:rsidRPr="00E4796F">
        <w:rPr>
          <w:rFonts w:ascii="Calibri" w:hAnsi="Calibri" w:cs="Calibri"/>
          <w:szCs w:val="24"/>
        </w:rPr>
        <w:t xml:space="preserve"> 31.</w:t>
      </w:r>
      <w:r>
        <w:fldChar w:fldCharType="end"/>
      </w:r>
    </w:p>
  </w:footnote>
  <w:footnote w:id="53">
    <w:p w14:paraId="7405F9D1" w14:textId="0B583907" w:rsidR="00873DB3" w:rsidRPr="00321F04" w:rsidRDefault="00873DB3">
      <w:pPr>
        <w:pStyle w:val="FootnoteText"/>
        <w:rPr>
          <w:lang w:val="en-US"/>
        </w:rPr>
      </w:pPr>
      <w:r>
        <w:rPr>
          <w:rStyle w:val="FootnoteReference"/>
        </w:rPr>
        <w:footnoteRef/>
      </w:r>
      <w:r>
        <w:t xml:space="preserve"> </w:t>
      </w:r>
      <w:r>
        <w:fldChar w:fldCharType="begin"/>
      </w:r>
      <w:r>
        <w:instrText xml:space="preserve"> ADDIN ZOTERO_ITEM CSL_CITATION {"citationID":"sPZU3nYR","properties":{"formattedCitation":"Angela J Taft et al, \\uc0\\u8216{}Unintended Pregnancy in Australia: What More Can We Do?\\uc0\\u8217{} (2011) 195(4) {\\i{}The Medical Journal of Australia} 166.","plainCitation":"Angela J Taft et al, ‘Unintended Pregnancy in Australia: What More Can We Do?’ (2011) 195(4) The Medical Journal of Australia 166.","noteIndex":38},"citationItems":[{"id":"XEWYBsYl/KR8KqAfr","uris":["http://zotero.org/users/local/yvjivw9i/items/77F8NPKL"],"uri":["http://zotero.org/users/local/yvjivw9i/items/77F8NPKL"],"itemData":{"id":215,"type":"article-journal","title":"Unintended pregnancy in Australia: what more can we do?","container-title":"The Medical Journal of Australia","page":"166-167","volume":"195","issue":"4","author":[{"family":"Taft","given":"Angela J."},{"family":"Hobbs","given":"Melissa K."},{"family":"Hussainy","given":"Safeera Y."},{"family":"Amir","given":"Lisa H."},{"family":"Stewart","given":"Kay"},{"family":"Smith","given":"Anthony"},{"family":"Shelley","given":"Julia M."},{"family":"Chapman","given":"Colin B."}],"issued":{"date-parts":[["2011"]]}}}],"schema":"https://github.com/citation-style-language/schema/raw/master/csl-citation.json"} </w:instrText>
      </w:r>
      <w:r>
        <w:fldChar w:fldCharType="separate"/>
      </w:r>
      <w:r w:rsidRPr="00E4796F">
        <w:rPr>
          <w:rFonts w:ascii="Calibri" w:hAnsi="Calibri" w:cs="Calibri"/>
          <w:szCs w:val="24"/>
        </w:rPr>
        <w:t xml:space="preserve">Angela J Taft et al, ‘Unintended Pregnancy in Australia: What More Can We Do?’ (2011) 195(4) </w:t>
      </w:r>
      <w:r w:rsidRPr="00E4796F">
        <w:rPr>
          <w:rFonts w:ascii="Calibri" w:hAnsi="Calibri" w:cs="Calibri"/>
          <w:i/>
          <w:iCs/>
          <w:szCs w:val="24"/>
        </w:rPr>
        <w:t>The Medical Journal of Australia</w:t>
      </w:r>
      <w:r w:rsidRPr="00E4796F">
        <w:rPr>
          <w:rFonts w:ascii="Calibri" w:hAnsi="Calibri" w:cs="Calibri"/>
          <w:szCs w:val="24"/>
        </w:rPr>
        <w:t xml:space="preserve"> 166.</w:t>
      </w:r>
      <w:r>
        <w:fldChar w:fldCharType="end"/>
      </w:r>
    </w:p>
  </w:footnote>
  <w:footnote w:id="54">
    <w:p w14:paraId="72033CC0" w14:textId="53A5C0B4"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{"citationID":"cboLzL70","properties":{"formattedCitation":"Rebecca Kippen, Edith Gray and Ann Evans, \\uc0\\u8216{}High and Growing Disapproval of Sex-Selection Technology in Australia\\uc0\\u8217{} (2018) 15(1) {\\i{}Reproductive health} 134.","plainCitation":"Rebecca Kippen, Edith Gray and Ann Evans, ‘High and Growing Disapproval of Sex-Selection Technology in Australia’ (2018) 15(1) Reproductive health 134.","noteIndex":54},"citationItems":[{"id":957,"uris":["http://zotero.org/users/local/7Hi3kAOD/items/3YDWZKJH"],"uri":["http://zotero.org/users/local/7Hi3kAOD/items/3YDWZKJH"],"itemData":{"id":957,"type":"article-journal","title":"High and growing disapproval of sex-selection technology in Australia","container-title":"Reproductive health","page":"134","volume":"15","issue":"1","source":"Google Scholar","author":[{"family":"Kippen","given":"Rebecca"},{"family":"Gray","given":"Edith"},{"family":"Evans","given":"Ann"}],"issued":{"date-parts":[["2018"]]}}}],"schema":"https://github.com/citation-style-language/schema/raw/master/csl-citation.json"} </w:instrText>
      </w:r>
      <w:r>
        <w:fldChar w:fldCharType="separate"/>
      </w:r>
      <w:r w:rsidRPr="00756A66">
        <w:rPr>
          <w:rFonts w:ascii="Calibri" w:hAnsi="Calibri" w:cs="Calibri"/>
          <w:szCs w:val="24"/>
        </w:rPr>
        <w:t xml:space="preserve">Rebecca </w:t>
      </w:r>
      <w:proofErr w:type="spellStart"/>
      <w:r w:rsidRPr="00756A66">
        <w:rPr>
          <w:rFonts w:ascii="Calibri" w:hAnsi="Calibri" w:cs="Calibri"/>
          <w:szCs w:val="24"/>
        </w:rPr>
        <w:t>Kippen</w:t>
      </w:r>
      <w:proofErr w:type="spellEnd"/>
      <w:r w:rsidRPr="00756A66">
        <w:rPr>
          <w:rFonts w:ascii="Calibri" w:hAnsi="Calibri" w:cs="Calibri"/>
          <w:szCs w:val="24"/>
        </w:rPr>
        <w:t xml:space="preserve">, Edith </w:t>
      </w:r>
      <w:proofErr w:type="spellStart"/>
      <w:r w:rsidRPr="00756A66">
        <w:rPr>
          <w:rFonts w:ascii="Calibri" w:hAnsi="Calibri" w:cs="Calibri"/>
          <w:szCs w:val="24"/>
        </w:rPr>
        <w:t>Gray</w:t>
      </w:r>
      <w:proofErr w:type="spellEnd"/>
      <w:r w:rsidRPr="00756A66">
        <w:rPr>
          <w:rFonts w:ascii="Calibri" w:hAnsi="Calibri" w:cs="Calibri"/>
          <w:szCs w:val="24"/>
        </w:rPr>
        <w:t xml:space="preserve"> and Ann Evans, ‘High and Growing Disapproval of Sex-Selection Technology in Australia’ (2018) 15(1) </w:t>
      </w:r>
      <w:r w:rsidRPr="00756A66">
        <w:rPr>
          <w:rFonts w:ascii="Calibri" w:hAnsi="Calibri" w:cs="Calibri"/>
          <w:i/>
          <w:iCs/>
          <w:szCs w:val="24"/>
        </w:rPr>
        <w:t>Reproductive health</w:t>
      </w:r>
      <w:r w:rsidRPr="00756A66">
        <w:rPr>
          <w:rFonts w:ascii="Calibri" w:hAnsi="Calibri" w:cs="Calibri"/>
          <w:szCs w:val="24"/>
        </w:rPr>
        <w:t xml:space="preserve"> 134.</w:t>
      </w:r>
      <w:r>
        <w:fldChar w:fldCharType="end"/>
      </w:r>
    </w:p>
  </w:footnote>
  <w:footnote w:id="55">
    <w:p w14:paraId="6DE1D88A" w14:textId="6DA5BE52" w:rsidR="00873DB3" w:rsidRPr="00E25A84" w:rsidRDefault="00873DB3">
      <w:pPr>
        <w:pStyle w:val="FootnoteText"/>
        <w:rPr>
          <w:lang w:val="en-US"/>
        </w:rPr>
      </w:pPr>
      <w:r>
        <w:rPr>
          <w:rStyle w:val="FootnoteReference"/>
        </w:rPr>
        <w:footnoteRef/>
      </w:r>
      <w:r>
        <w:t xml:space="preserve"> </w:t>
      </w:r>
      <w:r>
        <w:fldChar w:fldCharType="begin"/>
      </w:r>
      <w:r>
        <w:instrText xml:space="preserve"> ADDIN ZOTERO_ITEM CSL_CITATION {"citationID":"7MAMVj8O","properties":{"formattedCitation":"Su Mon Latt, Allison Milner and Anne Kavanagh, \\uc0\\u8216{}Abortion Laws Reform May Reduce Maternal Mortality: An Ecological Study in 162 Countries\\uc0\\u8217{} (2019) 19(1) {\\i{}BMC women\\uc0\\u8217{}s health} 1.","plainCitation":"Su Mon Latt, Allison Milner and Anne Kavanagh, ‘Abortion Laws Reform May Reduce Maternal Mortality: An Ecological Study in 162 Countries’ (2019) 19(1) BMC women’s health 1.","noteIndex":39},"citationItems":[{"id":997,"uris":["http://zotero.org/users/local/7Hi3kAOD/items/ITZ46YV8"],"uri":["http://zotero.org/users/local/7Hi3kAOD/items/ITZ46YV8"],"itemData":{"id":997,"type":"article-journal","title":"Abortion laws reform may reduce maternal mortality: an ecological study in 162 countries","container-title":"BMC women's health","page":"1","volume":"19","issue":"1","source":"Google Scholar","title-short":"Abortion laws reform may reduce maternal mortality","author":[{"family":"Latt","given":"Su Mon"},{"family":"Milner","given":"Allison"},{"family":"Kavanagh","given":"Anne"}],"issued":{"date-parts":[["2019"]]}}}],"schema":"https://github.com/citation-style-language/schema/raw/master/csl-citation.json"} </w:instrText>
      </w:r>
      <w:r>
        <w:fldChar w:fldCharType="separate"/>
      </w:r>
      <w:proofErr w:type="spellStart"/>
      <w:r w:rsidRPr="00E25A84">
        <w:rPr>
          <w:rFonts w:ascii="Calibri" w:hAnsi="Calibri" w:cs="Calibri"/>
          <w:szCs w:val="24"/>
        </w:rPr>
        <w:t>Su</w:t>
      </w:r>
      <w:proofErr w:type="spellEnd"/>
      <w:r w:rsidRPr="00E25A84">
        <w:rPr>
          <w:rFonts w:ascii="Calibri" w:hAnsi="Calibri" w:cs="Calibri"/>
          <w:szCs w:val="24"/>
        </w:rPr>
        <w:t xml:space="preserve"> Mon </w:t>
      </w:r>
      <w:proofErr w:type="spellStart"/>
      <w:r w:rsidRPr="00E25A84">
        <w:rPr>
          <w:rFonts w:ascii="Calibri" w:hAnsi="Calibri" w:cs="Calibri"/>
          <w:szCs w:val="24"/>
        </w:rPr>
        <w:t>Latt</w:t>
      </w:r>
      <w:proofErr w:type="spellEnd"/>
      <w:r w:rsidRPr="00E25A84">
        <w:rPr>
          <w:rFonts w:ascii="Calibri" w:hAnsi="Calibri" w:cs="Calibri"/>
          <w:szCs w:val="24"/>
        </w:rPr>
        <w:t xml:space="preserve">, Allison Milner and Anne Kavanagh, ‘Abortion Laws Reform May Reduce Maternal Mortality: An Ecological Study in 162 Countries’ (2019) 19(1) </w:t>
      </w:r>
      <w:r w:rsidRPr="00E25A84">
        <w:rPr>
          <w:rFonts w:ascii="Calibri" w:hAnsi="Calibri" w:cs="Calibri"/>
          <w:i/>
          <w:iCs/>
          <w:szCs w:val="24"/>
        </w:rPr>
        <w:t>BMC women’s health</w:t>
      </w:r>
      <w:r w:rsidRPr="00E25A84">
        <w:rPr>
          <w:rFonts w:ascii="Calibri" w:hAnsi="Calibri" w:cs="Calibri"/>
          <w:szCs w:val="24"/>
        </w:rPr>
        <w:t xml:space="preserve"> 1.</w:t>
      </w:r>
      <w:r>
        <w:fldChar w:fldCharType="end"/>
      </w:r>
    </w:p>
  </w:footnote>
  <w:footnote w:id="56">
    <w:p w14:paraId="3FA551F1" w14:textId="2CCEF53C" w:rsidR="00873DB3" w:rsidRPr="003E4B4B" w:rsidRDefault="00873DB3">
      <w:pPr>
        <w:pStyle w:val="FootnoteText"/>
        <w:rPr>
          <w:lang w:val="en-US"/>
        </w:rPr>
      </w:pPr>
      <w:r>
        <w:rPr>
          <w:rStyle w:val="FootnoteReference"/>
        </w:rPr>
        <w:footnoteRef/>
      </w:r>
      <w:r>
        <w:t xml:space="preserve"> </w:t>
      </w:r>
      <w:r>
        <w:fldChar w:fldCharType="begin"/>
      </w:r>
      <w:r>
        <w:instrText xml:space="preserve"> ADDIN ZOTERO_ITEM CSL_CITATION {"citationID":"Zlk64WQe","properties":{"formattedCitation":"Andrew McGee, Melanie Jansen and Sally Sheldon, \\uc0\\u8216{}Abortion Law Reform: Why Ethical Intractability and Maternal Morbidity Are Grounds for Decriminalisation\\uc0\\u8217{} (2018) 58(5) {\\i{}Australian and New Zealand Journal of Obstetrics and Gynaecology} 594.","plainCitation":"Andrew McGee, Melanie Jansen and Sally Sheldon, ‘Abortion Law Reform: Why Ethical Intractability and Maternal Morbidity Are Grounds for Decriminalisation’ (2018) 58(5) Australian and New Zealand Journal of Obstetrics and Gynaecology 594.","noteIndex":39},"citationItems":[{"id":965,"uris":["http://zotero.org/users/local/7Hi3kAOD/items/CCGGYAQX"],"uri":["http://zotero.org/users/local/7Hi3kAOD/items/CCGGYAQX"],"itemData":{"id":965,"type":"article-journal","title":"Abortion law reform: Why ethical intractability and maternal morbidity are grounds for decriminalisation","container-title":"Australian and New Zealand Journal of Obstetrics and Gynaecology","page":"594–597","volume":"58","issue":"5","source":"Google Scholar","title-short":"Abortion law reform","author":[{"family":"McGee","given":"Andrew"},{"family":"Jansen","given":"Melanie"},{"family":"Sheldon","given":"Sally"}],"issued":{"date-parts":[["2018"]]}}}],"schema":"https://github.com/citation-style-language/schema/raw/master/csl-citation.json"} </w:instrText>
      </w:r>
      <w:r>
        <w:fldChar w:fldCharType="separate"/>
      </w:r>
      <w:r w:rsidRPr="003E4B4B">
        <w:rPr>
          <w:rFonts w:ascii="Calibri" w:hAnsi="Calibri" w:cs="Calibri"/>
          <w:szCs w:val="24"/>
        </w:rPr>
        <w:t xml:space="preserve">Andrew McGee, Melanie Jansen and Sally Sheldon, ‘Abortion Law Reform: Why Ethical Intractability and Maternal Morbidity Are Grounds for Decriminalisation’ (2018) 58(5) </w:t>
      </w:r>
      <w:r w:rsidRPr="003E4B4B">
        <w:rPr>
          <w:rFonts w:ascii="Calibri" w:hAnsi="Calibri" w:cs="Calibri"/>
          <w:i/>
          <w:iCs/>
          <w:szCs w:val="24"/>
        </w:rPr>
        <w:t>Australian and New Zealand Journal of Obstetrics and Gynaecology</w:t>
      </w:r>
      <w:r w:rsidRPr="003E4B4B">
        <w:rPr>
          <w:rFonts w:ascii="Calibri" w:hAnsi="Calibri" w:cs="Calibri"/>
          <w:szCs w:val="24"/>
        </w:rPr>
        <w:t xml:space="preserve"> 594.</w:t>
      </w:r>
      <w:r>
        <w:fldChar w:fldCharType="end"/>
      </w:r>
    </w:p>
  </w:footnote>
  <w:footnote w:id="57">
    <w:p w14:paraId="432D4689" w14:textId="16BF1957" w:rsidR="00873DB3" w:rsidRPr="00756A66" w:rsidRDefault="00873DB3">
      <w:pPr>
        <w:pStyle w:val="FootnoteText"/>
        <w:rPr>
          <w:lang w:val="en-US"/>
        </w:rPr>
      </w:pPr>
      <w:r>
        <w:rPr>
          <w:rStyle w:val="FootnoteReference"/>
        </w:rPr>
        <w:footnoteRef/>
      </w:r>
      <w:r>
        <w:t xml:space="preserve"> </w:t>
      </w:r>
      <w:r>
        <w:fldChar w:fldCharType="begin"/>
      </w:r>
      <w:r>
        <w:instrText xml:space="preserve"> ADDIN ZOTERO_ITEM CSL_CITATION {"citationID":"0xWybliv","properties":{"formattedCitation":"Hui Yun Chan, \\uc0\\u8216{}Ian Freckelton and Kerry Petersen (Eds), Tensions &amp; Traumas in Health Law\\uc0\\u8217{} [2018] {\\i{}Medical Law Review}.","plainCitation":"Hui Yun Chan, ‘Ian Freckelton and Kerry Petersen (Eds), Tensions &amp; Traumas in Health Law’ [2018] Medical Law Review.","noteIndex":57},"citationItems":[{"id":993,"uris":["http://zotero.org/users/local/7Hi3kAOD/items/8K95VL6L"],"uri":["http://zotero.org/users/local/7Hi3kAOD/items/8K95VL6L"],"itemData":{"id":993,"type":"article-journal","title":"Ian Freckelton and Kerry Petersen (eds), Tensions &amp; Traumas in Health Law","container-title":"Medical Law Review","source":"Google Scholar","author":[{"family":"Chan","given":"Hui Yun"}],"issued":{"date-parts":[["2018"]]}}}],"schema":"https://github.com/citation-style-language/schema/raw/master/csl-citation.json"} </w:instrText>
      </w:r>
      <w:r>
        <w:fldChar w:fldCharType="separate"/>
      </w:r>
      <w:r w:rsidRPr="002C7C0F">
        <w:rPr>
          <w:rFonts w:ascii="Calibri" w:hAnsi="Calibri" w:cs="Calibri"/>
          <w:szCs w:val="24"/>
        </w:rPr>
        <w:t xml:space="preserve">Hui Yun Chan, ‘Ian </w:t>
      </w:r>
      <w:proofErr w:type="spellStart"/>
      <w:r w:rsidRPr="002C7C0F">
        <w:rPr>
          <w:rFonts w:ascii="Calibri" w:hAnsi="Calibri" w:cs="Calibri"/>
          <w:szCs w:val="24"/>
        </w:rPr>
        <w:t>Freckelton</w:t>
      </w:r>
      <w:proofErr w:type="spellEnd"/>
      <w:r w:rsidRPr="002C7C0F">
        <w:rPr>
          <w:rFonts w:ascii="Calibri" w:hAnsi="Calibri" w:cs="Calibri"/>
          <w:szCs w:val="24"/>
        </w:rPr>
        <w:t xml:space="preserve"> and Kerry Petersen (Eds), Tensions &amp; Traumas in Health Law’ [2018] </w:t>
      </w:r>
      <w:r w:rsidRPr="002C7C0F">
        <w:rPr>
          <w:rFonts w:ascii="Calibri" w:hAnsi="Calibri" w:cs="Calibri"/>
          <w:i/>
          <w:iCs/>
          <w:szCs w:val="24"/>
        </w:rPr>
        <w:t>Medical Law Review</w:t>
      </w:r>
      <w:r w:rsidRPr="002C7C0F">
        <w:rPr>
          <w:rFonts w:ascii="Calibri" w:hAnsi="Calibri" w:cs="Calibri"/>
          <w:szCs w:val="24"/>
        </w:rPr>
        <w:t>.</w:t>
      </w:r>
      <w:r>
        <w:fldChar w:fldCharType="end"/>
      </w:r>
    </w:p>
  </w:footnote>
  <w:footnote w:id="58">
    <w:p w14:paraId="7825A9D9" w14:textId="6DBAAD68" w:rsidR="00873DB3" w:rsidRPr="00DF5C1F" w:rsidRDefault="00873DB3">
      <w:pPr>
        <w:pStyle w:val="FootnoteText"/>
        <w:rPr>
          <w:lang w:val="en-US"/>
        </w:rPr>
      </w:pPr>
      <w:r>
        <w:rPr>
          <w:rStyle w:val="FootnoteReference"/>
        </w:rPr>
        <w:footnoteRef/>
      </w:r>
      <w:r>
        <w:t xml:space="preserve"> </w:t>
      </w:r>
      <w:r>
        <w:fldChar w:fldCharType="begin"/>
      </w:r>
      <w:r>
        <w:instrText xml:space="preserve"> ADDIN ZOTERO_ITEM CSL_CITATION {"citationID":"nc4VtOfw","properties":{"formattedCitation":"Jennifer Thomson, {\\i{}Abortion Law and Political Institutions: Explaining Policy Resistance} (Springer, 2018).","plainCitation":"Jennifer Thomson, Abortion Law and Political Institutions: Explaining Policy Resistance (Springer, 2018).","noteIndex":39},"citationItems":[{"id":999,"uris":["http://zotero.org/users/local/7Hi3kAOD/items/A46BMHXX"],"uri":["http://zotero.org/users/local/7Hi3kAOD/items/A46BMHXX"],"itemData":{"id":999,"type":"book","title":"Abortion Law and Political Institutions: Explaining Policy Resistance","publisher":"Springer","source":"Google Scholar","title-short":"Abortion Law and Political Institutions","author":[{"family":"Thomson","given":"Jennifer"}],"issued":{"date-parts":[["2018"]]}}}],"schema":"https://github.com/citation-style-language/schema/raw/master/csl-citation.json"} </w:instrText>
      </w:r>
      <w:r>
        <w:fldChar w:fldCharType="separate"/>
      </w:r>
      <w:r w:rsidRPr="00DF5C1F">
        <w:rPr>
          <w:rFonts w:ascii="Calibri" w:hAnsi="Calibri" w:cs="Calibri"/>
          <w:szCs w:val="24"/>
        </w:rPr>
        <w:t xml:space="preserve">Jennifer Thomson, </w:t>
      </w:r>
      <w:r w:rsidRPr="00DF5C1F">
        <w:rPr>
          <w:rFonts w:ascii="Calibri" w:hAnsi="Calibri" w:cs="Calibri"/>
          <w:i/>
          <w:iCs/>
          <w:szCs w:val="24"/>
        </w:rPr>
        <w:t>Abortion Law and Political Institutions: Explaining Policy Resistance</w:t>
      </w:r>
      <w:r w:rsidRPr="00DF5C1F">
        <w:rPr>
          <w:rFonts w:ascii="Calibri" w:hAnsi="Calibri" w:cs="Calibri"/>
          <w:szCs w:val="24"/>
        </w:rPr>
        <w:t xml:space="preserve"> (Springer, 2018).</w:t>
      </w:r>
      <w:r>
        <w:fldChar w:fldCharType="end"/>
      </w:r>
    </w:p>
  </w:footnote>
  <w:footnote w:id="59">
    <w:p w14:paraId="0702CB9A" w14:textId="54165B2B" w:rsidR="00873DB3" w:rsidRPr="002C7C0F" w:rsidRDefault="00873DB3">
      <w:pPr>
        <w:pStyle w:val="FootnoteText"/>
        <w:rPr>
          <w:lang w:val="en-US"/>
        </w:rPr>
      </w:pPr>
      <w:r>
        <w:rPr>
          <w:rStyle w:val="FootnoteReference"/>
        </w:rPr>
        <w:footnoteRef/>
      </w:r>
      <w:r>
        <w:t xml:space="preserve"> </w:t>
      </w:r>
      <w:r>
        <w:fldChar w:fldCharType="begin"/>
      </w:r>
      <w:r>
        <w:instrText xml:space="preserve"> ADDIN ZOTERO_ITEM CSL_CITATION {"citationID":"pJYLeYL3","properties":{"formattedCitation":"Michael Quinlan, \\uc0\\u8216{}Law and Religion in Western Australia: Cooperation or Conflict?\\uc0\\u8217{} (2018) 39 {\\i{}Journal of the Australian Catholic Historical Society} 73.","plainCitation":"Michael Quinlan, ‘Law and Religion in Western Australia: Cooperation or Conflict?’ (2018) 39 Journal of the Australian Catholic Historical Society 73.","noteIndex":59},"citationItems":[{"id":961,"uris":["http://zotero.org/users/local/7Hi3kAOD/items/IVD6EI4S"],"uri":["http://zotero.org/users/local/7Hi3kAOD/items/IVD6EI4S"],"itemData":{"id":961,"type":"article-journal","title":"Law and religion in Western Australia: Cooperation or conflict?","container-title":"Journal of the Australian Catholic Historical Society","page":"73","volume":"39","source":"Google Scholar","title-short":"Law and religion in Western Australia","author":[{"family":"Quinlan","given":"Michael"}],"issued":{"date-parts":[["2018"]]}}}],"schema":"https://github.com/citation-style-language/schema/raw/master/csl-citation.json"} </w:instrText>
      </w:r>
      <w:r>
        <w:fldChar w:fldCharType="separate"/>
      </w:r>
      <w:r w:rsidRPr="002C7C0F">
        <w:rPr>
          <w:rFonts w:ascii="Calibri" w:hAnsi="Calibri" w:cs="Calibri"/>
          <w:szCs w:val="24"/>
        </w:rPr>
        <w:t xml:space="preserve">Michael Quinlan, ‘Law and Religion in Western Australia: Cooperation or Conflict?’ (2018) 39 </w:t>
      </w:r>
      <w:r w:rsidRPr="002C7C0F">
        <w:rPr>
          <w:rFonts w:ascii="Calibri" w:hAnsi="Calibri" w:cs="Calibri"/>
          <w:i/>
          <w:iCs/>
          <w:szCs w:val="24"/>
        </w:rPr>
        <w:t>Journal of the Australian Catholic Historical Society</w:t>
      </w:r>
      <w:r w:rsidRPr="002C7C0F">
        <w:rPr>
          <w:rFonts w:ascii="Calibri" w:hAnsi="Calibri" w:cs="Calibri"/>
          <w:szCs w:val="24"/>
        </w:rPr>
        <w:t xml:space="preserve"> 73.</w:t>
      </w:r>
      <w:r>
        <w:fldChar w:fldCharType="end"/>
      </w:r>
    </w:p>
  </w:footnote>
  <w:footnote w:id="60">
    <w:p w14:paraId="7A508D08" w14:textId="4710DC5F" w:rsidR="00873DB3" w:rsidRPr="00DF5C1F" w:rsidRDefault="00873DB3">
      <w:pPr>
        <w:pStyle w:val="FootnoteText"/>
        <w:rPr>
          <w:lang w:val="en-US"/>
        </w:rPr>
      </w:pPr>
      <w:r>
        <w:rPr>
          <w:rStyle w:val="FootnoteReference"/>
        </w:rPr>
        <w:footnoteRef/>
      </w:r>
      <w:r>
        <w:t xml:space="preserve"> </w:t>
      </w:r>
      <w:r>
        <w:fldChar w:fldCharType="begin"/>
      </w:r>
      <w:r>
        <w:instrText xml:space="preserve"> ADDIN ZOTERO_ITEM CSL_CITATION {"citationID":"WiRpcTdR","properties":{"formattedCitation":"Kamala Emanuel, \\uc0\\u8216{}Abortion Access and Free Speech Revisited\\uc0\\u8217{} [2018] (1187) {\\i{}Green Left Weekly} 13.","plainCitation":"Kamala Emanuel, ‘Abortion Access and Free Speech Revisited’ [2018] (1187) Green Left Weekly 13.","noteIndex":60},"citationItems":[{"id":973,"uris":["http://zotero.org/users/local/7Hi3kAOD/items/HH79Y4Z4"],"uri":["http://zotero.org/users/local/7Hi3kAOD/items/HH79Y4Z4"],"itemData":{"id":973,"type":"article-journal","title":"Abortion access and free speech revisited","container-title":"Green Left Weekly","page":"13","issue":"1187","source":"Google Scholar","author":[{"family":"Emanuel","given":"Kamala"}],"issued":{"date-parts":[["2018"]]}}}],"schema":"https://github.com/citation-style-language/schema/raw/master/csl-citation.json"} </w:instrText>
      </w:r>
      <w:r>
        <w:fldChar w:fldCharType="separate"/>
      </w:r>
      <w:r w:rsidRPr="00DF5C1F">
        <w:rPr>
          <w:rFonts w:ascii="Calibri" w:hAnsi="Calibri" w:cs="Calibri"/>
          <w:szCs w:val="24"/>
        </w:rPr>
        <w:t xml:space="preserve">Kamala Emanuel, ‘Abortion Access and Free Speech Revisited’ [2018] (1187) </w:t>
      </w:r>
      <w:r w:rsidRPr="00DF5C1F">
        <w:rPr>
          <w:rFonts w:ascii="Calibri" w:hAnsi="Calibri" w:cs="Calibri"/>
          <w:i/>
          <w:iCs/>
          <w:szCs w:val="24"/>
        </w:rPr>
        <w:t>Green Left Weekly</w:t>
      </w:r>
      <w:r w:rsidRPr="00DF5C1F">
        <w:rPr>
          <w:rFonts w:ascii="Calibri" w:hAnsi="Calibri" w:cs="Calibri"/>
          <w:szCs w:val="24"/>
        </w:rPr>
        <w:t xml:space="preserve"> 13.</w:t>
      </w:r>
      <w:r>
        <w:fldChar w:fldCharType="end"/>
      </w:r>
    </w:p>
  </w:footnote>
  <w:footnote w:id="61">
    <w:p w14:paraId="61A6853B" w14:textId="3016F83D" w:rsidR="00873DB3" w:rsidRPr="002C7C0F" w:rsidRDefault="00873DB3">
      <w:pPr>
        <w:pStyle w:val="FootnoteText"/>
        <w:rPr>
          <w:lang w:val="en-US"/>
        </w:rPr>
      </w:pPr>
      <w:r>
        <w:rPr>
          <w:rStyle w:val="FootnoteReference"/>
        </w:rPr>
        <w:footnoteRef/>
      </w:r>
      <w:r>
        <w:t xml:space="preserve"> </w:t>
      </w:r>
      <w:r>
        <w:fldChar w:fldCharType="begin"/>
      </w:r>
      <w:r>
        <w:instrText xml:space="preserve"> ADDIN ZOTERO_ITEM CSL_CITATION {"citationID":"TDpoGsZj","properties":{"formattedCitation":"GRAEME HARMON LAURIE, Shawn Harmon and Edward Dove, {\\i{}Mason and McCall Smith\\uc0\\u8217{}s Law and Medical Ethics} (Oxford University Press, 2019).","plainCitation":"GRAEME HARMON LAURIE, Shawn Harmon and Edward Dove, Mason and McCall Smith’s Law and Medical Ethics (Oxford University Press, 2019).","noteIndex":61},"citationItems":[{"id":946,"uris":["http://zotero.org/users/local/7Hi3kAOD/items/SLE2NJYX"],"uri":["http://zotero.org/users/local/7Hi3kAOD/items/SLE2NJYX"],"itemData":{"id":946,"type":"book","title":"Mason and McCall Smith's law and medical ethics","publisher":"Oxford University Press","source":"Google Scholar","author":[{"family":"LAURIE","given":"GRAEME HARMON"},{"family":"Harmon","given":"Shawn"},{"family":"Dove","given":"Edward"}],"issued":{"date-parts":[["2019"]]}}}],"schema":"https://github.com/citation-style-language/schema/raw/master/csl-citation.json"} </w:instrText>
      </w:r>
      <w:r>
        <w:fldChar w:fldCharType="separate"/>
      </w:r>
      <w:r w:rsidRPr="002C7C0F">
        <w:rPr>
          <w:rFonts w:ascii="Calibri" w:hAnsi="Calibri" w:cs="Calibri"/>
          <w:szCs w:val="24"/>
        </w:rPr>
        <w:t xml:space="preserve">GRAEME HARMON LAURIE, Shawn Harmon and Edward Dove, </w:t>
      </w:r>
      <w:r w:rsidRPr="002C7C0F">
        <w:rPr>
          <w:rFonts w:ascii="Calibri" w:hAnsi="Calibri" w:cs="Calibri"/>
          <w:i/>
          <w:iCs/>
          <w:szCs w:val="24"/>
        </w:rPr>
        <w:t>Mason and McCall Smith’s Law and Medical Ethics</w:t>
      </w:r>
      <w:r w:rsidRPr="002C7C0F">
        <w:rPr>
          <w:rFonts w:ascii="Calibri" w:hAnsi="Calibri" w:cs="Calibri"/>
          <w:szCs w:val="24"/>
        </w:rPr>
        <w:t xml:space="preserve"> (Oxford University Press, 2019).</w:t>
      </w:r>
      <w:r>
        <w:fldChar w:fldCharType="end"/>
      </w:r>
    </w:p>
  </w:footnote>
  <w:footnote w:id="62">
    <w:p w14:paraId="52B72D43" w14:textId="459B136B" w:rsidR="00873DB3" w:rsidRPr="00F76D6B" w:rsidRDefault="00873DB3">
      <w:pPr>
        <w:pStyle w:val="FootnoteText"/>
        <w:rPr>
          <w:lang w:val="en-US"/>
        </w:rPr>
      </w:pPr>
      <w:r>
        <w:rPr>
          <w:rStyle w:val="FootnoteReference"/>
        </w:rPr>
        <w:footnoteRef/>
      </w:r>
      <w:r>
        <w:t xml:space="preserve"> </w:t>
      </w:r>
      <w:r>
        <w:fldChar w:fldCharType="begin"/>
      </w:r>
      <w:r>
        <w:instrText xml:space="preserve"> ADDIN ZOTERO_ITEM CSL_CITATION {"citationID":"3JDVsVq4","properties":{"formattedCitation":"Suzanne Belton, Felicity Gerry QC and Virginia Stulz, \\uc0\\u8216{}A Reproductive Rights Framework Supporting Law Reform on Termination of Pregnancy in the Northern Territory of Australia\\uc0\\u8217{} (2019) 6(2) {\\i{}Griffith Journal of Law &amp; Human Dignity}.","plainCitation":"Suzanne Belton, Felicity Gerry QC and Virginia Stulz, ‘A Reproductive Rights Framework Supporting Law Reform on Termination of Pregnancy in the Northern Territory of Australia’ (2019) 6(2) Griffith Journal of Law &amp; Human Dignity.","noteIndex":39},"citationItems":[{"id":966,"uris":["http://zotero.org/users/local/7Hi3kAOD/items/KABLAX8I"],"uri":["http://zotero.org/users/local/7Hi3kAOD/items/KABLAX8I"],"itemData":{"id":966,"type":"article-journal","title":"A Reproductive Rights Framework Supporting Law Reform on Termination of Pregnancy in the Northern Territory of Australia","container-title":"Griffith Journal of Law &amp; Human Dignity","volume":"6","issue":"2","source":"Google Scholar","author":[{"family":"Belton","given":"Suzanne"},{"family":"QC","given":"Felicity Gerry"},{"family":"Stulz","given":"Virginia"}],"issued":{"date-parts":[["2019"]]}}}],"schema":"https://github.com/citation-style-language/schema/raw/master/csl-citation.json"} </w:instrText>
      </w:r>
      <w:r>
        <w:fldChar w:fldCharType="separate"/>
      </w:r>
      <w:r w:rsidRPr="00F76D6B">
        <w:rPr>
          <w:rFonts w:ascii="Calibri" w:hAnsi="Calibri" w:cs="Calibri"/>
          <w:szCs w:val="24"/>
        </w:rPr>
        <w:t xml:space="preserve">Suzanne Belton, Felicity Gerry QC and Virginia </w:t>
      </w:r>
      <w:proofErr w:type="spellStart"/>
      <w:r w:rsidRPr="00F76D6B">
        <w:rPr>
          <w:rFonts w:ascii="Calibri" w:hAnsi="Calibri" w:cs="Calibri"/>
          <w:szCs w:val="24"/>
        </w:rPr>
        <w:t>Stulz</w:t>
      </w:r>
      <w:proofErr w:type="spellEnd"/>
      <w:r w:rsidRPr="00F76D6B">
        <w:rPr>
          <w:rFonts w:ascii="Calibri" w:hAnsi="Calibri" w:cs="Calibri"/>
          <w:szCs w:val="24"/>
        </w:rPr>
        <w:t xml:space="preserve">, ‘A Reproductive Rights Framework Supporting Law Reform on Termination of Pregnancy in the Northern Territory of Australia’ (2019) 6(2) </w:t>
      </w:r>
      <w:r w:rsidRPr="00F76D6B">
        <w:rPr>
          <w:rFonts w:ascii="Calibri" w:hAnsi="Calibri" w:cs="Calibri"/>
          <w:i/>
          <w:iCs/>
          <w:szCs w:val="24"/>
        </w:rPr>
        <w:t>Griffith Journal of Law &amp; Human Dignity</w:t>
      </w:r>
      <w:r w:rsidRPr="00F76D6B">
        <w:rPr>
          <w:rFonts w:ascii="Calibri" w:hAnsi="Calibri" w:cs="Calibri"/>
          <w:szCs w:val="24"/>
        </w:rPr>
        <w:t>.</w:t>
      </w:r>
      <w:r>
        <w:fldChar w:fldCharType="end"/>
      </w:r>
    </w:p>
  </w:footnote>
  <w:footnote w:id="63">
    <w:p w14:paraId="7B699DFB" w14:textId="0ADFC9C7" w:rsidR="00873DB3" w:rsidRPr="00DF5C1F" w:rsidRDefault="00873DB3">
      <w:pPr>
        <w:pStyle w:val="FootnoteText"/>
        <w:rPr>
          <w:lang w:val="en-US"/>
        </w:rPr>
      </w:pPr>
      <w:r>
        <w:rPr>
          <w:rStyle w:val="FootnoteReference"/>
        </w:rPr>
        <w:footnoteRef/>
      </w:r>
      <w:r>
        <w:t xml:space="preserve"> </w:t>
      </w:r>
      <w:r>
        <w:fldChar w:fldCharType="begin"/>
      </w:r>
      <w:r>
        <w:instrText xml:space="preserve"> ADDIN ZOTERO_ITEM CSL_CITATION {"citationID":"rK8vDixl","properties":{"formattedCitation":"Margaret Somerville, \\uc0\\u8216{}A World of Competing Sorrows: Ireland\\uc0\\u8217{}s Abortion Referendum\\uc0\\u8217{} [2018] (3024) {\\i{}News Weekly} 14.","plainCitation":"Margaret Somerville, ‘A World of Competing Sorrows: Ireland’s Abortion Referendum’ [2018] (3024) News Weekly 14.","noteIndex":40},"citationItems":[{"id":998,"uris":["http://zotero.org/users/local/7Hi3kAOD/items/J7QXDFRG"],"uri":["http://zotero.org/users/local/7Hi3kAOD/items/J7QXDFRG"],"itemData":{"id":998,"type":"article-journal","title":"A world of competing sorrows: Ireland's abortion referendum","container-title":"News Weekly","page":"14","issue":"3024","source":"Google Scholar","title-short":"A world of competing sorrows","author":[{"family":"Somerville","given":"Margaret"}],"issued":{"date-parts":[["2018"]]}}}],"schema":"https://github.com/citation-style-language/schema/raw/master/csl-citation.json"} </w:instrText>
      </w:r>
      <w:r>
        <w:fldChar w:fldCharType="separate"/>
      </w:r>
      <w:r w:rsidRPr="00DF5C1F">
        <w:rPr>
          <w:rFonts w:ascii="Calibri" w:hAnsi="Calibri" w:cs="Calibri"/>
          <w:szCs w:val="24"/>
        </w:rPr>
        <w:t xml:space="preserve">Margaret Somerville, ‘A World of Competing Sorrows: Ireland’s Abortion Referendum’ [2018] (3024) </w:t>
      </w:r>
      <w:r w:rsidRPr="00DF5C1F">
        <w:rPr>
          <w:rFonts w:ascii="Calibri" w:hAnsi="Calibri" w:cs="Calibri"/>
          <w:i/>
          <w:iCs/>
          <w:szCs w:val="24"/>
        </w:rPr>
        <w:t>News Weekly</w:t>
      </w:r>
      <w:r w:rsidRPr="00DF5C1F">
        <w:rPr>
          <w:rFonts w:ascii="Calibri" w:hAnsi="Calibri" w:cs="Calibri"/>
          <w:szCs w:val="24"/>
        </w:rPr>
        <w:t xml:space="preserve"> 14.</w:t>
      </w:r>
      <w:r>
        <w:fldChar w:fldCharType="end"/>
      </w:r>
    </w:p>
  </w:footnote>
  <w:footnote w:id="64">
    <w:p w14:paraId="5AFE6465" w14:textId="503E5D01" w:rsidR="00873DB3" w:rsidRPr="00CA1E00" w:rsidRDefault="00873DB3">
      <w:pPr>
        <w:pStyle w:val="FootnoteText"/>
        <w:rPr>
          <w:lang w:val="en-US"/>
        </w:rPr>
      </w:pPr>
      <w:r>
        <w:rPr>
          <w:rStyle w:val="FootnoteReference"/>
        </w:rPr>
        <w:footnoteRef/>
      </w:r>
      <w:r>
        <w:t xml:space="preserve"> </w:t>
      </w:r>
      <w:r>
        <w:fldChar w:fldCharType="begin"/>
      </w:r>
      <w:r>
        <w:instrText xml:space="preserve"> ADDIN ZOTERO_ITEM CSL_CITATION {"citationID":"Xcw9a5uq","properties":{"formattedCitation":"Barbara Baird and Suzanne Belton, \\uc0\\u8216{}Feminism on the Frontier: The History of Abortion Law Reform in 1973 in the Northern Territory, Australia.\\uc0\\u8217{} (2019) 28(1) {\\i{}Women\\uc0\\u8217{}s History Review} 139.","plainCitation":"Barbara Baird and Suzanne Belton, ‘Feminism on the Frontier: The History of Abortion Law Reform in 1973 in the Northern Territory, Australia.’ (2019) 28(1) Women’s History Review 139.","noteIndex":55},"citationItems":[{"id":"XEWYBsYl/3d83HqqK","uris":["http://zotero.org/users/local/yvjivw9i/items/8JTDV7E2"],"uri":["http://zotero.org/users/local/yvjivw9i/items/8JTDV7E2"],"itemData":{"id":217,"type":"article-journal","title":"Feminism on the frontier: the history of abortion law reform in 1973 in the Northern Territory, Australia.","container-title":"Women's History Review","page":"139-158","volume":"28","issue":"1","source":"EBSCOhost","archive":"aph","abstract":"In 1973, the Northern Territory (NT) criminal law relating to abortion was reformed. The NT was one of only two Australian jurisdictions where the 1970s liberalisation of abortion was enabled by legislative reform. Unlike the 1969 South Australian reform, the NT bill was sponsored by a female, and feminist, parliamentarian, Dawn Lawrie, assisted by a small group of supporters. This article recovers the narrative of this pioneering reform achieved in a place dominated by white men. It argues that this achievement was enabled by the NT's individualistic culture, its history of white women's activism and the mood for progressive change in 1970s Australia. It contextualises the reform by keeping the position of Indigenous women, including the public opposition of some to abortion reform, clearly in view, thus keeping race at the centre of the analysis of liberal feminist reforms and of white feminism in the NT in the early 1970s. [ABSTRACT FROM AUTHOR]","ISSN":"09612025","journalAbbreviation":"Women's History Review","author":[{"family":"Baird","given":"Barbara"},{"family":"Belton","given":"Suzanne"}],"issued":{"date-parts":[["2019",2]]}}}],"schema":"https://github.com/citation-style-language/schema/raw/master/csl-citation.json"} </w:instrText>
      </w:r>
      <w:r>
        <w:fldChar w:fldCharType="separate"/>
      </w:r>
      <w:r w:rsidRPr="00E4796F">
        <w:rPr>
          <w:rFonts w:ascii="Calibri" w:hAnsi="Calibri" w:cs="Calibri"/>
          <w:szCs w:val="24"/>
        </w:rPr>
        <w:t xml:space="preserve">Barbara Baird and Suzanne Belton, ‘Feminism on the Frontier: The History of Abortion Law Reform in 1973 in the Northern Territory, Australia.’ (2019) 28(1) </w:t>
      </w:r>
      <w:r w:rsidRPr="00E4796F">
        <w:rPr>
          <w:rFonts w:ascii="Calibri" w:hAnsi="Calibri" w:cs="Calibri"/>
          <w:i/>
          <w:iCs/>
          <w:szCs w:val="24"/>
        </w:rPr>
        <w:t>Women’s History Review</w:t>
      </w:r>
      <w:r w:rsidRPr="00E4796F">
        <w:rPr>
          <w:rFonts w:ascii="Calibri" w:hAnsi="Calibri" w:cs="Calibri"/>
          <w:szCs w:val="24"/>
        </w:rPr>
        <w:t xml:space="preserve"> 139.</w:t>
      </w:r>
      <w:r>
        <w:fldChar w:fldCharType="end"/>
      </w:r>
    </w:p>
  </w:footnote>
  <w:footnote w:id="65">
    <w:p w14:paraId="4A6FBB23" w14:textId="44F08549" w:rsidR="00873DB3" w:rsidRPr="002C7C0F" w:rsidRDefault="00873DB3">
      <w:pPr>
        <w:pStyle w:val="FootnoteText"/>
        <w:rPr>
          <w:lang w:val="en-US"/>
        </w:rPr>
      </w:pPr>
      <w:r>
        <w:rPr>
          <w:rStyle w:val="FootnoteReference"/>
        </w:rPr>
        <w:footnoteRef/>
      </w:r>
      <w:r>
        <w:t xml:space="preserve"> </w:t>
      </w:r>
      <w:r>
        <w:fldChar w:fldCharType="begin"/>
      </w:r>
      <w:r>
        <w:instrText xml:space="preserve"> ADDIN ZOTERO_ITEM CSL_CITATION {"citationID":"Llj9Fd8w","properties":{"formattedCitation":"Courtney Naughton, \\uc0\\u8216{}NZ\\uc0\\u8217{}s Abortion Law: Time for Change\\uc0\\u8217{} (2018) 20(2) {\\i{}Women\\uc0\\u8217{}s Health}.","plainCitation":"Courtney Naughton, ‘NZ’s Abortion Law: Time for Change’ (2018) 20(2) Women’s Health.","noteIndex":65},"citationItems":[{"id":981,"uris":["http://zotero.org/users/local/7Hi3kAOD/items/G2YS77LE"],"uri":["http://zotero.org/users/local/7Hi3kAOD/items/G2YS77LE"],"itemData":{"id":981,"type":"article-journal","title":"NZ’s abortion law: time for change","container-title":"Women's Health","volume":"20","issue":"2","source":"Google Scholar","title-short":"NZ’s abortion law","author":[{"family":"Naughton","given":"Courtney"}],"issued":{"date-parts":[["2018"]]}}}],"schema":"https://github.com/citation-style-language/schema/raw/master/csl-citation.json"} </w:instrText>
      </w:r>
      <w:r>
        <w:fldChar w:fldCharType="separate"/>
      </w:r>
      <w:r w:rsidRPr="002C7C0F">
        <w:rPr>
          <w:rFonts w:ascii="Calibri" w:hAnsi="Calibri" w:cs="Calibri"/>
          <w:szCs w:val="24"/>
        </w:rPr>
        <w:t xml:space="preserve">Courtney Naughton, ‘NZ’s Abortion Law: Time for Change’ (2018) 20(2) </w:t>
      </w:r>
      <w:r w:rsidRPr="002C7C0F">
        <w:rPr>
          <w:rFonts w:ascii="Calibri" w:hAnsi="Calibri" w:cs="Calibri"/>
          <w:i/>
          <w:iCs/>
          <w:szCs w:val="24"/>
        </w:rPr>
        <w:t>Women’s Health</w:t>
      </w:r>
      <w:r w:rsidRPr="002C7C0F">
        <w:rPr>
          <w:rFonts w:ascii="Calibri" w:hAnsi="Calibri" w:cs="Calibri"/>
          <w:szCs w:val="24"/>
        </w:rPr>
        <w:t>.</w:t>
      </w:r>
      <w:r>
        <w:fldChar w:fldCharType="end"/>
      </w:r>
    </w:p>
  </w:footnote>
  <w:footnote w:id="66">
    <w:p w14:paraId="788AF221" w14:textId="3B0D5116" w:rsidR="00873DB3" w:rsidRPr="003E78E6" w:rsidRDefault="00873DB3">
      <w:pPr>
        <w:pStyle w:val="FootnoteText"/>
        <w:rPr>
          <w:lang w:val="en-US"/>
        </w:rPr>
      </w:pPr>
      <w:r>
        <w:rPr>
          <w:rStyle w:val="FootnoteReference"/>
        </w:rPr>
        <w:footnoteRef/>
      </w:r>
      <w:r>
        <w:t xml:space="preserve"> </w:t>
      </w:r>
      <w:r>
        <w:fldChar w:fldCharType="begin"/>
      </w:r>
      <w:r>
        <w:instrText xml:space="preserve"> ADDIN ZOTERO_ITEM CSL_CITATION {"citationID":"qHfDOwkx","properties":{"formattedCitation":"David Lanham et al, {\\i{}Criminal Laws in Australia} (Federation Press, 2006).","plainCitation":"David Lanham et al, Criminal Laws in Australia (Federation Press, 2006).","noteIndex":40},"citationItems":[{"id":"XEWYBsYl/9vneY1WC","uris":["http://zotero.org/users/local/yvjivw9i/items/TUZIK6FG"],"uri":["http://zotero.org/users/local/yvjivw9i/items/TUZIK6FG"],"itemData":{"id":195,"type":"book","title":"Criminal laws in Australia","publisher":"Federation Press","ISBN":"1-86287-558-8","author":[{"family":"Lanham","given":"David"},{"family":"Wood","given":"David"},{"family":"Bartal","given":"Bronwyn"},{"family":"Evans","given":"Rob"}],"issued":{"date-parts":[["2006"]]}}}],"schema":"https://github.com/citation-style-language/schema/raw/master/csl-citation.json"} </w:instrText>
      </w:r>
      <w:r>
        <w:fldChar w:fldCharType="separate"/>
      </w:r>
      <w:r w:rsidRPr="00E4796F">
        <w:rPr>
          <w:rFonts w:ascii="Calibri" w:hAnsi="Calibri" w:cs="Calibri"/>
          <w:szCs w:val="24"/>
        </w:rPr>
        <w:t xml:space="preserve">David Lanham et al, </w:t>
      </w:r>
      <w:r w:rsidRPr="00E4796F">
        <w:rPr>
          <w:rFonts w:ascii="Calibri" w:hAnsi="Calibri" w:cs="Calibri"/>
          <w:i/>
          <w:iCs/>
          <w:szCs w:val="24"/>
        </w:rPr>
        <w:t>Criminal Laws in Australia</w:t>
      </w:r>
      <w:r w:rsidRPr="00E4796F">
        <w:rPr>
          <w:rFonts w:ascii="Calibri" w:hAnsi="Calibri" w:cs="Calibri"/>
          <w:szCs w:val="24"/>
        </w:rPr>
        <w:t xml:space="preserve"> (Federation Press, 2006).</w:t>
      </w:r>
      <w:r>
        <w:fldChar w:fldCharType="end"/>
      </w:r>
    </w:p>
  </w:footnote>
  <w:footnote w:id="67">
    <w:p w14:paraId="328893E4" w14:textId="5BB26D12" w:rsidR="00873DB3" w:rsidRPr="00BE7A84" w:rsidRDefault="00873DB3">
      <w:pPr>
        <w:pStyle w:val="FootnoteText"/>
        <w:rPr>
          <w:lang w:val="en-US"/>
        </w:rPr>
      </w:pPr>
      <w:r>
        <w:rPr>
          <w:rStyle w:val="FootnoteReference"/>
        </w:rPr>
        <w:footnoteRef/>
      </w:r>
      <w:r>
        <w:t xml:space="preserve"> </w:t>
      </w:r>
      <w:r>
        <w:fldChar w:fldCharType="begin"/>
      </w:r>
      <w:r>
        <w:instrText xml:space="preserve"> ADDIN ZOTERO_ITEM CSL_CITATION {"citationID":"vUyvqip9","properties":{"formattedCitation":"Tegan Phillips et al, \\uc0\\u8216{}Knowledge of Abortion Law and Provision of Abortion Services amongst Tertiary Students in Far North Queensland.\\uc0\\u8217{} (2012) 52(3) {\\i{}Australian &amp; New Zealand Journal of Obstetrics &amp; Gynaecology} 299.","plainCitation":"Tegan Phillips et al, ‘Knowledge of Abortion Law and Provision of Abortion Services amongst Tertiary Students in Far North Queensland.’ (2012) 52(3) Australian &amp; New Zealand Journal of Obstetrics &amp; Gynaecology 299.","noteIndex":41},"citationItems":[{"id":"XEWYBsYl/ot5wgOm3","uris":["http://zotero.org/users/local/yvjivw9i/items/4PEQL5AQ"],"uri":["http://zotero.org/users/local/yvjivw9i/items/4PEQL5AQ"],"itemData":{"id":239,"type":"article-journal","title":"Knowledge of abortion law and provision of abortion services amongst tertiary students in Far North Queensland.","container-title":"Australian &amp; New Zealand Journal of Obstetrics &amp; Gynaecology","page":"299-301","volume":"52","issue":"3","source":"EBSCOhost","archive":"aph","abstract":"Abortion is an important health issue for Australian women, yet there are large variations across Australia in abortion service provision and in state laws regulating abortion practice. We conducted a survey of tertiary students in Far North Queensland to ascertain their knowledge of local abortion services and of abortion law in Queensland. Important gaps were demonstrated in their knowledge of the law and of the availability of abortion services. [ABSTRACT FROM AUTHOR]","ISSN":"00048666","journalAbbreviation":"Australian &amp; New Zealand Journal of Obstetrics &amp; Gynaecology","author":[{"family":"Phillips","given":"Tegan"},{"family":"Eltherington","given":"Jessica"},{"family":"Costa","given":"Caroline"},{"family":"Woods","given":"Cindy"}],"issued":{"date-parts":[["2012",6]]}}}],"schema":"https://github.com/citation-style-language/schema/raw/master/csl-citation.json"} </w:instrText>
      </w:r>
      <w:r>
        <w:fldChar w:fldCharType="separate"/>
      </w:r>
      <w:r w:rsidRPr="00E4796F">
        <w:rPr>
          <w:rFonts w:ascii="Calibri" w:hAnsi="Calibri" w:cs="Calibri"/>
          <w:szCs w:val="24"/>
        </w:rPr>
        <w:t xml:space="preserve">Tegan Phillips et al, ‘Knowledge of Abortion Law and Provision of Abortion Services amongst Tertiary Students in Far North Queensland.’ (2012) 52(3) </w:t>
      </w:r>
      <w:r w:rsidRPr="00E4796F">
        <w:rPr>
          <w:rFonts w:ascii="Calibri" w:hAnsi="Calibri" w:cs="Calibri"/>
          <w:i/>
          <w:iCs/>
          <w:szCs w:val="24"/>
        </w:rPr>
        <w:t>Australian &amp; New Zealand Journal of Obstetrics &amp; Gynaecology</w:t>
      </w:r>
      <w:r w:rsidRPr="00E4796F">
        <w:rPr>
          <w:rFonts w:ascii="Calibri" w:hAnsi="Calibri" w:cs="Calibri"/>
          <w:szCs w:val="24"/>
        </w:rPr>
        <w:t xml:space="preserve"> 299.</w:t>
      </w:r>
      <w:r>
        <w:fldChar w:fldCharType="end"/>
      </w:r>
    </w:p>
  </w:footnote>
  <w:footnote w:id="68">
    <w:p w14:paraId="3C89D82D" w14:textId="5DE4655F" w:rsidR="00873DB3" w:rsidRPr="00BF2291" w:rsidRDefault="00873DB3">
      <w:pPr>
        <w:pStyle w:val="FootnoteText"/>
        <w:rPr>
          <w:lang w:val="en-US"/>
        </w:rPr>
      </w:pPr>
      <w:r>
        <w:rPr>
          <w:rStyle w:val="FootnoteReference"/>
        </w:rPr>
        <w:footnoteRef/>
      </w:r>
      <w:r>
        <w:t xml:space="preserve"> </w:t>
      </w:r>
      <w:r>
        <w:fldChar w:fldCharType="begin"/>
      </w:r>
      <w:r>
        <w:instrText xml:space="preserve"> ADDIN ZOTERO_ITEM CSL_CITATION {"citationID":"SM8KQcp5","properties":{"formattedCitation":"Anne Macduff, \\uc0\\u8216{}Abortion Law in Australia\\uc0\\u8217{} (2017) 29(4) {\\i{}Legaldate} 7.","plainCitation":"Anne Macduff, ‘Abortion Law in Australia’ (2017) 29(4) Legaldate 7.","noteIndex":42},"citationItems":[{"id":"XEWYBsYl/7MZXWMlD","uris":["http://zotero.org/users/local/yvjivw9i/items/ECPD55WS"],"uri":["http://zotero.org/users/local/yvjivw9i/items/ECPD55WS"],"itemData":{"id":196,"type":"article-journal","title":"Abortion Law in Australia","container-title":"Legaldate","page":"7","volume":"29","issue":"4","author":[{"family":"Macduff","given":"Anne"}],"issued":{"date-parts":[["2017"]]}}}],"schema":"https://github.com/citation-style-language/schema/raw/master/csl-citation.json"} </w:instrText>
      </w:r>
      <w:r>
        <w:fldChar w:fldCharType="separate"/>
      </w:r>
      <w:r w:rsidRPr="00E4796F">
        <w:rPr>
          <w:rFonts w:ascii="Calibri" w:hAnsi="Calibri" w:cs="Calibri"/>
          <w:szCs w:val="24"/>
        </w:rPr>
        <w:t xml:space="preserve">Anne Macduff, ‘Abortion Law in Australia’ (2017) 29(4) </w:t>
      </w:r>
      <w:proofErr w:type="spellStart"/>
      <w:r w:rsidRPr="00E4796F">
        <w:rPr>
          <w:rFonts w:ascii="Calibri" w:hAnsi="Calibri" w:cs="Calibri"/>
          <w:i/>
          <w:iCs/>
          <w:szCs w:val="24"/>
        </w:rPr>
        <w:t>Legaldate</w:t>
      </w:r>
      <w:proofErr w:type="spellEnd"/>
      <w:r w:rsidRPr="00E4796F">
        <w:rPr>
          <w:rFonts w:ascii="Calibri" w:hAnsi="Calibri" w:cs="Calibri"/>
          <w:szCs w:val="24"/>
        </w:rPr>
        <w:t xml:space="preserve"> 7.</w:t>
      </w:r>
      <w:r>
        <w:fldChar w:fldCharType="end"/>
      </w:r>
    </w:p>
  </w:footnote>
  <w:footnote w:id="69">
    <w:p w14:paraId="3F75A461" w14:textId="41341491" w:rsidR="00873DB3" w:rsidRPr="001E40DA" w:rsidRDefault="00873DB3">
      <w:pPr>
        <w:pStyle w:val="FootnoteText"/>
        <w:rPr>
          <w:lang w:val="en-US"/>
        </w:rPr>
      </w:pPr>
      <w:r>
        <w:rPr>
          <w:rStyle w:val="FootnoteReference"/>
        </w:rPr>
        <w:footnoteRef/>
      </w:r>
      <w:r>
        <w:t xml:space="preserve"> </w:t>
      </w:r>
      <w:r>
        <w:fldChar w:fldCharType="begin"/>
      </w:r>
      <w:r>
        <w:instrText xml:space="preserve"> ADDIN ZOTERO_ITEM CSL_CITATION {"citationID":"Kp6IGUdP","properties":{"formattedCitation":"Angela Pratt, Amanda Biggs and Luke Buckmaster, {\\i{}How Many Abortions Are There in Australia?: A Discussion of Abortion Statistics, Their Limitations, and Options for Improved Statistical Collection} (Department of Parliamentary Services, Parliamentary Library, 2005).","plainCitation":"Angela Pratt, Amanda Biggs and Luke Buckmaster, How Many Abortions Are There in Australia?: A Discussion of Abortion Statistics, Their Limitations, and Options for Improved Statistical Collection (Department of Parliamentary Services, Parliamentary Library, 2005).","noteIndex":43},"citationItems":[{"id":"XEWYBsYl/Uc8EsT25","uris":["http://zotero.org/users/local/yvjivw9i/items/SAMQGQBX"],"uri":["http://zotero.org/users/local/yvjivw9i/items/SAMQGQBX"],"itemData":{"id":208,"type":"book","title":"How many abortions are there in Australia?: A discussion of abortion statistics, their limitations, and options for improved statistical collection","publisher":"Department of Parliamentary Services, Parliamentary Library","author":[{"family":"Pratt","given":"Angela"},{"family":"Biggs","given":"Amanda"},{"family":"Buckmaster","given":"Luke"}],"issued":{"date-parts":[["2005"]]}}}],"schema":"https://github.com/citation-style-language/schema/raw/master/csl-citation.json"} </w:instrText>
      </w:r>
      <w:r>
        <w:fldChar w:fldCharType="separate"/>
      </w:r>
      <w:r w:rsidRPr="00E4796F">
        <w:rPr>
          <w:rFonts w:ascii="Calibri" w:hAnsi="Calibri" w:cs="Calibri"/>
          <w:szCs w:val="24"/>
        </w:rPr>
        <w:t xml:space="preserve">Angela Pratt, Amanda Biggs and Luke Buckmaster, </w:t>
      </w:r>
      <w:r w:rsidRPr="00E4796F">
        <w:rPr>
          <w:rFonts w:ascii="Calibri" w:hAnsi="Calibri" w:cs="Calibri"/>
          <w:i/>
          <w:iCs/>
          <w:szCs w:val="24"/>
        </w:rPr>
        <w:t xml:space="preserve">How Many Abortions Are There in </w:t>
      </w:r>
      <w:proofErr w:type="gramStart"/>
      <w:r w:rsidRPr="00E4796F">
        <w:rPr>
          <w:rFonts w:ascii="Calibri" w:hAnsi="Calibri" w:cs="Calibri"/>
          <w:i/>
          <w:iCs/>
          <w:szCs w:val="24"/>
        </w:rPr>
        <w:t>Australia?:</w:t>
      </w:r>
      <w:proofErr w:type="gramEnd"/>
      <w:r w:rsidRPr="00E4796F">
        <w:rPr>
          <w:rFonts w:ascii="Calibri" w:hAnsi="Calibri" w:cs="Calibri"/>
          <w:i/>
          <w:iCs/>
          <w:szCs w:val="24"/>
        </w:rPr>
        <w:t xml:space="preserve"> A Discussion of Abortion Statistics, Their Limitations, and Options for Improved Statistical Collection</w:t>
      </w:r>
      <w:r w:rsidRPr="00E4796F">
        <w:rPr>
          <w:rFonts w:ascii="Calibri" w:hAnsi="Calibri" w:cs="Calibri"/>
          <w:szCs w:val="24"/>
        </w:rPr>
        <w:t xml:space="preserve"> (Department of Parliamentary Services, Parliamentary Library, 2005).</w:t>
      </w:r>
      <w:r>
        <w:fldChar w:fldCharType="end"/>
      </w:r>
    </w:p>
  </w:footnote>
  <w:footnote w:id="70">
    <w:p w14:paraId="6488FE77" w14:textId="49E611E6" w:rsidR="00873DB3" w:rsidRPr="00C76144" w:rsidRDefault="00873DB3">
      <w:pPr>
        <w:pStyle w:val="FootnoteText"/>
        <w:rPr>
          <w:lang w:val="en-US"/>
        </w:rPr>
      </w:pPr>
      <w:r>
        <w:rPr>
          <w:rStyle w:val="FootnoteReference"/>
        </w:rPr>
        <w:footnoteRef/>
      </w:r>
      <w:r>
        <w:t xml:space="preserve"> </w:t>
      </w:r>
      <w:r>
        <w:fldChar w:fldCharType="begin"/>
      </w:r>
      <w:r>
        <w:instrText xml:space="preserve"> ADDIN ZOTERO_ITEM CSL_CITATION {"citationID":"d9OID9V4","properties":{"formattedCitation":"Danuta Mendelson, \\uc0\\u8216{}Decriminalisation of Abortion Performed by Qualified Health Practitioners Under the Abortion Law Reform Act 2008 (Vic)\\uc0\\u8217{}.","plainCitation":"Danuta Mendelson, ‘Decriminalisation of Abortion Performed by Qualified Health Practitioners Under the Abortion Law Reform Act 2008 (Vic)’.","noteIndex":44},"citationItems":[{"id":"XEWYBsYl/riZyynxE","uris":["http://zotero.org/users/local/yvjivw9i/items/8DD22ZT2"],"uri":["http://zotero.org/users/local/yvjivw9i/items/8DD22ZT2"],"itemData":{"id":198,"type":"article-journal","title":"Decriminalisation of Abortion Performed by Qualified Health Practitioners Under the Abortion Law Reform Act 2008 (Vic)","author":[{"family":"Mendelson","given":"Danuta"}],"issued":{"date-parts":[["2014"]]}}}],"schema":"https://github.com/citation-style-language/schema/raw/master/csl-citation.json"} </w:instrText>
      </w:r>
      <w:r>
        <w:fldChar w:fldCharType="separate"/>
      </w:r>
      <w:r w:rsidRPr="00E4796F">
        <w:rPr>
          <w:rFonts w:ascii="Calibri" w:hAnsi="Calibri" w:cs="Calibri"/>
          <w:szCs w:val="24"/>
        </w:rPr>
        <w:t>Danuta Mendelson, ‘Decriminalisation of Abortion Performed by Qualified Health Practitioners Under the Abortion Law Reform Act 2008 (Vic)’.</w:t>
      </w:r>
      <w:r>
        <w:fldChar w:fldCharType="end"/>
      </w:r>
    </w:p>
  </w:footnote>
  <w:footnote w:id="71">
    <w:p w14:paraId="0E3E33DE" w14:textId="3FE6A1B3"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{"citationID":"h7vtyNaK","properties":{"formattedCitation":"Jane E Tomnay et al, \\uc0\\u8216{}Providing Accessible Medical Abortion Services in a Victorian Rural Community: A Description and Audit of Service Delivery and Contraception Follow Up\\uc0\\u8217{} (2018) 16 {\\i{}Sexual &amp; reproductive healthcare} 175.","plainCitation":"Jane E Tomnay et al, ‘Providing Accessible Medical Abortion Services in a Victorian Rural Community: A Description and Audit of Service Delivery and Contraception Follow Up’ (2018) 16 Sexual &amp; reproductive healthcare 175.","noteIndex":71},"citationItems":[{"id":940,"uris":["http://zotero.org/users/local/7Hi3kAOD/items/7GH4BP4C"],"uri":["http://zotero.org/users/local/7Hi3kAOD/items/7GH4BP4C"],"itemData":{"id":940,"type":"article-journal","title":"Providing accessible medical abortion services in a Victorian rural community: a description and audit of service delivery and contraception follow up","container-title":"Sexual &amp; reproductive healthcare","page":"175–180","volume":"16","source":"Google Scholar","title-short":"Providing accessible medical abortion services in a Victorian rural community","author":[{"family":"Tomnay","given":"Jane E."},{"family":"Coelli","given":"Lauren"},{"family":"Davidson","given":"Ange"},{"family":"Hulme-Chambers","given":"Alana"},{"family":"Orr","given":"Catherine"},{"family":"Hocking","given":"Jane S."}],"issued":{"date-parts":[["2018"]]}}}],"schema":"https://github.com/citation-style-language/schema/raw/master/csl-citation.json"} </w:instrText>
      </w:r>
      <w:r>
        <w:fldChar w:fldCharType="separate"/>
      </w:r>
      <w:r w:rsidRPr="004B1462">
        <w:rPr>
          <w:rFonts w:ascii="Calibri" w:hAnsi="Calibri" w:cs="Calibri"/>
          <w:szCs w:val="24"/>
        </w:rPr>
        <w:t xml:space="preserve">Jane E </w:t>
      </w:r>
      <w:proofErr w:type="spellStart"/>
      <w:r w:rsidRPr="004B1462">
        <w:rPr>
          <w:rFonts w:ascii="Calibri" w:hAnsi="Calibri" w:cs="Calibri"/>
          <w:szCs w:val="24"/>
        </w:rPr>
        <w:t>Tomnay</w:t>
      </w:r>
      <w:proofErr w:type="spellEnd"/>
      <w:r w:rsidRPr="004B1462">
        <w:rPr>
          <w:rFonts w:ascii="Calibri" w:hAnsi="Calibri" w:cs="Calibri"/>
          <w:szCs w:val="24"/>
        </w:rPr>
        <w:t xml:space="preserve"> et al, ‘Providing Accessible Medical Abortion Services in a Victorian Rural Community: A Description and Audit of Service Delivery and Contraception Follow Up’ (2018) 16 </w:t>
      </w:r>
      <w:r w:rsidRPr="004B1462">
        <w:rPr>
          <w:rFonts w:ascii="Calibri" w:hAnsi="Calibri" w:cs="Calibri"/>
          <w:i/>
          <w:iCs/>
          <w:szCs w:val="24"/>
        </w:rPr>
        <w:t>Sexual &amp; reproductive healthcare</w:t>
      </w:r>
      <w:r w:rsidRPr="004B1462">
        <w:rPr>
          <w:rFonts w:ascii="Calibri" w:hAnsi="Calibri" w:cs="Calibri"/>
          <w:szCs w:val="24"/>
        </w:rPr>
        <w:t xml:space="preserve"> 175.</w:t>
      </w:r>
      <w:r>
        <w:fldChar w:fldCharType="end"/>
      </w:r>
    </w:p>
  </w:footnote>
  <w:footnote w:id="72">
    <w:p w14:paraId="63F5CACD" w14:textId="763F01C3" w:rsidR="00873DB3" w:rsidRPr="00221D77" w:rsidRDefault="00873DB3">
      <w:pPr>
        <w:pStyle w:val="FootnoteText"/>
        <w:rPr>
          <w:lang w:val="en-US"/>
        </w:rPr>
      </w:pPr>
      <w:r>
        <w:rPr>
          <w:rStyle w:val="FootnoteReference"/>
        </w:rPr>
        <w:footnoteRef/>
      </w:r>
      <w:r>
        <w:t xml:space="preserve"> </w:t>
      </w:r>
      <w:r>
        <w:fldChar w:fldCharType="begin"/>
      </w:r>
      <w:r>
        <w:instrText xml:space="preserve"> ADDIN ZOTERO_ITEM CSL_CITATION {"citationID":"3YkHMJXM","properties":{"formattedCitation":"Katherine Mayall and Johanna B Fine, \\uc0\\u8216{}Abortion Worldwide: 20 Years of Reform\\uc0\\u8217{}.","plainCitation":"Katherine Mayall and Johanna B Fine, ‘Abortion Worldwide: 20 Years of Reform’.","noteIndex":45},"citationItems":[{"id":"XEWYBsYl/SJZmI83T","uris":["http://zotero.org/users/local/yvjivw9i/items/FUGAANYI"],"uri":["http://zotero.org/users/local/yvjivw9i/items/FUGAANYI"],"itemData":{"id":197,"type":"article-journal","title":"Abortion worldwide: 20 years of reform","author":[{"family":"Mayall","given":"Katherine"},{"family":"Fine","given":"Johanna B."}],"issued":{"date-parts":[["2014"]]}}}],"schema":"https://github.com/citation-style-language/schema/raw/master/csl-citation.json"} </w:instrText>
      </w:r>
      <w:r>
        <w:fldChar w:fldCharType="separate"/>
      </w:r>
      <w:r w:rsidRPr="00E4796F">
        <w:rPr>
          <w:rFonts w:ascii="Calibri" w:hAnsi="Calibri" w:cs="Calibri"/>
          <w:szCs w:val="24"/>
        </w:rPr>
        <w:t xml:space="preserve">Katherine </w:t>
      </w:r>
      <w:proofErr w:type="spellStart"/>
      <w:r w:rsidRPr="00E4796F">
        <w:rPr>
          <w:rFonts w:ascii="Calibri" w:hAnsi="Calibri" w:cs="Calibri"/>
          <w:szCs w:val="24"/>
        </w:rPr>
        <w:t>Mayall</w:t>
      </w:r>
      <w:proofErr w:type="spellEnd"/>
      <w:r w:rsidRPr="00E4796F">
        <w:rPr>
          <w:rFonts w:ascii="Calibri" w:hAnsi="Calibri" w:cs="Calibri"/>
          <w:szCs w:val="24"/>
        </w:rPr>
        <w:t xml:space="preserve"> and Johanna B Fine, ‘Abortion Worldwide: 20 Years of Reform’.</w:t>
      </w:r>
      <w:r>
        <w:fldChar w:fldCharType="end"/>
      </w:r>
    </w:p>
  </w:footnote>
  <w:footnote w:id="73">
    <w:p w14:paraId="7960015F" w14:textId="7E5153EB" w:rsidR="00873DB3" w:rsidRPr="00EC7442" w:rsidRDefault="00873DB3">
      <w:pPr>
        <w:pStyle w:val="FootnoteText"/>
        <w:rPr>
          <w:lang w:val="en-US"/>
        </w:rPr>
      </w:pPr>
      <w:r>
        <w:rPr>
          <w:rStyle w:val="FootnoteReference"/>
        </w:rPr>
        <w:footnoteRef/>
      </w:r>
      <w:r>
        <w:t xml:space="preserve"> </w:t>
      </w:r>
      <w:r>
        <w:fldChar w:fldCharType="begin"/>
      </w:r>
      <w:r>
        <w:instrText xml:space="preserve"> ADDIN ZOTERO_ITEM CSL_CITATION {"citationID":"ifKNRQrj","properties":{"formattedCitation":"Stephen Cordner and Kathy Ettershank, \\uc0\\u8216{}Australian Abortion Test-Case Ruling Awaited.\\uc0\\u8217{} (1996) 348(9030) {\\i{}Lancet} 817.","plainCitation":"Stephen Cordner and Kathy Ettershank, ‘Australian Abortion Test-Case Ruling Awaited.’ (1996) 348(9030) Lancet 817.","noteIndex":46},"citationItems":[{"id":"XEWYBsYl/clnOIDjR","uris":["http://zotero.org/users/local/yvjivw9i/items/X8NK4HZ7"],"uri":["http://zotero.org/users/local/yvjivw9i/items/X8NK4HZ7"],"itemData":{"id":247,"type":"article-journal","title":"Australian abortion test-case ruling awaited.","container-title":"Lancet","page":"817","volume":"348","issue":"9030","source":"EBSCOhost","archive":"aph","abstract":"Advises that the Catholic Church and an abortion advocacy group have been granted `friend of the court' status to argue in Australia's highest court whether key rulings that allow abortion should be over-ruled.  How this is the first legal challenge to Australia's state-based abortion laws; Clinic which is appealing a ruling granting damages to a woman whose pregnancy was diagnosed too late for termination.","ISSN":"00995355","journalAbbreviation":"Lancet","author":[{"family":"Cordner","given":"Stephen"},{"family":"Ettershank","given":"Kathy"}],"issued":{"date-parts":[["1996",9,21]]}}}],"schema":"https://github.com/citation-style-language/schema/raw/master/csl-citation.json"} </w:instrText>
      </w:r>
      <w:r>
        <w:fldChar w:fldCharType="separate"/>
      </w:r>
      <w:r w:rsidRPr="00E4796F">
        <w:rPr>
          <w:rFonts w:ascii="Calibri" w:hAnsi="Calibri" w:cs="Calibri"/>
          <w:szCs w:val="24"/>
        </w:rPr>
        <w:t xml:space="preserve">Stephen </w:t>
      </w:r>
      <w:proofErr w:type="spellStart"/>
      <w:r w:rsidRPr="00E4796F">
        <w:rPr>
          <w:rFonts w:ascii="Calibri" w:hAnsi="Calibri" w:cs="Calibri"/>
          <w:szCs w:val="24"/>
        </w:rPr>
        <w:t>Cordner</w:t>
      </w:r>
      <w:proofErr w:type="spellEnd"/>
      <w:r w:rsidRPr="00E4796F">
        <w:rPr>
          <w:rFonts w:ascii="Calibri" w:hAnsi="Calibri" w:cs="Calibri"/>
          <w:szCs w:val="24"/>
        </w:rPr>
        <w:t xml:space="preserve"> and Kathy </w:t>
      </w:r>
      <w:proofErr w:type="spellStart"/>
      <w:r w:rsidRPr="00E4796F">
        <w:rPr>
          <w:rFonts w:ascii="Calibri" w:hAnsi="Calibri" w:cs="Calibri"/>
          <w:szCs w:val="24"/>
        </w:rPr>
        <w:t>Ettershank</w:t>
      </w:r>
      <w:proofErr w:type="spellEnd"/>
      <w:r w:rsidRPr="00E4796F">
        <w:rPr>
          <w:rFonts w:ascii="Calibri" w:hAnsi="Calibri" w:cs="Calibri"/>
          <w:szCs w:val="24"/>
        </w:rPr>
        <w:t xml:space="preserve">, ‘Australian Abortion Test-Case Ruling Awaited.’ (1996) 348(9030) </w:t>
      </w:r>
      <w:r w:rsidRPr="00E4796F">
        <w:rPr>
          <w:rFonts w:ascii="Calibri" w:hAnsi="Calibri" w:cs="Calibri"/>
          <w:i/>
          <w:iCs/>
          <w:szCs w:val="24"/>
        </w:rPr>
        <w:t>Lancet</w:t>
      </w:r>
      <w:r w:rsidRPr="00E4796F">
        <w:rPr>
          <w:rFonts w:ascii="Calibri" w:hAnsi="Calibri" w:cs="Calibri"/>
          <w:szCs w:val="24"/>
        </w:rPr>
        <w:t xml:space="preserve"> 817.</w:t>
      </w:r>
      <w:r>
        <w:fldChar w:fldCharType="end"/>
      </w:r>
    </w:p>
  </w:footnote>
  <w:footnote w:id="74">
    <w:p w14:paraId="517EA35E" w14:textId="2DEC9CC8" w:rsidR="00873DB3" w:rsidRPr="00F76D6B" w:rsidRDefault="00873DB3">
      <w:pPr>
        <w:pStyle w:val="FootnoteText"/>
        <w:rPr>
          <w:lang w:val="en-US"/>
        </w:rPr>
      </w:pPr>
      <w:r>
        <w:rPr>
          <w:rStyle w:val="FootnoteReference"/>
        </w:rPr>
        <w:footnoteRef/>
      </w:r>
      <w:r>
        <w:t xml:space="preserve"> </w:t>
      </w:r>
      <w:r>
        <w:fldChar w:fldCharType="begin"/>
      </w:r>
      <w:r>
        <w:instrText xml:space="preserve"> ADDIN ZOTERO_ITEM CSL_CITATION {"citationID":"hAtTAYsK","properties":{"formattedCitation":"Paul Hyland, Elizabeth G Raymond and Erica Chong, \\uc0\\u8216{}A Direct-to-Patient Telemedicine Abortion Service in Australia: Retrospective Analysis of the First 18 Months\\uc0\\u8217{} (2018) 58(3) {\\i{}Australian and New Zealand Journal of Obstetrics and Gynaecology} 335.","plainCitation":"Paul Hyland, Elizabeth G Raymond and Erica Chong, ‘A Direct-to-Patient Telemedicine Abortion Service in Australia: Retrospective Analysis of the First 18 Months’ (2018) 58(3) Australian and New Zealand Journal of Obstetrics and Gynaecology 335.","noteIndex":47},"citationItems":[{"id":941,"uris":["http://zotero.org/users/local/7Hi3kAOD/items/MEQ7I9AP"],"uri":["http://zotero.org/users/local/7Hi3kAOD/items/MEQ7I9AP"],"itemData":{"id":941,"type":"article-journal","title":"A direct-to-patient telemedicine abortion service in Australia: Retrospective analysis of the first 18 months","container-title":"Australian and New Zealand Journal of Obstetrics and Gynaecology","page":"335–340","volume":"58","issue":"3","source":"Google Scholar","title-short":"A direct-to-patient telemedicine abortion service in Australia","author":[{"family":"Hyland","given":"Paul"},{"family":"Raymond","given":"Elizabeth G."},{"family":"Chong","given":"Erica"}],"issued":{"date-parts":[["2018"]]}}}],"schema":"https://github.com/citation-style-language/schema/raw/master/csl-citation.json"} </w:instrText>
      </w:r>
      <w:r>
        <w:fldChar w:fldCharType="separate"/>
      </w:r>
      <w:r w:rsidRPr="00F76D6B">
        <w:rPr>
          <w:rFonts w:ascii="Calibri" w:hAnsi="Calibri" w:cs="Calibri"/>
          <w:szCs w:val="24"/>
        </w:rPr>
        <w:t xml:space="preserve">Paul Hyland, Elizabeth G Raymond and Erica Chong, ‘A Direct-to-Patient Telemedicine Abortion Service in Australia: Retrospective Analysis of the First 18 Months’ (2018) 58(3) </w:t>
      </w:r>
      <w:r w:rsidRPr="00F76D6B">
        <w:rPr>
          <w:rFonts w:ascii="Calibri" w:hAnsi="Calibri" w:cs="Calibri"/>
          <w:i/>
          <w:iCs/>
          <w:szCs w:val="24"/>
        </w:rPr>
        <w:t>Australian and New Zealand Journal of Obstetrics and Gynaecology</w:t>
      </w:r>
      <w:r w:rsidRPr="00F76D6B">
        <w:rPr>
          <w:rFonts w:ascii="Calibri" w:hAnsi="Calibri" w:cs="Calibri"/>
          <w:szCs w:val="24"/>
        </w:rPr>
        <w:t xml:space="preserve"> 335.</w:t>
      </w:r>
      <w:r>
        <w:fldChar w:fldCharType="end"/>
      </w:r>
    </w:p>
  </w:footnote>
  <w:footnote w:id="75">
    <w:p w14:paraId="776ACFCD" w14:textId="35E75F03"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{"citationID":"7LalYpCd","properties":{"formattedCitation":"Brett Daniels, \\uc0\\u8216{}Psychological Effects of Abortion\\uc0\\u8217{} (2018) 20(2) {\\i{}Women\\uc0\\u8217{}s Health}.","plainCitation":"Brett Daniels, ‘Psychological Effects of Abortion’ (2018) 20(2) Women’s Health.","noteIndex":75},"citationItems":[{"id":982,"uris":["http://zotero.org/users/local/7Hi3kAOD/items/BU89RQAG"],"uri":["http://zotero.org/users/local/7Hi3kAOD/items/BU89RQAG"],"itemData":{"id":982,"type":"article-journal","title":"Psychological effects of abortion","container-title":"Women's Health","volume":"20","issue":"2","source":"Google Scholar","author":[{"family":"Daniels","given":"Brett"}],"issued":{"date-parts":[["2018"]]}}}],"schema":"https://github.com/citation-style-language/schema/raw/master/csl-citation.json"} </w:instrText>
      </w:r>
      <w:r>
        <w:fldChar w:fldCharType="separate"/>
      </w:r>
      <w:r w:rsidRPr="004B1462">
        <w:rPr>
          <w:rFonts w:ascii="Calibri" w:hAnsi="Calibri" w:cs="Calibri"/>
          <w:szCs w:val="24"/>
        </w:rPr>
        <w:t xml:space="preserve">Brett Daniels, ‘Psychological Effects of Abortion’ (2018) 20(2) </w:t>
      </w:r>
      <w:r w:rsidRPr="004B1462">
        <w:rPr>
          <w:rFonts w:ascii="Calibri" w:hAnsi="Calibri" w:cs="Calibri"/>
          <w:i/>
          <w:iCs/>
          <w:szCs w:val="24"/>
        </w:rPr>
        <w:t>Women’s Health</w:t>
      </w:r>
      <w:r w:rsidRPr="004B1462">
        <w:rPr>
          <w:rFonts w:ascii="Calibri" w:hAnsi="Calibri" w:cs="Calibri"/>
          <w:szCs w:val="24"/>
        </w:rPr>
        <w:t>.</w:t>
      </w:r>
      <w:r>
        <w:fldChar w:fldCharType="end"/>
      </w:r>
    </w:p>
  </w:footnote>
  <w:footnote w:id="76">
    <w:p w14:paraId="3EBA1803" w14:textId="6AEC1600" w:rsidR="00873DB3" w:rsidRPr="00903C5B" w:rsidRDefault="00873DB3">
      <w:pPr>
        <w:pStyle w:val="FootnoteText"/>
        <w:rPr>
          <w:lang w:val="en-US"/>
        </w:rPr>
      </w:pPr>
      <w:r>
        <w:rPr>
          <w:rStyle w:val="FootnoteReference"/>
        </w:rPr>
        <w:footnoteRef/>
      </w:r>
      <w:r>
        <w:t xml:space="preserve"> </w:t>
      </w:r>
      <w:r>
        <w:fldChar w:fldCharType="begin"/>
      </w:r>
      <w:r>
        <w:instrText xml:space="preserve"> ADDIN ZOTERO_ITEM CSL_CITATION {"citationID":"sxYa73Dd","properties":{"formattedCitation":"Caroline de Moel-Mandel and Julia M Shelley, \\uc0\\u8216{}The Legal and Non-Legal Barriers to Abortion Access in Australia: A Review of the Evidence\\uc0\\u8217{} (2017) 22(2) {\\i{}The European Journal of Contraception &amp; Reproductive Health Care} 114.","plainCitation":"Caroline de Moel-Mandel and Julia M Shelley, ‘The Legal and Non-Legal Barriers to Abortion Access in Australia: A Review of the Evidence’ (2017) 22(2) The European Journal of Contraception &amp; Reproductive Health Care 114.","noteIndex":47},"citationItems":[{"id":"XEWYBsYl/akLklQkZ","uris":["http://zotero.org/users/local/yvjivw9i/items/RYJ92EBS"],"uri":["http://zotero.org/users/local/yvjivw9i/items/RYJ92EBS"],"itemData":{"id":199,"type":"article-journal","title":"The legal and non-legal barriers to abortion access in Australia: a review of the evidence","container-title":"The European Journal of Contraception &amp; Reproductive Health Care","page":"114-122","volume":"22","issue":"2","author":[{"family":"Moel-Mandel","given":"Caroline","non-dropping-particle":"de"},{"family":"Shelley","given":"Julia M."}],"issued":{"date-parts":[["2017"]]}}}],"schema":"https://github.com/citation-style-language/schema/raw/master/csl-citation.json"} </w:instrText>
      </w:r>
      <w:r>
        <w:fldChar w:fldCharType="separate"/>
      </w:r>
      <w:r w:rsidRPr="00E4796F">
        <w:rPr>
          <w:rFonts w:ascii="Calibri" w:hAnsi="Calibri" w:cs="Calibri"/>
          <w:szCs w:val="24"/>
        </w:rPr>
        <w:t xml:space="preserve">Caroline de </w:t>
      </w:r>
      <w:proofErr w:type="spellStart"/>
      <w:r w:rsidRPr="00E4796F">
        <w:rPr>
          <w:rFonts w:ascii="Calibri" w:hAnsi="Calibri" w:cs="Calibri"/>
          <w:szCs w:val="24"/>
        </w:rPr>
        <w:t>Moel</w:t>
      </w:r>
      <w:proofErr w:type="spellEnd"/>
      <w:r w:rsidRPr="00E4796F">
        <w:rPr>
          <w:rFonts w:ascii="Calibri" w:hAnsi="Calibri" w:cs="Calibri"/>
          <w:szCs w:val="24"/>
        </w:rPr>
        <w:t xml:space="preserve">-Mandel and Julia M Shelley, ‘The Legal and Non-Legal Barriers to Abortion Access in Australia: A Review of the Evidence’ (2017) 22(2) </w:t>
      </w:r>
      <w:r w:rsidRPr="00E4796F">
        <w:rPr>
          <w:rFonts w:ascii="Calibri" w:hAnsi="Calibri" w:cs="Calibri"/>
          <w:i/>
          <w:iCs/>
          <w:szCs w:val="24"/>
        </w:rPr>
        <w:t>The European Journal of Contraception &amp; Reproductive Health Care</w:t>
      </w:r>
      <w:r w:rsidRPr="00E4796F">
        <w:rPr>
          <w:rFonts w:ascii="Calibri" w:hAnsi="Calibri" w:cs="Calibri"/>
          <w:szCs w:val="24"/>
        </w:rPr>
        <w:t xml:space="preserve"> 114.</w:t>
      </w:r>
      <w:r>
        <w:fldChar w:fldCharType="end"/>
      </w:r>
    </w:p>
  </w:footnote>
  <w:footnote w:id="77">
    <w:p w14:paraId="5B59D0A1" w14:textId="1DE41730" w:rsidR="00873DB3" w:rsidRPr="00CD5D51" w:rsidRDefault="00873DB3">
      <w:pPr>
        <w:pStyle w:val="FootnoteText"/>
        <w:rPr>
          <w:lang w:val="en-US"/>
        </w:rPr>
      </w:pPr>
      <w:r>
        <w:rPr>
          <w:rStyle w:val="FootnoteReference"/>
        </w:rPr>
        <w:footnoteRef/>
      </w:r>
      <w:r>
        <w:t xml:space="preserve"> </w:t>
      </w:r>
      <w:r>
        <w:fldChar w:fldCharType="begin"/>
      </w:r>
      <w:r>
        <w:instrText xml:space="preserve"> ADDIN ZOTERO_ITEM CSL_CITATION {"citationID":"rKTHVrLK","properties":{"formattedCitation":"Elizabeth Kennedy, \\uc0\\u8216{}Abortion: Legal or Not in Australia?\\uc0\\u8217{} (2006) 18(4) {\\i{}Legaldate} 4.","plainCitation":"Elizabeth Kennedy, ‘Abortion: Legal or Not in Australia?’ (2006) 18(4) Legaldate 4.","noteIndex":48},"citationItems":[{"id":"XEWYBsYl/A7Qndrq1","uris":["http://zotero.org/users/local/yvjivw9i/items/N29W5ZLH"],"uri":["http://zotero.org/users/local/yvjivw9i/items/N29W5ZLH"],"itemData":{"id":237,"type":"article-journal","title":"Abortion: legal or not in Australia?","container-title":"Legaldate","page":"4-6","volume":"18","issue":"4","source":"EBSCOhost","archive":"aph","abstract":"The article discusses abortion law in Australia. The estimated number of abortions per year in the country is revealed. The current law in Australia is not uniform. There are criminal law statutes in some states, which make unlawful abortion a crime, and reliance is placed on the position at common law to clarify when an abortion is lawful.","ISSN":"1034229X","journalAbbreviation":"Legaldate","author":[{"family":"Kennedy","given":"Elizabeth"}],"issued":{"date-parts":[["2006",8]]}}}],"schema":"https://github.com/citation-style-language/schema/raw/master/csl-citation.json"} </w:instrText>
      </w:r>
      <w:r>
        <w:fldChar w:fldCharType="separate"/>
      </w:r>
      <w:r w:rsidRPr="00E4796F">
        <w:rPr>
          <w:rFonts w:ascii="Calibri" w:hAnsi="Calibri" w:cs="Calibri"/>
          <w:szCs w:val="24"/>
        </w:rPr>
        <w:t xml:space="preserve">Elizabeth Kennedy, ‘Abortion: Legal or Not in Australia?’ (2006) 18(4) </w:t>
      </w:r>
      <w:proofErr w:type="spellStart"/>
      <w:r w:rsidRPr="00E4796F">
        <w:rPr>
          <w:rFonts w:ascii="Calibri" w:hAnsi="Calibri" w:cs="Calibri"/>
          <w:i/>
          <w:iCs/>
          <w:szCs w:val="24"/>
        </w:rPr>
        <w:t>Legaldate</w:t>
      </w:r>
      <w:proofErr w:type="spellEnd"/>
      <w:r w:rsidRPr="00E4796F">
        <w:rPr>
          <w:rFonts w:ascii="Calibri" w:hAnsi="Calibri" w:cs="Calibri"/>
          <w:szCs w:val="24"/>
        </w:rPr>
        <w:t xml:space="preserve"> 4.</w:t>
      </w:r>
      <w:r>
        <w:fldChar w:fldCharType="end"/>
      </w:r>
    </w:p>
  </w:footnote>
  <w:footnote w:id="78">
    <w:p w14:paraId="379AAD81" w14:textId="2E738F23" w:rsidR="00873DB3" w:rsidRPr="00BC4E50" w:rsidRDefault="00873DB3">
      <w:pPr>
        <w:pStyle w:val="FootnoteText"/>
        <w:rPr>
          <w:lang w:val="en-US"/>
        </w:rPr>
      </w:pPr>
      <w:r>
        <w:rPr>
          <w:rStyle w:val="FootnoteReference"/>
        </w:rPr>
        <w:footnoteRef/>
      </w:r>
      <w:r>
        <w:t xml:space="preserve"> </w:t>
      </w:r>
      <w:r>
        <w:fldChar w:fldCharType="begin"/>
      </w:r>
      <w:r>
        <w:instrText xml:space="preserve"> ADDIN ZOTERO_ITEM CSL_CITATION {"citationID":"7uHW99dS","properties":{"formattedCitation":"Kerry A Petersen, \\uc0\\u8216{}Early Medical Abortion: Legal and Medical Developments in Australia\\uc0\\u8217{} (2010) 193(1) {\\i{}Medical Journal of Australia} 26.","plainCitation":"Kerry A Petersen, ‘Early Medical Abortion: Legal and Medical Developments in Australia’ (2010) 193(1) Medical Journal of Australia 26.","noteIndex":49},"citationItems":[{"id":"XEWYBsYl/1aQl3Pd0","uris":["http://zotero.org/users/local/yvjivw9i/items/QM2Q9PD6"],"uri":["http://zotero.org/users/local/yvjivw9i/items/QM2Q9PD6"],"itemData":{"id":207,"type":"article-journal","title":"Early medical abortion: legal and medical developments in Australia","container-title":"Medical Journal of Australia","page":"26-29","volume":"193","issue":"1","author":[{"family":"Petersen","given":"Kerry A."}],"issued":{"date-parts":[["2010"]]}}}],"schema":"https://github.com/citation-style-language/schema/raw/master/csl-citation.json"} </w:instrText>
      </w:r>
      <w:r>
        <w:fldChar w:fldCharType="separate"/>
      </w:r>
      <w:r w:rsidRPr="00E4796F">
        <w:rPr>
          <w:rFonts w:ascii="Calibri" w:hAnsi="Calibri" w:cs="Calibri"/>
          <w:szCs w:val="24"/>
        </w:rPr>
        <w:t xml:space="preserve">Kerry A Petersen, ‘Early Medical Abortion: Legal and Medical Developments in Australia’ (2010) 193(1) </w:t>
      </w:r>
      <w:r w:rsidRPr="00E4796F">
        <w:rPr>
          <w:rFonts w:ascii="Calibri" w:hAnsi="Calibri" w:cs="Calibri"/>
          <w:i/>
          <w:iCs/>
          <w:szCs w:val="24"/>
        </w:rPr>
        <w:t>Medical Journal of Australia</w:t>
      </w:r>
      <w:r w:rsidRPr="00E4796F">
        <w:rPr>
          <w:rFonts w:ascii="Calibri" w:hAnsi="Calibri" w:cs="Calibri"/>
          <w:szCs w:val="24"/>
        </w:rPr>
        <w:t xml:space="preserve"> 26.</w:t>
      </w:r>
      <w:r>
        <w:fldChar w:fldCharType="end"/>
      </w:r>
    </w:p>
  </w:footnote>
  <w:footnote w:id="79">
    <w:p w14:paraId="702197CB" w14:textId="3A4F1033" w:rsidR="00873DB3" w:rsidRPr="00C3611D" w:rsidRDefault="00873DB3">
      <w:pPr>
        <w:pStyle w:val="FootnoteText"/>
        <w:rPr>
          <w:lang w:val="en-US"/>
        </w:rPr>
      </w:pPr>
      <w:r>
        <w:rPr>
          <w:rStyle w:val="FootnoteReference"/>
        </w:rPr>
        <w:footnoteRef/>
      </w:r>
      <w:r>
        <w:t xml:space="preserve"> </w:t>
      </w:r>
      <w:r>
        <w:fldChar w:fldCharType="begin"/>
      </w:r>
      <w:r>
        <w:instrText xml:space="preserve"> ADDIN ZOTERO_ITEM CSL_CITATION {"citationID":"lwlTezxg","properties":{"formattedCitation":"Caroline M de Costa, Darren B Russell and Michael Carrette, \\uc0\\u8216{}Abortion in Australia: Still to Emerge from the 19th Century.\\uc0\\u8217{} (2010) 375(9717) {\\i{}Lancet} 804.","plainCitation":"Caroline M de Costa, Darren B Russell and Michael Carrette, ‘Abortion in Australia: Still to Emerge from the 19th Century.’ (2010) 375(9717) Lancet 804.","noteIndex":50},"citationItems":[{"id":"XEWYBsYl/DFdhifRE","uris":["http://zotero.org/users/local/yvjivw9i/items/4QB9HEFF"],"uri":["http://zotero.org/users/local/yvjivw9i/items/4QB9HEFF"],"itemData":{"id":259,"type":"article-journal","title":"Abortion in Australia: still to emerge from the 19th century.","container-title":"Lancet","page":"804-805","volume":"375","issue":"9717","source":"EBSCOhost","archive":"aph","abstract":"A letter to the editor is presented regarding the laws for abortion in Australia.","ISSN":"00995355","journalAbbreviation":"Lancet","author":[{"family":"Costa","given":"Caroline M.","non-dropping-particle":"de"},{"family":"Russell","given":"Darren B."},{"family":"Carrette","given":"Michael"}],"issued":{"date-parts":[["2010",3,6]]}}}],"schema":"https://github.com/citation-style-language/schema/raw/master/csl-citation.json"} </w:instrText>
      </w:r>
      <w:r>
        <w:fldChar w:fldCharType="separate"/>
      </w:r>
      <w:r w:rsidRPr="00E4796F">
        <w:rPr>
          <w:rFonts w:ascii="Calibri" w:hAnsi="Calibri" w:cs="Calibri"/>
          <w:szCs w:val="24"/>
        </w:rPr>
        <w:t xml:space="preserve">Caroline M de Costa, Darren B Russell and Michael </w:t>
      </w:r>
      <w:proofErr w:type="spellStart"/>
      <w:r w:rsidRPr="00E4796F">
        <w:rPr>
          <w:rFonts w:ascii="Calibri" w:hAnsi="Calibri" w:cs="Calibri"/>
          <w:szCs w:val="24"/>
        </w:rPr>
        <w:t>Carrette</w:t>
      </w:r>
      <w:proofErr w:type="spellEnd"/>
      <w:r w:rsidRPr="00E4796F">
        <w:rPr>
          <w:rFonts w:ascii="Calibri" w:hAnsi="Calibri" w:cs="Calibri"/>
          <w:szCs w:val="24"/>
        </w:rPr>
        <w:t xml:space="preserve">, ‘Abortion in Australia: Still to Emerge from the 19th Century.’ (2010) 375(9717) </w:t>
      </w:r>
      <w:r w:rsidRPr="00E4796F">
        <w:rPr>
          <w:rFonts w:ascii="Calibri" w:hAnsi="Calibri" w:cs="Calibri"/>
          <w:i/>
          <w:iCs/>
          <w:szCs w:val="24"/>
        </w:rPr>
        <w:t>Lancet</w:t>
      </w:r>
      <w:r w:rsidRPr="00E4796F">
        <w:rPr>
          <w:rFonts w:ascii="Calibri" w:hAnsi="Calibri" w:cs="Calibri"/>
          <w:szCs w:val="24"/>
        </w:rPr>
        <w:t xml:space="preserve"> 804.</w:t>
      </w:r>
      <w:r>
        <w:fldChar w:fldCharType="end"/>
      </w:r>
    </w:p>
  </w:footnote>
  <w:footnote w:id="80">
    <w:p w14:paraId="45034DBC" w14:textId="40DBE794" w:rsidR="00873DB3" w:rsidRPr="00945556" w:rsidRDefault="00873DB3">
      <w:pPr>
        <w:pStyle w:val="FootnoteText"/>
        <w:rPr>
          <w:lang w:val="en-US"/>
        </w:rPr>
      </w:pPr>
      <w:r>
        <w:rPr>
          <w:rStyle w:val="FootnoteReference"/>
        </w:rPr>
        <w:footnoteRef/>
      </w:r>
      <w:r>
        <w:t xml:space="preserve"> </w:t>
      </w:r>
      <w:r>
        <w:fldChar w:fldCharType="begin"/>
      </w:r>
      <w:r>
        <w:instrText xml:space="preserve"> ADDIN ZOTERO_ITEM CSL_CITATION {"citationID":"73Rb8EPC","properties":{"formattedCitation":"Jenny Morgan, \\uc0\\u8216{}Abortion Law Reform: The Importance of Democratic Change\\uc0\\u8217{} (2012) 35 {\\i{}UNSWLJ} 142.","plainCitation":"Jenny Morgan, ‘Abortion Law Reform: The Importance of Democratic Change’ (2012) 35 UNSWLJ 142.","noteIndex":51},"citationItems":[{"id":"XEWYBsYl/ojHIbV5E","uris":["http://zotero.org/users/local/yvjivw9i/items/SN2M6KX9"],"uri":["http://zotero.org/users/local/yvjivw9i/items/SN2M6KX9"],"itemData":{"id":200,"type":"article-journal","title":"Abortion law reform: The importance of democratic change","container-title":"UNSWLJ","page":"142","volume":"35","author":[{"family":"Morgan","given":"Jenny"}],"issued":{"date-parts":[["2012"]]}}}],"schema":"https://github.com/citation-style-language/schema/raw/master/csl-citation.json"} </w:instrText>
      </w:r>
      <w:r>
        <w:fldChar w:fldCharType="separate"/>
      </w:r>
      <w:r w:rsidRPr="00E4796F">
        <w:rPr>
          <w:rFonts w:ascii="Calibri" w:hAnsi="Calibri" w:cs="Calibri"/>
          <w:szCs w:val="24"/>
        </w:rPr>
        <w:t xml:space="preserve">Jenny Morgan, ‘Abortion Law Reform: The Importance of Democratic Change’ (2012) 35 </w:t>
      </w:r>
      <w:r w:rsidRPr="00E4796F">
        <w:rPr>
          <w:rFonts w:ascii="Calibri" w:hAnsi="Calibri" w:cs="Calibri"/>
          <w:i/>
          <w:iCs/>
          <w:szCs w:val="24"/>
        </w:rPr>
        <w:t>UNSWLJ</w:t>
      </w:r>
      <w:r w:rsidRPr="00E4796F">
        <w:rPr>
          <w:rFonts w:ascii="Calibri" w:hAnsi="Calibri" w:cs="Calibri"/>
          <w:szCs w:val="24"/>
        </w:rPr>
        <w:t xml:space="preserve"> 142.</w:t>
      </w:r>
      <w:r>
        <w:fldChar w:fldCharType="end"/>
      </w:r>
    </w:p>
  </w:footnote>
  <w:footnote w:id="81">
    <w:p w14:paraId="50FE7089" w14:textId="5CD85CAE"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{"citationID":"ArtX9kd9","properties":{"formattedCitation":"Iain T Benson, \\uc0\\u8216{}Religious Liberty in Australia: Some Suggestions and Proposals for Reframing Traditional Categorisations\\uc0\\u8217{} (2018) 139 {\\i{}Zadok Perspectives}.","plainCitation":"Iain T Benson, ‘Religious Liberty in Australia: Some Suggestions and Proposals for Reframing Traditional Categorisations’ (2018) 139 Zadok Perspectives.","noteIndex":81},"citationItems":[{"id":944,"uris":["http://zotero.org/users/local/7Hi3kAOD/items/EDPTVXGW"],"uri":["http://zotero.org/users/local/7Hi3kAOD/items/EDPTVXGW"],"itemData":{"id":944,"type":"article-journal","title":"Religious liberty in Australia: Some suggestions and proposals for reframing traditional categorisations","container-title":"Zadok Perspectives","volume":"139","source":"Google Scholar","title-short":"Religious liberty in Australia","author":[{"family":"Benson","given":"Iain T."}],"issued":{"date-parts":[["2018"]]}}}],"schema":"https://github.com/citation-style-language/schema/raw/master/csl-citation.json"} </w:instrText>
      </w:r>
      <w:r>
        <w:fldChar w:fldCharType="separate"/>
      </w:r>
      <w:r w:rsidRPr="004B1462">
        <w:rPr>
          <w:rFonts w:ascii="Calibri" w:hAnsi="Calibri" w:cs="Calibri"/>
          <w:szCs w:val="24"/>
        </w:rPr>
        <w:t xml:space="preserve">Iain T Benson, ‘Religious Liberty in Australia: Some Suggestions and Proposals for Reframing Traditional Categorisations’ (2018) 139 </w:t>
      </w:r>
      <w:r w:rsidRPr="004B1462">
        <w:rPr>
          <w:rFonts w:ascii="Calibri" w:hAnsi="Calibri" w:cs="Calibri"/>
          <w:i/>
          <w:iCs/>
          <w:szCs w:val="24"/>
        </w:rPr>
        <w:t>Zadok Perspectives</w:t>
      </w:r>
      <w:r w:rsidRPr="004B1462">
        <w:rPr>
          <w:rFonts w:ascii="Calibri" w:hAnsi="Calibri" w:cs="Calibri"/>
          <w:szCs w:val="24"/>
        </w:rPr>
        <w:t>.</w:t>
      </w:r>
      <w:r>
        <w:fldChar w:fldCharType="end"/>
      </w:r>
    </w:p>
  </w:footnote>
  <w:footnote w:id="82">
    <w:p w14:paraId="2DC803F5" w14:textId="534073BC" w:rsidR="00873DB3" w:rsidRPr="00110A05" w:rsidRDefault="00873DB3">
      <w:pPr>
        <w:pStyle w:val="FootnoteText"/>
        <w:rPr>
          <w:lang w:val="en-US"/>
        </w:rPr>
      </w:pPr>
      <w:r>
        <w:rPr>
          <w:rStyle w:val="FootnoteReference"/>
        </w:rPr>
        <w:footnoteRef/>
      </w:r>
      <w:r>
        <w:t xml:space="preserve"> </w:t>
      </w:r>
      <w:r>
        <w:fldChar w:fldCharType="begin"/>
      </w:r>
      <w:r>
        <w:instrText xml:space="preserve"> ADDIN ZOTERO_ITEM CSL_CITATION {"citationID":"jHOZQGEW","properties":{"formattedCitation":"Donald R Rothwell et al, {\\i{}International Law: Cases and Materials with Australian Perspectives} (Cambridge University Press, 2010).","plainCitation":"Donald R Rothwell et al, International Law: Cases and Materials with Australian Perspectives (Cambridge University Press, 2010).","noteIndex":52},"citationItems":[{"id":"XEWYBsYl/T9t8CywH","uris":["http://zotero.org/users/local/yvjivw9i/items/8Z92NPSQ"],"uri":["http://zotero.org/users/local/yvjivw9i/items/8Z92NPSQ"],"itemData":{"id":213,"type":"book","title":"International law: cases and materials with Australian perspectives","publisher":"Cambridge University Press","ISBN":"1-139-49500-3","author":[{"family":"Rothwell","given":"Donald R."},{"family":"Kaye","given":"Stuart"},{"family":"Akhtarkhavari","given":"Afshin"},{"family":"Davis","given":"Ruth"}],"issued":{"date-parts":[["2010"]]}}}],"schema":"https://github.com/citation-style-language/schema/raw/master/csl-citation.json"} </w:instrText>
      </w:r>
      <w:r>
        <w:fldChar w:fldCharType="separate"/>
      </w:r>
      <w:r w:rsidRPr="00E4796F">
        <w:rPr>
          <w:rFonts w:ascii="Calibri" w:hAnsi="Calibri" w:cs="Calibri"/>
          <w:szCs w:val="24"/>
        </w:rPr>
        <w:t xml:space="preserve">Donald R Rothwell et al, </w:t>
      </w:r>
      <w:r w:rsidRPr="00E4796F">
        <w:rPr>
          <w:rFonts w:ascii="Calibri" w:hAnsi="Calibri" w:cs="Calibri"/>
          <w:i/>
          <w:iCs/>
          <w:szCs w:val="24"/>
        </w:rPr>
        <w:t>International Law: Cases and Materials with Australian Perspectives</w:t>
      </w:r>
      <w:r w:rsidRPr="00E4796F">
        <w:rPr>
          <w:rFonts w:ascii="Calibri" w:hAnsi="Calibri" w:cs="Calibri"/>
          <w:szCs w:val="24"/>
        </w:rPr>
        <w:t xml:space="preserve"> (Cambridge University Press, 2010).</w:t>
      </w:r>
      <w:r>
        <w:fldChar w:fldCharType="end"/>
      </w:r>
    </w:p>
  </w:footnote>
  <w:footnote w:id="83">
    <w:p w14:paraId="462EE0D2" w14:textId="66DD31E5"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{"citationID":"Td1EAz4J","properties":{"formattedCitation":"Kate Galloway and Jemima McGrath, \\uc0\\u8216{}Reproductive Justice: A Framework for Abortion Law Reform\\uc0\\u8217{} (2018) 43(4) {\\i{}Alternative Law Journal} 295.","plainCitation":"Kate Galloway and Jemima McGrath, ‘Reproductive Justice: A Framework for Abortion Law Reform’ (2018) 43(4) Alternative Law Journal 295.","noteIndex":83},"citationItems":[{"id":958,"uris":["http://zotero.org/users/local/7Hi3kAOD/items/5388Y8SC"],"uri":["http://zotero.org/users/local/7Hi3kAOD/items/5388Y8SC"],"itemData":{"id":958,"type":"article-journal","title":"Reproductive justice: A framework for abortion law reform","container-title":"Alternative Law Journal","page":"295–301","volume":"43","issue":"4","source":"Google Scholar","title-short":"Reproductive justice","author":[{"family":"Galloway","given":"Kate"},{"family":"McGrath","given":"Jemima"}],"issued":{"date-parts":[["2018"]]}}}],"schema":"https://github.com/citation-style-language/schema/raw/master/csl-citation.json"} </w:instrText>
      </w:r>
      <w:r>
        <w:fldChar w:fldCharType="separate"/>
      </w:r>
      <w:r w:rsidRPr="004B1462">
        <w:rPr>
          <w:rFonts w:ascii="Calibri" w:hAnsi="Calibri" w:cs="Calibri"/>
          <w:szCs w:val="24"/>
        </w:rPr>
        <w:t xml:space="preserve">Kate Galloway and Jemima McGrath, ‘Reproductive Justice: A Framework for Abortion Law Reform’ (2018) 43(4) </w:t>
      </w:r>
      <w:r w:rsidRPr="004B1462">
        <w:rPr>
          <w:rFonts w:ascii="Calibri" w:hAnsi="Calibri" w:cs="Calibri"/>
          <w:i/>
          <w:iCs/>
          <w:szCs w:val="24"/>
        </w:rPr>
        <w:t>Alternative Law Journal</w:t>
      </w:r>
      <w:r w:rsidRPr="004B1462">
        <w:rPr>
          <w:rFonts w:ascii="Calibri" w:hAnsi="Calibri" w:cs="Calibri"/>
          <w:szCs w:val="24"/>
        </w:rPr>
        <w:t xml:space="preserve"> 295.</w:t>
      </w:r>
      <w:r>
        <w:fldChar w:fldCharType="end"/>
      </w:r>
    </w:p>
  </w:footnote>
  <w:footnote w:id="84">
    <w:p w14:paraId="755CB066" w14:textId="51DC2FE6" w:rsidR="00873DB3" w:rsidRPr="00E4796F" w:rsidRDefault="00873DB3">
      <w:pPr>
        <w:pStyle w:val="FootnoteText"/>
        <w:rPr>
          <w:lang w:val="en-US"/>
        </w:rPr>
      </w:pPr>
      <w:r>
        <w:rPr>
          <w:rStyle w:val="FootnoteReference"/>
        </w:rPr>
        <w:footnoteRef/>
      </w:r>
      <w:r>
        <w:t xml:space="preserve"> </w:t>
      </w:r>
      <w:r>
        <w:fldChar w:fldCharType="begin"/>
      </w:r>
      <w:r>
        <w:instrText xml:space="preserve"> ADDIN ZOTERO_ITEM CSL_CITATION {"citationID":"Xv7PjKmo","properties":{"formattedCitation":"Jennifer Beattie, \\uc0\\u8216{}\\uc0\\u8220{} Gatekeepers\\uc0\\u8221{} of Abortion in Australia: Abortion Law and the Protection of Doctors\\uc0\\u8217{}.","plainCitation":"Jennifer Beattie, ‘“ Gatekeepers” of Abortion in Australia: Abortion Law and the Protection of Doctors’.","noteIndex":53},"citationItems":[{"id":963,"uris":["http://zotero.org/users/local/7Hi3kAOD/items/PT74JUXE"],"uri":["http://zotero.org/users/local/7Hi3kAOD/items/PT74JUXE"],"itemData":{"id":963,"type":"article-journal","title":"\" Gatekeepers\" of abortion in Australia: Abortion law and the protection of doctors","source":"Google Scholar","title-short":"\" Gatekeepers\" of abortion in Australia","author":[{"family":"Beattie","given":"Jennifer"}],"issued":{"date-parts":[["2018"]]}}}],"schema":"https://github.com/citation-style-language/schema/raw/master/csl-citation.json"} </w:instrText>
      </w:r>
      <w:r>
        <w:fldChar w:fldCharType="separate"/>
      </w:r>
      <w:r w:rsidRPr="00E4796F">
        <w:rPr>
          <w:rFonts w:ascii="Calibri" w:hAnsi="Calibri" w:cs="Calibri"/>
          <w:szCs w:val="24"/>
        </w:rPr>
        <w:t xml:space="preserve">Jennifer Beattie, </w:t>
      </w:r>
      <w:proofErr w:type="gramStart"/>
      <w:r w:rsidRPr="00E4796F">
        <w:rPr>
          <w:rFonts w:ascii="Calibri" w:hAnsi="Calibri" w:cs="Calibri"/>
          <w:szCs w:val="24"/>
        </w:rPr>
        <w:t>‘“ Gatekeepers</w:t>
      </w:r>
      <w:proofErr w:type="gramEnd"/>
      <w:r w:rsidRPr="00E4796F">
        <w:rPr>
          <w:rFonts w:ascii="Calibri" w:hAnsi="Calibri" w:cs="Calibri"/>
          <w:szCs w:val="24"/>
        </w:rPr>
        <w:t>” of Abortion in Australia: Abortion Law and the Protection of Doctors’.</w:t>
      </w:r>
      <w:r>
        <w:fldChar w:fldCharType="end"/>
      </w:r>
    </w:p>
  </w:footnote>
  <w:footnote w:id="85">
    <w:p w14:paraId="1C93DBFA" w14:textId="5F7CEC18" w:rsidR="00873DB3" w:rsidRPr="00E4796F" w:rsidRDefault="00873DB3">
      <w:pPr>
        <w:pStyle w:val="FootnoteText"/>
        <w:rPr>
          <w:lang w:val="en-US"/>
        </w:rPr>
      </w:pPr>
      <w:r>
        <w:rPr>
          <w:rStyle w:val="FootnoteReference"/>
        </w:rPr>
        <w:footnoteRef/>
      </w:r>
      <w:r>
        <w:t xml:space="preserve"> </w:t>
      </w:r>
      <w:r>
        <w:fldChar w:fldCharType="begin"/>
      </w:r>
      <w:r>
        <w:instrText xml:space="preserve"> ADDIN ZOTERO_ITEM CSL_CITATION {"citationID":"Y9wOxlBd","properties":{"formattedCitation":"Benedict Coyne, \\uc0\\u8216{}# Rightsplaining: Political Spinertia or a Historic Future for Human Rights in Australia?\\uc0\\u8217{} (2018) 5(2) {\\i{}Griffith Journal of Law &amp; Human Dignity}.","plainCitation":"Benedict Coyne, ‘# Rightsplaining: Political Spinertia or a Historic Future for Human Rights in Australia?’ (2018) 5(2) Griffith Journal of Law &amp; Human Dignity.","noteIndex":54},"citationItems":[{"id":979,"uris":["http://zotero.org/users/local/7Hi3kAOD/items/2ALA7RKH"],"uri":["http://zotero.org/users/local/7Hi3kAOD/items/2ALA7RKH"],"itemData":{"id":979,"type":"article-journal","title":"# Rightsplaining: Political Spinertia or a Historic Future for Human Rights in Australia?","container-title":"Griffith Journal of Law &amp; Human Dignity","volume":"5","issue":"2","source":"Google Scholar","title-short":"# Rightsplaining","author":[{"family":"Coyne","given":"Benedict"}],"issued":{"date-parts":[["2018"]]}}}],"schema":"https://github.com/citation-style-language/schema/raw/master/csl-citation.json"} </w:instrText>
      </w:r>
      <w:r>
        <w:fldChar w:fldCharType="separate"/>
      </w:r>
      <w:r w:rsidRPr="00E4796F">
        <w:rPr>
          <w:rFonts w:ascii="Calibri" w:hAnsi="Calibri" w:cs="Calibri"/>
          <w:szCs w:val="24"/>
        </w:rPr>
        <w:t xml:space="preserve">Benedict Coyne, ‘# </w:t>
      </w:r>
      <w:proofErr w:type="spellStart"/>
      <w:r w:rsidRPr="00E4796F">
        <w:rPr>
          <w:rFonts w:ascii="Calibri" w:hAnsi="Calibri" w:cs="Calibri"/>
          <w:szCs w:val="24"/>
        </w:rPr>
        <w:t>Rightsplaining</w:t>
      </w:r>
      <w:proofErr w:type="spellEnd"/>
      <w:r w:rsidRPr="00E4796F">
        <w:rPr>
          <w:rFonts w:ascii="Calibri" w:hAnsi="Calibri" w:cs="Calibri"/>
          <w:szCs w:val="24"/>
        </w:rPr>
        <w:t xml:space="preserve">: Political </w:t>
      </w:r>
      <w:proofErr w:type="spellStart"/>
      <w:r w:rsidRPr="00E4796F">
        <w:rPr>
          <w:rFonts w:ascii="Calibri" w:hAnsi="Calibri" w:cs="Calibri"/>
          <w:szCs w:val="24"/>
        </w:rPr>
        <w:t>Spinertia</w:t>
      </w:r>
      <w:proofErr w:type="spellEnd"/>
      <w:r w:rsidRPr="00E4796F">
        <w:rPr>
          <w:rFonts w:ascii="Calibri" w:hAnsi="Calibri" w:cs="Calibri"/>
          <w:szCs w:val="24"/>
        </w:rPr>
        <w:t xml:space="preserve"> or a Historic Future for Human Rights in Australia?’ (2018) 5(2) </w:t>
      </w:r>
      <w:r w:rsidRPr="00E4796F">
        <w:rPr>
          <w:rFonts w:ascii="Calibri" w:hAnsi="Calibri" w:cs="Calibri"/>
          <w:i/>
          <w:iCs/>
          <w:szCs w:val="24"/>
        </w:rPr>
        <w:t>Griffith Journal of Law &amp; Human Dignity</w:t>
      </w:r>
      <w:r w:rsidRPr="00E4796F">
        <w:rPr>
          <w:rFonts w:ascii="Calibri" w:hAnsi="Calibri" w:cs="Calibri"/>
          <w:szCs w:val="24"/>
        </w:rPr>
        <w:t>.</w:t>
      </w:r>
      <w:r>
        <w:fldChar w:fldCharType="end"/>
      </w:r>
    </w:p>
  </w:footnote>
  <w:footnote w:id="86">
    <w:p w14:paraId="7A855771" w14:textId="34812C38"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{"citationID":"GrsWf870","properties":{"formattedCitation":"Kamala Emanuel, \\uc0\\u8216{}Safe Access Zones, Free Speech and Abortion Rights\\uc0\\u8217{} [2018] (1183) {\\i{}Green Left Weekly} 5.","plainCitation":"Kamala Emanuel, ‘Safe Access Zones, Free Speech and Abortion Rights’ [2018] (1183) Green Left Weekly 5.","noteIndex":86},"citationItems":[{"id":962,"uris":["http://zotero.org/users/local/7Hi3kAOD/items/D9UTU7XM"],"uri":["http://zotero.org/users/local/7Hi3kAOD/items/D9UTU7XM"],"itemData":{"id":962,"type":"article-journal","title":"Safe access zones, free speech and abortion rights","container-title":"Green Left Weekly","page":"5","issue":"1183","source":"Google Scholar","author":[{"family":"Emanuel","given":"Kamala"}],"issued":{"date-parts":[["2018"]]}}}],"schema":"https://github.com/citation-style-language/schema/raw/master/csl-citation.json"} </w:instrText>
      </w:r>
      <w:r>
        <w:fldChar w:fldCharType="separate"/>
      </w:r>
      <w:r w:rsidRPr="004B1462">
        <w:rPr>
          <w:rFonts w:ascii="Calibri" w:hAnsi="Calibri" w:cs="Calibri"/>
          <w:szCs w:val="24"/>
        </w:rPr>
        <w:t xml:space="preserve">Kamala Emanuel, ‘Safe Access Zones, Free Speech and Abortion Rights’ [2018] (1183) </w:t>
      </w:r>
      <w:r w:rsidRPr="004B1462">
        <w:rPr>
          <w:rFonts w:ascii="Calibri" w:hAnsi="Calibri" w:cs="Calibri"/>
          <w:i/>
          <w:iCs/>
          <w:szCs w:val="24"/>
        </w:rPr>
        <w:t>Green Left Weekly</w:t>
      </w:r>
      <w:r w:rsidRPr="004B1462">
        <w:rPr>
          <w:rFonts w:ascii="Calibri" w:hAnsi="Calibri" w:cs="Calibri"/>
          <w:szCs w:val="24"/>
        </w:rPr>
        <w:t xml:space="preserve"> 5.</w:t>
      </w:r>
      <w:r>
        <w:fldChar w:fldCharType="end"/>
      </w:r>
    </w:p>
  </w:footnote>
  <w:footnote w:id="87">
    <w:p w14:paraId="25E58153" w14:textId="22545A96"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{"citationID":"4pQKEBId","properties":{"formattedCitation":"Jeremy Patrick, \\uc0\\u8216{}Submission to the Queensland Law Reform Commission on\\uc0\\u8217{}Review of Termination of Pregnancy Laws\\uc0\\u8217{}\\uc0\\u8217{}.","plainCitation":"Jeremy Patrick, ‘Submission to the Queensland Law Reform Commission on’Review of Termination of Pregnancy Laws’’.","noteIndex":87},"citationItems":[{"id":1000,"uris":["http://zotero.org/users/local/7Hi3kAOD/items/PI7TW7NW"],"uri":["http://zotero.org/users/local/7Hi3kAOD/items/PI7TW7NW"],"itemData":{"id":1000,"type":"article-journal","title":"Submission to the Queensland Law Reform Commission on'Review of Termination of Pregnancy Laws'","source":"Google Scholar","author":[{"family":"Patrick","given":"Jeremy"}],"issued":{"date-parts":[["2018"]]}}}],"schema":"https://github.com/citation-style-language/schema/raw/master/csl-citation.json"} </w:instrText>
      </w:r>
      <w:r>
        <w:fldChar w:fldCharType="separate"/>
      </w:r>
      <w:r w:rsidRPr="004B1462">
        <w:rPr>
          <w:rFonts w:ascii="Calibri" w:hAnsi="Calibri" w:cs="Calibri"/>
          <w:szCs w:val="24"/>
        </w:rPr>
        <w:t xml:space="preserve">Jeremy Patrick, ‘Submission to the Queensland Law Reform Commission </w:t>
      </w:r>
      <w:proofErr w:type="spellStart"/>
      <w:r w:rsidRPr="004B1462">
        <w:rPr>
          <w:rFonts w:ascii="Calibri" w:hAnsi="Calibri" w:cs="Calibri"/>
          <w:szCs w:val="24"/>
        </w:rPr>
        <w:t>on’Review</w:t>
      </w:r>
      <w:proofErr w:type="spellEnd"/>
      <w:r w:rsidRPr="004B1462">
        <w:rPr>
          <w:rFonts w:ascii="Calibri" w:hAnsi="Calibri" w:cs="Calibri"/>
          <w:szCs w:val="24"/>
        </w:rPr>
        <w:t xml:space="preserve"> of Termination of Pregnancy Laws’’.</w:t>
      </w:r>
      <w:r>
        <w:fldChar w:fldCharType="end"/>
      </w:r>
    </w:p>
  </w:footnote>
  <w:footnote w:id="88">
    <w:p w14:paraId="1ACF62A3" w14:textId="48129D06" w:rsidR="00873DB3" w:rsidRPr="004B1462" w:rsidRDefault="00873DB3">
      <w:pPr>
        <w:pStyle w:val="FootnoteText"/>
        <w:rPr>
          <w:lang w:val="en-US"/>
        </w:rPr>
      </w:pPr>
      <w:r>
        <w:rPr>
          <w:rStyle w:val="FootnoteReference"/>
        </w:rPr>
        <w:footnoteRef/>
      </w:r>
      <w:r>
        <w:t xml:space="preserve"> </w:t>
      </w:r>
      <w:r>
        <w:fldChar w:fldCharType="begin"/>
      </w:r>
      <w:r>
        <w:instrText xml:space="preserve"> ADDIN ZOTERO_ITEM CSL_CITATION {"citationID":"1ZUoHHGC","properties":{"formattedCitation":"Glen H Elder, Monica Kirkpatrick Johnson and Robert Crosnoe, \\uc0\\u8216{}The Emergence and Development of Life Course Theory\\uc0\\u8217{} in {\\i{}Handbook of the life course} (Springer, 2003) 3.","plainCitation":"Glen H Elder, Monica Kirkpatrick Johnson and Robert Crosnoe, ‘The Emergence and Development of Life Course Theory’ in Handbook of the life course (Springer, 2003) 3.","noteIndex":88},"citationItems":[{"id":938,"uris":["http://zotero.org/users/local/7Hi3kAOD/items/TDWIZM67"],"uri":["http://zotero.org/users/local/7Hi3kAOD/items/TDWIZM67"],"itemData":{"id":938,"type":"chapter","title":"The emergence and development of life course theory","container-title":"Handbook of the life course","publisher":"Springer","page":"3-19","author":[{"family":"Elder","given":"Glen H."},{"family":"Johnson","given":"Monica Kirkpatrick"},{"family":"Crosnoe","given":"Robert"}],"issued":{"date-parts":[["2003"]]}}}],"schema":"https://github.com/citation-style-language/schema/raw/master/csl-citation.json"} </w:instrText>
      </w:r>
      <w:r>
        <w:fldChar w:fldCharType="separate"/>
      </w:r>
      <w:r w:rsidRPr="00440A8E">
        <w:rPr>
          <w:rFonts w:ascii="Calibri" w:hAnsi="Calibri" w:cs="Calibri"/>
          <w:szCs w:val="24"/>
        </w:rPr>
        <w:t xml:space="preserve">Glen H Elder, Monica Kirkpatrick Johnson and Robert </w:t>
      </w:r>
      <w:proofErr w:type="spellStart"/>
      <w:r w:rsidRPr="00440A8E">
        <w:rPr>
          <w:rFonts w:ascii="Calibri" w:hAnsi="Calibri" w:cs="Calibri"/>
          <w:szCs w:val="24"/>
        </w:rPr>
        <w:t>Crosnoe</w:t>
      </w:r>
      <w:proofErr w:type="spellEnd"/>
      <w:r w:rsidRPr="00440A8E">
        <w:rPr>
          <w:rFonts w:ascii="Calibri" w:hAnsi="Calibri" w:cs="Calibri"/>
          <w:szCs w:val="24"/>
        </w:rPr>
        <w:t xml:space="preserve">, ‘The Emergence and Development of Life Course Theory’ in </w:t>
      </w:r>
      <w:r w:rsidRPr="00440A8E">
        <w:rPr>
          <w:rFonts w:ascii="Calibri" w:hAnsi="Calibri" w:cs="Calibri"/>
          <w:i/>
          <w:iCs/>
          <w:szCs w:val="24"/>
        </w:rPr>
        <w:t>Handbook of the life course</w:t>
      </w:r>
      <w:r w:rsidRPr="00440A8E">
        <w:rPr>
          <w:rFonts w:ascii="Calibri" w:hAnsi="Calibri" w:cs="Calibri"/>
          <w:szCs w:val="24"/>
        </w:rPr>
        <w:t xml:space="preserve"> (Springer, 2003) 3.</w:t>
      </w:r>
      <w:r>
        <w:fldChar w:fldCharType="end"/>
      </w:r>
    </w:p>
  </w:footnote>
  <w:footnote w:id="89">
    <w:p w14:paraId="3D774C30" w14:textId="44BB5021" w:rsidR="00873DB3" w:rsidRPr="0075233E" w:rsidRDefault="00873DB3">
      <w:pPr>
        <w:pStyle w:val="FootnoteText"/>
        <w:rPr>
          <w:lang w:val="en-US"/>
        </w:rPr>
      </w:pPr>
      <w:r>
        <w:rPr>
          <w:rStyle w:val="FootnoteReference"/>
        </w:rPr>
        <w:footnoteRef/>
      </w:r>
      <w:r>
        <w:t xml:space="preserve"> </w:t>
      </w:r>
      <w:r>
        <w:fldChar w:fldCharType="begin"/>
      </w:r>
      <w:r>
        <w:instrText xml:space="preserve"> ADDIN ZOTERO_ITEM CSL_CITATION {"citationID":"eXIOTAGp","properties":{"formattedCitation":"Robert Skeffington, Andrew Heatcote and Craig Roberts, \\uc0\\u8216{}Abortion Debate Flares.\\uc0\\u8217{} (2004) 26(45) {\\i{}BRW} 80.","plainCitation":"Robert Skeffington, Andrew Heatcote and Craig Roberts, ‘Abortion Debate Flares.’ (2004) 26(45) BRW 80.","noteIndex":53},"citationItems":[{"id":"XEWYBsYl/yitDzoah","uris":["http://zotero.org/users/local/yvjivw9i/items/ZA4HVF3S"],"uri":["http://zotero.org/users/local/yvjivw9i/items/ZA4HVF3S"],"itemData":{"id":255,"type":"article-journal","title":"Abortion debate flares.","container-title":"BRW","page":"80-80","volume":"26","issue":"45","source":"EBSCOhost","archive":"aph","abstract":"Reports on the conflict between Prime Minister John Howard and Health Minister Tony Abbott concerning abortion laws in Australia.","ISSN":"0727758X","journalAbbreviation":"BRW","author":[{"family":"Skeffington","given":"Robert"},{"family":"Heatcote","given":"Andrew"},{"family":"Roberts","given":"Craig"}],"issued":{"date-parts":[["2004",11,18]]}}}],"schema":"https://github.com/citation-style-language/schema/raw/master/csl-citation.json"} </w:instrText>
      </w:r>
      <w:r>
        <w:fldChar w:fldCharType="separate"/>
      </w:r>
      <w:r w:rsidRPr="00E4796F">
        <w:rPr>
          <w:rFonts w:ascii="Calibri" w:hAnsi="Calibri" w:cs="Calibri"/>
          <w:szCs w:val="24"/>
        </w:rPr>
        <w:t xml:space="preserve">Robert Skeffington, Andrew </w:t>
      </w:r>
      <w:proofErr w:type="spellStart"/>
      <w:r w:rsidRPr="00E4796F">
        <w:rPr>
          <w:rFonts w:ascii="Calibri" w:hAnsi="Calibri" w:cs="Calibri"/>
          <w:szCs w:val="24"/>
        </w:rPr>
        <w:t>Heatcote</w:t>
      </w:r>
      <w:proofErr w:type="spellEnd"/>
      <w:r w:rsidRPr="00E4796F">
        <w:rPr>
          <w:rFonts w:ascii="Calibri" w:hAnsi="Calibri" w:cs="Calibri"/>
          <w:szCs w:val="24"/>
        </w:rPr>
        <w:t xml:space="preserve"> and Craig Roberts, ‘Abortion Debate Flares.’ (2004) 26(45) </w:t>
      </w:r>
      <w:r w:rsidRPr="00E4796F">
        <w:rPr>
          <w:rFonts w:ascii="Calibri" w:hAnsi="Calibri" w:cs="Calibri"/>
          <w:i/>
          <w:iCs/>
          <w:szCs w:val="24"/>
        </w:rPr>
        <w:t>BRW</w:t>
      </w:r>
      <w:r w:rsidRPr="00E4796F">
        <w:rPr>
          <w:rFonts w:ascii="Calibri" w:hAnsi="Calibri" w:cs="Calibri"/>
          <w:szCs w:val="24"/>
        </w:rPr>
        <w:t xml:space="preserve"> 80.</w:t>
      </w:r>
      <w:r>
        <w:fldChar w:fldCharType="end"/>
      </w:r>
    </w:p>
  </w:footnote>
  <w:footnote w:id="90">
    <w:p w14:paraId="1FFB7243" w14:textId="268E99E2" w:rsidR="00873DB3" w:rsidRPr="007E4A12" w:rsidRDefault="00873DB3">
      <w:pPr>
        <w:pStyle w:val="FootnoteText"/>
        <w:rPr>
          <w:lang w:val="en-US"/>
        </w:rPr>
      </w:pPr>
      <w:r>
        <w:rPr>
          <w:rStyle w:val="FootnoteReference"/>
        </w:rPr>
        <w:footnoteRef/>
      </w:r>
      <w:r>
        <w:t xml:space="preserve"> </w:t>
      </w:r>
      <w:r>
        <w:fldChar w:fldCharType="begin"/>
      </w:r>
      <w:r>
        <w:instrText xml:space="preserve"> ADDIN ZOTERO_ITEM CSL_CITATION {"citationID":"rH2PCwTY","properties":{"formattedCitation":"William Saletan, {\\i{}Bearing Right: How Conservatives Won the Abortion War} (Univ of California Press, 2004).","plainCitation":"William Saletan, Bearing Right: How Conservatives Won the Abortion War (Univ of California Press, 2004).","noteIndex":54},"citationItems":[{"id":"XEWYBsYl/kgiLOVQN","uris":["http://zotero.org/users/local/yvjivw9i/items/GLP3ABD3"],"uri":["http://zotero.org/users/local/yvjivw9i/items/GLP3ABD3"],"itemData":{"id":214,"type":"book","title":"Bearing right: How conservatives won the abortion war","publisher":"Univ of California Press","ISBN":"0-520-24336-6","author":[{"family":"Saletan","given":"William"}],"issued":{"date-parts":[["2004"]]}}}],"schema":"https://github.com/citation-style-language/schema/raw/master/csl-citation.json"} </w:instrText>
      </w:r>
      <w:r>
        <w:fldChar w:fldCharType="separate"/>
      </w:r>
      <w:r w:rsidRPr="00E4796F">
        <w:rPr>
          <w:rFonts w:ascii="Calibri" w:hAnsi="Calibri" w:cs="Calibri"/>
          <w:szCs w:val="24"/>
        </w:rPr>
        <w:t xml:space="preserve">William </w:t>
      </w:r>
      <w:proofErr w:type="spellStart"/>
      <w:r w:rsidRPr="00E4796F">
        <w:rPr>
          <w:rFonts w:ascii="Calibri" w:hAnsi="Calibri" w:cs="Calibri"/>
          <w:szCs w:val="24"/>
        </w:rPr>
        <w:t>Saletan</w:t>
      </w:r>
      <w:proofErr w:type="spellEnd"/>
      <w:r w:rsidRPr="00E4796F">
        <w:rPr>
          <w:rFonts w:ascii="Calibri" w:hAnsi="Calibri" w:cs="Calibri"/>
          <w:szCs w:val="24"/>
        </w:rPr>
        <w:t xml:space="preserve">, </w:t>
      </w:r>
      <w:r w:rsidRPr="00E4796F">
        <w:rPr>
          <w:rFonts w:ascii="Calibri" w:hAnsi="Calibri" w:cs="Calibri"/>
          <w:i/>
          <w:iCs/>
          <w:szCs w:val="24"/>
        </w:rPr>
        <w:t>Bearing Right: How Conservatives Won the Abortion War</w:t>
      </w:r>
      <w:r w:rsidRPr="00E4796F">
        <w:rPr>
          <w:rFonts w:ascii="Calibri" w:hAnsi="Calibri" w:cs="Calibri"/>
          <w:szCs w:val="24"/>
        </w:rPr>
        <w:t xml:space="preserve"> (Univ of California Press, 2004).</w:t>
      </w:r>
      <w:r>
        <w:fldChar w:fldCharType="end"/>
      </w:r>
    </w:p>
  </w:footnote>
  <w:footnote w:id="91">
    <w:p w14:paraId="6BB8D866" w14:textId="497737D7" w:rsidR="00873DB3" w:rsidRPr="00440A8E" w:rsidRDefault="00873DB3">
      <w:pPr>
        <w:pStyle w:val="FootnoteText"/>
        <w:rPr>
          <w:lang w:val="en-US"/>
        </w:rPr>
      </w:pPr>
      <w:r>
        <w:rPr>
          <w:rStyle w:val="FootnoteReference"/>
        </w:rPr>
        <w:footnoteRef/>
      </w:r>
      <w:r>
        <w:t xml:space="preserve"> </w:t>
      </w:r>
      <w:r>
        <w:fldChar w:fldCharType="begin"/>
      </w:r>
      <w:r>
        <w:instrText xml:space="preserve"> ADDIN ZOTERO_ITEM CSL_CITATION {"citationID":"sMQPnteP","properties":{"formattedCitation":"Nader Aghakhani et al, \\uc0\\u8216{}Women\\uc0\\u8217{}s Attitudes to Safe-Induced Abortion in Iran: Findings from a Pilot Survey\\uc0\\u8217{} (2018) 74(1) {\\i{}Journal of advanced nursing} 61.","plainCitation":"Nader Aghakhani et al, ‘Women’s Attitudes to Safe-Induced Abortion in Iran: Findings from a Pilot Survey’ (2018) 74(1) Journal of advanced nursing 61.","noteIndex":91},"citationItems":[{"id":978,"uris":["http://zotero.org/users/local/7Hi3kAOD/items/W37Y4BNA"],"uri":["http://zotero.org/users/local/7Hi3kAOD/items/W37Y4BNA"],"itemData":{"id":978,"type":"article-journal","title":"Women's attitudes to safe-induced abortion in Iran: Findings from a pilot survey","container-title":"Journal of advanced nursing","page":"61–64","volume":"74","issue":"1","source":"Google Scholar","title-short":"Women's attitudes to safe-induced abortion in Iran","author":[{"family":"Aghakhani","given":"Nader"},{"family":"Cleary","given":"Michelle"},{"family":"Zarei","given":"Abbas"},{"family":"Lopez","given":"Violeta"}],"issued":{"date-parts":[["2018"]]}}}],"schema":"https://github.com/citation-style-language/schema/raw/master/csl-citation.json"} </w:instrText>
      </w:r>
      <w:r>
        <w:fldChar w:fldCharType="separate"/>
      </w:r>
      <w:r w:rsidRPr="00440A8E">
        <w:rPr>
          <w:rFonts w:ascii="Calibri" w:hAnsi="Calibri" w:cs="Calibri"/>
          <w:szCs w:val="24"/>
        </w:rPr>
        <w:t xml:space="preserve">Nader </w:t>
      </w:r>
      <w:proofErr w:type="spellStart"/>
      <w:r w:rsidRPr="00440A8E">
        <w:rPr>
          <w:rFonts w:ascii="Calibri" w:hAnsi="Calibri" w:cs="Calibri"/>
          <w:szCs w:val="24"/>
        </w:rPr>
        <w:t>Aghakhani</w:t>
      </w:r>
      <w:proofErr w:type="spellEnd"/>
      <w:r w:rsidRPr="00440A8E">
        <w:rPr>
          <w:rFonts w:ascii="Calibri" w:hAnsi="Calibri" w:cs="Calibri"/>
          <w:szCs w:val="24"/>
        </w:rPr>
        <w:t xml:space="preserve"> et al, ‘Women’s Attitudes to Safe-Induced Abortion in Iran: Findings from a Pilot Survey’ (2018) 74(1) </w:t>
      </w:r>
      <w:r w:rsidRPr="00440A8E">
        <w:rPr>
          <w:rFonts w:ascii="Calibri" w:hAnsi="Calibri" w:cs="Calibri"/>
          <w:i/>
          <w:iCs/>
          <w:szCs w:val="24"/>
        </w:rPr>
        <w:t>Journal of advanced nursing</w:t>
      </w:r>
      <w:r w:rsidRPr="00440A8E">
        <w:rPr>
          <w:rFonts w:ascii="Calibri" w:hAnsi="Calibri" w:cs="Calibri"/>
          <w:szCs w:val="24"/>
        </w:rPr>
        <w:t xml:space="preserve"> 61.</w:t>
      </w:r>
      <w:r>
        <w:fldChar w:fldCharType="end"/>
      </w:r>
    </w:p>
  </w:footnote>
  <w:footnote w:id="92">
    <w:p w14:paraId="7C4FAE08" w14:textId="3A70507A" w:rsidR="00873DB3" w:rsidRPr="002139C6" w:rsidRDefault="00873DB3">
      <w:pPr>
        <w:pStyle w:val="FootnoteText"/>
        <w:rPr>
          <w:lang w:val="en-US"/>
        </w:rPr>
      </w:pPr>
      <w:r>
        <w:rPr>
          <w:rStyle w:val="FootnoteReference"/>
        </w:rPr>
        <w:footnoteRef/>
      </w:r>
      <w:r>
        <w:t xml:space="preserve"> </w:t>
      </w:r>
      <w:r>
        <w:fldChar w:fldCharType="begin"/>
      </w:r>
      <w:r>
        <w:instrText xml:space="preserve"> ADDIN ZOTERO_ITEM CSL_CITATION {"citationID":"mK6qBpqv","properties":{"formattedCitation":"Wolfgang M\\uc0\\u252{}ller, {\\i{}The Criminalization of Abortion in the West: Its Origins in Medieval Law} (Cornell University Press, 2012).","plainCitation":"Wolfgang Müller, The Criminalization of Abortion in the West: Its Origins in Medieval Law (Cornell University Press, 2012).","noteIndex":55},"citationItems":[{"id":"XEWYBsYl/3R1BV7uZ","uris":["http://zotero.org/users/local/yvjivw9i/items/JGDF9CY5"],"uri":["http://zotero.org/users/local/yvjivw9i/items/JGDF9CY5"],"itemData":{"id":201,"type":"book","title":"The criminalization of abortion in the West: its origins in medieval law","publisher":"Cornell University Press","ISBN":"0-8014-6415-3","author":[{"family":"Müller","given":"Wolfgang"}],"issued":{"date-parts":[["2012"]]}}}],"schema":"https://github.com/citation-style-language/schema/raw/master/csl-citation.json"} </w:instrText>
      </w:r>
      <w:r>
        <w:fldChar w:fldCharType="separate"/>
      </w:r>
      <w:r w:rsidRPr="00E4796F">
        <w:rPr>
          <w:rFonts w:ascii="Calibri" w:hAnsi="Calibri" w:cs="Calibri"/>
          <w:szCs w:val="24"/>
        </w:rPr>
        <w:t xml:space="preserve">Wolfgang Müller, </w:t>
      </w:r>
      <w:r w:rsidRPr="00E4796F">
        <w:rPr>
          <w:rFonts w:ascii="Calibri" w:hAnsi="Calibri" w:cs="Calibri"/>
          <w:i/>
          <w:iCs/>
          <w:szCs w:val="24"/>
        </w:rPr>
        <w:t>The Criminalization of Abortion in the West: Its Origins in Medieval Law</w:t>
      </w:r>
      <w:r w:rsidRPr="00E4796F">
        <w:rPr>
          <w:rFonts w:ascii="Calibri" w:hAnsi="Calibri" w:cs="Calibri"/>
          <w:szCs w:val="24"/>
        </w:rPr>
        <w:t xml:space="preserve"> (Cornell University Press, 2012).</w:t>
      </w:r>
      <w:r>
        <w:fldChar w:fldCharType="end"/>
      </w:r>
    </w:p>
  </w:footnote>
  <w:footnote w:id="93">
    <w:p w14:paraId="030FF59F" w14:textId="77ACAC45" w:rsidR="00873DB3" w:rsidRPr="006626A7" w:rsidRDefault="00873DB3">
      <w:pPr>
        <w:pStyle w:val="FootnoteText"/>
        <w:rPr>
          <w:lang w:val="en-US"/>
        </w:rPr>
      </w:pPr>
      <w:r>
        <w:rPr>
          <w:rStyle w:val="FootnoteReference"/>
        </w:rPr>
        <w:footnoteRef/>
      </w:r>
      <w:r>
        <w:t xml:space="preserve"> </w:t>
      </w:r>
      <w:r>
        <w:fldChar w:fldCharType="begin"/>
      </w:r>
      <w:r>
        <w:instrText xml:space="preserve"> ADDIN ZOTERO_ITEM CSL_CITATION {"citationID":"SmuHuKgI","properties":{"formattedCitation":"Veronica English, Gillian Romano-Critchley and Ann Sommerville, \\uc0\\u8216{}Ethics Briefings.\\uc0\\u8217{} (2000) 26(4) {\\i{}Journal of Medical Ethics} 287.","plainCitation":"Veronica English, Gillian Romano-Critchley and Ann Sommerville, ‘Ethics Briefings.’ (2000) 26(4) Journal of Medical Ethics 287.","noteIndex":56},"citationItems":[{"id":"XEWYBsYl/TdL459fE","uris":["http://zotero.org/users/local/yvjivw9i/items/4VY726PE"],"uri":["http://zotero.org/users/local/yvjivw9i/items/4VY726PE"],"itemData":{"id":257,"type":"article-journal","title":"Ethics briefings.","container-title":"Journal of Medical Ethics","page":"287","volume":"26","issue":"4","source":"EBSCOhost","archive":"aph","abstract":"Presents several medical ethics issues as of August 2000. Opposition on the directive imposed by the European Commission on gene patenting; Law mandated regarding live births following abortion in Australia; Debate on euthanasia in Europe.","ISSN":"03066800","journalAbbreviation":"Journal of Medical Ethics","author":[{"family":"English","given":"Veronica"},{"family":"Romano-Critchley","given":"Gillian"},{"family":"Sommerville","given":"Ann"}],"issued":{"date-parts":[["2000",8]]}}}],"schema":"https://github.com/citation-style-language/schema/raw/master/csl-citation.json"} </w:instrText>
      </w:r>
      <w:r>
        <w:fldChar w:fldCharType="separate"/>
      </w:r>
      <w:r w:rsidRPr="00E4796F">
        <w:rPr>
          <w:rFonts w:ascii="Calibri" w:hAnsi="Calibri" w:cs="Calibri"/>
          <w:szCs w:val="24"/>
        </w:rPr>
        <w:t xml:space="preserve">Veronica English, Gillian Romano-Critchley and Ann Sommerville, ‘Ethics Briefings.’ (2000) 26(4) </w:t>
      </w:r>
      <w:r w:rsidRPr="00E4796F">
        <w:rPr>
          <w:rFonts w:ascii="Calibri" w:hAnsi="Calibri" w:cs="Calibri"/>
          <w:i/>
          <w:iCs/>
          <w:szCs w:val="24"/>
        </w:rPr>
        <w:t>Journal of Medical Ethics</w:t>
      </w:r>
      <w:r w:rsidRPr="00E4796F">
        <w:rPr>
          <w:rFonts w:ascii="Calibri" w:hAnsi="Calibri" w:cs="Calibri"/>
          <w:szCs w:val="24"/>
        </w:rPr>
        <w:t xml:space="preserve"> 287.</w:t>
      </w:r>
      <w:r>
        <w:fldChar w:fldCharType="end"/>
      </w:r>
    </w:p>
  </w:footnote>
  <w:footnote w:id="94">
    <w:p w14:paraId="7F4259EB" w14:textId="793DB08D" w:rsidR="00873DB3" w:rsidRPr="00440A8E" w:rsidRDefault="00873DB3">
      <w:pPr>
        <w:pStyle w:val="FootnoteText"/>
        <w:rPr>
          <w:lang w:val="en-US"/>
        </w:rPr>
      </w:pPr>
      <w:r>
        <w:rPr>
          <w:rStyle w:val="FootnoteReference"/>
        </w:rPr>
        <w:footnoteRef/>
      </w:r>
      <w:r>
        <w:t xml:space="preserve"> </w:t>
      </w:r>
      <w:r>
        <w:fldChar w:fldCharType="begin"/>
      </w:r>
      <w:r>
        <w:instrText xml:space="preserve"> ADDIN ZOTERO_ITEM CSL_CITATION {"citationID":"jcwObdi9","properties":{"formattedCitation":"Randy Cragun and Ishita Chatterjee, \\uc0\\u8216{}The Power of Contraception in Australia\\uc0\\u8217{} (Working Paper, 2018).","plainCitation":"Randy Cragun and Ishita Chatterjee, ‘The Power of Contraception in Australia’ (Working Paper, 2018).","noteIndex":93},"citationItems":[{"id":947,"uris":["http://zotero.org/users/local/7Hi3kAOD/items/IVD9URNV"],"uri":["http://zotero.org/users/local/7Hi3kAOD/items/IVD9URNV"],"itemData":{"id":947,"type":"report","title":"The Power of Contraception in Australia","publisher":"Working Paper","source":"Google Scholar","author":[{"family":"Cragun","given":"Randy"},{"family":"Chatterjee","given":"Ishita"}],"issued":{"date-parts":[["2018"]]}}}],"schema":"https://github.com/citation-style-language/schema/raw/master/csl-citation.json"} </w:instrText>
      </w:r>
      <w:r>
        <w:fldChar w:fldCharType="separate"/>
      </w:r>
      <w:r w:rsidRPr="00440A8E">
        <w:rPr>
          <w:rFonts w:ascii="Calibri" w:hAnsi="Calibri" w:cs="Calibri"/>
          <w:szCs w:val="24"/>
        </w:rPr>
        <w:t xml:space="preserve">Randy </w:t>
      </w:r>
      <w:proofErr w:type="spellStart"/>
      <w:r w:rsidRPr="00440A8E">
        <w:rPr>
          <w:rFonts w:ascii="Calibri" w:hAnsi="Calibri" w:cs="Calibri"/>
          <w:szCs w:val="24"/>
        </w:rPr>
        <w:t>Cragun</w:t>
      </w:r>
      <w:proofErr w:type="spellEnd"/>
      <w:r w:rsidRPr="00440A8E">
        <w:rPr>
          <w:rFonts w:ascii="Calibri" w:hAnsi="Calibri" w:cs="Calibri"/>
          <w:szCs w:val="24"/>
        </w:rPr>
        <w:t xml:space="preserve"> and Ishita Chatterjee, ‘The Power of Contraception in Australia’ (Working Paper, 2018).</w:t>
      </w:r>
      <w:r>
        <w:fldChar w:fldCharType="end"/>
      </w:r>
    </w:p>
  </w:footnote>
  <w:footnote w:id="95">
    <w:p w14:paraId="57654820" w14:textId="110E3259" w:rsidR="00873DB3" w:rsidRPr="0087722D" w:rsidRDefault="00873DB3">
      <w:pPr>
        <w:pStyle w:val="FootnoteText"/>
        <w:rPr>
          <w:lang w:val="en-US"/>
        </w:rPr>
      </w:pPr>
      <w:r>
        <w:rPr>
          <w:rStyle w:val="FootnoteReference"/>
        </w:rPr>
        <w:footnoteRef/>
      </w:r>
      <w:r>
        <w:t xml:space="preserve"> </w:t>
      </w:r>
      <w:r>
        <w:fldChar w:fldCharType="begin"/>
      </w:r>
      <w:r>
        <w:instrText xml:space="preserve"> ADDIN ZOTERO_ITEM CSL_CITATION {"citationID":"rDJpvWyM","properties":{"formattedCitation":"Nguyen Thi Nhu Ngoc et al, \\uc0\\u8216{}Comparing Two Early Medical Abortion Regimens: Mifepristone+ Misoprostol vs. Misoprostol Alone\\uc0\\u8217{} (2011) 83(5) {\\i{}Contraception} 410.","plainCitation":"Nguyen Thi Nhu Ngoc et al, ‘Comparing Two Early Medical Abortion Regimens: Mifepristone+ Misoprostol vs. Misoprostol Alone’ (2011) 83(5) Contraception 410.","noteIndex":57},"citationItems":[{"id":"XEWYBsYl/FXSnBc7V","uris":["http://zotero.org/users/local/yvjivw9i/items/ZBMVB5JN"],"uri":["http://zotero.org/users/local/yvjivw9i/items/ZBMVB5JN"],"itemData":{"id":202,"type":"article-journal","title":"Comparing two early medical abortion regimens: mifepristone+ misoprostol vs. misoprostol alone","container-title":"Contraception","page":"410-417","volume":"83","issue":"5","author":[{"family":"Ngoc","given":"Nguyen Thi Nhu"},{"family":"Blum","given":"Jennifer"},{"family":"Raghavan","given":"Sheila"},{"family":"Nga","given":"Nguyen Thi Bach"},{"family":"Dabash","given":"Rasha"},{"family":"Diop","given":"Ayisha"},{"family":"Winikoff","given":"Beverly"}],"issued":{"date-parts":[["2011"]]}}}],"schema":"https://github.com/citation-style-language/schema/raw/master/csl-citation.json"} </w:instrText>
      </w:r>
      <w:r>
        <w:fldChar w:fldCharType="separate"/>
      </w:r>
      <w:r w:rsidRPr="00E4796F">
        <w:rPr>
          <w:rFonts w:ascii="Calibri" w:hAnsi="Calibri" w:cs="Calibri"/>
          <w:szCs w:val="24"/>
        </w:rPr>
        <w:t xml:space="preserve">Nguyen </w:t>
      </w:r>
      <w:proofErr w:type="spellStart"/>
      <w:r w:rsidRPr="00E4796F">
        <w:rPr>
          <w:rFonts w:ascii="Calibri" w:hAnsi="Calibri" w:cs="Calibri"/>
          <w:szCs w:val="24"/>
        </w:rPr>
        <w:t>Thi</w:t>
      </w:r>
      <w:proofErr w:type="spellEnd"/>
      <w:r w:rsidRPr="00E4796F">
        <w:rPr>
          <w:rFonts w:ascii="Calibri" w:hAnsi="Calibri" w:cs="Calibri"/>
          <w:szCs w:val="24"/>
        </w:rPr>
        <w:t xml:space="preserve"> </w:t>
      </w:r>
      <w:proofErr w:type="spellStart"/>
      <w:r w:rsidRPr="00E4796F">
        <w:rPr>
          <w:rFonts w:ascii="Calibri" w:hAnsi="Calibri" w:cs="Calibri"/>
          <w:szCs w:val="24"/>
        </w:rPr>
        <w:t>Nhu</w:t>
      </w:r>
      <w:proofErr w:type="spellEnd"/>
      <w:r w:rsidRPr="00E4796F">
        <w:rPr>
          <w:rFonts w:ascii="Calibri" w:hAnsi="Calibri" w:cs="Calibri"/>
          <w:szCs w:val="24"/>
        </w:rPr>
        <w:t xml:space="preserve"> Ngoc et al, ‘Comparing Two Early Medical Abortion Regimens: Mifepristone+ Misoprostol vs. Misoprostol Alone’ (2011) 83(5) </w:t>
      </w:r>
      <w:r w:rsidRPr="00E4796F">
        <w:rPr>
          <w:rFonts w:ascii="Calibri" w:hAnsi="Calibri" w:cs="Calibri"/>
          <w:i/>
          <w:iCs/>
          <w:szCs w:val="24"/>
        </w:rPr>
        <w:t>Contraception</w:t>
      </w:r>
      <w:r w:rsidRPr="00E4796F">
        <w:rPr>
          <w:rFonts w:ascii="Calibri" w:hAnsi="Calibri" w:cs="Calibri"/>
          <w:szCs w:val="24"/>
        </w:rPr>
        <w:t xml:space="preserve"> 410.</w:t>
      </w:r>
      <w:r>
        <w:fldChar w:fldCharType="end"/>
      </w:r>
    </w:p>
  </w:footnote>
  <w:footnote w:id="96">
    <w:p w14:paraId="38E823CD" w14:textId="7A3AEA2A" w:rsidR="00873DB3" w:rsidRPr="00440A8E" w:rsidRDefault="00873DB3">
      <w:pPr>
        <w:pStyle w:val="FootnoteText"/>
        <w:rPr>
          <w:lang w:val="en-US"/>
        </w:rPr>
      </w:pPr>
      <w:r>
        <w:rPr>
          <w:rStyle w:val="FootnoteReference"/>
        </w:rPr>
        <w:footnoteRef/>
      </w:r>
      <w:r>
        <w:t xml:space="preserve"> </w:t>
      </w:r>
      <w:r>
        <w:fldChar w:fldCharType="begin"/>
      </w:r>
      <w:r>
        <w:instrText xml:space="preserve"> ADDIN ZOTERO_ITEM CSL_CITATION {"citationID":"ITVrt7C6","properties":{"formattedCitation":"Michael Quinlan, \\uc0\\u8216{}Tradition, Christianity and the Law in Contemporary Australia\\uc0\\u8217{} [2018] (3022) {\\i{}News Weekly} 14.","plainCitation":"Michael Quinlan, ‘Tradition, Christianity and the Law in Contemporary Australia’ [2018] (3022) News Weekly 14.","noteIndex":95},"citationItems":[{"id":960,"uris":["http://zotero.org/users/local/7Hi3kAOD/items/KUYHV4QR"],"uri":["http://zotero.org/users/local/7Hi3kAOD/items/KUYHV4QR"],"itemData":{"id":960,"type":"article-journal","title":"Tradition, Christianity and the law in contemporary Australia","container-title":"News Weekly","page":"14","issue":"3022","source":"Google Scholar","author":[{"family":"Quinlan","given":"Michael"}],"issued":{"date-parts":[["2018"]]}}}],"schema":"https://github.com/citation-style-language/schema/raw/master/csl-citation.json"} </w:instrText>
      </w:r>
      <w:r>
        <w:fldChar w:fldCharType="separate"/>
      </w:r>
      <w:r w:rsidRPr="00440A8E">
        <w:rPr>
          <w:rFonts w:ascii="Calibri" w:hAnsi="Calibri" w:cs="Calibri"/>
          <w:szCs w:val="24"/>
        </w:rPr>
        <w:t xml:space="preserve">Michael Quinlan, ‘Tradition, Christianity and the Law in Contemporary Australia’ [2018] (3022) </w:t>
      </w:r>
      <w:r w:rsidRPr="00440A8E">
        <w:rPr>
          <w:rFonts w:ascii="Calibri" w:hAnsi="Calibri" w:cs="Calibri"/>
          <w:i/>
          <w:iCs/>
          <w:szCs w:val="24"/>
        </w:rPr>
        <w:t>News Weekly</w:t>
      </w:r>
      <w:r w:rsidRPr="00440A8E">
        <w:rPr>
          <w:rFonts w:ascii="Calibri" w:hAnsi="Calibri" w:cs="Calibri"/>
          <w:szCs w:val="24"/>
        </w:rPr>
        <w:t xml:space="preserve"> 14.</w:t>
      </w:r>
      <w:r>
        <w:fldChar w:fldCharType="end"/>
      </w:r>
    </w:p>
  </w:footnote>
  <w:footnote w:id="97">
    <w:p w14:paraId="082E86E0" w14:textId="06812E31" w:rsidR="00873DB3" w:rsidRPr="00440A8E" w:rsidRDefault="00873DB3">
      <w:pPr>
        <w:pStyle w:val="FootnoteText"/>
        <w:rPr>
          <w:lang w:val="en-US"/>
        </w:rPr>
      </w:pPr>
      <w:r>
        <w:rPr>
          <w:rStyle w:val="FootnoteReference"/>
        </w:rPr>
        <w:footnoteRef/>
      </w:r>
      <w:r>
        <w:t xml:space="preserve"> </w:t>
      </w:r>
      <w:r>
        <w:fldChar w:fldCharType="begin"/>
      </w:r>
      <w:r>
        <w:instrText xml:space="preserve"> ADDIN ZOTERO_ITEM CSL_CITATION {"citationID":"LvwOVK5F","properties":{"formattedCitation":"Martha F Davis and Risa Kaufman, \\uc0\\u8216{}Truth Is Truth: US Abortion Law in the Global Context\\uc0\\u8217{} [2018] {\\i{}American Constitution Society Issue Brief, August}.","plainCitation":"Martha F Davis and Risa Kaufman, ‘Truth Is Truth: US Abortion Law in the Global Context’ [2018] American Constitution Society Issue Brief, August.","noteIndex":96},"citationItems":[{"id":974,"uris":["http://zotero.org/users/local/7Hi3kAOD/items/GFNGQ5HY"],"uri":["http://zotero.org/users/local/7Hi3kAOD/items/GFNGQ5HY"],"itemData":{"id":974,"type":"article-journal","title":"Truth is Truth: US Abortion Law in the Global Context","container-title":"American Constitution Society Issue Brief, August","source":"Google Scholar","title-short":"Truth is Truth","author":[{"family":"Davis","given":"Martha F."},{"family":"Kaufman","given":"Risa"}],"issued":{"date-parts":[["2018"]]}}}],"schema":"https://github.com/citation-style-language/schema/raw/master/csl-citation.json"} </w:instrText>
      </w:r>
      <w:r>
        <w:fldChar w:fldCharType="separate"/>
      </w:r>
      <w:r w:rsidRPr="00440A8E">
        <w:rPr>
          <w:rFonts w:ascii="Calibri" w:hAnsi="Calibri" w:cs="Calibri"/>
          <w:szCs w:val="24"/>
        </w:rPr>
        <w:t xml:space="preserve">Martha F Davis and Risa Kaufman, ‘Truth Is Truth: US Abortion Law in the Global Context’ [2018] </w:t>
      </w:r>
      <w:r w:rsidRPr="00440A8E">
        <w:rPr>
          <w:rFonts w:ascii="Calibri" w:hAnsi="Calibri" w:cs="Calibri"/>
          <w:i/>
          <w:iCs/>
          <w:szCs w:val="24"/>
        </w:rPr>
        <w:t>American Constitution Society Issue Brief, August</w:t>
      </w:r>
      <w:r w:rsidRPr="00440A8E">
        <w:rPr>
          <w:rFonts w:ascii="Calibri" w:hAnsi="Calibri" w:cs="Calibri"/>
          <w:szCs w:val="24"/>
        </w:rPr>
        <w:t>.</w:t>
      </w:r>
      <w:r>
        <w:fldChar w:fldCharType="end"/>
      </w:r>
    </w:p>
  </w:footnote>
  <w:footnote w:id="98">
    <w:p w14:paraId="28AEC841" w14:textId="4C78F7D4" w:rsidR="00873DB3" w:rsidRPr="003E34CC" w:rsidRDefault="00873DB3">
      <w:pPr>
        <w:pStyle w:val="FootnoteText"/>
        <w:rPr>
          <w:lang w:val="en-US"/>
        </w:rPr>
      </w:pPr>
      <w:r>
        <w:rPr>
          <w:rStyle w:val="FootnoteReference"/>
        </w:rPr>
        <w:footnoteRef/>
      </w:r>
      <w:r>
        <w:t xml:space="preserve"> </w:t>
      </w:r>
      <w:r>
        <w:fldChar w:fldCharType="begin"/>
      </w:r>
      <w:r>
        <w:instrText xml:space="preserve"> ADDIN ZOTERO_ITEM CSL_CITATION {"citationID":"ER1joNPr","properties":{"formattedCitation":"Nguyen Thi Nhu Ngoc et al, \\uc0\\u8216{}Medical Treatment of Missed Abortion Using Misoprostol\\uc0\\u8217{} (2004) 87(2) {\\i{}International Journal of Gynecology &amp; Obstetrics} 138.","plainCitation":"Nguyen Thi Nhu Ngoc et al, ‘Medical Treatment of Missed Abortion Using Misoprostol’ (2004) 87(2) International Journal of Gynecology &amp; Obstetrics 138.","noteIndex":58},"citationItems":[{"id":"XEWYBsYl/ZydSv0Tm","uris":["http://zotero.org/users/local/yvjivw9i/items/D76XPIWU"],"uri":["http://zotero.org/users/local/yvjivw9i/items/D76XPIWU"],"itemData":{"id":203,"type":"article-journal","title":"Medical treatment of missed abortion using misoprostol","container-title":"International Journal of Gynecology &amp; Obstetrics","page":"138-142","volume":"87","issue":"2","author":[{"family":"Ngoc","given":"Nguyen Thi Nhu"},{"family":"Blum","given":"Jennifer"},{"family":"Westheimer","given":"Emily"},{"family":"Quan","given":"Tran Thien Vinh"},{"family":"Winikoff","given":"Beverly"}],"issued":{"date-parts":[["2004"]]}}}],"schema":"https://github.com/citation-style-language/schema/raw/master/csl-citation.json"} </w:instrText>
      </w:r>
      <w:r>
        <w:fldChar w:fldCharType="separate"/>
      </w:r>
      <w:r w:rsidRPr="00E4796F">
        <w:rPr>
          <w:rFonts w:ascii="Calibri" w:hAnsi="Calibri" w:cs="Calibri"/>
          <w:szCs w:val="24"/>
        </w:rPr>
        <w:t xml:space="preserve">Nguyen </w:t>
      </w:r>
      <w:proofErr w:type="spellStart"/>
      <w:r w:rsidRPr="00E4796F">
        <w:rPr>
          <w:rFonts w:ascii="Calibri" w:hAnsi="Calibri" w:cs="Calibri"/>
          <w:szCs w:val="24"/>
        </w:rPr>
        <w:t>Thi</w:t>
      </w:r>
      <w:proofErr w:type="spellEnd"/>
      <w:r w:rsidRPr="00E4796F">
        <w:rPr>
          <w:rFonts w:ascii="Calibri" w:hAnsi="Calibri" w:cs="Calibri"/>
          <w:szCs w:val="24"/>
        </w:rPr>
        <w:t xml:space="preserve"> </w:t>
      </w:r>
      <w:proofErr w:type="spellStart"/>
      <w:r w:rsidRPr="00E4796F">
        <w:rPr>
          <w:rFonts w:ascii="Calibri" w:hAnsi="Calibri" w:cs="Calibri"/>
          <w:szCs w:val="24"/>
        </w:rPr>
        <w:t>Nhu</w:t>
      </w:r>
      <w:proofErr w:type="spellEnd"/>
      <w:r w:rsidRPr="00E4796F">
        <w:rPr>
          <w:rFonts w:ascii="Calibri" w:hAnsi="Calibri" w:cs="Calibri"/>
          <w:szCs w:val="24"/>
        </w:rPr>
        <w:t xml:space="preserve"> Ngoc et al, ‘Medical Treatment of Missed Abortion Using Misoprostol’ (2004) 87(2) </w:t>
      </w:r>
      <w:r w:rsidRPr="00E4796F">
        <w:rPr>
          <w:rFonts w:ascii="Calibri" w:hAnsi="Calibri" w:cs="Calibri"/>
          <w:i/>
          <w:iCs/>
          <w:szCs w:val="24"/>
        </w:rPr>
        <w:t xml:space="preserve">International Journal of </w:t>
      </w:r>
      <w:proofErr w:type="spellStart"/>
      <w:r w:rsidRPr="00E4796F">
        <w:rPr>
          <w:rFonts w:ascii="Calibri" w:hAnsi="Calibri" w:cs="Calibri"/>
          <w:i/>
          <w:iCs/>
          <w:szCs w:val="24"/>
        </w:rPr>
        <w:t>Gynecology</w:t>
      </w:r>
      <w:proofErr w:type="spellEnd"/>
      <w:r w:rsidRPr="00E4796F">
        <w:rPr>
          <w:rFonts w:ascii="Calibri" w:hAnsi="Calibri" w:cs="Calibri"/>
          <w:i/>
          <w:iCs/>
          <w:szCs w:val="24"/>
        </w:rPr>
        <w:t xml:space="preserve"> &amp; Obstetrics</w:t>
      </w:r>
      <w:r w:rsidRPr="00E4796F">
        <w:rPr>
          <w:rFonts w:ascii="Calibri" w:hAnsi="Calibri" w:cs="Calibri"/>
          <w:szCs w:val="24"/>
        </w:rPr>
        <w:t xml:space="preserve"> 138.</w:t>
      </w:r>
      <w:r>
        <w:fldChar w:fldCharType="end"/>
      </w:r>
    </w:p>
  </w:footnote>
  <w:footnote w:id="99">
    <w:p w14:paraId="2180957D" w14:textId="4DCE8BFC" w:rsidR="00873DB3" w:rsidRPr="00045F25" w:rsidRDefault="00873DB3">
      <w:pPr>
        <w:pStyle w:val="FootnoteText"/>
        <w:rPr>
          <w:lang w:val="en-US"/>
        </w:rPr>
      </w:pPr>
      <w:r>
        <w:rPr>
          <w:rStyle w:val="FootnoteReference"/>
        </w:rPr>
        <w:footnoteRef/>
      </w:r>
      <w:r>
        <w:t xml:space="preserve"> </w:t>
      </w:r>
      <w:r>
        <w:fldChar w:fldCharType="begin"/>
      </w:r>
      <w:r>
        <w:instrText xml:space="preserve"> ADDIN ZOTERO_ITEM CSL_CITATION {"citationID":"XIgRyyCA","properties":{"formattedCitation":"Nicholas KF O\\uc0\\u8217{}Neill et al, {\\i{}Retreat from Injustice: Human Rights Law in Australia} (Federation Press, 2004).","plainCitation":"Nicholas KF O’Neill et al, Retreat from Injustice: Human Rights Law in Australia (Federation Press, 2004).","noteIndex":59},"citationItems":[{"id":"XEWYBsYl/uwgRZ9Ht","uris":["http://zotero.org/users/local/yvjivw9i/items/SFSNXL3I"],"uri":["http://zotero.org/users/local/yvjivw9i/items/SFSNXL3I"],"itemData":{"id":204,"type":"book","title":"Retreat from injustice: human rights law in Australia","publisher":"Federation Press","ISBN":"1-86287-414-X","author":[{"family":"O'Neill","given":"Nicholas KF"},{"family":"O'Neill","given":"Nick"},{"family":"Rice","given":"Simon"},{"family":"Douglas","given":"Roger"}],"issued":{"date-parts":[["2004"]]}}}],"schema":"https://github.com/citation-style-language/schema/raw/master/csl-citation.json"} </w:instrText>
      </w:r>
      <w:r>
        <w:fldChar w:fldCharType="separate"/>
      </w:r>
      <w:r w:rsidRPr="00E4796F">
        <w:rPr>
          <w:rFonts w:ascii="Calibri" w:hAnsi="Calibri" w:cs="Calibri"/>
          <w:szCs w:val="24"/>
        </w:rPr>
        <w:t xml:space="preserve">Nicholas KF O’Neill et al, </w:t>
      </w:r>
      <w:r w:rsidRPr="00E4796F">
        <w:rPr>
          <w:rFonts w:ascii="Calibri" w:hAnsi="Calibri" w:cs="Calibri"/>
          <w:i/>
          <w:iCs/>
          <w:szCs w:val="24"/>
        </w:rPr>
        <w:t>Retreat from Injustice: Human Rights Law in Australia</w:t>
      </w:r>
      <w:r w:rsidRPr="00E4796F">
        <w:rPr>
          <w:rFonts w:ascii="Calibri" w:hAnsi="Calibri" w:cs="Calibri"/>
          <w:szCs w:val="24"/>
        </w:rPr>
        <w:t xml:space="preserve"> (Federation Press, 2004).</w:t>
      </w:r>
      <w:r>
        <w:fldChar w:fldCharType="end"/>
      </w:r>
    </w:p>
  </w:footnote>
  <w:footnote w:id="100">
    <w:p w14:paraId="327D69AA" w14:textId="27154A6C" w:rsidR="00873DB3" w:rsidRPr="00DC1958" w:rsidRDefault="00873DB3">
      <w:pPr>
        <w:pStyle w:val="FootnoteText"/>
        <w:rPr>
          <w:lang w:val="en-US"/>
        </w:rPr>
      </w:pPr>
      <w:r>
        <w:rPr>
          <w:rStyle w:val="FootnoteReference"/>
        </w:rPr>
        <w:footnoteRef/>
      </w:r>
      <w:r>
        <w:t xml:space="preserve"> </w:t>
      </w:r>
      <w:r>
        <w:fldChar w:fldCharType="begin"/>
      </w:r>
      <w:r>
        <w:instrText xml:space="preserve"> ADDIN ZOTERO_ITEM CSL_CITATION {"citationID":"cJV1SPVo","properties":{"formattedCitation":"Timothy J Paterick et al, \\uc0\\u8216{}Medical Informed Consent: General Considerations for Physicians\\uc0\\u8217{} in {\\i{}Mayo Clinic Proceedings} (Elsevier, 2008) 313.","plainCitation":"Timothy J Paterick et al, ‘Medical Informed Consent: General Considerations for Physicians’ in Mayo Clinic Proceedings (Elsevier, 2008) 313.","noteIndex":60},"citationItems":[{"id":"XEWYBsYl/myptfizE","uris":["http://zotero.org/users/local/yvjivw9i/items/MMP5AHGB"],"uri":["http://zotero.org/users/local/yvjivw9i/items/MMP5AHGB"],"itemData":{"id":205,"type":"paper-conference","title":"Medical informed consent: general considerations for physicians","container-title":"Mayo Clinic Proceedings","publisher":"Elsevier","page":"313-319","volume":"83","ISBN":"0025-6196","author":[{"family":"Paterick","given":"Timothy J."},{"family":"Carson","given":"Geoff V."},{"family":"Allen","given":"Marjorie C."},{"family":"Paterick","given":"Timothy E."}],"issued":{"date-parts":[["2008"]]}}}],"schema":"https://github.com/citation-style-language/schema/raw/master/csl-citation.json"} </w:instrText>
      </w:r>
      <w:r>
        <w:fldChar w:fldCharType="separate"/>
      </w:r>
      <w:r w:rsidRPr="00E4796F">
        <w:rPr>
          <w:rFonts w:ascii="Calibri" w:hAnsi="Calibri" w:cs="Calibri"/>
          <w:szCs w:val="24"/>
        </w:rPr>
        <w:t xml:space="preserve">Timothy J </w:t>
      </w:r>
      <w:proofErr w:type="spellStart"/>
      <w:r w:rsidRPr="00E4796F">
        <w:rPr>
          <w:rFonts w:ascii="Calibri" w:hAnsi="Calibri" w:cs="Calibri"/>
          <w:szCs w:val="24"/>
        </w:rPr>
        <w:t>Paterick</w:t>
      </w:r>
      <w:proofErr w:type="spellEnd"/>
      <w:r w:rsidRPr="00E4796F">
        <w:rPr>
          <w:rFonts w:ascii="Calibri" w:hAnsi="Calibri" w:cs="Calibri"/>
          <w:szCs w:val="24"/>
        </w:rPr>
        <w:t xml:space="preserve"> et al, ‘Medical Informed Consent: General Considerations for Physicians’ in </w:t>
      </w:r>
      <w:r w:rsidRPr="00E4796F">
        <w:rPr>
          <w:rFonts w:ascii="Calibri" w:hAnsi="Calibri" w:cs="Calibri"/>
          <w:i/>
          <w:iCs/>
          <w:szCs w:val="24"/>
        </w:rPr>
        <w:t>Mayo Clinic Proceedings</w:t>
      </w:r>
      <w:r w:rsidRPr="00E4796F">
        <w:rPr>
          <w:rFonts w:ascii="Calibri" w:hAnsi="Calibri" w:cs="Calibri"/>
          <w:szCs w:val="24"/>
        </w:rPr>
        <w:t xml:space="preserve"> (Elsevier, 2008) 313.</w:t>
      </w:r>
      <w:r>
        <w:fldChar w:fldCharType="end"/>
      </w:r>
    </w:p>
  </w:footnote>
  <w:footnote w:id="101">
    <w:p w14:paraId="4C648554" w14:textId="308D53C5" w:rsidR="00873DB3" w:rsidRPr="00D023BE" w:rsidRDefault="00873DB3">
      <w:pPr>
        <w:pStyle w:val="FootnoteText"/>
        <w:rPr>
          <w:lang w:val="en-US"/>
        </w:rPr>
      </w:pPr>
      <w:r>
        <w:rPr>
          <w:rStyle w:val="FootnoteReference"/>
        </w:rPr>
        <w:footnoteRef/>
      </w:r>
      <w:r>
        <w:t xml:space="preserve"> </w:t>
      </w:r>
      <w:r>
        <w:fldChar w:fldCharType="begin"/>
      </w:r>
      <w:r>
        <w:instrText xml:space="preserve"> ADDIN ZOTERO_ITEM CSL_CITATION {"citationID":"Mzz5QsBs","properties":{"formattedCitation":"Kerry Petersen, \\uc0\\u8216{}Abortion in Australia: A Legal Misconception\\uc0\\u8217{} (2005) 29(2) {\\i{}Australian Health Review} 142.","plainCitation":"Kerry Petersen, ‘Abortion in Australia: A Legal Misconception’ (2005) 29(2) Australian Health Review 142.","noteIndex":61},"citationItems":[{"id":"XEWYBsYl/XeUaLxgL","uris":["http://zotero.org/users/local/yvjivw9i/items/K9MP7UKZ"],"uri":["http://zotero.org/users/local/yvjivw9i/items/K9MP7UKZ"],"itemData":{"id":206,"type":"article-journal","title":"Abortion in Australia: a legal misconception","container-title":"Australian Health Review","page":"142-145","volume":"29","issue":"2","author":[{"family":"Petersen","given":"Kerry"}],"issued":{"date-parts":[["2005"]]}}}],"schema":"https://github.com/citation-style-language/schema/raw/master/csl-citation.json"} </w:instrText>
      </w:r>
      <w:r>
        <w:fldChar w:fldCharType="separate"/>
      </w:r>
      <w:r w:rsidRPr="00E4796F">
        <w:rPr>
          <w:rFonts w:ascii="Calibri" w:hAnsi="Calibri" w:cs="Calibri"/>
          <w:szCs w:val="24"/>
        </w:rPr>
        <w:t xml:space="preserve">Kerry Petersen, ‘Abortion in Australia: A Legal Misconception’ (2005) 29(2) </w:t>
      </w:r>
      <w:r w:rsidRPr="00E4796F">
        <w:rPr>
          <w:rFonts w:ascii="Calibri" w:hAnsi="Calibri" w:cs="Calibri"/>
          <w:i/>
          <w:iCs/>
          <w:szCs w:val="24"/>
        </w:rPr>
        <w:t>Australian Health Review</w:t>
      </w:r>
      <w:r w:rsidRPr="00E4796F">
        <w:rPr>
          <w:rFonts w:ascii="Calibri" w:hAnsi="Calibri" w:cs="Calibri"/>
          <w:szCs w:val="24"/>
        </w:rPr>
        <w:t xml:space="preserve"> 142.</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129AF"/>
    <w:multiLevelType w:val="hybridMultilevel"/>
    <w:tmpl w:val="A23EB30A"/>
    <w:lvl w:ilvl="0" w:tplc="49F4A924">
      <w:start w:val="1"/>
      <w:numFmt w:val="bullet"/>
      <w:lvlText w:val=""/>
      <w:lvlJc w:val="left"/>
      <w:pPr>
        <w:ind w:left="720" w:hanging="360"/>
      </w:pPr>
      <w:rPr>
        <w:rFonts w:ascii="Wingdings" w:hAnsi="Wingdings" w:hint="default"/>
      </w:rPr>
    </w:lvl>
    <w:lvl w:ilvl="1" w:tplc="6C22E376" w:tentative="1">
      <w:start w:val="1"/>
      <w:numFmt w:val="bullet"/>
      <w:lvlText w:val="o"/>
      <w:lvlJc w:val="left"/>
      <w:pPr>
        <w:ind w:left="1440" w:hanging="360"/>
      </w:pPr>
      <w:rPr>
        <w:rFonts w:ascii="Courier New" w:hAnsi="Courier New" w:cs="Courier New" w:hint="default"/>
      </w:rPr>
    </w:lvl>
    <w:lvl w:ilvl="2" w:tplc="DD04876C" w:tentative="1">
      <w:start w:val="1"/>
      <w:numFmt w:val="bullet"/>
      <w:lvlText w:val=""/>
      <w:lvlJc w:val="left"/>
      <w:pPr>
        <w:ind w:left="2160" w:hanging="360"/>
      </w:pPr>
      <w:rPr>
        <w:rFonts w:ascii="Wingdings" w:hAnsi="Wingdings" w:hint="default"/>
      </w:rPr>
    </w:lvl>
    <w:lvl w:ilvl="3" w:tplc="AA2853AE" w:tentative="1">
      <w:start w:val="1"/>
      <w:numFmt w:val="bullet"/>
      <w:lvlText w:val=""/>
      <w:lvlJc w:val="left"/>
      <w:pPr>
        <w:ind w:left="2880" w:hanging="360"/>
      </w:pPr>
      <w:rPr>
        <w:rFonts w:ascii="Symbol" w:hAnsi="Symbol" w:hint="default"/>
      </w:rPr>
    </w:lvl>
    <w:lvl w:ilvl="4" w:tplc="912CBFB2" w:tentative="1">
      <w:start w:val="1"/>
      <w:numFmt w:val="bullet"/>
      <w:lvlText w:val="o"/>
      <w:lvlJc w:val="left"/>
      <w:pPr>
        <w:ind w:left="3600" w:hanging="360"/>
      </w:pPr>
      <w:rPr>
        <w:rFonts w:ascii="Courier New" w:hAnsi="Courier New" w:cs="Courier New" w:hint="default"/>
      </w:rPr>
    </w:lvl>
    <w:lvl w:ilvl="5" w:tplc="A8320F54" w:tentative="1">
      <w:start w:val="1"/>
      <w:numFmt w:val="bullet"/>
      <w:lvlText w:val=""/>
      <w:lvlJc w:val="left"/>
      <w:pPr>
        <w:ind w:left="4320" w:hanging="360"/>
      </w:pPr>
      <w:rPr>
        <w:rFonts w:ascii="Wingdings" w:hAnsi="Wingdings" w:hint="default"/>
      </w:rPr>
    </w:lvl>
    <w:lvl w:ilvl="6" w:tplc="608C6E28" w:tentative="1">
      <w:start w:val="1"/>
      <w:numFmt w:val="bullet"/>
      <w:lvlText w:val=""/>
      <w:lvlJc w:val="left"/>
      <w:pPr>
        <w:ind w:left="5040" w:hanging="360"/>
      </w:pPr>
      <w:rPr>
        <w:rFonts w:ascii="Symbol" w:hAnsi="Symbol" w:hint="default"/>
      </w:rPr>
    </w:lvl>
    <w:lvl w:ilvl="7" w:tplc="60088D2A" w:tentative="1">
      <w:start w:val="1"/>
      <w:numFmt w:val="bullet"/>
      <w:lvlText w:val="o"/>
      <w:lvlJc w:val="left"/>
      <w:pPr>
        <w:ind w:left="5760" w:hanging="360"/>
      </w:pPr>
      <w:rPr>
        <w:rFonts w:ascii="Courier New" w:hAnsi="Courier New" w:cs="Courier New" w:hint="default"/>
      </w:rPr>
    </w:lvl>
    <w:lvl w:ilvl="8" w:tplc="FF8642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S1NLE0NDY0NzIyMTJT0lEKTi0uzszPAymwqAUAe2RaqywAAAA="/>
  </w:docVars>
  <w:rsids>
    <w:rsidRoot w:val="005C131E"/>
    <w:rsid w:val="0000362C"/>
    <w:rsid w:val="00007597"/>
    <w:rsid w:val="00010990"/>
    <w:rsid w:val="00011DC9"/>
    <w:rsid w:val="00012748"/>
    <w:rsid w:val="00017252"/>
    <w:rsid w:val="00023461"/>
    <w:rsid w:val="0002510A"/>
    <w:rsid w:val="00037CA7"/>
    <w:rsid w:val="00045F25"/>
    <w:rsid w:val="00060CC4"/>
    <w:rsid w:val="00061441"/>
    <w:rsid w:val="0009755B"/>
    <w:rsid w:val="000A6C85"/>
    <w:rsid w:val="000B19B6"/>
    <w:rsid w:val="000B6E86"/>
    <w:rsid w:val="000D0BD2"/>
    <w:rsid w:val="000D6C31"/>
    <w:rsid w:val="000E248E"/>
    <w:rsid w:val="000F3886"/>
    <w:rsid w:val="000F3D10"/>
    <w:rsid w:val="0010402B"/>
    <w:rsid w:val="001060CD"/>
    <w:rsid w:val="001079E2"/>
    <w:rsid w:val="00110A05"/>
    <w:rsid w:val="00111919"/>
    <w:rsid w:val="001276B1"/>
    <w:rsid w:val="00143993"/>
    <w:rsid w:val="00154C1A"/>
    <w:rsid w:val="00180462"/>
    <w:rsid w:val="0019082F"/>
    <w:rsid w:val="001A28B3"/>
    <w:rsid w:val="001A5A48"/>
    <w:rsid w:val="001B7179"/>
    <w:rsid w:val="001D0F40"/>
    <w:rsid w:val="001D20AE"/>
    <w:rsid w:val="001D5FBA"/>
    <w:rsid w:val="001E27B5"/>
    <w:rsid w:val="001E305C"/>
    <w:rsid w:val="001E3ADC"/>
    <w:rsid w:val="001E40DA"/>
    <w:rsid w:val="001E6352"/>
    <w:rsid w:val="001F6752"/>
    <w:rsid w:val="00204067"/>
    <w:rsid w:val="0020418A"/>
    <w:rsid w:val="002139C6"/>
    <w:rsid w:val="002165D6"/>
    <w:rsid w:val="002211F7"/>
    <w:rsid w:val="00221D77"/>
    <w:rsid w:val="00241F37"/>
    <w:rsid w:val="00257E28"/>
    <w:rsid w:val="00261B9B"/>
    <w:rsid w:val="00291A5E"/>
    <w:rsid w:val="00291D0B"/>
    <w:rsid w:val="0029491B"/>
    <w:rsid w:val="002978D0"/>
    <w:rsid w:val="002A02FD"/>
    <w:rsid w:val="002B39ED"/>
    <w:rsid w:val="002B61BF"/>
    <w:rsid w:val="002C0186"/>
    <w:rsid w:val="002C7C0F"/>
    <w:rsid w:val="00303D5E"/>
    <w:rsid w:val="00305E89"/>
    <w:rsid w:val="00311F9E"/>
    <w:rsid w:val="00312772"/>
    <w:rsid w:val="00321F04"/>
    <w:rsid w:val="00335AE9"/>
    <w:rsid w:val="00364CF6"/>
    <w:rsid w:val="0037477D"/>
    <w:rsid w:val="00374EF7"/>
    <w:rsid w:val="00374EF8"/>
    <w:rsid w:val="00375ED1"/>
    <w:rsid w:val="003927AA"/>
    <w:rsid w:val="0039528D"/>
    <w:rsid w:val="00397011"/>
    <w:rsid w:val="003A1D47"/>
    <w:rsid w:val="003C4216"/>
    <w:rsid w:val="003E34CC"/>
    <w:rsid w:val="003E4B4B"/>
    <w:rsid w:val="003E78E6"/>
    <w:rsid w:val="003F3D5B"/>
    <w:rsid w:val="0041202D"/>
    <w:rsid w:val="00417CC3"/>
    <w:rsid w:val="00440A8E"/>
    <w:rsid w:val="00441845"/>
    <w:rsid w:val="004562EC"/>
    <w:rsid w:val="004662EE"/>
    <w:rsid w:val="0047320C"/>
    <w:rsid w:val="004827DB"/>
    <w:rsid w:val="00490F55"/>
    <w:rsid w:val="00496D2A"/>
    <w:rsid w:val="00497F0E"/>
    <w:rsid w:val="004B1462"/>
    <w:rsid w:val="004B79BA"/>
    <w:rsid w:val="004C29EA"/>
    <w:rsid w:val="004C7EC1"/>
    <w:rsid w:val="004D1F27"/>
    <w:rsid w:val="004E0BDD"/>
    <w:rsid w:val="004E1E3A"/>
    <w:rsid w:val="00500AE0"/>
    <w:rsid w:val="00511283"/>
    <w:rsid w:val="00513FEA"/>
    <w:rsid w:val="0053378A"/>
    <w:rsid w:val="005558DE"/>
    <w:rsid w:val="00587C97"/>
    <w:rsid w:val="005932BA"/>
    <w:rsid w:val="005B004C"/>
    <w:rsid w:val="005C131E"/>
    <w:rsid w:val="005E2678"/>
    <w:rsid w:val="005E68FE"/>
    <w:rsid w:val="005F4EC8"/>
    <w:rsid w:val="00611D8E"/>
    <w:rsid w:val="006172FF"/>
    <w:rsid w:val="00630052"/>
    <w:rsid w:val="0063036C"/>
    <w:rsid w:val="0063227E"/>
    <w:rsid w:val="00637C81"/>
    <w:rsid w:val="0065324D"/>
    <w:rsid w:val="006626A7"/>
    <w:rsid w:val="00676365"/>
    <w:rsid w:val="00680478"/>
    <w:rsid w:val="0068404D"/>
    <w:rsid w:val="0068450F"/>
    <w:rsid w:val="00696DE9"/>
    <w:rsid w:val="006A7316"/>
    <w:rsid w:val="006C21BE"/>
    <w:rsid w:val="006C330B"/>
    <w:rsid w:val="006C39C2"/>
    <w:rsid w:val="006C4C17"/>
    <w:rsid w:val="006D74AD"/>
    <w:rsid w:val="006E0391"/>
    <w:rsid w:val="006E4B2E"/>
    <w:rsid w:val="006E63D5"/>
    <w:rsid w:val="006E6C7A"/>
    <w:rsid w:val="006F013C"/>
    <w:rsid w:val="006F70BE"/>
    <w:rsid w:val="007174F3"/>
    <w:rsid w:val="00725485"/>
    <w:rsid w:val="00735631"/>
    <w:rsid w:val="0075233E"/>
    <w:rsid w:val="00756A66"/>
    <w:rsid w:val="007612FB"/>
    <w:rsid w:val="007B16A3"/>
    <w:rsid w:val="007E4A12"/>
    <w:rsid w:val="007E583A"/>
    <w:rsid w:val="007E6384"/>
    <w:rsid w:val="007F334D"/>
    <w:rsid w:val="00800255"/>
    <w:rsid w:val="00812122"/>
    <w:rsid w:val="00812B14"/>
    <w:rsid w:val="00821B95"/>
    <w:rsid w:val="008234DA"/>
    <w:rsid w:val="00835414"/>
    <w:rsid w:val="00860DAF"/>
    <w:rsid w:val="00862DD0"/>
    <w:rsid w:val="00873DB3"/>
    <w:rsid w:val="00873DB9"/>
    <w:rsid w:val="008761C1"/>
    <w:rsid w:val="0087722D"/>
    <w:rsid w:val="00887EEC"/>
    <w:rsid w:val="00890C7B"/>
    <w:rsid w:val="00892AF3"/>
    <w:rsid w:val="0089489F"/>
    <w:rsid w:val="00897797"/>
    <w:rsid w:val="008A30CE"/>
    <w:rsid w:val="008B6AD1"/>
    <w:rsid w:val="008C5595"/>
    <w:rsid w:val="008C668E"/>
    <w:rsid w:val="008D146E"/>
    <w:rsid w:val="008D674B"/>
    <w:rsid w:val="008F2541"/>
    <w:rsid w:val="00903C5B"/>
    <w:rsid w:val="009104A9"/>
    <w:rsid w:val="00924555"/>
    <w:rsid w:val="00933069"/>
    <w:rsid w:val="00945556"/>
    <w:rsid w:val="00953830"/>
    <w:rsid w:val="00960043"/>
    <w:rsid w:val="00977980"/>
    <w:rsid w:val="00977DB0"/>
    <w:rsid w:val="0098162B"/>
    <w:rsid w:val="0098257A"/>
    <w:rsid w:val="009912BB"/>
    <w:rsid w:val="009A07FD"/>
    <w:rsid w:val="009A0DC4"/>
    <w:rsid w:val="009A2C38"/>
    <w:rsid w:val="009A621D"/>
    <w:rsid w:val="009C4731"/>
    <w:rsid w:val="009D62AA"/>
    <w:rsid w:val="009E17D7"/>
    <w:rsid w:val="009E4B39"/>
    <w:rsid w:val="00A12C03"/>
    <w:rsid w:val="00A26B4A"/>
    <w:rsid w:val="00A32370"/>
    <w:rsid w:val="00A36433"/>
    <w:rsid w:val="00A4288B"/>
    <w:rsid w:val="00A53325"/>
    <w:rsid w:val="00A641BD"/>
    <w:rsid w:val="00A91721"/>
    <w:rsid w:val="00AA3860"/>
    <w:rsid w:val="00AA5279"/>
    <w:rsid w:val="00AB38A8"/>
    <w:rsid w:val="00AC4714"/>
    <w:rsid w:val="00AF465F"/>
    <w:rsid w:val="00B149AF"/>
    <w:rsid w:val="00B3418D"/>
    <w:rsid w:val="00B35121"/>
    <w:rsid w:val="00B40D7C"/>
    <w:rsid w:val="00B71AF3"/>
    <w:rsid w:val="00B74621"/>
    <w:rsid w:val="00B93F52"/>
    <w:rsid w:val="00BC2F0A"/>
    <w:rsid w:val="00BC4E50"/>
    <w:rsid w:val="00BD0EAB"/>
    <w:rsid w:val="00BE1219"/>
    <w:rsid w:val="00BE45AF"/>
    <w:rsid w:val="00BE7A84"/>
    <w:rsid w:val="00BF2291"/>
    <w:rsid w:val="00BF6DE2"/>
    <w:rsid w:val="00C35952"/>
    <w:rsid w:val="00C3611D"/>
    <w:rsid w:val="00C75886"/>
    <w:rsid w:val="00C76144"/>
    <w:rsid w:val="00C95F48"/>
    <w:rsid w:val="00CA1E00"/>
    <w:rsid w:val="00CB1B89"/>
    <w:rsid w:val="00CC3D5B"/>
    <w:rsid w:val="00CD0200"/>
    <w:rsid w:val="00CD5D51"/>
    <w:rsid w:val="00CE4D71"/>
    <w:rsid w:val="00CF02BC"/>
    <w:rsid w:val="00D023BE"/>
    <w:rsid w:val="00D032B8"/>
    <w:rsid w:val="00D16AB2"/>
    <w:rsid w:val="00D31273"/>
    <w:rsid w:val="00D66466"/>
    <w:rsid w:val="00D712B5"/>
    <w:rsid w:val="00D82B63"/>
    <w:rsid w:val="00D93C14"/>
    <w:rsid w:val="00DA0320"/>
    <w:rsid w:val="00DC11B9"/>
    <w:rsid w:val="00DC1958"/>
    <w:rsid w:val="00DD0B0A"/>
    <w:rsid w:val="00DF1D04"/>
    <w:rsid w:val="00DF5C1F"/>
    <w:rsid w:val="00E03297"/>
    <w:rsid w:val="00E0522D"/>
    <w:rsid w:val="00E06FDC"/>
    <w:rsid w:val="00E12B2C"/>
    <w:rsid w:val="00E25A84"/>
    <w:rsid w:val="00E32935"/>
    <w:rsid w:val="00E333A2"/>
    <w:rsid w:val="00E37DED"/>
    <w:rsid w:val="00E4796F"/>
    <w:rsid w:val="00E5605B"/>
    <w:rsid w:val="00E57624"/>
    <w:rsid w:val="00EA0C08"/>
    <w:rsid w:val="00EA1155"/>
    <w:rsid w:val="00EA3E5F"/>
    <w:rsid w:val="00EA635E"/>
    <w:rsid w:val="00EA7EE3"/>
    <w:rsid w:val="00EB1AEA"/>
    <w:rsid w:val="00EB4D81"/>
    <w:rsid w:val="00EB5A94"/>
    <w:rsid w:val="00EB7275"/>
    <w:rsid w:val="00EC0E10"/>
    <w:rsid w:val="00EC59B4"/>
    <w:rsid w:val="00EC7442"/>
    <w:rsid w:val="00EC7A4F"/>
    <w:rsid w:val="00F12011"/>
    <w:rsid w:val="00F245E9"/>
    <w:rsid w:val="00F25170"/>
    <w:rsid w:val="00F25ED0"/>
    <w:rsid w:val="00F36857"/>
    <w:rsid w:val="00F52A13"/>
    <w:rsid w:val="00F76D6B"/>
    <w:rsid w:val="00FA1FD3"/>
    <w:rsid w:val="00FB17C5"/>
    <w:rsid w:val="00FC4665"/>
    <w:rsid w:val="00FD3047"/>
    <w:rsid w:val="00FE3565"/>
    <w:rsid w:val="00FE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08A94"/>
  <w15:chartTrackingRefBased/>
  <w15:docId w15:val="{4CFC5F12-554E-4CD6-A9C1-5D1EDE06A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F55"/>
    <w:pPr>
      <w:spacing w:after="0" w:line="240" w:lineRule="auto"/>
    </w:pPr>
    <w:rPr>
      <w:lang w:val="en-AU"/>
    </w:rPr>
  </w:style>
  <w:style w:type="paragraph" w:styleId="Heading1">
    <w:name w:val="heading 1"/>
    <w:basedOn w:val="Normal"/>
    <w:next w:val="Normal"/>
    <w:link w:val="Heading1Char"/>
    <w:uiPriority w:val="9"/>
    <w:qFormat/>
    <w:rsid w:val="00490F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7636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490F5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90F5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F55"/>
    <w:rPr>
      <w:rFonts w:asciiTheme="majorHAnsi" w:eastAsiaTheme="majorEastAsia" w:hAnsiTheme="majorHAnsi" w:cstheme="majorBidi"/>
      <w:color w:val="2F5496" w:themeColor="accent1" w:themeShade="BF"/>
      <w:sz w:val="32"/>
      <w:szCs w:val="32"/>
      <w:lang w:val="en-AU"/>
    </w:rPr>
  </w:style>
  <w:style w:type="character" w:customStyle="1" w:styleId="Heading4Char">
    <w:name w:val="Heading 4 Char"/>
    <w:basedOn w:val="DefaultParagraphFont"/>
    <w:link w:val="Heading4"/>
    <w:uiPriority w:val="9"/>
    <w:rsid w:val="00490F55"/>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490F55"/>
    <w:rPr>
      <w:rFonts w:asciiTheme="majorHAnsi" w:eastAsiaTheme="majorEastAsia" w:hAnsiTheme="majorHAnsi" w:cstheme="majorBidi"/>
      <w:color w:val="2F5496" w:themeColor="accent1" w:themeShade="BF"/>
      <w:lang w:val="en-AU"/>
    </w:rPr>
  </w:style>
  <w:style w:type="paragraph" w:styleId="ListParagraph">
    <w:name w:val="List Paragraph"/>
    <w:basedOn w:val="Normal"/>
    <w:uiPriority w:val="34"/>
    <w:qFormat/>
    <w:rsid w:val="00490F55"/>
    <w:pPr>
      <w:ind w:left="720"/>
      <w:contextualSpacing/>
    </w:pPr>
  </w:style>
  <w:style w:type="character" w:styleId="Hyperlink">
    <w:name w:val="Hyperlink"/>
    <w:basedOn w:val="DefaultParagraphFont"/>
    <w:uiPriority w:val="99"/>
    <w:unhideWhenUsed/>
    <w:rsid w:val="00490F55"/>
    <w:rPr>
      <w:color w:val="0563C1" w:themeColor="hyperlink"/>
      <w:u w:val="single"/>
    </w:rPr>
  </w:style>
  <w:style w:type="paragraph" w:styleId="FootnoteText">
    <w:name w:val="footnote text"/>
    <w:basedOn w:val="Normal"/>
    <w:link w:val="FootnoteTextChar"/>
    <w:uiPriority w:val="99"/>
    <w:semiHidden/>
    <w:unhideWhenUsed/>
    <w:rsid w:val="00490F55"/>
    <w:rPr>
      <w:sz w:val="20"/>
      <w:szCs w:val="20"/>
    </w:rPr>
  </w:style>
  <w:style w:type="character" w:customStyle="1" w:styleId="FootnoteTextChar">
    <w:name w:val="Footnote Text Char"/>
    <w:basedOn w:val="DefaultParagraphFont"/>
    <w:link w:val="FootnoteText"/>
    <w:uiPriority w:val="99"/>
    <w:semiHidden/>
    <w:rsid w:val="00490F55"/>
    <w:rPr>
      <w:sz w:val="20"/>
      <w:szCs w:val="20"/>
      <w:lang w:val="en-AU"/>
    </w:rPr>
  </w:style>
  <w:style w:type="character" w:styleId="FootnoteReference">
    <w:name w:val="footnote reference"/>
    <w:basedOn w:val="DefaultParagraphFont"/>
    <w:uiPriority w:val="99"/>
    <w:semiHidden/>
    <w:unhideWhenUsed/>
    <w:rsid w:val="00490F55"/>
    <w:rPr>
      <w:vertAlign w:val="superscript"/>
    </w:rPr>
  </w:style>
  <w:style w:type="character" w:styleId="CommentReference">
    <w:name w:val="annotation reference"/>
    <w:basedOn w:val="DefaultParagraphFont"/>
    <w:uiPriority w:val="99"/>
    <w:semiHidden/>
    <w:unhideWhenUsed/>
    <w:rsid w:val="00490F55"/>
    <w:rPr>
      <w:sz w:val="16"/>
      <w:szCs w:val="16"/>
    </w:rPr>
  </w:style>
  <w:style w:type="paragraph" w:styleId="CommentText">
    <w:name w:val="annotation text"/>
    <w:basedOn w:val="Normal"/>
    <w:link w:val="CommentTextChar"/>
    <w:uiPriority w:val="99"/>
    <w:semiHidden/>
    <w:unhideWhenUsed/>
    <w:rsid w:val="00490F55"/>
    <w:rPr>
      <w:sz w:val="20"/>
      <w:szCs w:val="20"/>
    </w:rPr>
  </w:style>
  <w:style w:type="character" w:customStyle="1" w:styleId="CommentTextChar">
    <w:name w:val="Comment Text Char"/>
    <w:basedOn w:val="DefaultParagraphFont"/>
    <w:link w:val="CommentText"/>
    <w:uiPriority w:val="99"/>
    <w:semiHidden/>
    <w:rsid w:val="00490F55"/>
    <w:rPr>
      <w:sz w:val="20"/>
      <w:szCs w:val="20"/>
      <w:lang w:val="en-AU"/>
    </w:rPr>
  </w:style>
  <w:style w:type="paragraph" w:styleId="BalloonText">
    <w:name w:val="Balloon Text"/>
    <w:basedOn w:val="Normal"/>
    <w:link w:val="BalloonTextChar"/>
    <w:uiPriority w:val="99"/>
    <w:semiHidden/>
    <w:unhideWhenUsed/>
    <w:rsid w:val="00490F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F55"/>
    <w:rPr>
      <w:rFonts w:ascii="Segoe UI" w:hAnsi="Segoe UI" w:cs="Segoe UI"/>
      <w:sz w:val="18"/>
      <w:szCs w:val="18"/>
      <w:lang w:val="en-AU"/>
    </w:rPr>
  </w:style>
  <w:style w:type="character" w:customStyle="1" w:styleId="Heading2Char">
    <w:name w:val="Heading 2 Char"/>
    <w:basedOn w:val="DefaultParagraphFont"/>
    <w:link w:val="Heading2"/>
    <w:uiPriority w:val="9"/>
    <w:semiHidden/>
    <w:rsid w:val="00676365"/>
    <w:rPr>
      <w:rFonts w:asciiTheme="majorHAnsi" w:eastAsiaTheme="majorEastAsia" w:hAnsiTheme="majorHAnsi" w:cstheme="majorBidi"/>
      <w:color w:val="2F5496" w:themeColor="accent1" w:themeShade="BF"/>
      <w:sz w:val="26"/>
      <w:szCs w:val="26"/>
      <w:lang w:val="en-AU"/>
    </w:rPr>
  </w:style>
  <w:style w:type="paragraph" w:styleId="Bibliography">
    <w:name w:val="Bibliography"/>
    <w:basedOn w:val="Normal"/>
    <w:next w:val="Normal"/>
    <w:uiPriority w:val="37"/>
    <w:unhideWhenUsed/>
    <w:rsid w:val="00017252"/>
    <w:pPr>
      <w:spacing w:after="240"/>
    </w:pPr>
  </w:style>
  <w:style w:type="paragraph" w:styleId="TOCHeading">
    <w:name w:val="TOC Heading"/>
    <w:basedOn w:val="Heading1"/>
    <w:next w:val="Normal"/>
    <w:uiPriority w:val="39"/>
    <w:unhideWhenUsed/>
    <w:qFormat/>
    <w:rsid w:val="008D674B"/>
    <w:pPr>
      <w:spacing w:line="259" w:lineRule="auto"/>
      <w:outlineLvl w:val="9"/>
    </w:pPr>
    <w:rPr>
      <w:lang w:val="en-US"/>
    </w:rPr>
  </w:style>
  <w:style w:type="paragraph" w:styleId="TOC1">
    <w:name w:val="toc 1"/>
    <w:basedOn w:val="Normal"/>
    <w:next w:val="Normal"/>
    <w:autoRedefine/>
    <w:uiPriority w:val="39"/>
    <w:unhideWhenUsed/>
    <w:rsid w:val="008D674B"/>
    <w:pPr>
      <w:spacing w:after="100"/>
    </w:pPr>
  </w:style>
  <w:style w:type="paragraph" w:styleId="TOC2">
    <w:name w:val="toc 2"/>
    <w:basedOn w:val="Normal"/>
    <w:next w:val="Normal"/>
    <w:autoRedefine/>
    <w:uiPriority w:val="39"/>
    <w:unhideWhenUsed/>
    <w:rsid w:val="008D67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AB306EE-5597-44D3-BF1E-BE964E497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9302</Words>
  <Characters>53023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salma Janjua</dc:creator>
  <cp:lastModifiedBy>Sam John</cp:lastModifiedBy>
  <cp:revision>14</cp:revision>
  <dcterms:created xsi:type="dcterms:W3CDTF">2019-05-10T08:17:00Z</dcterms:created>
  <dcterms:modified xsi:type="dcterms:W3CDTF">2019-05-10T08:25:00Z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id="XEWYBsYl"/&gt;&lt;style id="http://www.zotero.org/styles/australian-guide-to-legal-citation-3rd-edition" hasBibliography="1" bibliographyStyleHasBeenSet="1"/&gt;&lt;prefs&gt;&lt;pref name="fieldType" value="Field"</vt:lpwstr>
  </property>
  <property fmtid="{D5CDD505-2E9C-101B-9397-08002B2CF9AE}" pid="3" name="ZOTERO_PREF_2">
    <vt:lpwstr>/&gt;&lt;pref name="automaticJournalAbbreviations" value="true"/&gt;&lt;pref name="noteType" value="1"/&gt;&lt;pref name="dontAskDelayCitationUpdates" value="true"/&gt;&lt;/prefs&gt;&lt;/data&gt;</vt:lpwstr>
  </property>
</Properties>
</file>