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0A" w:rsidRPr="00676EBA" w:rsidRDefault="00FA6D0A" w:rsidP="00676EBA">
      <w:pPr>
        <w:spacing w:after="0" w:line="480" w:lineRule="auto"/>
        <w:jc w:val="both"/>
        <w:rPr>
          <w:rFonts w:ascii="Times New Roman" w:hAnsi="Times New Roman" w:cs="Times New Roman"/>
          <w:sz w:val="24"/>
          <w:szCs w:val="24"/>
        </w:rPr>
      </w:pPr>
    </w:p>
    <w:p w:rsidR="006253C6" w:rsidRPr="00676EBA" w:rsidRDefault="006253C6" w:rsidP="00676EBA">
      <w:pPr>
        <w:spacing w:after="0" w:line="480" w:lineRule="auto"/>
        <w:jc w:val="both"/>
        <w:rPr>
          <w:rFonts w:ascii="Times New Roman" w:hAnsi="Times New Roman" w:cs="Times New Roman"/>
          <w:sz w:val="24"/>
          <w:szCs w:val="24"/>
        </w:rPr>
      </w:pPr>
    </w:p>
    <w:p w:rsidR="006D1B61" w:rsidRPr="00676EBA" w:rsidRDefault="00DD3687" w:rsidP="00676EBA">
      <w:pPr>
        <w:tabs>
          <w:tab w:val="left" w:pos="2859"/>
          <w:tab w:val="center" w:pos="4680"/>
        </w:tabs>
        <w:spacing w:after="0" w:line="480" w:lineRule="auto"/>
        <w:jc w:val="both"/>
        <w:rPr>
          <w:rFonts w:ascii="Times New Roman" w:hAnsi="Times New Roman" w:cs="Times New Roman"/>
          <w:sz w:val="24"/>
          <w:szCs w:val="24"/>
        </w:rPr>
      </w:pPr>
      <w:r w:rsidRPr="00676EBA">
        <w:rPr>
          <w:rFonts w:ascii="Times New Roman" w:hAnsi="Times New Roman" w:cs="Times New Roman"/>
          <w:sz w:val="24"/>
          <w:szCs w:val="24"/>
        </w:rPr>
        <w:tab/>
      </w:r>
    </w:p>
    <w:p w:rsidR="006D1B61" w:rsidRPr="00676EBA" w:rsidRDefault="006D1B61" w:rsidP="00676EBA">
      <w:pPr>
        <w:tabs>
          <w:tab w:val="left" w:pos="2859"/>
          <w:tab w:val="center" w:pos="4680"/>
        </w:tabs>
        <w:spacing w:after="0" w:line="480" w:lineRule="auto"/>
        <w:jc w:val="both"/>
        <w:rPr>
          <w:rFonts w:ascii="Times New Roman" w:hAnsi="Times New Roman" w:cs="Times New Roman"/>
          <w:sz w:val="24"/>
          <w:szCs w:val="24"/>
        </w:rPr>
      </w:pPr>
    </w:p>
    <w:p w:rsidR="006D1B61" w:rsidRPr="00676EBA" w:rsidRDefault="00DD3687" w:rsidP="00301CF4">
      <w:pPr>
        <w:tabs>
          <w:tab w:val="left" w:pos="412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6D1B61" w:rsidRPr="00676EBA" w:rsidRDefault="006D1B61" w:rsidP="00676EBA">
      <w:pPr>
        <w:tabs>
          <w:tab w:val="left" w:pos="2859"/>
          <w:tab w:val="center" w:pos="4680"/>
        </w:tabs>
        <w:spacing w:after="0" w:line="480" w:lineRule="auto"/>
        <w:jc w:val="both"/>
        <w:rPr>
          <w:rFonts w:ascii="Times New Roman" w:hAnsi="Times New Roman" w:cs="Times New Roman"/>
          <w:sz w:val="24"/>
          <w:szCs w:val="24"/>
        </w:rPr>
      </w:pPr>
    </w:p>
    <w:p w:rsidR="006D1B61" w:rsidRPr="00676EBA" w:rsidRDefault="006D1B61" w:rsidP="00676EBA">
      <w:pPr>
        <w:tabs>
          <w:tab w:val="left" w:pos="2859"/>
          <w:tab w:val="center" w:pos="4680"/>
        </w:tabs>
        <w:spacing w:after="0" w:line="480" w:lineRule="auto"/>
        <w:jc w:val="both"/>
        <w:rPr>
          <w:rFonts w:ascii="Times New Roman" w:hAnsi="Times New Roman" w:cs="Times New Roman"/>
          <w:sz w:val="24"/>
          <w:szCs w:val="24"/>
        </w:rPr>
      </w:pPr>
    </w:p>
    <w:p w:rsidR="006D1B61" w:rsidRPr="00676EBA" w:rsidRDefault="006D1B61" w:rsidP="00676EBA">
      <w:pPr>
        <w:tabs>
          <w:tab w:val="left" w:pos="2859"/>
          <w:tab w:val="center" w:pos="4680"/>
        </w:tabs>
        <w:spacing w:after="0" w:line="480" w:lineRule="auto"/>
        <w:jc w:val="both"/>
        <w:rPr>
          <w:rFonts w:ascii="Times New Roman" w:hAnsi="Times New Roman" w:cs="Times New Roman"/>
          <w:sz w:val="24"/>
          <w:szCs w:val="24"/>
        </w:rPr>
      </w:pPr>
    </w:p>
    <w:p w:rsidR="006253C6" w:rsidRPr="00676EBA" w:rsidRDefault="00DD3687" w:rsidP="00301CF4">
      <w:pPr>
        <w:tabs>
          <w:tab w:val="left" w:pos="2859"/>
          <w:tab w:val="center" w:pos="4680"/>
        </w:tabs>
        <w:spacing w:after="0" w:line="480" w:lineRule="auto"/>
        <w:jc w:val="center"/>
        <w:rPr>
          <w:rFonts w:ascii="Times New Roman" w:hAnsi="Times New Roman" w:cs="Times New Roman"/>
          <w:sz w:val="24"/>
          <w:szCs w:val="24"/>
        </w:rPr>
      </w:pPr>
      <w:r w:rsidRPr="00676EBA">
        <w:rPr>
          <w:rFonts w:ascii="Times New Roman" w:hAnsi="Times New Roman" w:cs="Times New Roman"/>
          <w:sz w:val="24"/>
          <w:szCs w:val="24"/>
        </w:rPr>
        <w:t>Case Study:  Robert Burton Paper</w:t>
      </w:r>
    </w:p>
    <w:p w:rsidR="006253C6" w:rsidRPr="00676EBA" w:rsidRDefault="00DD3687" w:rsidP="00301CF4">
      <w:pPr>
        <w:spacing w:after="0" w:line="480" w:lineRule="auto"/>
        <w:jc w:val="center"/>
        <w:rPr>
          <w:rFonts w:ascii="Times New Roman" w:hAnsi="Times New Roman" w:cs="Times New Roman"/>
          <w:sz w:val="24"/>
          <w:szCs w:val="24"/>
        </w:rPr>
      </w:pPr>
      <w:r w:rsidRPr="00676EBA">
        <w:rPr>
          <w:rFonts w:ascii="Times New Roman" w:hAnsi="Times New Roman" w:cs="Times New Roman"/>
          <w:sz w:val="24"/>
          <w:szCs w:val="24"/>
        </w:rPr>
        <w:t>Student’s Name</w:t>
      </w:r>
    </w:p>
    <w:p w:rsidR="006D1B61" w:rsidRPr="00676EBA" w:rsidRDefault="00DD3687" w:rsidP="00301CF4">
      <w:pPr>
        <w:spacing w:after="0" w:line="480" w:lineRule="auto"/>
        <w:jc w:val="center"/>
        <w:rPr>
          <w:rFonts w:ascii="Times New Roman" w:hAnsi="Times New Roman" w:cs="Times New Roman"/>
          <w:sz w:val="24"/>
          <w:szCs w:val="24"/>
        </w:rPr>
      </w:pPr>
      <w:r w:rsidRPr="00676EBA">
        <w:rPr>
          <w:rFonts w:ascii="Times New Roman" w:hAnsi="Times New Roman" w:cs="Times New Roman"/>
          <w:sz w:val="24"/>
          <w:szCs w:val="24"/>
        </w:rPr>
        <w:t>Institution</w:t>
      </w:r>
    </w:p>
    <w:p w:rsidR="006D1B61" w:rsidRPr="00676EBA" w:rsidRDefault="00DD3687" w:rsidP="00301CF4">
      <w:pPr>
        <w:tabs>
          <w:tab w:val="center" w:pos="4680"/>
          <w:tab w:val="left" w:pos="5953"/>
        </w:tabs>
        <w:spacing w:after="0" w:line="480" w:lineRule="auto"/>
        <w:jc w:val="center"/>
        <w:rPr>
          <w:rFonts w:ascii="Times New Roman" w:hAnsi="Times New Roman" w:cs="Times New Roman"/>
          <w:sz w:val="24"/>
          <w:szCs w:val="24"/>
        </w:rPr>
      </w:pPr>
      <w:r w:rsidRPr="00676EBA">
        <w:rPr>
          <w:rFonts w:ascii="Times New Roman" w:hAnsi="Times New Roman" w:cs="Times New Roman"/>
          <w:sz w:val="24"/>
          <w:szCs w:val="24"/>
        </w:rPr>
        <w:t>Date</w:t>
      </w:r>
    </w:p>
    <w:p w:rsidR="00C75E05" w:rsidRPr="00676EBA" w:rsidRDefault="00C75E05" w:rsidP="00676EBA">
      <w:pPr>
        <w:tabs>
          <w:tab w:val="center" w:pos="4680"/>
          <w:tab w:val="left" w:pos="5953"/>
        </w:tabs>
        <w:spacing w:after="0" w:line="480" w:lineRule="auto"/>
        <w:jc w:val="both"/>
        <w:rPr>
          <w:rFonts w:ascii="Times New Roman" w:hAnsi="Times New Roman" w:cs="Times New Roman"/>
          <w:sz w:val="24"/>
          <w:szCs w:val="24"/>
        </w:rPr>
      </w:pPr>
    </w:p>
    <w:p w:rsidR="00C75E05" w:rsidRPr="00676EBA" w:rsidRDefault="00C75E05" w:rsidP="00676EBA">
      <w:pPr>
        <w:tabs>
          <w:tab w:val="center" w:pos="4680"/>
          <w:tab w:val="left" w:pos="5953"/>
        </w:tabs>
        <w:spacing w:after="0" w:line="480" w:lineRule="auto"/>
        <w:jc w:val="both"/>
        <w:rPr>
          <w:rFonts w:ascii="Times New Roman" w:hAnsi="Times New Roman" w:cs="Times New Roman"/>
          <w:sz w:val="24"/>
          <w:szCs w:val="24"/>
        </w:rPr>
      </w:pPr>
    </w:p>
    <w:p w:rsidR="00C75E05" w:rsidRPr="00676EBA" w:rsidRDefault="00C75E05" w:rsidP="00676EBA">
      <w:pPr>
        <w:tabs>
          <w:tab w:val="center" w:pos="4680"/>
          <w:tab w:val="left" w:pos="5953"/>
        </w:tabs>
        <w:spacing w:after="0" w:line="480" w:lineRule="auto"/>
        <w:jc w:val="both"/>
        <w:rPr>
          <w:rFonts w:ascii="Times New Roman" w:hAnsi="Times New Roman" w:cs="Times New Roman"/>
          <w:sz w:val="24"/>
          <w:szCs w:val="24"/>
        </w:rPr>
      </w:pPr>
    </w:p>
    <w:p w:rsidR="00C75E05" w:rsidRPr="00676EBA" w:rsidRDefault="00C75E05" w:rsidP="00676EBA">
      <w:pPr>
        <w:tabs>
          <w:tab w:val="center" w:pos="4680"/>
          <w:tab w:val="left" w:pos="5953"/>
        </w:tabs>
        <w:spacing w:after="0" w:line="480" w:lineRule="auto"/>
        <w:jc w:val="both"/>
        <w:rPr>
          <w:rFonts w:ascii="Times New Roman" w:hAnsi="Times New Roman" w:cs="Times New Roman"/>
          <w:sz w:val="24"/>
          <w:szCs w:val="24"/>
        </w:rPr>
      </w:pPr>
    </w:p>
    <w:p w:rsidR="00C75E05" w:rsidRPr="00676EBA" w:rsidRDefault="00C75E05" w:rsidP="00676EBA">
      <w:pPr>
        <w:tabs>
          <w:tab w:val="center" w:pos="4680"/>
          <w:tab w:val="left" w:pos="5953"/>
        </w:tabs>
        <w:spacing w:after="0" w:line="480" w:lineRule="auto"/>
        <w:jc w:val="both"/>
        <w:rPr>
          <w:rFonts w:ascii="Times New Roman" w:hAnsi="Times New Roman" w:cs="Times New Roman"/>
          <w:sz w:val="24"/>
          <w:szCs w:val="24"/>
        </w:rPr>
      </w:pPr>
    </w:p>
    <w:p w:rsidR="00C75E05" w:rsidRPr="00676EBA" w:rsidRDefault="00C75E05" w:rsidP="00676EBA">
      <w:pPr>
        <w:tabs>
          <w:tab w:val="center" w:pos="4680"/>
          <w:tab w:val="left" w:pos="5953"/>
        </w:tabs>
        <w:spacing w:after="0" w:line="480" w:lineRule="auto"/>
        <w:jc w:val="both"/>
        <w:rPr>
          <w:rFonts w:ascii="Times New Roman" w:hAnsi="Times New Roman" w:cs="Times New Roman"/>
          <w:sz w:val="24"/>
          <w:szCs w:val="24"/>
        </w:rPr>
      </w:pPr>
    </w:p>
    <w:p w:rsidR="00C75E05" w:rsidRPr="00676EBA" w:rsidRDefault="00C75E05" w:rsidP="00676EBA">
      <w:pPr>
        <w:tabs>
          <w:tab w:val="center" w:pos="4680"/>
          <w:tab w:val="left" w:pos="5953"/>
        </w:tabs>
        <w:spacing w:after="0" w:line="480" w:lineRule="auto"/>
        <w:jc w:val="both"/>
        <w:rPr>
          <w:rFonts w:ascii="Times New Roman" w:hAnsi="Times New Roman" w:cs="Times New Roman"/>
          <w:sz w:val="24"/>
          <w:szCs w:val="24"/>
        </w:rPr>
      </w:pPr>
    </w:p>
    <w:p w:rsidR="00C75E05" w:rsidRPr="00676EBA" w:rsidRDefault="00C75E05" w:rsidP="00676EBA">
      <w:pPr>
        <w:tabs>
          <w:tab w:val="center" w:pos="4680"/>
          <w:tab w:val="left" w:pos="5953"/>
        </w:tabs>
        <w:spacing w:after="0" w:line="480" w:lineRule="auto"/>
        <w:jc w:val="both"/>
        <w:rPr>
          <w:rFonts w:ascii="Times New Roman" w:hAnsi="Times New Roman" w:cs="Times New Roman"/>
          <w:sz w:val="24"/>
          <w:szCs w:val="24"/>
        </w:rPr>
      </w:pPr>
    </w:p>
    <w:p w:rsidR="00C75E05" w:rsidRPr="00676EBA" w:rsidRDefault="00C75E05" w:rsidP="00676EBA">
      <w:pPr>
        <w:tabs>
          <w:tab w:val="center" w:pos="4680"/>
          <w:tab w:val="left" w:pos="5953"/>
        </w:tabs>
        <w:spacing w:after="0" w:line="480" w:lineRule="auto"/>
        <w:jc w:val="both"/>
        <w:rPr>
          <w:rFonts w:ascii="Times New Roman" w:hAnsi="Times New Roman" w:cs="Times New Roman"/>
          <w:sz w:val="24"/>
          <w:szCs w:val="24"/>
        </w:rPr>
      </w:pPr>
    </w:p>
    <w:p w:rsidR="00C75E05" w:rsidRPr="00676EBA" w:rsidRDefault="00C75E05" w:rsidP="00676EBA">
      <w:pPr>
        <w:tabs>
          <w:tab w:val="center" w:pos="4680"/>
          <w:tab w:val="left" w:pos="5953"/>
        </w:tabs>
        <w:spacing w:after="0" w:line="480" w:lineRule="auto"/>
        <w:jc w:val="both"/>
        <w:rPr>
          <w:rFonts w:ascii="Times New Roman" w:hAnsi="Times New Roman" w:cs="Times New Roman"/>
          <w:sz w:val="24"/>
          <w:szCs w:val="24"/>
        </w:rPr>
      </w:pPr>
    </w:p>
    <w:p w:rsidR="00C75E05" w:rsidRPr="00676EBA" w:rsidRDefault="00C75E05" w:rsidP="00676EBA">
      <w:pPr>
        <w:tabs>
          <w:tab w:val="center" w:pos="4680"/>
          <w:tab w:val="left" w:pos="5953"/>
        </w:tabs>
        <w:spacing w:after="0" w:line="480" w:lineRule="auto"/>
        <w:jc w:val="both"/>
        <w:rPr>
          <w:rFonts w:ascii="Times New Roman" w:hAnsi="Times New Roman" w:cs="Times New Roman"/>
          <w:sz w:val="24"/>
          <w:szCs w:val="24"/>
        </w:rPr>
      </w:pPr>
    </w:p>
    <w:p w:rsidR="00C75E05" w:rsidRPr="00676EBA" w:rsidRDefault="00DD3687" w:rsidP="00676EBA">
      <w:pPr>
        <w:tabs>
          <w:tab w:val="left" w:pos="1741"/>
        </w:tabs>
        <w:spacing w:after="0" w:line="480" w:lineRule="auto"/>
        <w:jc w:val="center"/>
        <w:rPr>
          <w:rFonts w:ascii="Times New Roman" w:hAnsi="Times New Roman" w:cs="Times New Roman"/>
          <w:b/>
          <w:sz w:val="24"/>
          <w:szCs w:val="24"/>
        </w:rPr>
      </w:pPr>
      <w:r w:rsidRPr="00676EBA">
        <w:rPr>
          <w:rFonts w:ascii="Times New Roman" w:hAnsi="Times New Roman" w:cs="Times New Roman"/>
          <w:b/>
          <w:sz w:val="24"/>
          <w:szCs w:val="24"/>
        </w:rPr>
        <w:lastRenderedPageBreak/>
        <w:t>Introduction</w:t>
      </w:r>
    </w:p>
    <w:p w:rsidR="00FF18B4" w:rsidRPr="00676EBA" w:rsidRDefault="00DD3687" w:rsidP="00676EBA">
      <w:pPr>
        <w:tabs>
          <w:tab w:val="left" w:pos="1999"/>
        </w:tabs>
        <w:spacing w:after="0" w:line="480" w:lineRule="auto"/>
        <w:jc w:val="both"/>
        <w:rPr>
          <w:rFonts w:ascii="Times New Roman" w:hAnsi="Times New Roman" w:cs="Times New Roman"/>
          <w:sz w:val="24"/>
          <w:szCs w:val="24"/>
        </w:rPr>
      </w:pPr>
      <w:r w:rsidRPr="00676EBA">
        <w:rPr>
          <w:rFonts w:ascii="Times New Roman" w:hAnsi="Times New Roman" w:cs="Times New Roman"/>
          <w:sz w:val="24"/>
          <w:szCs w:val="24"/>
        </w:rPr>
        <w:tab/>
        <w:t>This paper illustrates what occurred when Robert Barto</w:t>
      </w:r>
      <w:r w:rsidR="003133C8" w:rsidRPr="00676EBA">
        <w:rPr>
          <w:rFonts w:ascii="Times New Roman" w:hAnsi="Times New Roman" w:cs="Times New Roman"/>
          <w:sz w:val="24"/>
          <w:szCs w:val="24"/>
        </w:rPr>
        <w:t xml:space="preserve">n admitted in the police </w:t>
      </w:r>
      <w:r w:rsidR="00DD09B6" w:rsidRPr="00676EBA">
        <w:rPr>
          <w:rFonts w:ascii="Times New Roman" w:hAnsi="Times New Roman" w:cs="Times New Roman"/>
          <w:sz w:val="24"/>
          <w:szCs w:val="24"/>
        </w:rPr>
        <w:t xml:space="preserve">force in the big city where he came across different subcultures. </w:t>
      </w:r>
      <w:r w:rsidRPr="00676EBA">
        <w:rPr>
          <w:rFonts w:ascii="Times New Roman" w:hAnsi="Times New Roman" w:cs="Times New Roman"/>
          <w:sz w:val="24"/>
          <w:szCs w:val="24"/>
        </w:rPr>
        <w:t xml:space="preserve">It basically explains how group cohesiveness operates and changes and the way police subcultures develop inevitably when the </w:t>
      </w:r>
      <w:r w:rsidR="00E8050A" w:rsidRPr="00676EBA">
        <w:rPr>
          <w:rFonts w:ascii="Times New Roman" w:hAnsi="Times New Roman" w:cs="Times New Roman"/>
          <w:sz w:val="24"/>
          <w:szCs w:val="24"/>
        </w:rPr>
        <w:t>cohesiveness</w:t>
      </w:r>
      <w:r w:rsidR="00073917" w:rsidRPr="00676EBA">
        <w:rPr>
          <w:rFonts w:ascii="Times New Roman" w:hAnsi="Times New Roman" w:cs="Times New Roman"/>
          <w:sz w:val="24"/>
          <w:szCs w:val="24"/>
        </w:rPr>
        <w:t xml:space="preserve"> alters</w:t>
      </w:r>
      <w:r w:rsidRPr="00676EBA">
        <w:rPr>
          <w:rFonts w:ascii="Times New Roman" w:hAnsi="Times New Roman" w:cs="Times New Roman"/>
          <w:sz w:val="24"/>
          <w:szCs w:val="24"/>
        </w:rPr>
        <w:t xml:space="preserve"> from </w:t>
      </w:r>
      <w:r w:rsidR="00FF56DD" w:rsidRPr="00676EBA">
        <w:rPr>
          <w:rFonts w:ascii="Times New Roman" w:hAnsi="Times New Roman" w:cs="Times New Roman"/>
          <w:sz w:val="24"/>
          <w:szCs w:val="24"/>
        </w:rPr>
        <w:t xml:space="preserve">being very </w:t>
      </w:r>
      <w:r w:rsidR="00700461" w:rsidRPr="00676EBA">
        <w:rPr>
          <w:rFonts w:ascii="Times New Roman" w:hAnsi="Times New Roman" w:cs="Times New Roman"/>
          <w:sz w:val="24"/>
          <w:szCs w:val="24"/>
        </w:rPr>
        <w:t>constructive</w:t>
      </w:r>
      <w:r w:rsidR="00FF56DD" w:rsidRPr="00676EBA">
        <w:rPr>
          <w:rFonts w:ascii="Times New Roman" w:hAnsi="Times New Roman" w:cs="Times New Roman"/>
          <w:sz w:val="24"/>
          <w:szCs w:val="24"/>
        </w:rPr>
        <w:t xml:space="preserve"> to </w:t>
      </w:r>
      <w:r w:rsidR="00700461" w:rsidRPr="00676EBA">
        <w:rPr>
          <w:rFonts w:ascii="Times New Roman" w:hAnsi="Times New Roman" w:cs="Times New Roman"/>
          <w:sz w:val="24"/>
          <w:szCs w:val="24"/>
        </w:rPr>
        <w:t xml:space="preserve">pathological and various steps, which are taken to avoid </w:t>
      </w:r>
      <w:r w:rsidR="001D415F" w:rsidRPr="00676EBA">
        <w:rPr>
          <w:rFonts w:ascii="Times New Roman" w:hAnsi="Times New Roman" w:cs="Times New Roman"/>
          <w:sz w:val="24"/>
          <w:szCs w:val="24"/>
        </w:rPr>
        <w:t>tenaciousness,</w:t>
      </w:r>
      <w:r w:rsidR="00700461" w:rsidRPr="00676EBA">
        <w:rPr>
          <w:rFonts w:ascii="Times New Roman" w:hAnsi="Times New Roman" w:cs="Times New Roman"/>
          <w:sz w:val="24"/>
          <w:szCs w:val="24"/>
        </w:rPr>
        <w:t xml:space="preserve"> </w:t>
      </w:r>
      <w:r w:rsidR="005C602B" w:rsidRPr="00676EBA">
        <w:rPr>
          <w:rFonts w:ascii="Times New Roman" w:hAnsi="Times New Roman" w:cs="Times New Roman"/>
          <w:sz w:val="24"/>
          <w:szCs w:val="24"/>
        </w:rPr>
        <w:t xml:space="preserve">change from taking place. </w:t>
      </w:r>
      <w:r w:rsidR="00E601C8" w:rsidRPr="00676EBA">
        <w:rPr>
          <w:rFonts w:ascii="Times New Roman" w:hAnsi="Times New Roman" w:cs="Times New Roman"/>
          <w:sz w:val="24"/>
          <w:szCs w:val="24"/>
        </w:rPr>
        <w:t xml:space="preserve">It also looks into the problems, which </w:t>
      </w:r>
      <w:r w:rsidR="00A329D4" w:rsidRPr="00676EBA">
        <w:rPr>
          <w:rFonts w:ascii="Times New Roman" w:hAnsi="Times New Roman" w:cs="Times New Roman"/>
          <w:sz w:val="24"/>
          <w:szCs w:val="24"/>
        </w:rPr>
        <w:t>Officer</w:t>
      </w:r>
      <w:r w:rsidR="00E601C8" w:rsidRPr="00676EBA">
        <w:rPr>
          <w:rFonts w:ascii="Times New Roman" w:hAnsi="Times New Roman" w:cs="Times New Roman"/>
          <w:sz w:val="24"/>
          <w:szCs w:val="24"/>
        </w:rPr>
        <w:t xml:space="preserve"> Robert Barton faced when he got </w:t>
      </w:r>
      <w:r w:rsidR="00CA56AB" w:rsidRPr="00676EBA">
        <w:rPr>
          <w:rFonts w:ascii="Times New Roman" w:hAnsi="Times New Roman" w:cs="Times New Roman"/>
          <w:sz w:val="24"/>
          <w:szCs w:val="24"/>
        </w:rPr>
        <w:t>admitted</w:t>
      </w:r>
      <w:r w:rsidR="00E601C8" w:rsidRPr="00676EBA">
        <w:rPr>
          <w:rFonts w:ascii="Times New Roman" w:hAnsi="Times New Roman" w:cs="Times New Roman"/>
          <w:sz w:val="24"/>
          <w:szCs w:val="24"/>
        </w:rPr>
        <w:t xml:space="preserve"> into the police in a big city, which are similar challenges everyone faces when </w:t>
      </w:r>
      <w:r w:rsidR="00CA56AB" w:rsidRPr="00676EBA">
        <w:rPr>
          <w:rFonts w:ascii="Times New Roman" w:hAnsi="Times New Roman" w:cs="Times New Roman"/>
          <w:sz w:val="24"/>
          <w:szCs w:val="24"/>
        </w:rPr>
        <w:t>transforming from villages to the big city. The purpose of this paper is to answer</w:t>
      </w:r>
      <w:r w:rsidR="002321C2" w:rsidRPr="00676EBA">
        <w:rPr>
          <w:rFonts w:ascii="Times New Roman" w:hAnsi="Times New Roman" w:cs="Times New Roman"/>
          <w:sz w:val="24"/>
          <w:szCs w:val="24"/>
        </w:rPr>
        <w:t xml:space="preserve"> the question of the case study, which illustrates </w:t>
      </w:r>
      <w:r w:rsidR="00C41779" w:rsidRPr="00676EBA">
        <w:rPr>
          <w:rFonts w:ascii="Times New Roman" w:hAnsi="Times New Roman" w:cs="Times New Roman"/>
          <w:sz w:val="24"/>
          <w:szCs w:val="24"/>
        </w:rPr>
        <w:t>the goal of a group in obtaining a positive outcome.</w:t>
      </w:r>
    </w:p>
    <w:p w:rsidR="00260F50" w:rsidRPr="00676EBA" w:rsidRDefault="00DD3687" w:rsidP="00676EBA">
      <w:pPr>
        <w:tabs>
          <w:tab w:val="left" w:pos="1999"/>
        </w:tabs>
        <w:spacing w:after="0" w:line="480" w:lineRule="auto"/>
        <w:jc w:val="both"/>
        <w:rPr>
          <w:rFonts w:ascii="Times New Roman" w:hAnsi="Times New Roman" w:cs="Times New Roman"/>
          <w:sz w:val="24"/>
          <w:szCs w:val="24"/>
        </w:rPr>
      </w:pPr>
      <w:r w:rsidRPr="00676EBA">
        <w:rPr>
          <w:rFonts w:ascii="Times New Roman" w:hAnsi="Times New Roman" w:cs="Times New Roman"/>
          <w:sz w:val="24"/>
          <w:szCs w:val="24"/>
        </w:rPr>
        <w:tab/>
        <w:t xml:space="preserve">The </w:t>
      </w:r>
      <w:r w:rsidR="001533C6" w:rsidRPr="00676EBA">
        <w:rPr>
          <w:rFonts w:ascii="Times New Roman" w:hAnsi="Times New Roman" w:cs="Times New Roman"/>
          <w:sz w:val="24"/>
          <w:szCs w:val="24"/>
        </w:rPr>
        <w:t>g</w:t>
      </w:r>
      <w:r w:rsidRPr="00676EBA">
        <w:rPr>
          <w:rFonts w:ascii="Times New Roman" w:hAnsi="Times New Roman" w:cs="Times New Roman"/>
          <w:sz w:val="24"/>
          <w:szCs w:val="24"/>
        </w:rPr>
        <w:t xml:space="preserve">roup </w:t>
      </w:r>
      <w:r w:rsidR="00B64C60" w:rsidRPr="00676EBA">
        <w:rPr>
          <w:rFonts w:ascii="Times New Roman" w:hAnsi="Times New Roman" w:cs="Times New Roman"/>
          <w:sz w:val="24"/>
          <w:szCs w:val="24"/>
        </w:rPr>
        <w:t xml:space="preserve">togetherness or unity can stop to be positive when the core </w:t>
      </w:r>
      <w:r w:rsidR="002E59B9" w:rsidRPr="00676EBA">
        <w:rPr>
          <w:rFonts w:ascii="Times New Roman" w:hAnsi="Times New Roman" w:cs="Times New Roman"/>
          <w:sz w:val="24"/>
          <w:szCs w:val="24"/>
        </w:rPr>
        <w:t>goals of the group violate</w:t>
      </w:r>
      <w:r w:rsidR="00B64C60" w:rsidRPr="00676EBA">
        <w:rPr>
          <w:rFonts w:ascii="Times New Roman" w:hAnsi="Times New Roman" w:cs="Times New Roman"/>
          <w:sz w:val="24"/>
          <w:szCs w:val="24"/>
        </w:rPr>
        <w:t xml:space="preserve"> its rules, the </w:t>
      </w:r>
      <w:r w:rsidR="003D00C9" w:rsidRPr="00676EBA">
        <w:rPr>
          <w:rFonts w:ascii="Times New Roman" w:hAnsi="Times New Roman" w:cs="Times New Roman"/>
          <w:sz w:val="24"/>
          <w:szCs w:val="24"/>
        </w:rPr>
        <w:t xml:space="preserve">law or the departmental policy. </w:t>
      </w:r>
      <w:r w:rsidRPr="00676EBA">
        <w:rPr>
          <w:rFonts w:ascii="Times New Roman" w:hAnsi="Times New Roman" w:cs="Times New Roman"/>
          <w:sz w:val="24"/>
          <w:szCs w:val="24"/>
        </w:rPr>
        <w:t xml:space="preserve"> </w:t>
      </w:r>
      <w:r w:rsidR="002E59B9" w:rsidRPr="00676EBA">
        <w:rPr>
          <w:rFonts w:ascii="Times New Roman" w:hAnsi="Times New Roman" w:cs="Times New Roman"/>
          <w:sz w:val="24"/>
          <w:szCs w:val="24"/>
        </w:rPr>
        <w:t xml:space="preserve">The group functions are overboard and it mainly </w:t>
      </w:r>
      <w:r w:rsidR="00141316" w:rsidRPr="00676EBA">
        <w:rPr>
          <w:rFonts w:ascii="Times New Roman" w:hAnsi="Times New Roman" w:cs="Times New Roman"/>
          <w:sz w:val="24"/>
          <w:szCs w:val="24"/>
        </w:rPr>
        <w:t>focuses</w:t>
      </w:r>
      <w:r w:rsidR="002E59B9" w:rsidRPr="00676EBA">
        <w:rPr>
          <w:rFonts w:ascii="Times New Roman" w:hAnsi="Times New Roman" w:cs="Times New Roman"/>
          <w:sz w:val="24"/>
          <w:szCs w:val="24"/>
        </w:rPr>
        <w:t xml:space="preserve"> on the secrecy, </w:t>
      </w:r>
      <w:r w:rsidR="00A05AE4" w:rsidRPr="00676EBA">
        <w:rPr>
          <w:rFonts w:ascii="Times New Roman" w:hAnsi="Times New Roman" w:cs="Times New Roman"/>
          <w:sz w:val="24"/>
          <w:szCs w:val="24"/>
        </w:rPr>
        <w:t xml:space="preserve">unit valued </w:t>
      </w:r>
      <w:r w:rsidR="009836D1" w:rsidRPr="00676EBA">
        <w:rPr>
          <w:rFonts w:ascii="Times New Roman" w:hAnsi="Times New Roman" w:cs="Times New Roman"/>
          <w:sz w:val="24"/>
          <w:szCs w:val="24"/>
        </w:rPr>
        <w:t>loyalty</w:t>
      </w:r>
      <w:r w:rsidR="00BC79A8" w:rsidRPr="00676EBA">
        <w:rPr>
          <w:rFonts w:ascii="Times New Roman" w:hAnsi="Times New Roman" w:cs="Times New Roman"/>
          <w:sz w:val="24"/>
          <w:szCs w:val="24"/>
        </w:rPr>
        <w:t xml:space="preserve">, conformity </w:t>
      </w:r>
      <w:r w:rsidR="00EB366A" w:rsidRPr="00676EBA">
        <w:rPr>
          <w:rFonts w:ascii="Times New Roman" w:hAnsi="Times New Roman" w:cs="Times New Roman"/>
          <w:sz w:val="24"/>
          <w:szCs w:val="24"/>
        </w:rPr>
        <w:t>and support</w:t>
      </w:r>
      <w:r w:rsidR="003B21EC" w:rsidRPr="00676EBA">
        <w:rPr>
          <w:rFonts w:ascii="Times New Roman" w:hAnsi="Times New Roman" w:cs="Times New Roman"/>
          <w:sz w:val="24"/>
          <w:szCs w:val="24"/>
        </w:rPr>
        <w:t xml:space="preserve"> one another as the principle guidance in the operati</w:t>
      </w:r>
      <w:r w:rsidR="00141316" w:rsidRPr="00676EBA">
        <w:rPr>
          <w:rFonts w:ascii="Times New Roman" w:hAnsi="Times New Roman" w:cs="Times New Roman"/>
          <w:sz w:val="24"/>
          <w:szCs w:val="24"/>
        </w:rPr>
        <w:t>on</w:t>
      </w:r>
      <w:sdt>
        <w:sdtPr>
          <w:rPr>
            <w:rFonts w:ascii="Times New Roman" w:hAnsi="Times New Roman" w:cs="Times New Roman"/>
            <w:sz w:val="24"/>
            <w:szCs w:val="24"/>
          </w:rPr>
          <w:id w:val="115330841"/>
          <w:citation/>
        </w:sdtPr>
        <w:sdtContent>
          <w:r w:rsidR="00612A8E" w:rsidRPr="00676EBA">
            <w:rPr>
              <w:rFonts w:ascii="Times New Roman" w:hAnsi="Times New Roman" w:cs="Times New Roman"/>
              <w:sz w:val="24"/>
              <w:szCs w:val="24"/>
            </w:rPr>
            <w:fldChar w:fldCharType="begin"/>
          </w:r>
          <w:r w:rsidR="00B353EB" w:rsidRPr="00676EBA">
            <w:rPr>
              <w:rFonts w:ascii="Times New Roman" w:hAnsi="Times New Roman" w:cs="Times New Roman"/>
              <w:sz w:val="24"/>
              <w:szCs w:val="24"/>
            </w:rPr>
            <w:instrText xml:space="preserve"> CITATION Jan14 \l 1033 </w:instrText>
          </w:r>
          <w:r w:rsidR="00612A8E" w:rsidRPr="00676EBA">
            <w:rPr>
              <w:rFonts w:ascii="Times New Roman" w:hAnsi="Times New Roman" w:cs="Times New Roman"/>
              <w:sz w:val="24"/>
              <w:szCs w:val="24"/>
            </w:rPr>
            <w:fldChar w:fldCharType="separate"/>
          </w:r>
          <w:r w:rsidR="00676EBA" w:rsidRPr="00676EBA">
            <w:rPr>
              <w:rFonts w:ascii="Times New Roman" w:hAnsi="Times New Roman" w:cs="Times New Roman"/>
              <w:noProof/>
              <w:sz w:val="24"/>
              <w:szCs w:val="24"/>
            </w:rPr>
            <w:t xml:space="preserve"> (Pete, 2014)</w:t>
          </w:r>
          <w:r w:rsidR="00612A8E" w:rsidRPr="00676EBA">
            <w:rPr>
              <w:rFonts w:ascii="Times New Roman" w:hAnsi="Times New Roman" w:cs="Times New Roman"/>
              <w:sz w:val="24"/>
              <w:szCs w:val="24"/>
            </w:rPr>
            <w:fldChar w:fldCharType="end"/>
          </w:r>
        </w:sdtContent>
      </w:sdt>
      <w:r w:rsidR="00141316" w:rsidRPr="00676EBA">
        <w:rPr>
          <w:rFonts w:ascii="Times New Roman" w:hAnsi="Times New Roman" w:cs="Times New Roman"/>
          <w:sz w:val="24"/>
          <w:szCs w:val="24"/>
        </w:rPr>
        <w:t xml:space="preserve">. And any </w:t>
      </w:r>
      <w:r w:rsidR="00BC79A8" w:rsidRPr="00676EBA">
        <w:rPr>
          <w:rFonts w:ascii="Times New Roman" w:hAnsi="Times New Roman" w:cs="Times New Roman"/>
          <w:sz w:val="24"/>
          <w:szCs w:val="24"/>
        </w:rPr>
        <w:t>members</w:t>
      </w:r>
      <w:r w:rsidR="00141316" w:rsidRPr="00676EBA">
        <w:rPr>
          <w:rFonts w:ascii="Times New Roman" w:hAnsi="Times New Roman" w:cs="Times New Roman"/>
          <w:sz w:val="24"/>
          <w:szCs w:val="24"/>
        </w:rPr>
        <w:t xml:space="preserve"> who fail to abide by their principles are </w:t>
      </w:r>
      <w:r w:rsidR="006D51E9" w:rsidRPr="00676EBA">
        <w:rPr>
          <w:rFonts w:ascii="Times New Roman" w:hAnsi="Times New Roman" w:cs="Times New Roman"/>
          <w:sz w:val="24"/>
          <w:szCs w:val="24"/>
        </w:rPr>
        <w:t>excommunicated</w:t>
      </w:r>
      <w:r w:rsidR="00141316" w:rsidRPr="00676EBA">
        <w:rPr>
          <w:rFonts w:ascii="Times New Roman" w:hAnsi="Times New Roman" w:cs="Times New Roman"/>
          <w:sz w:val="24"/>
          <w:szCs w:val="24"/>
        </w:rPr>
        <w:t xml:space="preserve"> </w:t>
      </w:r>
      <w:r w:rsidR="006D51E9" w:rsidRPr="00676EBA">
        <w:rPr>
          <w:rFonts w:ascii="Times New Roman" w:hAnsi="Times New Roman" w:cs="Times New Roman"/>
          <w:sz w:val="24"/>
          <w:szCs w:val="24"/>
        </w:rPr>
        <w:t>from</w:t>
      </w:r>
      <w:r w:rsidR="00141316" w:rsidRPr="00676EBA">
        <w:rPr>
          <w:rFonts w:ascii="Times New Roman" w:hAnsi="Times New Roman" w:cs="Times New Roman"/>
          <w:sz w:val="24"/>
          <w:szCs w:val="24"/>
        </w:rPr>
        <w:t xml:space="preserve"> the group. </w:t>
      </w:r>
      <w:r w:rsidR="00EB366A" w:rsidRPr="00676EBA">
        <w:rPr>
          <w:rFonts w:ascii="Times New Roman" w:hAnsi="Times New Roman" w:cs="Times New Roman"/>
          <w:sz w:val="24"/>
          <w:szCs w:val="24"/>
        </w:rPr>
        <w:t xml:space="preserve">Conformity </w:t>
      </w:r>
      <w:r w:rsidR="001B69E7" w:rsidRPr="00676EBA">
        <w:rPr>
          <w:rFonts w:ascii="Times New Roman" w:hAnsi="Times New Roman" w:cs="Times New Roman"/>
          <w:sz w:val="24"/>
          <w:szCs w:val="24"/>
        </w:rPr>
        <w:t xml:space="preserve">is also </w:t>
      </w:r>
      <w:r w:rsidR="001A19D1" w:rsidRPr="00676EBA">
        <w:rPr>
          <w:rFonts w:ascii="Times New Roman" w:hAnsi="Times New Roman" w:cs="Times New Roman"/>
          <w:sz w:val="24"/>
          <w:szCs w:val="24"/>
        </w:rPr>
        <w:t xml:space="preserve">a </w:t>
      </w:r>
      <w:r w:rsidR="001B69E7" w:rsidRPr="00676EBA">
        <w:rPr>
          <w:rFonts w:ascii="Times New Roman" w:hAnsi="Times New Roman" w:cs="Times New Roman"/>
          <w:sz w:val="24"/>
          <w:szCs w:val="24"/>
        </w:rPr>
        <w:t>key to the group and a value, which is shared by the group</w:t>
      </w:r>
      <w:r w:rsidR="00016961" w:rsidRPr="00676EBA">
        <w:rPr>
          <w:rFonts w:ascii="Times New Roman" w:hAnsi="Times New Roman" w:cs="Times New Roman"/>
          <w:sz w:val="24"/>
          <w:szCs w:val="24"/>
        </w:rPr>
        <w:t xml:space="preserve">. Anyone who fails to conform to the culture of the unit would be </w:t>
      </w:r>
      <w:r w:rsidR="00CD2447" w:rsidRPr="00676EBA">
        <w:rPr>
          <w:rFonts w:ascii="Times New Roman" w:hAnsi="Times New Roman" w:cs="Times New Roman"/>
          <w:sz w:val="24"/>
          <w:szCs w:val="24"/>
        </w:rPr>
        <w:t>viewed</w:t>
      </w:r>
      <w:r w:rsidR="00932B2B" w:rsidRPr="00676EBA">
        <w:rPr>
          <w:rFonts w:ascii="Times New Roman" w:hAnsi="Times New Roman" w:cs="Times New Roman"/>
          <w:sz w:val="24"/>
          <w:szCs w:val="24"/>
        </w:rPr>
        <w:t xml:space="preserve"> as an outsider. And therefore, the subculture in the police force is very inevitable. </w:t>
      </w:r>
    </w:p>
    <w:p w:rsidR="00D47F5B" w:rsidRPr="00676EBA" w:rsidRDefault="00DD3687" w:rsidP="00676EBA">
      <w:pPr>
        <w:tabs>
          <w:tab w:val="left" w:pos="1999"/>
        </w:tabs>
        <w:spacing w:after="0" w:line="480" w:lineRule="auto"/>
        <w:jc w:val="both"/>
        <w:rPr>
          <w:rFonts w:ascii="Times New Roman" w:hAnsi="Times New Roman" w:cs="Times New Roman"/>
          <w:sz w:val="24"/>
          <w:szCs w:val="24"/>
        </w:rPr>
      </w:pPr>
      <w:r w:rsidRPr="00676EBA">
        <w:rPr>
          <w:rFonts w:ascii="Times New Roman" w:hAnsi="Times New Roman" w:cs="Times New Roman"/>
          <w:sz w:val="24"/>
          <w:szCs w:val="24"/>
        </w:rPr>
        <w:tab/>
        <w:t xml:space="preserve">It is evident that people tend to participant in different groups either informal or formal group. </w:t>
      </w:r>
      <w:r w:rsidR="00657329" w:rsidRPr="00676EBA">
        <w:rPr>
          <w:rFonts w:ascii="Times New Roman" w:hAnsi="Times New Roman" w:cs="Times New Roman"/>
          <w:sz w:val="24"/>
          <w:szCs w:val="24"/>
        </w:rPr>
        <w:t xml:space="preserve">In police operations, there are formal and informal groups. The formal groups have </w:t>
      </w:r>
      <w:r w:rsidR="00F4778A" w:rsidRPr="00676EBA">
        <w:rPr>
          <w:rFonts w:ascii="Times New Roman" w:hAnsi="Times New Roman" w:cs="Times New Roman"/>
          <w:sz w:val="24"/>
          <w:szCs w:val="24"/>
        </w:rPr>
        <w:t xml:space="preserve">good </w:t>
      </w:r>
      <w:r w:rsidR="00657329" w:rsidRPr="00676EBA">
        <w:rPr>
          <w:rFonts w:ascii="Times New Roman" w:hAnsi="Times New Roman" w:cs="Times New Roman"/>
          <w:sz w:val="24"/>
          <w:szCs w:val="24"/>
        </w:rPr>
        <w:t>structures</w:t>
      </w:r>
      <w:r w:rsidR="00F4778A" w:rsidRPr="00676EBA">
        <w:rPr>
          <w:rFonts w:ascii="Times New Roman" w:hAnsi="Times New Roman" w:cs="Times New Roman"/>
          <w:sz w:val="24"/>
          <w:szCs w:val="24"/>
        </w:rPr>
        <w:t xml:space="preserve"> and task oriented. It requires the proper observation of the policies and laws in the operation. However, the informal groups </w:t>
      </w:r>
      <w:r w:rsidR="00505B0F" w:rsidRPr="00676EBA">
        <w:rPr>
          <w:rFonts w:ascii="Times New Roman" w:hAnsi="Times New Roman" w:cs="Times New Roman"/>
          <w:sz w:val="24"/>
          <w:szCs w:val="24"/>
        </w:rPr>
        <w:t xml:space="preserve">mainly emphasized the importance of interpersonal relationship </w:t>
      </w:r>
      <w:r w:rsidR="00EA7526" w:rsidRPr="00676EBA">
        <w:rPr>
          <w:rFonts w:ascii="Times New Roman" w:hAnsi="Times New Roman" w:cs="Times New Roman"/>
          <w:sz w:val="24"/>
          <w:szCs w:val="24"/>
        </w:rPr>
        <w:t xml:space="preserve">and new members are expected to conform to the values and </w:t>
      </w:r>
      <w:r w:rsidR="001622A0" w:rsidRPr="00676EBA">
        <w:rPr>
          <w:rFonts w:ascii="Times New Roman" w:hAnsi="Times New Roman" w:cs="Times New Roman"/>
          <w:sz w:val="24"/>
          <w:szCs w:val="24"/>
        </w:rPr>
        <w:t>beliefs</w:t>
      </w:r>
      <w:r w:rsidR="00EA7526" w:rsidRPr="00676EBA">
        <w:rPr>
          <w:rFonts w:ascii="Times New Roman" w:hAnsi="Times New Roman" w:cs="Times New Roman"/>
          <w:sz w:val="24"/>
          <w:szCs w:val="24"/>
        </w:rPr>
        <w:t xml:space="preserve"> of </w:t>
      </w:r>
      <w:r w:rsidR="00EA7526" w:rsidRPr="00676EBA">
        <w:rPr>
          <w:rFonts w:ascii="Times New Roman" w:hAnsi="Times New Roman" w:cs="Times New Roman"/>
          <w:sz w:val="24"/>
          <w:szCs w:val="24"/>
        </w:rPr>
        <w:lastRenderedPageBreak/>
        <w:t xml:space="preserve">the group. </w:t>
      </w:r>
      <w:r w:rsidR="001B698A" w:rsidRPr="00676EBA">
        <w:rPr>
          <w:rFonts w:ascii="Times New Roman" w:hAnsi="Times New Roman" w:cs="Times New Roman"/>
          <w:sz w:val="24"/>
          <w:szCs w:val="24"/>
        </w:rPr>
        <w:t xml:space="preserve">For instance, the gang group, which Robert Burton was admitted is an example of an informal group within the police force. </w:t>
      </w:r>
      <w:r w:rsidR="00887093" w:rsidRPr="00676EBA">
        <w:rPr>
          <w:rFonts w:ascii="Times New Roman" w:hAnsi="Times New Roman" w:cs="Times New Roman"/>
          <w:sz w:val="24"/>
          <w:szCs w:val="24"/>
        </w:rPr>
        <w:t xml:space="preserve">The group has various functions to accomplish and this can be achieved when a group has social interaction. However, social interactionists define </w:t>
      </w:r>
      <w:r w:rsidR="00060E41" w:rsidRPr="00676EBA">
        <w:rPr>
          <w:rFonts w:ascii="Times New Roman" w:hAnsi="Times New Roman" w:cs="Times New Roman"/>
          <w:sz w:val="24"/>
          <w:szCs w:val="24"/>
        </w:rPr>
        <w:t>a group to be functioning when officers interact more often with other members and share goals</w:t>
      </w:r>
      <w:sdt>
        <w:sdtPr>
          <w:rPr>
            <w:rFonts w:ascii="Times New Roman" w:hAnsi="Times New Roman" w:cs="Times New Roman"/>
            <w:sz w:val="24"/>
            <w:szCs w:val="24"/>
          </w:rPr>
          <w:id w:val="115330838"/>
          <w:citation/>
        </w:sdtPr>
        <w:sdtContent>
          <w:r w:rsidR="00612A8E" w:rsidRPr="00676EBA">
            <w:rPr>
              <w:rFonts w:ascii="Times New Roman" w:hAnsi="Times New Roman" w:cs="Times New Roman"/>
              <w:sz w:val="24"/>
              <w:szCs w:val="24"/>
            </w:rPr>
            <w:fldChar w:fldCharType="begin"/>
          </w:r>
          <w:r w:rsidR="00F23BAC" w:rsidRPr="00676EBA">
            <w:rPr>
              <w:rFonts w:ascii="Times New Roman" w:hAnsi="Times New Roman" w:cs="Times New Roman"/>
              <w:sz w:val="24"/>
              <w:szCs w:val="24"/>
            </w:rPr>
            <w:instrText xml:space="preserve"> CITATION Jan16 \l 1033 </w:instrText>
          </w:r>
          <w:r w:rsidR="00612A8E" w:rsidRPr="00676EBA">
            <w:rPr>
              <w:rFonts w:ascii="Times New Roman" w:hAnsi="Times New Roman" w:cs="Times New Roman"/>
              <w:sz w:val="24"/>
              <w:szCs w:val="24"/>
            </w:rPr>
            <w:fldChar w:fldCharType="separate"/>
          </w:r>
          <w:r w:rsidR="00676EBA" w:rsidRPr="00676EBA">
            <w:rPr>
              <w:rFonts w:ascii="Times New Roman" w:hAnsi="Times New Roman" w:cs="Times New Roman"/>
              <w:noProof/>
              <w:sz w:val="24"/>
              <w:szCs w:val="24"/>
            </w:rPr>
            <w:t xml:space="preserve"> (Chan, 2016)</w:t>
          </w:r>
          <w:r w:rsidR="00612A8E" w:rsidRPr="00676EBA">
            <w:rPr>
              <w:rFonts w:ascii="Times New Roman" w:hAnsi="Times New Roman" w:cs="Times New Roman"/>
              <w:sz w:val="24"/>
              <w:szCs w:val="24"/>
            </w:rPr>
            <w:fldChar w:fldCharType="end"/>
          </w:r>
        </w:sdtContent>
      </w:sdt>
      <w:r w:rsidR="00060E41" w:rsidRPr="00676EBA">
        <w:rPr>
          <w:rFonts w:ascii="Times New Roman" w:hAnsi="Times New Roman" w:cs="Times New Roman"/>
          <w:sz w:val="24"/>
          <w:szCs w:val="24"/>
        </w:rPr>
        <w:t xml:space="preserve">. A group is viewed as </w:t>
      </w:r>
      <w:r w:rsidR="0050637E" w:rsidRPr="00676EBA">
        <w:rPr>
          <w:rFonts w:ascii="Times New Roman" w:hAnsi="Times New Roman" w:cs="Times New Roman"/>
          <w:sz w:val="24"/>
          <w:szCs w:val="24"/>
        </w:rPr>
        <w:t>a functioning</w:t>
      </w:r>
      <w:r w:rsidR="00060E41" w:rsidRPr="00676EBA">
        <w:rPr>
          <w:rFonts w:ascii="Times New Roman" w:hAnsi="Times New Roman" w:cs="Times New Roman"/>
          <w:sz w:val="24"/>
          <w:szCs w:val="24"/>
        </w:rPr>
        <w:t xml:space="preserve"> group when </w:t>
      </w:r>
      <w:r w:rsidR="0050637E" w:rsidRPr="00676EBA">
        <w:rPr>
          <w:rFonts w:ascii="Times New Roman" w:hAnsi="Times New Roman" w:cs="Times New Roman"/>
          <w:sz w:val="24"/>
          <w:szCs w:val="24"/>
        </w:rPr>
        <w:t xml:space="preserve">it allows itself to e governed </w:t>
      </w:r>
      <w:r w:rsidR="000C3473" w:rsidRPr="00676EBA">
        <w:rPr>
          <w:rFonts w:ascii="Times New Roman" w:hAnsi="Times New Roman" w:cs="Times New Roman"/>
          <w:sz w:val="24"/>
          <w:szCs w:val="24"/>
        </w:rPr>
        <w:t xml:space="preserve">values, normative system and behavior, which can lead to a stable relationship. </w:t>
      </w:r>
      <w:r w:rsidR="005D1285" w:rsidRPr="00676EBA">
        <w:rPr>
          <w:rFonts w:ascii="Times New Roman" w:hAnsi="Times New Roman" w:cs="Times New Roman"/>
          <w:sz w:val="24"/>
          <w:szCs w:val="24"/>
        </w:rPr>
        <w:t xml:space="preserve">In the case of Robert Burton, the group values and belief forced him to abandon his value and beliefs so that he can be accorded space within the unit. </w:t>
      </w:r>
      <w:r w:rsidR="00302CD5" w:rsidRPr="00676EBA">
        <w:rPr>
          <w:rFonts w:ascii="Times New Roman" w:hAnsi="Times New Roman" w:cs="Times New Roman"/>
          <w:sz w:val="24"/>
          <w:szCs w:val="24"/>
        </w:rPr>
        <w:t xml:space="preserve">It is pointed out that the group violated several laws, which was </w:t>
      </w:r>
      <w:r w:rsidRPr="00676EBA">
        <w:rPr>
          <w:rFonts w:ascii="Times New Roman" w:hAnsi="Times New Roman" w:cs="Times New Roman"/>
          <w:sz w:val="24"/>
          <w:szCs w:val="24"/>
        </w:rPr>
        <w:t>against</w:t>
      </w:r>
      <w:r w:rsidR="00302CD5" w:rsidRPr="00676EBA">
        <w:rPr>
          <w:rFonts w:ascii="Times New Roman" w:hAnsi="Times New Roman" w:cs="Times New Roman"/>
          <w:sz w:val="24"/>
          <w:szCs w:val="24"/>
        </w:rPr>
        <w:t xml:space="preserve"> his values but he could do nothing but to adapt to the unit system and way of operations.  </w:t>
      </w:r>
    </w:p>
    <w:p w:rsidR="0025721C" w:rsidRPr="00676EBA" w:rsidRDefault="00DD3687" w:rsidP="00676EBA">
      <w:pPr>
        <w:tabs>
          <w:tab w:val="left" w:pos="1999"/>
        </w:tabs>
        <w:spacing w:after="0" w:line="480" w:lineRule="auto"/>
        <w:jc w:val="both"/>
        <w:rPr>
          <w:rFonts w:ascii="Times New Roman" w:hAnsi="Times New Roman" w:cs="Times New Roman"/>
          <w:sz w:val="24"/>
          <w:szCs w:val="24"/>
        </w:rPr>
      </w:pPr>
      <w:r w:rsidRPr="00676EBA">
        <w:rPr>
          <w:rFonts w:ascii="Times New Roman" w:hAnsi="Times New Roman" w:cs="Times New Roman"/>
          <w:sz w:val="24"/>
          <w:szCs w:val="24"/>
        </w:rPr>
        <w:t xml:space="preserve"> The group dynamic is a key element, which motivates people to join and remain an active member of a group whether</w:t>
      </w:r>
      <w:r w:rsidRPr="00676EBA">
        <w:rPr>
          <w:rFonts w:ascii="Times New Roman" w:hAnsi="Times New Roman" w:cs="Times New Roman"/>
          <w:sz w:val="24"/>
          <w:szCs w:val="24"/>
        </w:rPr>
        <w:t xml:space="preserve"> formal or informal. </w:t>
      </w:r>
      <w:r w:rsidR="00D521C8" w:rsidRPr="00676EBA">
        <w:rPr>
          <w:rFonts w:ascii="Times New Roman" w:hAnsi="Times New Roman" w:cs="Times New Roman"/>
          <w:sz w:val="24"/>
          <w:szCs w:val="24"/>
        </w:rPr>
        <w:t xml:space="preserve">The dynamic of the group influence its effectiveness, </w:t>
      </w:r>
      <w:r w:rsidR="009822AB" w:rsidRPr="00676EBA">
        <w:rPr>
          <w:rFonts w:ascii="Times New Roman" w:hAnsi="Times New Roman" w:cs="Times New Roman"/>
          <w:sz w:val="24"/>
          <w:szCs w:val="24"/>
        </w:rPr>
        <w:t xml:space="preserve">productivity, and efficiency and this usually encourages people to be committed to a group. </w:t>
      </w:r>
      <w:r w:rsidR="00556D24" w:rsidRPr="00676EBA">
        <w:rPr>
          <w:rFonts w:ascii="Times New Roman" w:hAnsi="Times New Roman" w:cs="Times New Roman"/>
          <w:sz w:val="24"/>
          <w:szCs w:val="24"/>
        </w:rPr>
        <w:t>The dynamic of a group impacts individual performance whether negative or positive and the</w:t>
      </w:r>
      <w:r w:rsidR="00E07128" w:rsidRPr="00676EBA">
        <w:rPr>
          <w:rFonts w:ascii="Times New Roman" w:hAnsi="Times New Roman" w:cs="Times New Roman"/>
          <w:sz w:val="24"/>
          <w:szCs w:val="24"/>
        </w:rPr>
        <w:t xml:space="preserve">refore, everyone would like to join a group where there </w:t>
      </w:r>
      <w:r w:rsidR="001E6E6C" w:rsidRPr="00676EBA">
        <w:rPr>
          <w:rFonts w:ascii="Times New Roman" w:hAnsi="Times New Roman" w:cs="Times New Roman"/>
          <w:sz w:val="24"/>
          <w:szCs w:val="24"/>
        </w:rPr>
        <w:t>are chances</w:t>
      </w:r>
      <w:r w:rsidR="00E07128" w:rsidRPr="00676EBA">
        <w:rPr>
          <w:rFonts w:ascii="Times New Roman" w:hAnsi="Times New Roman" w:cs="Times New Roman"/>
          <w:sz w:val="24"/>
          <w:szCs w:val="24"/>
        </w:rPr>
        <w:t xml:space="preserve"> of positive growth. </w:t>
      </w:r>
      <w:r w:rsidR="00BD646C" w:rsidRPr="00676EBA">
        <w:rPr>
          <w:rFonts w:ascii="Times New Roman" w:hAnsi="Times New Roman" w:cs="Times New Roman"/>
          <w:sz w:val="24"/>
          <w:szCs w:val="24"/>
        </w:rPr>
        <w:t xml:space="preserve">The police units are categorized based on the </w:t>
      </w:r>
      <w:r w:rsidR="00154108" w:rsidRPr="00676EBA">
        <w:rPr>
          <w:rFonts w:ascii="Times New Roman" w:hAnsi="Times New Roman" w:cs="Times New Roman"/>
          <w:sz w:val="24"/>
          <w:szCs w:val="24"/>
        </w:rPr>
        <w:t xml:space="preserve">jurisdiction, crime a unit deals with, </w:t>
      </w:r>
      <w:r w:rsidR="00D0736E" w:rsidRPr="00676EBA">
        <w:rPr>
          <w:rFonts w:ascii="Times New Roman" w:hAnsi="Times New Roman" w:cs="Times New Roman"/>
          <w:sz w:val="24"/>
          <w:szCs w:val="24"/>
        </w:rPr>
        <w:t>effectiveness and the functionality of the unit</w:t>
      </w:r>
      <w:sdt>
        <w:sdtPr>
          <w:rPr>
            <w:rFonts w:ascii="Times New Roman" w:hAnsi="Times New Roman" w:cs="Times New Roman"/>
            <w:sz w:val="24"/>
            <w:szCs w:val="24"/>
          </w:rPr>
          <w:id w:val="115330839"/>
          <w:citation/>
        </w:sdtPr>
        <w:sdtContent>
          <w:r w:rsidR="00612A8E" w:rsidRPr="00676EBA">
            <w:rPr>
              <w:rFonts w:ascii="Times New Roman" w:hAnsi="Times New Roman" w:cs="Times New Roman"/>
              <w:sz w:val="24"/>
              <w:szCs w:val="24"/>
            </w:rPr>
            <w:fldChar w:fldCharType="begin"/>
          </w:r>
          <w:r w:rsidR="00F34602" w:rsidRPr="00676EBA">
            <w:rPr>
              <w:rFonts w:ascii="Times New Roman" w:hAnsi="Times New Roman" w:cs="Times New Roman"/>
              <w:sz w:val="24"/>
              <w:szCs w:val="24"/>
            </w:rPr>
            <w:instrText xml:space="preserve"> CITATION Ter15 \l 1033 </w:instrText>
          </w:r>
          <w:r w:rsidR="00612A8E" w:rsidRPr="00676EBA">
            <w:rPr>
              <w:rFonts w:ascii="Times New Roman" w:hAnsi="Times New Roman" w:cs="Times New Roman"/>
              <w:sz w:val="24"/>
              <w:szCs w:val="24"/>
            </w:rPr>
            <w:fldChar w:fldCharType="separate"/>
          </w:r>
          <w:r w:rsidR="00676EBA" w:rsidRPr="00676EBA">
            <w:rPr>
              <w:rFonts w:ascii="Times New Roman" w:hAnsi="Times New Roman" w:cs="Times New Roman"/>
              <w:noProof/>
              <w:sz w:val="24"/>
              <w:szCs w:val="24"/>
            </w:rPr>
            <w:t xml:space="preserve"> (Terrill, Manning, &amp; Paoline, Police Culture, and Coercion, 2015)</w:t>
          </w:r>
          <w:r w:rsidR="00612A8E" w:rsidRPr="00676EBA">
            <w:rPr>
              <w:rFonts w:ascii="Times New Roman" w:hAnsi="Times New Roman" w:cs="Times New Roman"/>
              <w:sz w:val="24"/>
              <w:szCs w:val="24"/>
            </w:rPr>
            <w:fldChar w:fldCharType="end"/>
          </w:r>
        </w:sdtContent>
      </w:sdt>
      <w:r w:rsidR="00D0736E" w:rsidRPr="00676EBA">
        <w:rPr>
          <w:rFonts w:ascii="Times New Roman" w:hAnsi="Times New Roman" w:cs="Times New Roman"/>
          <w:sz w:val="24"/>
          <w:szCs w:val="24"/>
        </w:rPr>
        <w:t xml:space="preserve">. Each unit of the police department has a clear roadmap and goals, which it has to </w:t>
      </w:r>
      <w:r w:rsidR="00FE6448" w:rsidRPr="00676EBA">
        <w:rPr>
          <w:rFonts w:ascii="Times New Roman" w:hAnsi="Times New Roman" w:cs="Times New Roman"/>
          <w:sz w:val="24"/>
          <w:szCs w:val="24"/>
        </w:rPr>
        <w:t>achieve</w:t>
      </w:r>
      <w:r w:rsidR="00D0736E" w:rsidRPr="00676EBA">
        <w:rPr>
          <w:rFonts w:ascii="Times New Roman" w:hAnsi="Times New Roman" w:cs="Times New Roman"/>
          <w:sz w:val="24"/>
          <w:szCs w:val="24"/>
        </w:rPr>
        <w:t xml:space="preserve"> and therefore</w:t>
      </w:r>
      <w:r w:rsidR="00F10727" w:rsidRPr="00676EBA">
        <w:rPr>
          <w:rFonts w:ascii="Times New Roman" w:hAnsi="Times New Roman" w:cs="Times New Roman"/>
          <w:sz w:val="24"/>
          <w:szCs w:val="24"/>
        </w:rPr>
        <w:t>, each</w:t>
      </w:r>
      <w:r w:rsidR="00FE6448" w:rsidRPr="00676EBA">
        <w:rPr>
          <w:rFonts w:ascii="Times New Roman" w:hAnsi="Times New Roman" w:cs="Times New Roman"/>
          <w:sz w:val="24"/>
          <w:szCs w:val="24"/>
        </w:rPr>
        <w:t xml:space="preserve"> unit works within such mandate and that is what shows differences in every unit. </w:t>
      </w:r>
      <w:r w:rsidR="00201A7A" w:rsidRPr="00676EBA">
        <w:rPr>
          <w:rFonts w:ascii="Times New Roman" w:hAnsi="Times New Roman" w:cs="Times New Roman"/>
          <w:sz w:val="24"/>
          <w:szCs w:val="24"/>
        </w:rPr>
        <w:t>For instance, Robert’</w:t>
      </w:r>
      <w:r w:rsidR="00EF6CF4" w:rsidRPr="00676EBA">
        <w:rPr>
          <w:rFonts w:ascii="Times New Roman" w:hAnsi="Times New Roman" w:cs="Times New Roman"/>
          <w:sz w:val="24"/>
          <w:szCs w:val="24"/>
        </w:rPr>
        <w:t>s unit is responsibilities</w:t>
      </w:r>
      <w:r w:rsidR="00201A7A" w:rsidRPr="00676EBA">
        <w:rPr>
          <w:rFonts w:ascii="Times New Roman" w:hAnsi="Times New Roman" w:cs="Times New Roman"/>
          <w:sz w:val="24"/>
          <w:szCs w:val="24"/>
        </w:rPr>
        <w:t xml:space="preserve"> for h</w:t>
      </w:r>
      <w:r w:rsidR="00D7546C" w:rsidRPr="00676EBA">
        <w:rPr>
          <w:rFonts w:ascii="Times New Roman" w:hAnsi="Times New Roman" w:cs="Times New Roman"/>
          <w:sz w:val="24"/>
          <w:szCs w:val="24"/>
        </w:rPr>
        <w:t>andling gangs and other hardcore criminals.</w:t>
      </w:r>
      <w:r w:rsidR="00DD0D62" w:rsidRPr="00676EBA">
        <w:rPr>
          <w:rFonts w:ascii="Times New Roman" w:hAnsi="Times New Roman" w:cs="Times New Roman"/>
          <w:sz w:val="24"/>
          <w:szCs w:val="24"/>
        </w:rPr>
        <w:t xml:space="preserve"> It is to ensure that each unit is functio</w:t>
      </w:r>
      <w:r w:rsidR="008128CF" w:rsidRPr="00676EBA">
        <w:rPr>
          <w:rFonts w:ascii="Times New Roman" w:hAnsi="Times New Roman" w:cs="Times New Roman"/>
          <w:sz w:val="24"/>
          <w:szCs w:val="24"/>
        </w:rPr>
        <w:t xml:space="preserve">ning and delivery its mandate. </w:t>
      </w:r>
    </w:p>
    <w:p w:rsidR="0025721C" w:rsidRPr="00676EBA" w:rsidRDefault="00DD3687" w:rsidP="00676EBA">
      <w:pPr>
        <w:tabs>
          <w:tab w:val="left" w:pos="1999"/>
        </w:tabs>
        <w:spacing w:after="0" w:line="480" w:lineRule="auto"/>
        <w:jc w:val="both"/>
        <w:rPr>
          <w:rFonts w:ascii="Times New Roman" w:hAnsi="Times New Roman" w:cs="Times New Roman"/>
          <w:sz w:val="24"/>
          <w:szCs w:val="24"/>
        </w:rPr>
      </w:pPr>
      <w:r w:rsidRPr="00676EBA">
        <w:rPr>
          <w:rFonts w:ascii="Times New Roman" w:hAnsi="Times New Roman" w:cs="Times New Roman"/>
          <w:sz w:val="24"/>
          <w:szCs w:val="24"/>
        </w:rPr>
        <w:tab/>
        <w:t xml:space="preserve">The police </w:t>
      </w:r>
      <w:r w:rsidR="004132DB" w:rsidRPr="00676EBA">
        <w:rPr>
          <w:rFonts w:ascii="Times New Roman" w:hAnsi="Times New Roman" w:cs="Times New Roman"/>
          <w:sz w:val="24"/>
          <w:szCs w:val="24"/>
        </w:rPr>
        <w:t>are</w:t>
      </w:r>
      <w:r w:rsidRPr="00676EBA">
        <w:rPr>
          <w:rFonts w:ascii="Times New Roman" w:hAnsi="Times New Roman" w:cs="Times New Roman"/>
          <w:sz w:val="24"/>
          <w:szCs w:val="24"/>
        </w:rPr>
        <w:t xml:space="preserve"> referred to as a subculture because it has a rigid way of doing things. </w:t>
      </w:r>
      <w:r w:rsidR="00E874FC" w:rsidRPr="00676EBA">
        <w:rPr>
          <w:rFonts w:ascii="Times New Roman" w:hAnsi="Times New Roman" w:cs="Times New Roman"/>
          <w:sz w:val="24"/>
          <w:szCs w:val="24"/>
        </w:rPr>
        <w:t>All police</w:t>
      </w:r>
      <w:r w:rsidR="004132DB" w:rsidRPr="00676EBA">
        <w:rPr>
          <w:rFonts w:ascii="Times New Roman" w:hAnsi="Times New Roman" w:cs="Times New Roman"/>
          <w:sz w:val="24"/>
          <w:szCs w:val="24"/>
        </w:rPr>
        <w:t xml:space="preserve"> officer</w:t>
      </w:r>
      <w:r w:rsidR="00E874FC" w:rsidRPr="00676EBA">
        <w:rPr>
          <w:rFonts w:ascii="Times New Roman" w:hAnsi="Times New Roman" w:cs="Times New Roman"/>
          <w:sz w:val="24"/>
          <w:szCs w:val="24"/>
        </w:rPr>
        <w:t>s</w:t>
      </w:r>
      <w:r w:rsidR="004132DB" w:rsidRPr="00676EBA">
        <w:rPr>
          <w:rFonts w:ascii="Times New Roman" w:hAnsi="Times New Roman" w:cs="Times New Roman"/>
          <w:sz w:val="24"/>
          <w:szCs w:val="24"/>
        </w:rPr>
        <w:t xml:space="preserve"> whether new or old are required to conform to its culture and anyone </w:t>
      </w:r>
      <w:r w:rsidR="004132DB" w:rsidRPr="00676EBA">
        <w:rPr>
          <w:rFonts w:ascii="Times New Roman" w:hAnsi="Times New Roman" w:cs="Times New Roman"/>
          <w:sz w:val="24"/>
          <w:szCs w:val="24"/>
        </w:rPr>
        <w:lastRenderedPageBreak/>
        <w:t xml:space="preserve">who cannot </w:t>
      </w:r>
      <w:r w:rsidR="00E874FC" w:rsidRPr="00676EBA">
        <w:rPr>
          <w:rFonts w:ascii="Times New Roman" w:hAnsi="Times New Roman" w:cs="Times New Roman"/>
          <w:sz w:val="24"/>
          <w:szCs w:val="24"/>
        </w:rPr>
        <w:t xml:space="preserve">conform </w:t>
      </w:r>
      <w:r w:rsidR="004132DB" w:rsidRPr="00676EBA">
        <w:rPr>
          <w:rFonts w:ascii="Times New Roman" w:hAnsi="Times New Roman" w:cs="Times New Roman"/>
          <w:sz w:val="24"/>
          <w:szCs w:val="24"/>
        </w:rPr>
        <w:t xml:space="preserve">would be excommunicated </w:t>
      </w:r>
      <w:r w:rsidR="00E874FC" w:rsidRPr="00676EBA">
        <w:rPr>
          <w:rFonts w:ascii="Times New Roman" w:hAnsi="Times New Roman" w:cs="Times New Roman"/>
          <w:sz w:val="24"/>
          <w:szCs w:val="24"/>
        </w:rPr>
        <w:t xml:space="preserve">from the police force. </w:t>
      </w:r>
      <w:r w:rsidR="00082232" w:rsidRPr="00676EBA">
        <w:rPr>
          <w:rFonts w:ascii="Times New Roman" w:hAnsi="Times New Roman" w:cs="Times New Roman"/>
          <w:sz w:val="24"/>
          <w:szCs w:val="24"/>
        </w:rPr>
        <w:t xml:space="preserve">The subculture requires everyone to assimilate to the culture before becoming a proper police officer. </w:t>
      </w:r>
      <w:r w:rsidR="00930B30" w:rsidRPr="00676EBA">
        <w:rPr>
          <w:rFonts w:ascii="Times New Roman" w:hAnsi="Times New Roman" w:cs="Times New Roman"/>
          <w:sz w:val="24"/>
          <w:szCs w:val="24"/>
        </w:rPr>
        <w:t>For instance, Robert Barton was forced to forget about his moral principle and act as required by his colleagues at the gang</w:t>
      </w:r>
      <w:sdt>
        <w:sdtPr>
          <w:rPr>
            <w:rFonts w:ascii="Times New Roman" w:hAnsi="Times New Roman" w:cs="Times New Roman"/>
            <w:sz w:val="24"/>
            <w:szCs w:val="24"/>
          </w:rPr>
          <w:id w:val="115330840"/>
          <w:citation/>
        </w:sdtPr>
        <w:sdtContent>
          <w:r w:rsidR="00612A8E" w:rsidRPr="00676EBA">
            <w:rPr>
              <w:rFonts w:ascii="Times New Roman" w:hAnsi="Times New Roman" w:cs="Times New Roman"/>
              <w:sz w:val="24"/>
              <w:szCs w:val="24"/>
            </w:rPr>
            <w:fldChar w:fldCharType="begin"/>
          </w:r>
          <w:r w:rsidR="00056CE8" w:rsidRPr="00676EBA">
            <w:rPr>
              <w:rFonts w:ascii="Times New Roman" w:hAnsi="Times New Roman" w:cs="Times New Roman"/>
              <w:sz w:val="24"/>
              <w:szCs w:val="24"/>
            </w:rPr>
            <w:instrText xml:space="preserve"> CITATION Wil14 \l 1033 </w:instrText>
          </w:r>
          <w:r w:rsidR="00612A8E" w:rsidRPr="00676EBA">
            <w:rPr>
              <w:rFonts w:ascii="Times New Roman" w:hAnsi="Times New Roman" w:cs="Times New Roman"/>
              <w:sz w:val="24"/>
              <w:szCs w:val="24"/>
            </w:rPr>
            <w:fldChar w:fldCharType="separate"/>
          </w:r>
          <w:r w:rsidR="00676EBA" w:rsidRPr="00676EBA">
            <w:rPr>
              <w:rFonts w:ascii="Times New Roman" w:hAnsi="Times New Roman" w:cs="Times New Roman"/>
              <w:noProof/>
              <w:sz w:val="24"/>
              <w:szCs w:val="24"/>
            </w:rPr>
            <w:t xml:space="preserve"> (Terrill, Police Culture, 2014)</w:t>
          </w:r>
          <w:r w:rsidR="00612A8E" w:rsidRPr="00676EBA">
            <w:rPr>
              <w:rFonts w:ascii="Times New Roman" w:hAnsi="Times New Roman" w:cs="Times New Roman"/>
              <w:sz w:val="24"/>
              <w:szCs w:val="24"/>
            </w:rPr>
            <w:fldChar w:fldCharType="end"/>
          </w:r>
        </w:sdtContent>
      </w:sdt>
      <w:r w:rsidR="00930B30" w:rsidRPr="00676EBA">
        <w:rPr>
          <w:rFonts w:ascii="Times New Roman" w:hAnsi="Times New Roman" w:cs="Times New Roman"/>
          <w:sz w:val="24"/>
          <w:szCs w:val="24"/>
        </w:rPr>
        <w:t xml:space="preserve">. The police repeatedly arrested gang members without a court order for the question and release them. Something, which never pleased Robert Barton and he had to work with the team because it is the order of the day. </w:t>
      </w:r>
      <w:r w:rsidR="00727684" w:rsidRPr="00676EBA">
        <w:rPr>
          <w:rFonts w:ascii="Times New Roman" w:hAnsi="Times New Roman" w:cs="Times New Roman"/>
          <w:sz w:val="24"/>
          <w:szCs w:val="24"/>
        </w:rPr>
        <w:t xml:space="preserve">The police have values, which are conformity secrecy and interpersonal relations which are essential for group operations. </w:t>
      </w:r>
      <w:r w:rsidR="007F6AA3" w:rsidRPr="00676EBA">
        <w:rPr>
          <w:rFonts w:ascii="Times New Roman" w:hAnsi="Times New Roman" w:cs="Times New Roman"/>
          <w:sz w:val="24"/>
          <w:szCs w:val="24"/>
        </w:rPr>
        <w:t xml:space="preserve">Every new member is introduced to the system through </w:t>
      </w:r>
      <w:r w:rsidR="000B3AC1" w:rsidRPr="00676EBA">
        <w:rPr>
          <w:rFonts w:ascii="Times New Roman" w:hAnsi="Times New Roman" w:cs="Times New Roman"/>
          <w:sz w:val="24"/>
          <w:szCs w:val="24"/>
        </w:rPr>
        <w:t xml:space="preserve">assigning a partner where he or she can easily learn from and abide by their subculture. </w:t>
      </w:r>
    </w:p>
    <w:p w:rsidR="00AD49C4" w:rsidRPr="00676EBA" w:rsidRDefault="00DD3687" w:rsidP="00676EBA">
      <w:pPr>
        <w:tabs>
          <w:tab w:val="left" w:pos="1999"/>
        </w:tabs>
        <w:spacing w:after="0" w:line="480" w:lineRule="auto"/>
        <w:jc w:val="both"/>
        <w:rPr>
          <w:rFonts w:ascii="Times New Roman" w:hAnsi="Times New Roman" w:cs="Times New Roman"/>
          <w:sz w:val="24"/>
          <w:szCs w:val="24"/>
        </w:rPr>
      </w:pPr>
      <w:r w:rsidRPr="00676EBA">
        <w:rPr>
          <w:rFonts w:ascii="Times New Roman" w:hAnsi="Times New Roman" w:cs="Times New Roman"/>
          <w:sz w:val="24"/>
          <w:szCs w:val="24"/>
        </w:rPr>
        <w:tab/>
      </w:r>
      <w:r w:rsidR="00D46A86" w:rsidRPr="00676EBA">
        <w:rPr>
          <w:rFonts w:ascii="Times New Roman" w:hAnsi="Times New Roman" w:cs="Times New Roman"/>
          <w:sz w:val="24"/>
          <w:szCs w:val="24"/>
        </w:rPr>
        <w:t xml:space="preserve">However, the productivity of the group depends on the coordination and dynamic of the group to work together for the </w:t>
      </w:r>
      <w:r w:rsidR="00370FD6" w:rsidRPr="00676EBA">
        <w:rPr>
          <w:rFonts w:ascii="Times New Roman" w:hAnsi="Times New Roman" w:cs="Times New Roman"/>
          <w:sz w:val="24"/>
          <w:szCs w:val="24"/>
        </w:rPr>
        <w:t>purpose</w:t>
      </w:r>
      <w:r w:rsidR="00D46A86" w:rsidRPr="00676EBA">
        <w:rPr>
          <w:rFonts w:ascii="Times New Roman" w:hAnsi="Times New Roman" w:cs="Times New Roman"/>
          <w:sz w:val="24"/>
          <w:szCs w:val="24"/>
        </w:rPr>
        <w:t xml:space="preserve"> of </w:t>
      </w:r>
      <w:r w:rsidR="00370FD6" w:rsidRPr="00676EBA">
        <w:rPr>
          <w:rFonts w:ascii="Times New Roman" w:hAnsi="Times New Roman" w:cs="Times New Roman"/>
          <w:sz w:val="24"/>
          <w:szCs w:val="24"/>
        </w:rPr>
        <w:t>achieving</w:t>
      </w:r>
      <w:r w:rsidR="00D46A86" w:rsidRPr="00676EBA">
        <w:rPr>
          <w:rFonts w:ascii="Times New Roman" w:hAnsi="Times New Roman" w:cs="Times New Roman"/>
          <w:sz w:val="24"/>
          <w:szCs w:val="24"/>
        </w:rPr>
        <w:t xml:space="preserve"> its core goals. </w:t>
      </w:r>
      <w:r w:rsidR="00370FD6" w:rsidRPr="00676EBA">
        <w:rPr>
          <w:rFonts w:ascii="Times New Roman" w:hAnsi="Times New Roman" w:cs="Times New Roman"/>
          <w:sz w:val="24"/>
          <w:szCs w:val="24"/>
        </w:rPr>
        <w:t xml:space="preserve">In most cases, the group </w:t>
      </w:r>
      <w:r w:rsidR="004B2C34" w:rsidRPr="00676EBA">
        <w:rPr>
          <w:rFonts w:ascii="Times New Roman" w:hAnsi="Times New Roman" w:cs="Times New Roman"/>
          <w:sz w:val="24"/>
          <w:szCs w:val="24"/>
        </w:rPr>
        <w:t xml:space="preserve">gang unit within the police works cohesively to attain its goals. First, it </w:t>
      </w:r>
      <w:r w:rsidR="00646842" w:rsidRPr="00676EBA">
        <w:rPr>
          <w:rFonts w:ascii="Times New Roman" w:hAnsi="Times New Roman" w:cs="Times New Roman"/>
          <w:sz w:val="24"/>
          <w:szCs w:val="24"/>
        </w:rPr>
        <w:t>respects</w:t>
      </w:r>
      <w:r w:rsidR="004B2C34" w:rsidRPr="00676EBA">
        <w:rPr>
          <w:rFonts w:ascii="Times New Roman" w:hAnsi="Times New Roman" w:cs="Times New Roman"/>
          <w:sz w:val="24"/>
          <w:szCs w:val="24"/>
        </w:rPr>
        <w:t xml:space="preserve"> the command chain </w:t>
      </w:r>
      <w:r w:rsidR="0044524E" w:rsidRPr="00676EBA">
        <w:rPr>
          <w:rFonts w:ascii="Times New Roman" w:hAnsi="Times New Roman" w:cs="Times New Roman"/>
          <w:sz w:val="24"/>
          <w:szCs w:val="24"/>
        </w:rPr>
        <w:t>and looks after one another whether in the field on duty or not</w:t>
      </w:r>
      <w:sdt>
        <w:sdtPr>
          <w:rPr>
            <w:rFonts w:ascii="Times New Roman" w:hAnsi="Times New Roman" w:cs="Times New Roman"/>
            <w:sz w:val="24"/>
            <w:szCs w:val="24"/>
          </w:rPr>
          <w:id w:val="115330842"/>
          <w:citation/>
        </w:sdtPr>
        <w:sdtContent>
          <w:r w:rsidR="00612A8E" w:rsidRPr="00676EBA">
            <w:rPr>
              <w:rFonts w:ascii="Times New Roman" w:hAnsi="Times New Roman" w:cs="Times New Roman"/>
              <w:sz w:val="24"/>
              <w:szCs w:val="24"/>
            </w:rPr>
            <w:fldChar w:fldCharType="begin"/>
          </w:r>
          <w:r w:rsidR="00E25289" w:rsidRPr="00676EBA">
            <w:rPr>
              <w:rFonts w:ascii="Times New Roman" w:hAnsi="Times New Roman" w:cs="Times New Roman"/>
              <w:sz w:val="24"/>
              <w:szCs w:val="24"/>
            </w:rPr>
            <w:instrText xml:space="preserve"> CITATION Jen15 \l 1033 </w:instrText>
          </w:r>
          <w:r w:rsidR="00612A8E" w:rsidRPr="00676EBA">
            <w:rPr>
              <w:rFonts w:ascii="Times New Roman" w:hAnsi="Times New Roman" w:cs="Times New Roman"/>
              <w:sz w:val="24"/>
              <w:szCs w:val="24"/>
            </w:rPr>
            <w:fldChar w:fldCharType="separate"/>
          </w:r>
          <w:r w:rsidR="00676EBA" w:rsidRPr="00676EBA">
            <w:rPr>
              <w:rFonts w:ascii="Times New Roman" w:hAnsi="Times New Roman" w:cs="Times New Roman"/>
              <w:noProof/>
              <w:sz w:val="24"/>
              <w:szCs w:val="24"/>
            </w:rPr>
            <w:t xml:space="preserve"> (Kraig, 2015)</w:t>
          </w:r>
          <w:r w:rsidR="00612A8E" w:rsidRPr="00676EBA">
            <w:rPr>
              <w:rFonts w:ascii="Times New Roman" w:hAnsi="Times New Roman" w:cs="Times New Roman"/>
              <w:sz w:val="24"/>
              <w:szCs w:val="24"/>
            </w:rPr>
            <w:fldChar w:fldCharType="end"/>
          </w:r>
        </w:sdtContent>
      </w:sdt>
      <w:r w:rsidR="0044524E" w:rsidRPr="00676EBA">
        <w:rPr>
          <w:rFonts w:ascii="Times New Roman" w:hAnsi="Times New Roman" w:cs="Times New Roman"/>
          <w:sz w:val="24"/>
          <w:szCs w:val="24"/>
        </w:rPr>
        <w:t xml:space="preserve">. This has ensured that the police </w:t>
      </w:r>
      <w:r w:rsidR="00646842" w:rsidRPr="00676EBA">
        <w:rPr>
          <w:rFonts w:ascii="Times New Roman" w:hAnsi="Times New Roman" w:cs="Times New Roman"/>
          <w:sz w:val="24"/>
          <w:szCs w:val="24"/>
        </w:rPr>
        <w:t>units can</w:t>
      </w:r>
      <w:r w:rsidR="0044524E" w:rsidRPr="00676EBA">
        <w:rPr>
          <w:rFonts w:ascii="Times New Roman" w:hAnsi="Times New Roman" w:cs="Times New Roman"/>
          <w:sz w:val="24"/>
          <w:szCs w:val="24"/>
        </w:rPr>
        <w:t xml:space="preserve"> bu</w:t>
      </w:r>
      <w:r w:rsidR="00646842" w:rsidRPr="00676EBA">
        <w:rPr>
          <w:rFonts w:ascii="Times New Roman" w:hAnsi="Times New Roman" w:cs="Times New Roman"/>
          <w:sz w:val="24"/>
          <w:szCs w:val="24"/>
        </w:rPr>
        <w:t>i</w:t>
      </w:r>
      <w:r w:rsidR="0044524E" w:rsidRPr="00676EBA">
        <w:rPr>
          <w:rFonts w:ascii="Times New Roman" w:hAnsi="Times New Roman" w:cs="Times New Roman"/>
          <w:sz w:val="24"/>
          <w:szCs w:val="24"/>
        </w:rPr>
        <w:t xml:space="preserve">ld trust, which is essential for the operation of every unit. </w:t>
      </w:r>
      <w:r w:rsidR="00746E5C" w:rsidRPr="00676EBA">
        <w:rPr>
          <w:rFonts w:ascii="Times New Roman" w:hAnsi="Times New Roman" w:cs="Times New Roman"/>
          <w:sz w:val="24"/>
          <w:szCs w:val="24"/>
        </w:rPr>
        <w:t xml:space="preserve">However, it is also important that the police observe its culture because without efficient observation </w:t>
      </w:r>
      <w:r w:rsidR="008E5F46" w:rsidRPr="00676EBA">
        <w:rPr>
          <w:rFonts w:ascii="Times New Roman" w:hAnsi="Times New Roman" w:cs="Times New Roman"/>
          <w:sz w:val="24"/>
          <w:szCs w:val="24"/>
        </w:rPr>
        <w:t>subcultures can</w:t>
      </w:r>
      <w:r w:rsidR="00746E5C" w:rsidRPr="00676EBA">
        <w:rPr>
          <w:rFonts w:ascii="Times New Roman" w:hAnsi="Times New Roman" w:cs="Times New Roman"/>
          <w:sz w:val="24"/>
          <w:szCs w:val="24"/>
        </w:rPr>
        <w:t xml:space="preserve"> detriment the entire police office. </w:t>
      </w:r>
    </w:p>
    <w:p w:rsidR="006C5060" w:rsidRPr="00676EBA" w:rsidRDefault="00DD3687" w:rsidP="00676EBA">
      <w:pPr>
        <w:tabs>
          <w:tab w:val="left" w:pos="1999"/>
          <w:tab w:val="left" w:pos="3675"/>
        </w:tabs>
        <w:spacing w:after="0" w:line="480" w:lineRule="auto"/>
        <w:jc w:val="both"/>
        <w:rPr>
          <w:rFonts w:ascii="Times New Roman" w:hAnsi="Times New Roman" w:cs="Times New Roman"/>
          <w:sz w:val="24"/>
          <w:szCs w:val="24"/>
        </w:rPr>
      </w:pPr>
      <w:r w:rsidRPr="00676EBA">
        <w:rPr>
          <w:rFonts w:ascii="Times New Roman" w:hAnsi="Times New Roman" w:cs="Times New Roman"/>
          <w:sz w:val="24"/>
          <w:szCs w:val="24"/>
        </w:rPr>
        <w:tab/>
        <w:t xml:space="preserve">In conclusion, </w:t>
      </w:r>
      <w:r w:rsidR="008E5F46" w:rsidRPr="00676EBA">
        <w:rPr>
          <w:rFonts w:ascii="Times New Roman" w:hAnsi="Times New Roman" w:cs="Times New Roman"/>
          <w:sz w:val="24"/>
          <w:szCs w:val="24"/>
        </w:rPr>
        <w:t xml:space="preserve">group cohesiveness is vital to its operation because everyone must look after each other. </w:t>
      </w:r>
      <w:r w:rsidR="00496FAC" w:rsidRPr="00676EBA">
        <w:rPr>
          <w:rFonts w:ascii="Times New Roman" w:hAnsi="Times New Roman" w:cs="Times New Roman"/>
          <w:sz w:val="24"/>
          <w:szCs w:val="24"/>
        </w:rPr>
        <w:t xml:space="preserve">The police commissioner must also make sure that </w:t>
      </w:r>
      <w:r w:rsidR="00AB0E48" w:rsidRPr="00676EBA">
        <w:rPr>
          <w:rFonts w:ascii="Times New Roman" w:hAnsi="Times New Roman" w:cs="Times New Roman"/>
          <w:sz w:val="24"/>
          <w:szCs w:val="24"/>
        </w:rPr>
        <w:t>all departments have</w:t>
      </w:r>
      <w:r w:rsidR="00AB3D3D" w:rsidRPr="00676EBA">
        <w:rPr>
          <w:rFonts w:ascii="Times New Roman" w:hAnsi="Times New Roman" w:cs="Times New Roman"/>
          <w:sz w:val="24"/>
          <w:szCs w:val="24"/>
        </w:rPr>
        <w:t xml:space="preserve"> the same standard of operation. It is also important to help leaders at every level of the police unit accountable for their actions and the actions of the unit under their watch. This will help in to improve the </w:t>
      </w:r>
      <w:r w:rsidR="00F23BAC" w:rsidRPr="00676EBA">
        <w:rPr>
          <w:rFonts w:ascii="Times New Roman" w:hAnsi="Times New Roman" w:cs="Times New Roman"/>
          <w:sz w:val="24"/>
          <w:szCs w:val="24"/>
        </w:rPr>
        <w:t>accountability and</w:t>
      </w:r>
      <w:r w:rsidR="00AB3D3D" w:rsidRPr="00676EBA">
        <w:rPr>
          <w:rFonts w:ascii="Times New Roman" w:hAnsi="Times New Roman" w:cs="Times New Roman"/>
          <w:sz w:val="24"/>
          <w:szCs w:val="24"/>
        </w:rPr>
        <w:t xml:space="preserve"> effectiveness of the police department. </w:t>
      </w:r>
    </w:p>
    <w:p w:rsidR="00F23BAC" w:rsidRPr="00676EBA" w:rsidRDefault="00F23BAC" w:rsidP="00676EBA">
      <w:pPr>
        <w:tabs>
          <w:tab w:val="left" w:pos="1999"/>
          <w:tab w:val="left" w:pos="3675"/>
        </w:tabs>
        <w:spacing w:after="0" w:line="480" w:lineRule="auto"/>
        <w:jc w:val="both"/>
        <w:rPr>
          <w:rFonts w:ascii="Times New Roman" w:hAnsi="Times New Roman" w:cs="Times New Roman"/>
          <w:sz w:val="24"/>
          <w:szCs w:val="24"/>
        </w:rPr>
      </w:pPr>
    </w:p>
    <w:p w:rsidR="00F23BAC" w:rsidRPr="00676EBA" w:rsidRDefault="00F23BAC" w:rsidP="00676EBA">
      <w:pPr>
        <w:tabs>
          <w:tab w:val="left" w:pos="1999"/>
          <w:tab w:val="left" w:pos="3675"/>
        </w:tabs>
        <w:spacing w:after="0"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15330843"/>
        <w:docPartObj>
          <w:docPartGallery w:val="Bibliographies"/>
          <w:docPartUnique/>
        </w:docPartObj>
      </w:sdtPr>
      <w:sdtContent>
        <w:p w:rsidR="00DE2AA6" w:rsidRPr="00676EBA" w:rsidRDefault="00DD3687" w:rsidP="00676EBA">
          <w:pPr>
            <w:pStyle w:val="Heading1"/>
            <w:spacing w:before="0" w:line="480" w:lineRule="auto"/>
            <w:jc w:val="center"/>
            <w:rPr>
              <w:rFonts w:ascii="Times New Roman" w:hAnsi="Times New Roman" w:cs="Times New Roman"/>
              <w:sz w:val="24"/>
              <w:szCs w:val="24"/>
            </w:rPr>
          </w:pPr>
          <w:r w:rsidRPr="00676EBA">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676EBA" w:rsidRPr="00676EBA" w:rsidRDefault="00612A8E" w:rsidP="00676EBA">
              <w:pPr>
                <w:pStyle w:val="Bibliography"/>
                <w:spacing w:after="0" w:line="480" w:lineRule="auto"/>
                <w:jc w:val="both"/>
                <w:rPr>
                  <w:rFonts w:ascii="Times New Roman" w:hAnsi="Times New Roman" w:cs="Times New Roman"/>
                  <w:noProof/>
                  <w:sz w:val="24"/>
                  <w:szCs w:val="24"/>
                </w:rPr>
              </w:pPr>
              <w:r w:rsidRPr="00676EBA">
                <w:rPr>
                  <w:rFonts w:ascii="Times New Roman" w:hAnsi="Times New Roman" w:cs="Times New Roman"/>
                  <w:sz w:val="24"/>
                  <w:szCs w:val="24"/>
                </w:rPr>
                <w:fldChar w:fldCharType="begin"/>
              </w:r>
              <w:r w:rsidR="00DD3687" w:rsidRPr="00676EBA">
                <w:rPr>
                  <w:rFonts w:ascii="Times New Roman" w:hAnsi="Times New Roman" w:cs="Times New Roman"/>
                  <w:sz w:val="24"/>
                  <w:szCs w:val="24"/>
                </w:rPr>
                <w:instrText xml:space="preserve"> BIBLIOGRAPHY </w:instrText>
              </w:r>
              <w:r w:rsidRPr="00676EBA">
                <w:rPr>
                  <w:rFonts w:ascii="Times New Roman" w:hAnsi="Times New Roman" w:cs="Times New Roman"/>
                  <w:sz w:val="24"/>
                  <w:szCs w:val="24"/>
                </w:rPr>
                <w:fldChar w:fldCharType="separate"/>
              </w:r>
              <w:r w:rsidR="00DD3687" w:rsidRPr="00676EBA">
                <w:rPr>
                  <w:rFonts w:ascii="Times New Roman" w:hAnsi="Times New Roman" w:cs="Times New Roman"/>
                  <w:noProof/>
                  <w:sz w:val="24"/>
                  <w:szCs w:val="24"/>
                </w:rPr>
                <w:t xml:space="preserve">Chan, J. (2016). Changing Police Culture. </w:t>
              </w:r>
              <w:r w:rsidR="00DD3687" w:rsidRPr="00676EBA">
                <w:rPr>
                  <w:rFonts w:ascii="Times New Roman" w:hAnsi="Times New Roman" w:cs="Times New Roman"/>
                  <w:i/>
                  <w:iCs/>
                  <w:noProof/>
                  <w:sz w:val="24"/>
                  <w:szCs w:val="24"/>
                </w:rPr>
                <w:t>British Journal of Criminology</w:t>
              </w:r>
              <w:r w:rsidR="00DD3687" w:rsidRPr="00676EBA">
                <w:rPr>
                  <w:rFonts w:ascii="Times New Roman" w:hAnsi="Times New Roman" w:cs="Times New Roman"/>
                  <w:noProof/>
                  <w:sz w:val="24"/>
                  <w:szCs w:val="24"/>
                </w:rPr>
                <w:t>, 2-15.</w:t>
              </w:r>
            </w:p>
            <w:p w:rsidR="00676EBA" w:rsidRPr="00676EBA" w:rsidRDefault="00DD3687" w:rsidP="00676EBA">
              <w:pPr>
                <w:pStyle w:val="Bibliography"/>
                <w:spacing w:after="0" w:line="480" w:lineRule="auto"/>
                <w:jc w:val="both"/>
                <w:rPr>
                  <w:rFonts w:ascii="Times New Roman" w:hAnsi="Times New Roman" w:cs="Times New Roman"/>
                  <w:noProof/>
                  <w:sz w:val="24"/>
                  <w:szCs w:val="24"/>
                </w:rPr>
              </w:pPr>
              <w:r w:rsidRPr="00676EBA">
                <w:rPr>
                  <w:rFonts w:ascii="Times New Roman" w:hAnsi="Times New Roman" w:cs="Times New Roman"/>
                  <w:noProof/>
                  <w:sz w:val="24"/>
                  <w:szCs w:val="24"/>
                </w:rPr>
                <w:t xml:space="preserve">Kraig, J. (2015). Organizational Culture and behavior. </w:t>
              </w:r>
              <w:r w:rsidRPr="00676EBA">
                <w:rPr>
                  <w:rFonts w:ascii="Times New Roman" w:hAnsi="Times New Roman" w:cs="Times New Roman"/>
                  <w:i/>
                  <w:iCs/>
                  <w:noProof/>
                  <w:sz w:val="24"/>
                  <w:szCs w:val="24"/>
                </w:rPr>
                <w:t>International Journal of Business ethics and organization behavior</w:t>
              </w:r>
              <w:r w:rsidRPr="00676EBA">
                <w:rPr>
                  <w:rFonts w:ascii="Times New Roman" w:hAnsi="Times New Roman" w:cs="Times New Roman"/>
                  <w:noProof/>
                  <w:sz w:val="24"/>
                  <w:szCs w:val="24"/>
                </w:rPr>
                <w:t>, 124-157.</w:t>
              </w:r>
            </w:p>
            <w:p w:rsidR="00676EBA" w:rsidRPr="00676EBA" w:rsidRDefault="00DD3687" w:rsidP="00676EBA">
              <w:pPr>
                <w:pStyle w:val="Bibliography"/>
                <w:spacing w:after="0" w:line="480" w:lineRule="auto"/>
                <w:jc w:val="both"/>
                <w:rPr>
                  <w:rFonts w:ascii="Times New Roman" w:hAnsi="Times New Roman" w:cs="Times New Roman"/>
                  <w:noProof/>
                  <w:sz w:val="24"/>
                  <w:szCs w:val="24"/>
                </w:rPr>
              </w:pPr>
              <w:r w:rsidRPr="00676EBA">
                <w:rPr>
                  <w:rFonts w:ascii="Times New Roman" w:hAnsi="Times New Roman" w:cs="Times New Roman"/>
                  <w:noProof/>
                  <w:sz w:val="24"/>
                  <w:szCs w:val="24"/>
                </w:rPr>
                <w:t xml:space="preserve">Pete, J. (2014). Police Culture and Adapting. </w:t>
              </w:r>
              <w:r w:rsidRPr="00676EBA">
                <w:rPr>
                  <w:rFonts w:ascii="Times New Roman" w:hAnsi="Times New Roman" w:cs="Times New Roman"/>
                  <w:i/>
                  <w:iCs/>
                  <w:noProof/>
                  <w:sz w:val="24"/>
                  <w:szCs w:val="24"/>
                </w:rPr>
                <w:t>The British Journal of Criminology</w:t>
              </w:r>
              <w:r w:rsidRPr="00676EBA">
                <w:rPr>
                  <w:rFonts w:ascii="Times New Roman" w:hAnsi="Times New Roman" w:cs="Times New Roman"/>
                  <w:noProof/>
                  <w:sz w:val="24"/>
                  <w:szCs w:val="24"/>
                </w:rPr>
                <w:t>, 2-31.</w:t>
              </w:r>
            </w:p>
            <w:p w:rsidR="00676EBA" w:rsidRPr="00676EBA" w:rsidRDefault="00DD3687" w:rsidP="00676EBA">
              <w:pPr>
                <w:pStyle w:val="Bibliography"/>
                <w:spacing w:after="0" w:line="480" w:lineRule="auto"/>
                <w:jc w:val="both"/>
                <w:rPr>
                  <w:rFonts w:ascii="Times New Roman" w:hAnsi="Times New Roman" w:cs="Times New Roman"/>
                  <w:noProof/>
                  <w:sz w:val="24"/>
                  <w:szCs w:val="24"/>
                </w:rPr>
              </w:pPr>
              <w:r w:rsidRPr="00676EBA">
                <w:rPr>
                  <w:rFonts w:ascii="Times New Roman" w:hAnsi="Times New Roman" w:cs="Times New Roman"/>
                  <w:noProof/>
                  <w:sz w:val="24"/>
                  <w:szCs w:val="24"/>
                </w:rPr>
                <w:t xml:space="preserve">Terrill, W. (2014). Police Culture. </w:t>
              </w:r>
              <w:r w:rsidRPr="00676EBA">
                <w:rPr>
                  <w:rFonts w:ascii="Times New Roman" w:hAnsi="Times New Roman" w:cs="Times New Roman"/>
                  <w:i/>
                  <w:iCs/>
                  <w:noProof/>
                  <w:sz w:val="24"/>
                  <w:szCs w:val="24"/>
                </w:rPr>
                <w:t>Adapting to the Strains of the Job</w:t>
              </w:r>
              <w:r w:rsidRPr="00676EBA">
                <w:rPr>
                  <w:rFonts w:ascii="Times New Roman" w:hAnsi="Times New Roman" w:cs="Times New Roman"/>
                  <w:noProof/>
                  <w:sz w:val="24"/>
                  <w:szCs w:val="24"/>
                </w:rPr>
                <w:t>, 10-25.</w:t>
              </w:r>
            </w:p>
            <w:p w:rsidR="00676EBA" w:rsidRPr="00676EBA" w:rsidRDefault="00DD3687" w:rsidP="00676EBA">
              <w:pPr>
                <w:pStyle w:val="Bibliography"/>
                <w:spacing w:after="0" w:line="480" w:lineRule="auto"/>
                <w:jc w:val="both"/>
                <w:rPr>
                  <w:rFonts w:ascii="Times New Roman" w:hAnsi="Times New Roman" w:cs="Times New Roman"/>
                  <w:noProof/>
                  <w:sz w:val="24"/>
                  <w:szCs w:val="24"/>
                </w:rPr>
              </w:pPr>
              <w:r w:rsidRPr="00676EBA">
                <w:rPr>
                  <w:rFonts w:ascii="Times New Roman" w:hAnsi="Times New Roman" w:cs="Times New Roman"/>
                  <w:noProof/>
                  <w:sz w:val="24"/>
                  <w:szCs w:val="24"/>
                </w:rPr>
                <w:t xml:space="preserve">Terrill, W., Manning, P., &amp; Paoline, E. (2015). Police Culture and Coercion. </w:t>
              </w:r>
              <w:r w:rsidRPr="00676EBA">
                <w:rPr>
                  <w:rFonts w:ascii="Times New Roman" w:hAnsi="Times New Roman" w:cs="Times New Roman"/>
                  <w:i/>
                  <w:iCs/>
                  <w:noProof/>
                  <w:sz w:val="24"/>
                  <w:szCs w:val="24"/>
                </w:rPr>
                <w:t>https://www</w:t>
              </w:r>
              <w:r w:rsidRPr="00676EBA">
                <w:rPr>
                  <w:rFonts w:ascii="Times New Roman" w:hAnsi="Times New Roman" w:cs="Times New Roman"/>
                  <w:i/>
                  <w:iCs/>
                  <w:noProof/>
                  <w:sz w:val="24"/>
                  <w:szCs w:val="24"/>
                </w:rPr>
                <w:t>.researchgate.net/publication/227617486_Police_Culture_and_Coercion</w:t>
              </w:r>
              <w:r w:rsidRPr="00676EBA">
                <w:rPr>
                  <w:rFonts w:ascii="Times New Roman" w:hAnsi="Times New Roman" w:cs="Times New Roman"/>
                  <w:noProof/>
                  <w:sz w:val="24"/>
                  <w:szCs w:val="24"/>
                </w:rPr>
                <w:t xml:space="preserve"> , 2-18.</w:t>
              </w:r>
            </w:p>
            <w:p w:rsidR="00DE2AA6" w:rsidRPr="00676EBA" w:rsidRDefault="00612A8E" w:rsidP="00676EBA">
              <w:pPr>
                <w:spacing w:after="0" w:line="480" w:lineRule="auto"/>
                <w:jc w:val="both"/>
                <w:rPr>
                  <w:rFonts w:ascii="Times New Roman" w:hAnsi="Times New Roman" w:cs="Times New Roman"/>
                  <w:sz w:val="24"/>
                  <w:szCs w:val="24"/>
                </w:rPr>
              </w:pPr>
              <w:r w:rsidRPr="00676EBA">
                <w:rPr>
                  <w:rFonts w:ascii="Times New Roman" w:hAnsi="Times New Roman" w:cs="Times New Roman"/>
                  <w:sz w:val="24"/>
                  <w:szCs w:val="24"/>
                </w:rPr>
                <w:fldChar w:fldCharType="end"/>
              </w:r>
            </w:p>
          </w:sdtContent>
        </w:sdt>
      </w:sdtContent>
    </w:sdt>
    <w:p w:rsidR="00DE2AA6" w:rsidRPr="00676EBA" w:rsidRDefault="00DE2AA6" w:rsidP="00676EBA">
      <w:pPr>
        <w:tabs>
          <w:tab w:val="left" w:pos="1999"/>
          <w:tab w:val="left" w:pos="3675"/>
        </w:tabs>
        <w:spacing w:after="0" w:line="480" w:lineRule="auto"/>
        <w:jc w:val="both"/>
        <w:rPr>
          <w:rFonts w:ascii="Times New Roman" w:hAnsi="Times New Roman" w:cs="Times New Roman"/>
          <w:sz w:val="24"/>
          <w:szCs w:val="24"/>
        </w:rPr>
      </w:pPr>
    </w:p>
    <w:p w:rsidR="00F23BAC" w:rsidRPr="00676EBA" w:rsidRDefault="00F23BAC" w:rsidP="00676EBA">
      <w:pPr>
        <w:tabs>
          <w:tab w:val="left" w:pos="1999"/>
          <w:tab w:val="left" w:pos="3675"/>
        </w:tabs>
        <w:spacing w:after="0" w:line="480" w:lineRule="auto"/>
        <w:jc w:val="both"/>
        <w:rPr>
          <w:rFonts w:ascii="Times New Roman" w:hAnsi="Times New Roman" w:cs="Times New Roman"/>
          <w:sz w:val="24"/>
          <w:szCs w:val="24"/>
        </w:rPr>
      </w:pPr>
    </w:p>
    <w:p w:rsidR="00F23BAC" w:rsidRPr="00676EBA" w:rsidRDefault="00F23BAC" w:rsidP="00676EBA">
      <w:pPr>
        <w:tabs>
          <w:tab w:val="left" w:pos="1999"/>
          <w:tab w:val="left" w:pos="3675"/>
        </w:tabs>
        <w:spacing w:after="0" w:line="480" w:lineRule="auto"/>
        <w:jc w:val="both"/>
        <w:rPr>
          <w:rFonts w:ascii="Times New Roman" w:hAnsi="Times New Roman" w:cs="Times New Roman"/>
          <w:sz w:val="24"/>
          <w:szCs w:val="24"/>
        </w:rPr>
      </w:pPr>
    </w:p>
    <w:p w:rsidR="00F23BAC" w:rsidRPr="00676EBA" w:rsidRDefault="00F23BAC" w:rsidP="00676EBA">
      <w:pPr>
        <w:tabs>
          <w:tab w:val="left" w:pos="1999"/>
          <w:tab w:val="left" w:pos="3675"/>
        </w:tabs>
        <w:spacing w:after="0" w:line="480" w:lineRule="auto"/>
        <w:jc w:val="both"/>
        <w:rPr>
          <w:rFonts w:ascii="Times New Roman" w:hAnsi="Times New Roman" w:cs="Times New Roman"/>
          <w:sz w:val="24"/>
          <w:szCs w:val="24"/>
        </w:rPr>
      </w:pPr>
    </w:p>
    <w:p w:rsidR="00C75E05" w:rsidRPr="00676EBA" w:rsidRDefault="00DD3687" w:rsidP="00676EBA">
      <w:pPr>
        <w:tabs>
          <w:tab w:val="left" w:pos="1999"/>
          <w:tab w:val="left" w:pos="2160"/>
          <w:tab w:val="left" w:pos="2880"/>
          <w:tab w:val="left" w:pos="552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C75E05" w:rsidRPr="00676EBA" w:rsidSect="0025721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687" w:rsidRDefault="00DD3687" w:rsidP="00612A8E">
      <w:pPr>
        <w:spacing w:after="0" w:line="240" w:lineRule="auto"/>
      </w:pPr>
      <w:r>
        <w:separator/>
      </w:r>
    </w:p>
  </w:endnote>
  <w:endnote w:type="continuationSeparator" w:id="1">
    <w:p w:rsidR="00DD3687" w:rsidRDefault="00DD3687" w:rsidP="00612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687" w:rsidRDefault="00DD3687" w:rsidP="00612A8E">
      <w:pPr>
        <w:spacing w:after="0" w:line="240" w:lineRule="auto"/>
      </w:pPr>
      <w:r>
        <w:separator/>
      </w:r>
    </w:p>
  </w:footnote>
  <w:footnote w:type="continuationSeparator" w:id="1">
    <w:p w:rsidR="00DD3687" w:rsidRDefault="00DD3687" w:rsidP="00612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1C" w:rsidRDefault="00DD3687">
    <w:pPr>
      <w:pStyle w:val="Header"/>
    </w:pPr>
    <w:r w:rsidRPr="0025721C">
      <w:t>CASE STUDY:  ROBERT BURTON PAPER</w:t>
    </w:r>
    <w:r>
      <w:ptab w:relativeTo="margin" w:alignment="right" w:leader="none"/>
    </w:r>
    <w:r w:rsidR="00612A8E">
      <w:fldChar w:fldCharType="begin"/>
    </w:r>
    <w:r>
      <w:instrText xml:space="preserve"> PAGE   \* MERGEFORMAT </w:instrText>
    </w:r>
    <w:r w:rsidR="00612A8E">
      <w:fldChar w:fldCharType="separate"/>
    </w:r>
    <w:r w:rsidR="00A35DB8">
      <w:rPr>
        <w:noProof/>
      </w:rPr>
      <w:t>5</w:t>
    </w:r>
    <w:r w:rsidR="00612A8E">
      <w:fldChar w:fldCharType="end"/>
    </w:r>
  </w:p>
  <w:p w:rsidR="0025721C" w:rsidRDefault="002572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1C" w:rsidRDefault="00DD3687">
    <w:pPr>
      <w:pStyle w:val="Header"/>
    </w:pPr>
    <w:r>
      <w:t xml:space="preserve">Running head: </w:t>
    </w:r>
    <w:r w:rsidRPr="0025721C">
      <w:t xml:space="preserve">CASE STUDY:  ROBERT </w:t>
    </w:r>
    <w:r w:rsidRPr="0025721C">
      <w:t>BURTON PAPER</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5D9A"/>
    <w:rsid w:val="00015D9A"/>
    <w:rsid w:val="00016961"/>
    <w:rsid w:val="00022FDA"/>
    <w:rsid w:val="00043EA8"/>
    <w:rsid w:val="00056CE8"/>
    <w:rsid w:val="00060E41"/>
    <w:rsid w:val="00073917"/>
    <w:rsid w:val="00082232"/>
    <w:rsid w:val="000B3AC1"/>
    <w:rsid w:val="000C3473"/>
    <w:rsid w:val="00141316"/>
    <w:rsid w:val="00145FC5"/>
    <w:rsid w:val="001533C6"/>
    <w:rsid w:val="00154108"/>
    <w:rsid w:val="001622A0"/>
    <w:rsid w:val="001A19D1"/>
    <w:rsid w:val="001B698A"/>
    <w:rsid w:val="001B69E7"/>
    <w:rsid w:val="001D415F"/>
    <w:rsid w:val="001E6E6C"/>
    <w:rsid w:val="00201A7A"/>
    <w:rsid w:val="00211023"/>
    <w:rsid w:val="002321C2"/>
    <w:rsid w:val="00252E6E"/>
    <w:rsid w:val="0025721C"/>
    <w:rsid w:val="00260F50"/>
    <w:rsid w:val="002B101D"/>
    <w:rsid w:val="002C205A"/>
    <w:rsid w:val="002E59B9"/>
    <w:rsid w:val="002F32EA"/>
    <w:rsid w:val="00301CF4"/>
    <w:rsid w:val="00302CD5"/>
    <w:rsid w:val="003133C8"/>
    <w:rsid w:val="00370FD6"/>
    <w:rsid w:val="0039522A"/>
    <w:rsid w:val="003B21EC"/>
    <w:rsid w:val="003D00C9"/>
    <w:rsid w:val="003F09B6"/>
    <w:rsid w:val="004132DB"/>
    <w:rsid w:val="0044524E"/>
    <w:rsid w:val="004668E1"/>
    <w:rsid w:val="00474457"/>
    <w:rsid w:val="00496FAC"/>
    <w:rsid w:val="004A66AB"/>
    <w:rsid w:val="004B2C34"/>
    <w:rsid w:val="00505B0F"/>
    <w:rsid w:val="0050637E"/>
    <w:rsid w:val="00556D24"/>
    <w:rsid w:val="005C602B"/>
    <w:rsid w:val="005D1285"/>
    <w:rsid w:val="005D75F0"/>
    <w:rsid w:val="005E7551"/>
    <w:rsid w:val="00605B91"/>
    <w:rsid w:val="00612A8E"/>
    <w:rsid w:val="006253C6"/>
    <w:rsid w:val="00646842"/>
    <w:rsid w:val="00657329"/>
    <w:rsid w:val="00676EBA"/>
    <w:rsid w:val="006C5060"/>
    <w:rsid w:val="006D1B61"/>
    <w:rsid w:val="006D51E9"/>
    <w:rsid w:val="006F5DCD"/>
    <w:rsid w:val="00700461"/>
    <w:rsid w:val="00727684"/>
    <w:rsid w:val="00746E5C"/>
    <w:rsid w:val="00754C41"/>
    <w:rsid w:val="007A109A"/>
    <w:rsid w:val="007B2FD1"/>
    <w:rsid w:val="007F6AA3"/>
    <w:rsid w:val="008128CF"/>
    <w:rsid w:val="0081712A"/>
    <w:rsid w:val="00820B48"/>
    <w:rsid w:val="00887093"/>
    <w:rsid w:val="008E5F46"/>
    <w:rsid w:val="00930B30"/>
    <w:rsid w:val="00932B2B"/>
    <w:rsid w:val="009822AB"/>
    <w:rsid w:val="009836D1"/>
    <w:rsid w:val="009D7D72"/>
    <w:rsid w:val="00A05AE4"/>
    <w:rsid w:val="00A329D4"/>
    <w:rsid w:val="00A35DB8"/>
    <w:rsid w:val="00AB0E48"/>
    <w:rsid w:val="00AB3D3D"/>
    <w:rsid w:val="00AD49C4"/>
    <w:rsid w:val="00B10980"/>
    <w:rsid w:val="00B169D1"/>
    <w:rsid w:val="00B16A71"/>
    <w:rsid w:val="00B20672"/>
    <w:rsid w:val="00B2626D"/>
    <w:rsid w:val="00B353EB"/>
    <w:rsid w:val="00B64C60"/>
    <w:rsid w:val="00BB6418"/>
    <w:rsid w:val="00BC79A8"/>
    <w:rsid w:val="00BD646C"/>
    <w:rsid w:val="00C41779"/>
    <w:rsid w:val="00C75E05"/>
    <w:rsid w:val="00CA56AB"/>
    <w:rsid w:val="00CD2447"/>
    <w:rsid w:val="00D0736E"/>
    <w:rsid w:val="00D46A86"/>
    <w:rsid w:val="00D47F5B"/>
    <w:rsid w:val="00D521C8"/>
    <w:rsid w:val="00D7546C"/>
    <w:rsid w:val="00DB5889"/>
    <w:rsid w:val="00DC6AA5"/>
    <w:rsid w:val="00DD09B6"/>
    <w:rsid w:val="00DD0D62"/>
    <w:rsid w:val="00DD3687"/>
    <w:rsid w:val="00DE2AA6"/>
    <w:rsid w:val="00E07128"/>
    <w:rsid w:val="00E25289"/>
    <w:rsid w:val="00E601C8"/>
    <w:rsid w:val="00E8050A"/>
    <w:rsid w:val="00E874FC"/>
    <w:rsid w:val="00EA7526"/>
    <w:rsid w:val="00EB366A"/>
    <w:rsid w:val="00EF6CF4"/>
    <w:rsid w:val="00F10727"/>
    <w:rsid w:val="00F21466"/>
    <w:rsid w:val="00F21909"/>
    <w:rsid w:val="00F23BAC"/>
    <w:rsid w:val="00F3095E"/>
    <w:rsid w:val="00F327E2"/>
    <w:rsid w:val="00F34602"/>
    <w:rsid w:val="00F4778A"/>
    <w:rsid w:val="00FA6D0A"/>
    <w:rsid w:val="00FE6448"/>
    <w:rsid w:val="00FF18B4"/>
    <w:rsid w:val="00FF41CE"/>
    <w:rsid w:val="00FF5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2A"/>
  </w:style>
  <w:style w:type="paragraph" w:styleId="Heading1">
    <w:name w:val="heading 1"/>
    <w:basedOn w:val="Normal"/>
    <w:next w:val="Normal"/>
    <w:link w:val="Heading1Char"/>
    <w:uiPriority w:val="9"/>
    <w:qFormat/>
    <w:rsid w:val="00DE2AA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E05"/>
  </w:style>
  <w:style w:type="paragraph" w:styleId="Footer">
    <w:name w:val="footer"/>
    <w:basedOn w:val="Normal"/>
    <w:link w:val="FooterChar"/>
    <w:uiPriority w:val="99"/>
    <w:semiHidden/>
    <w:unhideWhenUsed/>
    <w:rsid w:val="00C75E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5E05"/>
  </w:style>
  <w:style w:type="paragraph" w:styleId="NormalWeb">
    <w:name w:val="Normal (Web)"/>
    <w:basedOn w:val="Normal"/>
    <w:uiPriority w:val="99"/>
    <w:semiHidden/>
    <w:unhideWhenUsed/>
    <w:rsid w:val="00F219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1C"/>
    <w:rPr>
      <w:rFonts w:ascii="Tahoma" w:hAnsi="Tahoma" w:cs="Tahoma"/>
      <w:sz w:val="16"/>
      <w:szCs w:val="16"/>
    </w:rPr>
  </w:style>
  <w:style w:type="character" w:customStyle="1" w:styleId="Heading1Char">
    <w:name w:val="Heading 1 Char"/>
    <w:basedOn w:val="DefaultParagraphFont"/>
    <w:link w:val="Heading1"/>
    <w:uiPriority w:val="9"/>
    <w:rsid w:val="00DE2AA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E2A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Jan16</b:Tag>
    <b:SourceType>JournalArticle</b:SourceType>
    <b:Guid>{F72F1760-7783-4CCF-8747-9D40D77A4D0A}</b:Guid>
    <b:LCID>0</b:LCID>
    <b:Author>
      <b:Author>
        <b:NameList>
          <b:Person>
            <b:Last>Chan</b:Last>
            <b:First>Janet</b:First>
          </b:Person>
        </b:NameList>
      </b:Author>
    </b:Author>
    <b:Title>Changing Police Culture </b:Title>
    <b:JournalName>British Journal of Criminology </b:JournalName>
    <b:Year>2016</b:Year>
    <b:Pages>2-15</b:Pages>
    <b:RefOrder>2</b:RefOrder>
  </b:Source>
  <b:Source>
    <b:Tag>Ter15</b:Tag>
    <b:SourceType>JournalArticle</b:SourceType>
    <b:Guid>{EDFC64CD-1CAE-4354-9F98-46285FDDD7CB}</b:Guid>
    <b:LCID>0</b:LCID>
    <b:Author>
      <b:Author>
        <b:NameList>
          <b:Person>
            <b:Last>Terrill</b:Last>
            <b:First>William</b:First>
          </b:Person>
          <b:Person>
            <b:Last>Manning</b:Last>
            <b:First>Peter</b:First>
          </b:Person>
          <b:Person>
            <b:Last>Paoline</b:Last>
            <b:First>Eugene</b:First>
          </b:Person>
        </b:NameList>
      </b:Author>
    </b:Author>
    <b:Title>Police Culture and Coercion</b:Title>
    <b:JournalName>https://www.researchgate.net/publication/227617486_Police_Culture_and_Coercion</b:JournalName>
    <b:Year>2015</b:Year>
    <b:Pages>2-18</b:Pages>
    <b:RefOrder>3</b:RefOrder>
  </b:Source>
  <b:Source>
    <b:Tag>Wil14</b:Tag>
    <b:SourceType>JournalArticle</b:SourceType>
    <b:Guid>{F9FC3ABB-CC67-46C8-B063-FA3090D0E52D}</b:Guid>
    <b:LCID>0</b:LCID>
    <b:Author>
      <b:Author>
        <b:NameList>
          <b:Person>
            <b:Last>Terrill</b:Last>
            <b:First>William</b:First>
          </b:Person>
        </b:NameList>
      </b:Author>
    </b:Author>
    <b:Title>Police Culture </b:Title>
    <b:JournalName>Adapting to the Strains of the Job</b:JournalName>
    <b:Year>2014</b:Year>
    <b:Pages>10-25</b:Pages>
    <b:RefOrder>4</b:RefOrder>
  </b:Source>
  <b:Source>
    <b:Tag>Jan14</b:Tag>
    <b:SourceType>JournalArticle</b:SourceType>
    <b:Guid>{BA34BC79-57A3-4AE0-9D4E-83EDFE565B2B}</b:Guid>
    <b:LCID>0</b:LCID>
    <b:Author>
      <b:Author>
        <b:NameList>
          <b:Person>
            <b:Last>Pete</b:Last>
            <b:First>Janet</b:First>
          </b:Person>
        </b:NameList>
      </b:Author>
    </b:Author>
    <b:Title>Police Culture and Adapting</b:Title>
    <b:JournalName>The British Journal of Criminology</b:JournalName>
    <b:Year>2014</b:Year>
    <b:Pages>2-31</b:Pages>
    <b:RefOrder>1</b:RefOrder>
  </b:Source>
  <b:Source>
    <b:Tag>Jen15</b:Tag>
    <b:SourceType>JournalArticle</b:SourceType>
    <b:Guid>{C735E57B-2B23-4EB9-A400-AC4FEAB114B1}</b:Guid>
    <b:LCID>0</b:LCID>
    <b:Author>
      <b:Author>
        <b:NameList>
          <b:Person>
            <b:Last>Kraig</b:Last>
            <b:First>Jenna</b:First>
          </b:Person>
        </b:NameList>
      </b:Author>
    </b:Author>
    <b:Title>Organizational Culture and behavior</b:Title>
    <b:JournalName>International Journal of Business ethics and organization behavior</b:JournalName>
    <b:Year>2015</b:Year>
    <b:Pages>124-157</b:Pages>
    <b:RefOrder>5</b:RefOrder>
  </b:Source>
</b:Sources>
</file>

<file path=customXml/itemProps1.xml><?xml version="1.0" encoding="utf-8"?>
<ds:datastoreItem xmlns:ds="http://schemas.openxmlformats.org/officeDocument/2006/customXml" ds:itemID="{0C2C0381-442B-4852-8EAF-134456A5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2019-03-18T02:46:00Z</dcterms:created>
  <dcterms:modified xsi:type="dcterms:W3CDTF">2019-03-18T02:46:00Z</dcterms:modified>
</cp:coreProperties>
</file>