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4F7A" w14:textId="77777777" w:rsidR="005B734B" w:rsidRDefault="00921E0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32F19EB0" w14:textId="77777777" w:rsidR="00923802" w:rsidRDefault="00921E0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A619595" w14:textId="77777777" w:rsidR="00923802" w:rsidRDefault="00921E0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CB4788E" w14:textId="77777777" w:rsidR="00923802" w:rsidRDefault="00921E0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281AA25" w14:textId="77777777" w:rsidR="00B7168D" w:rsidRPr="00D5779E" w:rsidRDefault="00B7168D" w:rsidP="007C1C60">
      <w:pPr>
        <w:spacing w:after="0" w:line="480" w:lineRule="auto"/>
        <w:rPr>
          <w:rFonts w:ascii="Times New Roman" w:hAnsi="Times New Roman" w:cs="Times New Roman"/>
          <w:sz w:val="24"/>
          <w:szCs w:val="24"/>
        </w:rPr>
      </w:pPr>
    </w:p>
    <w:p w14:paraId="4368F6A7" w14:textId="77777777" w:rsidR="000521D1" w:rsidRPr="000521D1" w:rsidRDefault="00921E09"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DB4122" w:rsidRPr="00DB4122">
        <w:rPr>
          <w:rFonts w:ascii="Times New Roman" w:eastAsia="Times New Roman" w:hAnsi="Times New Roman" w:cs="Times New Roman"/>
          <w:b/>
          <w:color w:val="393939"/>
          <w:sz w:val="24"/>
          <w:szCs w:val="24"/>
        </w:rPr>
        <w:tab/>
      </w:r>
      <w:r w:rsidR="00B973CB" w:rsidRPr="00B973CB">
        <w:rPr>
          <w:rFonts w:ascii="Times New Roman" w:eastAsia="Times New Roman" w:hAnsi="Times New Roman" w:cs="Times New Roman"/>
          <w:b/>
          <w:color w:val="393939"/>
          <w:sz w:val="24"/>
          <w:szCs w:val="24"/>
        </w:rPr>
        <w:t xml:space="preserve">Loving v. Virginia case </w:t>
      </w:r>
      <w:r w:rsidR="00533B13">
        <w:rPr>
          <w:rFonts w:ascii="Times New Roman" w:eastAsia="Times New Roman" w:hAnsi="Times New Roman" w:cs="Times New Roman"/>
          <w:b/>
          <w:color w:val="393939"/>
          <w:sz w:val="24"/>
          <w:szCs w:val="24"/>
        </w:rPr>
        <w:t>B</w:t>
      </w:r>
      <w:r w:rsidR="00B973CB" w:rsidRPr="00B973CB">
        <w:rPr>
          <w:rFonts w:ascii="Times New Roman" w:eastAsia="Times New Roman" w:hAnsi="Times New Roman" w:cs="Times New Roman"/>
          <w:b/>
          <w:color w:val="393939"/>
          <w:sz w:val="24"/>
          <w:szCs w:val="24"/>
        </w:rPr>
        <w:t>rief</w:t>
      </w:r>
    </w:p>
    <w:p w14:paraId="2CCB3AC4" w14:textId="77777777" w:rsidR="00C74D28" w:rsidRPr="00B32A22" w:rsidRDefault="00921E09" w:rsidP="007C1C60">
      <w:pPr>
        <w:spacing w:after="0" w:line="480" w:lineRule="auto"/>
        <w:ind w:left="720" w:hanging="720"/>
        <w:rPr>
          <w:rFonts w:ascii="Times New Roman" w:eastAsiaTheme="majorEastAsia" w:hAnsi="Times New Roman" w:cs="Times New Roman"/>
          <w:b/>
          <w:bCs/>
          <w:sz w:val="24"/>
          <w:szCs w:val="24"/>
        </w:rPr>
      </w:pPr>
      <w:r w:rsidRPr="00B32A22">
        <w:rPr>
          <w:rFonts w:ascii="Times New Roman" w:eastAsiaTheme="majorEastAsia" w:hAnsi="Times New Roman" w:cs="Times New Roman"/>
          <w:b/>
          <w:bCs/>
          <w:sz w:val="24"/>
          <w:szCs w:val="24"/>
        </w:rPr>
        <w:t>Introduction:</w:t>
      </w:r>
    </w:p>
    <w:p w14:paraId="0B9A305F" w14:textId="77777777" w:rsidR="00B32A22" w:rsidRDefault="00921E09" w:rsidP="005B54C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case</w:t>
      </w:r>
      <w:r w:rsidR="00A35E3E">
        <w:rPr>
          <w:rFonts w:ascii="Times New Roman" w:eastAsiaTheme="majorEastAsia" w:hAnsi="Times New Roman" w:cs="Times New Roman"/>
          <w:bCs/>
          <w:sz w:val="24"/>
          <w:szCs w:val="24"/>
        </w:rPr>
        <w:t xml:space="preserve"> “Loving v. Virginia”</w:t>
      </w:r>
      <w:r>
        <w:rPr>
          <w:rFonts w:ascii="Times New Roman" w:eastAsiaTheme="majorEastAsia" w:hAnsi="Times New Roman" w:cs="Times New Roman"/>
          <w:bCs/>
          <w:sz w:val="24"/>
          <w:szCs w:val="24"/>
        </w:rPr>
        <w:t xml:space="preserve"> was argued on April 9, 1967, while the decision was made on June 11, 1967. The state of Virginia passed the law about marriage. It became a felony for the white individual to marry with black and vice versa. The laws raised the question on the constitutionality of the statutes. It also violates the concept of equal protection clause.</w:t>
      </w:r>
    </w:p>
    <w:p w14:paraId="353E64B5" w14:textId="77777777" w:rsidR="001775BF" w:rsidRPr="003F5B8D" w:rsidRDefault="00921E09" w:rsidP="007C1C60">
      <w:pPr>
        <w:spacing w:after="0" w:line="480" w:lineRule="auto"/>
        <w:ind w:left="720" w:hanging="720"/>
        <w:rPr>
          <w:rFonts w:ascii="Times New Roman" w:hAnsi="Times New Roman" w:cs="Times New Roman"/>
          <w:b/>
          <w:sz w:val="24"/>
          <w:szCs w:val="24"/>
        </w:rPr>
      </w:pPr>
      <w:r w:rsidRPr="003F5B8D">
        <w:rPr>
          <w:rFonts w:ascii="Times New Roman" w:hAnsi="Times New Roman" w:cs="Times New Roman"/>
          <w:b/>
          <w:sz w:val="24"/>
          <w:szCs w:val="24"/>
        </w:rPr>
        <w:t>Facts:</w:t>
      </w:r>
    </w:p>
    <w:p w14:paraId="35AA566F" w14:textId="6375C67A" w:rsidR="00B32A22" w:rsidRDefault="00921E09" w:rsidP="0061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Mildred Jeter and Ric</w:t>
      </w:r>
      <w:r w:rsidR="003F5B8D">
        <w:rPr>
          <w:rFonts w:ascii="Times New Roman" w:hAnsi="Times New Roman" w:cs="Times New Roman"/>
          <w:sz w:val="24"/>
          <w:szCs w:val="24"/>
        </w:rPr>
        <w:t>h</w:t>
      </w:r>
      <w:r>
        <w:rPr>
          <w:rFonts w:ascii="Times New Roman" w:hAnsi="Times New Roman" w:cs="Times New Roman"/>
          <w:sz w:val="24"/>
          <w:szCs w:val="24"/>
        </w:rPr>
        <w:t xml:space="preserve">ard Loving married in the Columbia district in 1958. Richard </w:t>
      </w:r>
      <w:r w:rsidR="003F5B8D">
        <w:rPr>
          <w:rFonts w:ascii="Times New Roman" w:hAnsi="Times New Roman" w:cs="Times New Roman"/>
          <w:sz w:val="24"/>
          <w:szCs w:val="24"/>
        </w:rPr>
        <w:t>Loving</w:t>
      </w:r>
      <w:r>
        <w:rPr>
          <w:rFonts w:ascii="Times New Roman" w:hAnsi="Times New Roman" w:cs="Times New Roman"/>
          <w:sz w:val="24"/>
          <w:szCs w:val="24"/>
        </w:rPr>
        <w:t xml:space="preserve"> was a white man while Mildred Jeter was black</w:t>
      </w:r>
      <w:r w:rsidR="00533B13">
        <w:rPr>
          <w:rFonts w:ascii="Times New Roman" w:hAnsi="Times New Roman" w:cs="Times New Roman"/>
          <w:sz w:val="24"/>
          <w:szCs w:val="24"/>
        </w:rPr>
        <w:t>, b</w:t>
      </w:r>
      <w:r w:rsidR="00A35E3E">
        <w:rPr>
          <w:rFonts w:ascii="Times New Roman" w:hAnsi="Times New Roman" w:cs="Times New Roman"/>
          <w:sz w:val="24"/>
          <w:szCs w:val="24"/>
        </w:rPr>
        <w:t>oth were</w:t>
      </w:r>
      <w:r w:rsidR="003F5B8D">
        <w:rPr>
          <w:rFonts w:ascii="Times New Roman" w:hAnsi="Times New Roman" w:cs="Times New Roman"/>
          <w:sz w:val="24"/>
          <w:szCs w:val="24"/>
        </w:rPr>
        <w:t xml:space="preserve"> the resident</w:t>
      </w:r>
      <w:r w:rsidR="00A35E3E">
        <w:rPr>
          <w:rFonts w:ascii="Times New Roman" w:hAnsi="Times New Roman" w:cs="Times New Roman"/>
          <w:sz w:val="24"/>
          <w:szCs w:val="24"/>
        </w:rPr>
        <w:t>s</w:t>
      </w:r>
      <w:r w:rsidR="003F5B8D">
        <w:rPr>
          <w:rFonts w:ascii="Times New Roman" w:hAnsi="Times New Roman" w:cs="Times New Roman"/>
          <w:sz w:val="24"/>
          <w:szCs w:val="24"/>
        </w:rPr>
        <w:t xml:space="preserve"> of Virginia. </w:t>
      </w:r>
      <w:r w:rsidR="00A35E3E">
        <w:rPr>
          <w:rFonts w:ascii="Times New Roman" w:hAnsi="Times New Roman" w:cs="Times New Roman"/>
          <w:sz w:val="24"/>
          <w:szCs w:val="24"/>
        </w:rPr>
        <w:t>After marriage when they returned to Virginia they</w:t>
      </w:r>
      <w:r w:rsidR="003F5B8D">
        <w:rPr>
          <w:rFonts w:ascii="Times New Roman" w:hAnsi="Times New Roman" w:cs="Times New Roman"/>
          <w:sz w:val="24"/>
          <w:szCs w:val="24"/>
        </w:rPr>
        <w:t xml:space="preserve"> were charged for violating the law of state according to which inter</w:t>
      </w:r>
      <w:r w:rsidR="00A35E3E">
        <w:rPr>
          <w:rFonts w:ascii="Times New Roman" w:hAnsi="Times New Roman" w:cs="Times New Roman"/>
          <w:sz w:val="24"/>
          <w:szCs w:val="24"/>
        </w:rPr>
        <w:t>-</w:t>
      </w:r>
      <w:r w:rsidR="003F5B8D">
        <w:rPr>
          <w:rFonts w:ascii="Times New Roman" w:hAnsi="Times New Roman" w:cs="Times New Roman"/>
          <w:sz w:val="24"/>
          <w:szCs w:val="24"/>
        </w:rPr>
        <w:t xml:space="preserve">racial marriages were banned. The couple was found guilty and the court sentenced them one-year imprisonment. The trial judge agreed that if the couple leaves Virginia and does not return for twenty-five years </w:t>
      </w:r>
      <w:r w:rsidR="00B7168D">
        <w:rPr>
          <w:rFonts w:ascii="Times New Roman" w:hAnsi="Times New Roman" w:cs="Times New Roman"/>
          <w:sz w:val="24"/>
          <w:szCs w:val="24"/>
        </w:rPr>
        <w:t xml:space="preserve">then the sentence can be suspended. Lovings filed the case in U.S. Supreme Court with the claim that the law violates the equal protection of the citizens. </w:t>
      </w:r>
      <w:r w:rsidR="00616335">
        <w:rPr>
          <w:rFonts w:ascii="Times New Roman" w:hAnsi="Times New Roman" w:cs="Times New Roman"/>
          <w:sz w:val="24"/>
          <w:szCs w:val="24"/>
        </w:rPr>
        <w:t xml:space="preserve">The case pertains to </w:t>
      </w:r>
      <w:r w:rsidR="00616335" w:rsidRPr="00616335">
        <w:rPr>
          <w:rFonts w:ascii="Times New Roman" w:hAnsi="Times New Roman" w:cs="Times New Roman"/>
          <w:sz w:val="24"/>
          <w:szCs w:val="24"/>
        </w:rPr>
        <w:t>the Equal Protection Cla</w:t>
      </w:r>
      <w:r w:rsidR="00616335">
        <w:rPr>
          <w:rFonts w:ascii="Times New Roman" w:hAnsi="Times New Roman" w:cs="Times New Roman"/>
          <w:sz w:val="24"/>
          <w:szCs w:val="24"/>
        </w:rPr>
        <w:t>use of the Fourteenth Amendment</w:t>
      </w:r>
      <w:r w:rsidR="004517FC">
        <w:rPr>
          <w:rFonts w:ascii="Times New Roman" w:hAnsi="Times New Roman" w:cs="Times New Roman"/>
          <w:sz w:val="24"/>
          <w:szCs w:val="24"/>
        </w:rPr>
        <w:t xml:space="preserve"> (</w:t>
      </w:r>
      <w:r w:rsidR="004517FC" w:rsidRPr="004517FC">
        <w:rPr>
          <w:rFonts w:ascii="Times New Roman" w:hAnsi="Times New Roman" w:cs="Times New Roman"/>
          <w:sz w:val="24"/>
          <w:szCs w:val="24"/>
        </w:rPr>
        <w:t>388 US 1 (1967)</w:t>
      </w:r>
      <w:r w:rsidR="004517FC">
        <w:rPr>
          <w:rFonts w:ascii="Times New Roman" w:hAnsi="Times New Roman" w:cs="Times New Roman"/>
          <w:sz w:val="24"/>
          <w:szCs w:val="24"/>
        </w:rPr>
        <w:t>).</w:t>
      </w:r>
    </w:p>
    <w:p w14:paraId="62C2C2A1" w14:textId="77777777" w:rsidR="00A35E3E" w:rsidRDefault="00A35E3E" w:rsidP="00616335">
      <w:pPr>
        <w:spacing w:after="0" w:line="480" w:lineRule="auto"/>
        <w:ind w:firstLine="720"/>
        <w:rPr>
          <w:rFonts w:ascii="Times New Roman" w:hAnsi="Times New Roman" w:cs="Times New Roman"/>
          <w:sz w:val="24"/>
          <w:szCs w:val="24"/>
        </w:rPr>
      </w:pPr>
    </w:p>
    <w:p w14:paraId="64B18050" w14:textId="77777777" w:rsidR="00A35E3E" w:rsidRDefault="00A35E3E" w:rsidP="00616335">
      <w:pPr>
        <w:spacing w:after="0" w:line="480" w:lineRule="auto"/>
        <w:ind w:firstLine="720"/>
        <w:rPr>
          <w:rFonts w:ascii="Times New Roman" w:hAnsi="Times New Roman" w:cs="Times New Roman"/>
          <w:sz w:val="24"/>
          <w:szCs w:val="24"/>
        </w:rPr>
      </w:pPr>
    </w:p>
    <w:p w14:paraId="08947780" w14:textId="77777777" w:rsidR="001775BF" w:rsidRPr="00616335" w:rsidRDefault="00921E09" w:rsidP="007C1C60">
      <w:pPr>
        <w:spacing w:after="0" w:line="480" w:lineRule="auto"/>
        <w:ind w:left="720" w:hanging="720"/>
        <w:rPr>
          <w:rFonts w:ascii="Times New Roman" w:hAnsi="Times New Roman" w:cs="Times New Roman"/>
          <w:b/>
          <w:sz w:val="24"/>
          <w:szCs w:val="24"/>
        </w:rPr>
      </w:pPr>
      <w:r w:rsidRPr="00616335">
        <w:rPr>
          <w:rFonts w:ascii="Times New Roman" w:hAnsi="Times New Roman" w:cs="Times New Roman"/>
          <w:b/>
          <w:sz w:val="24"/>
          <w:szCs w:val="24"/>
        </w:rPr>
        <w:lastRenderedPageBreak/>
        <w:t>Issue:</w:t>
      </w:r>
    </w:p>
    <w:p w14:paraId="42B91555" w14:textId="77777777" w:rsidR="003F5B8D" w:rsidRDefault="00921E09" w:rsidP="0061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Did</w:t>
      </w:r>
      <w:r w:rsidRPr="00616335">
        <w:rPr>
          <w:rFonts w:ascii="Times New Roman" w:hAnsi="Times New Roman" w:cs="Times New Roman"/>
          <w:sz w:val="24"/>
          <w:szCs w:val="24"/>
        </w:rPr>
        <w:t xml:space="preserve"> anti</w:t>
      </w:r>
      <w:r>
        <w:rPr>
          <w:rFonts w:ascii="Times New Roman" w:hAnsi="Times New Roman" w:cs="Times New Roman"/>
          <w:sz w:val="24"/>
          <w:szCs w:val="24"/>
        </w:rPr>
        <w:t>-</w:t>
      </w:r>
      <w:r w:rsidRPr="00616335">
        <w:rPr>
          <w:rFonts w:ascii="Times New Roman" w:hAnsi="Times New Roman" w:cs="Times New Roman"/>
          <w:sz w:val="24"/>
          <w:szCs w:val="24"/>
        </w:rPr>
        <w:t xml:space="preserve">miscegenation law </w:t>
      </w:r>
      <w:r>
        <w:rPr>
          <w:rFonts w:ascii="Times New Roman" w:hAnsi="Times New Roman" w:cs="Times New Roman"/>
          <w:sz w:val="24"/>
          <w:szCs w:val="24"/>
        </w:rPr>
        <w:t xml:space="preserve">of Virginia </w:t>
      </w:r>
      <w:r w:rsidRPr="00616335">
        <w:rPr>
          <w:rFonts w:ascii="Times New Roman" w:hAnsi="Times New Roman" w:cs="Times New Roman"/>
          <w:sz w:val="24"/>
          <w:szCs w:val="24"/>
        </w:rPr>
        <w:t>violate the Equal Protection Clause of the Fourteenth Amendment?</w:t>
      </w:r>
    </w:p>
    <w:p w14:paraId="517441AF" w14:textId="77777777" w:rsidR="001775BF" w:rsidRPr="005B54C3" w:rsidRDefault="00921E09" w:rsidP="007C1C60">
      <w:pPr>
        <w:spacing w:after="0" w:line="480" w:lineRule="auto"/>
        <w:ind w:left="720" w:hanging="720"/>
        <w:rPr>
          <w:rFonts w:ascii="Times New Roman" w:hAnsi="Times New Roman" w:cs="Times New Roman"/>
          <w:b/>
          <w:sz w:val="24"/>
          <w:szCs w:val="24"/>
        </w:rPr>
      </w:pPr>
      <w:r w:rsidRPr="005B54C3">
        <w:rPr>
          <w:rFonts w:ascii="Times New Roman" w:hAnsi="Times New Roman" w:cs="Times New Roman"/>
          <w:b/>
          <w:sz w:val="24"/>
          <w:szCs w:val="24"/>
        </w:rPr>
        <w:t>Holding:</w:t>
      </w:r>
    </w:p>
    <w:p w14:paraId="7408AE50" w14:textId="084CF47A" w:rsidR="00616335" w:rsidRDefault="00921E09" w:rsidP="0061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w:t>
      </w:r>
      <w:r w:rsidR="00533B13">
        <w:rPr>
          <w:rFonts w:ascii="Times New Roman" w:hAnsi="Times New Roman" w:cs="Times New Roman"/>
          <w:sz w:val="24"/>
          <w:szCs w:val="24"/>
        </w:rPr>
        <w:t>, t</w:t>
      </w:r>
      <w:r>
        <w:rPr>
          <w:rFonts w:ascii="Times New Roman" w:hAnsi="Times New Roman" w:cs="Times New Roman"/>
          <w:sz w:val="24"/>
          <w:szCs w:val="24"/>
        </w:rPr>
        <w:t xml:space="preserve">he court held that the distinctions drawn on the basis of race restricted the freedom of citizens. </w:t>
      </w:r>
      <w:r w:rsidR="00BF169A">
        <w:rPr>
          <w:rFonts w:ascii="Times New Roman" w:hAnsi="Times New Roman" w:cs="Times New Roman"/>
          <w:sz w:val="24"/>
          <w:szCs w:val="24"/>
        </w:rPr>
        <w:t xml:space="preserve">Therefore, the statute violated the </w:t>
      </w:r>
      <w:r w:rsidR="00BF169A" w:rsidRPr="00616335">
        <w:rPr>
          <w:rFonts w:ascii="Times New Roman" w:hAnsi="Times New Roman" w:cs="Times New Roman"/>
          <w:sz w:val="24"/>
          <w:szCs w:val="24"/>
        </w:rPr>
        <w:t xml:space="preserve">Equal Protection Clause of </w:t>
      </w:r>
      <w:r w:rsidR="00BF169A">
        <w:rPr>
          <w:rFonts w:ascii="Times New Roman" w:hAnsi="Times New Roman" w:cs="Times New Roman"/>
          <w:sz w:val="24"/>
          <w:szCs w:val="24"/>
        </w:rPr>
        <w:t>the fourteenth amendment.</w:t>
      </w:r>
    </w:p>
    <w:p w14:paraId="0C1427CE" w14:textId="77777777" w:rsidR="001775BF" w:rsidRPr="005B54C3" w:rsidRDefault="00921E09" w:rsidP="007C1C60">
      <w:pPr>
        <w:spacing w:after="0" w:line="480" w:lineRule="auto"/>
        <w:ind w:left="720" w:hanging="720"/>
        <w:rPr>
          <w:rFonts w:ascii="Times New Roman" w:hAnsi="Times New Roman" w:cs="Times New Roman"/>
          <w:b/>
          <w:sz w:val="24"/>
          <w:szCs w:val="24"/>
        </w:rPr>
      </w:pPr>
      <w:r w:rsidRPr="005B54C3">
        <w:rPr>
          <w:rFonts w:ascii="Times New Roman" w:hAnsi="Times New Roman" w:cs="Times New Roman"/>
          <w:b/>
          <w:sz w:val="24"/>
          <w:szCs w:val="24"/>
        </w:rPr>
        <w:t>Rationale:</w:t>
      </w:r>
    </w:p>
    <w:p w14:paraId="7C47BD4F" w14:textId="77777777" w:rsidR="00BF169A" w:rsidRDefault="00921E09" w:rsidP="00BF169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54C3">
        <w:rPr>
          <w:rFonts w:ascii="Times New Roman" w:hAnsi="Times New Roman" w:cs="Times New Roman"/>
          <w:sz w:val="24"/>
          <w:szCs w:val="24"/>
        </w:rPr>
        <w:t xml:space="preserve">The supreme court of United State unanimously (9-0) </w:t>
      </w:r>
      <w:r w:rsidR="00B7168D">
        <w:rPr>
          <w:rFonts w:ascii="Times New Roman" w:hAnsi="Times New Roman" w:cs="Times New Roman"/>
          <w:sz w:val="24"/>
          <w:szCs w:val="24"/>
        </w:rPr>
        <w:t>repealed</w:t>
      </w:r>
      <w:r w:rsidR="005B54C3">
        <w:rPr>
          <w:rFonts w:ascii="Times New Roman" w:hAnsi="Times New Roman" w:cs="Times New Roman"/>
          <w:sz w:val="24"/>
          <w:szCs w:val="24"/>
        </w:rPr>
        <w:t xml:space="preserve"> state laws about marriages in Virginia as a violation of equal protection and fourteenth amendment. </w:t>
      </w:r>
      <w:r>
        <w:rPr>
          <w:rFonts w:ascii="Times New Roman" w:hAnsi="Times New Roman" w:cs="Times New Roman"/>
          <w:sz w:val="24"/>
          <w:szCs w:val="24"/>
        </w:rPr>
        <w:t xml:space="preserve">The Virginia Supreme court stated that the main reason for the Virginia anti-miscegenation law was to avoid the corruption of blood and preserving the racial integrity of the </w:t>
      </w:r>
      <w:r w:rsidR="00127B5E">
        <w:rPr>
          <w:rFonts w:ascii="Times New Roman" w:hAnsi="Times New Roman" w:cs="Times New Roman"/>
          <w:sz w:val="24"/>
          <w:szCs w:val="24"/>
        </w:rPr>
        <w:t>citizens</w:t>
      </w:r>
      <w:r>
        <w:rPr>
          <w:rFonts w:ascii="Times New Roman" w:hAnsi="Times New Roman" w:cs="Times New Roman"/>
          <w:sz w:val="24"/>
          <w:szCs w:val="24"/>
        </w:rPr>
        <w:t xml:space="preserve">. </w:t>
      </w:r>
      <w:r w:rsidR="005B54C3">
        <w:rPr>
          <w:rFonts w:ascii="Times New Roman" w:hAnsi="Times New Roman" w:cs="Times New Roman"/>
          <w:sz w:val="24"/>
          <w:szCs w:val="24"/>
        </w:rPr>
        <w:t>The court found that the law of V</w:t>
      </w:r>
      <w:r w:rsidR="00127B5E">
        <w:rPr>
          <w:rFonts w:ascii="Times New Roman" w:hAnsi="Times New Roman" w:cs="Times New Roman"/>
          <w:sz w:val="24"/>
          <w:szCs w:val="24"/>
        </w:rPr>
        <w:t>irginia had no reasonable cause</w:t>
      </w:r>
      <w:r w:rsidR="005B54C3">
        <w:rPr>
          <w:rFonts w:ascii="Times New Roman" w:hAnsi="Times New Roman" w:cs="Times New Roman"/>
          <w:sz w:val="24"/>
          <w:szCs w:val="24"/>
        </w:rPr>
        <w:t>.</w:t>
      </w:r>
      <w:r>
        <w:rPr>
          <w:rFonts w:ascii="Times New Roman" w:hAnsi="Times New Roman" w:cs="Times New Roman"/>
          <w:sz w:val="24"/>
          <w:szCs w:val="24"/>
        </w:rPr>
        <w:t xml:space="preserve">  Invidious racial discrimination was the only purpose of Virginia’s law which violates the equal protection of the citizens. The state </w:t>
      </w:r>
      <w:r w:rsidR="005B54C3">
        <w:rPr>
          <w:rFonts w:ascii="Times New Roman" w:hAnsi="Times New Roman" w:cs="Times New Roman"/>
          <w:sz w:val="24"/>
          <w:szCs w:val="24"/>
        </w:rPr>
        <w:t>argued</w:t>
      </w:r>
      <w:r>
        <w:rPr>
          <w:rFonts w:ascii="Times New Roman" w:hAnsi="Times New Roman" w:cs="Times New Roman"/>
          <w:sz w:val="24"/>
          <w:szCs w:val="24"/>
        </w:rPr>
        <w:t xml:space="preserve"> that the law was equally imposed</w:t>
      </w:r>
      <w:r w:rsidR="005B54C3">
        <w:rPr>
          <w:rFonts w:ascii="Times New Roman" w:hAnsi="Times New Roman" w:cs="Times New Roman"/>
          <w:sz w:val="24"/>
          <w:szCs w:val="24"/>
        </w:rPr>
        <w:t xml:space="preserve"> on both white and black people. However, the court rejected the argument with the statement that laws about marrying, not marrying, or an indiv</w:t>
      </w:r>
      <w:r w:rsidR="00127B5E">
        <w:rPr>
          <w:rFonts w:ascii="Times New Roman" w:hAnsi="Times New Roman" w:cs="Times New Roman"/>
          <w:sz w:val="24"/>
          <w:szCs w:val="24"/>
        </w:rPr>
        <w:t>idual of the different race living</w:t>
      </w:r>
      <w:r w:rsidR="005B54C3">
        <w:rPr>
          <w:rFonts w:ascii="Times New Roman" w:hAnsi="Times New Roman" w:cs="Times New Roman"/>
          <w:sz w:val="24"/>
          <w:szCs w:val="24"/>
        </w:rPr>
        <w:t xml:space="preserve"> with a person, cannot be </w:t>
      </w:r>
      <w:r w:rsidR="00127B5E">
        <w:rPr>
          <w:rFonts w:ascii="Times New Roman" w:hAnsi="Times New Roman" w:cs="Times New Roman"/>
          <w:sz w:val="24"/>
          <w:szCs w:val="24"/>
        </w:rPr>
        <w:t>controlled</w:t>
      </w:r>
      <w:r w:rsidR="005B54C3">
        <w:rPr>
          <w:rFonts w:ascii="Times New Roman" w:hAnsi="Times New Roman" w:cs="Times New Roman"/>
          <w:sz w:val="24"/>
          <w:szCs w:val="24"/>
        </w:rPr>
        <w:t xml:space="preserve"> by the state as it violates the due process clause of the fourteenth amendment.  </w:t>
      </w:r>
    </w:p>
    <w:p w14:paraId="673677BB" w14:textId="77777777" w:rsidR="00B7168D" w:rsidRPr="00901E3A" w:rsidRDefault="00921E09" w:rsidP="00901E3A">
      <w:pPr>
        <w:spacing w:after="0" w:line="480" w:lineRule="auto"/>
        <w:ind w:left="720" w:hanging="720"/>
        <w:rPr>
          <w:rFonts w:ascii="Times New Roman" w:hAnsi="Times New Roman" w:cs="Times New Roman"/>
          <w:b/>
          <w:sz w:val="24"/>
          <w:szCs w:val="24"/>
        </w:rPr>
      </w:pPr>
      <w:r w:rsidRPr="00901E3A">
        <w:rPr>
          <w:rFonts w:ascii="Times New Roman" w:hAnsi="Times New Roman" w:cs="Times New Roman"/>
          <w:b/>
          <w:sz w:val="24"/>
          <w:szCs w:val="24"/>
        </w:rPr>
        <w:t xml:space="preserve">Significance: </w:t>
      </w:r>
    </w:p>
    <w:p w14:paraId="2F9C40D6" w14:textId="77777777" w:rsidR="00901E3A" w:rsidRDefault="00921E09" w:rsidP="00901E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Loving v. Virginia is a significant case </w:t>
      </w:r>
      <w:r w:rsidR="00F02DFC">
        <w:rPr>
          <w:rFonts w:ascii="Times New Roman" w:hAnsi="Times New Roman" w:cs="Times New Roman"/>
          <w:sz w:val="24"/>
          <w:szCs w:val="24"/>
        </w:rPr>
        <w:t>as it was</w:t>
      </w:r>
      <w:r w:rsidR="003E2CF8">
        <w:rPr>
          <w:rFonts w:ascii="Times New Roman" w:hAnsi="Times New Roman" w:cs="Times New Roman"/>
          <w:sz w:val="24"/>
          <w:szCs w:val="24"/>
        </w:rPr>
        <w:t xml:space="preserve"> about constitutionality of the statute. It decision set a good example of the discriminatory laws. It violated the fourteenth amendment which was established for the equal legal and civil rights for the African-Americans and slaves. The second most important aspect of the case was marriage. The case decision implies that </w:t>
      </w:r>
      <w:bookmarkStart w:id="0" w:name="_GoBack"/>
      <w:r w:rsidR="003E2CF8">
        <w:rPr>
          <w:rFonts w:ascii="Times New Roman" w:hAnsi="Times New Roman" w:cs="Times New Roman"/>
          <w:sz w:val="24"/>
          <w:szCs w:val="24"/>
        </w:rPr>
        <w:lastRenderedPageBreak/>
        <w:t xml:space="preserve">marriage is the fundamental right of the person. The state has no right to make it a felony on the </w:t>
      </w:r>
      <w:bookmarkEnd w:id="0"/>
      <w:r w:rsidR="003E2CF8">
        <w:rPr>
          <w:rFonts w:ascii="Times New Roman" w:hAnsi="Times New Roman" w:cs="Times New Roman"/>
          <w:sz w:val="24"/>
          <w:szCs w:val="24"/>
        </w:rPr>
        <w:t xml:space="preserve">basis of race.  </w:t>
      </w:r>
    </w:p>
    <w:p w14:paraId="18702DE8" w14:textId="77777777" w:rsidR="004517FC" w:rsidRDefault="004517FC" w:rsidP="00901E3A">
      <w:pPr>
        <w:spacing w:after="0" w:line="480" w:lineRule="auto"/>
        <w:rPr>
          <w:rFonts w:ascii="Times New Roman" w:hAnsi="Times New Roman" w:cs="Times New Roman"/>
          <w:sz w:val="24"/>
          <w:szCs w:val="24"/>
        </w:rPr>
      </w:pPr>
    </w:p>
    <w:p w14:paraId="229DE0CB" w14:textId="77777777" w:rsidR="004517FC" w:rsidRDefault="004517FC" w:rsidP="00901E3A">
      <w:pPr>
        <w:spacing w:after="0" w:line="480" w:lineRule="auto"/>
        <w:rPr>
          <w:rFonts w:ascii="Times New Roman" w:hAnsi="Times New Roman" w:cs="Times New Roman"/>
          <w:sz w:val="24"/>
          <w:szCs w:val="24"/>
        </w:rPr>
      </w:pPr>
    </w:p>
    <w:p w14:paraId="1DC5987A" w14:textId="77777777" w:rsidR="00127B5E" w:rsidRDefault="00127B5E" w:rsidP="00901E3A">
      <w:pPr>
        <w:spacing w:after="0" w:line="480" w:lineRule="auto"/>
        <w:rPr>
          <w:rFonts w:ascii="Times New Roman" w:hAnsi="Times New Roman" w:cs="Times New Roman"/>
          <w:sz w:val="24"/>
          <w:szCs w:val="24"/>
        </w:rPr>
      </w:pPr>
    </w:p>
    <w:p w14:paraId="407733CC" w14:textId="77777777" w:rsidR="00127B5E" w:rsidRDefault="00127B5E" w:rsidP="00901E3A">
      <w:pPr>
        <w:spacing w:after="0" w:line="480" w:lineRule="auto"/>
        <w:rPr>
          <w:rFonts w:ascii="Times New Roman" w:hAnsi="Times New Roman" w:cs="Times New Roman"/>
          <w:sz w:val="24"/>
          <w:szCs w:val="24"/>
        </w:rPr>
      </w:pPr>
    </w:p>
    <w:p w14:paraId="380AEAC8" w14:textId="77777777" w:rsidR="00127B5E" w:rsidRDefault="00127B5E" w:rsidP="00901E3A">
      <w:pPr>
        <w:spacing w:after="0" w:line="480" w:lineRule="auto"/>
        <w:rPr>
          <w:rFonts w:ascii="Times New Roman" w:hAnsi="Times New Roman" w:cs="Times New Roman"/>
          <w:sz w:val="24"/>
          <w:szCs w:val="24"/>
        </w:rPr>
      </w:pPr>
    </w:p>
    <w:p w14:paraId="15DDD40C" w14:textId="77777777" w:rsidR="00127B5E" w:rsidRDefault="00127B5E" w:rsidP="00901E3A">
      <w:pPr>
        <w:spacing w:after="0" w:line="480" w:lineRule="auto"/>
        <w:rPr>
          <w:rFonts w:ascii="Times New Roman" w:hAnsi="Times New Roman" w:cs="Times New Roman"/>
          <w:sz w:val="24"/>
          <w:szCs w:val="24"/>
        </w:rPr>
      </w:pPr>
    </w:p>
    <w:p w14:paraId="7A1C9E95" w14:textId="77777777" w:rsidR="00127B5E" w:rsidRDefault="00127B5E" w:rsidP="00901E3A">
      <w:pPr>
        <w:spacing w:after="0" w:line="480" w:lineRule="auto"/>
        <w:rPr>
          <w:rFonts w:ascii="Times New Roman" w:hAnsi="Times New Roman" w:cs="Times New Roman"/>
          <w:sz w:val="24"/>
          <w:szCs w:val="24"/>
        </w:rPr>
      </w:pPr>
    </w:p>
    <w:p w14:paraId="36FCAC3F" w14:textId="77777777" w:rsidR="00127B5E" w:rsidRDefault="00127B5E" w:rsidP="00901E3A">
      <w:pPr>
        <w:spacing w:after="0" w:line="480" w:lineRule="auto"/>
        <w:rPr>
          <w:rFonts w:ascii="Times New Roman" w:hAnsi="Times New Roman" w:cs="Times New Roman"/>
          <w:sz w:val="24"/>
          <w:szCs w:val="24"/>
        </w:rPr>
      </w:pPr>
    </w:p>
    <w:p w14:paraId="1668B8F1" w14:textId="77777777" w:rsidR="00127B5E" w:rsidRDefault="00127B5E" w:rsidP="00901E3A">
      <w:pPr>
        <w:spacing w:after="0" w:line="480" w:lineRule="auto"/>
        <w:rPr>
          <w:rFonts w:ascii="Times New Roman" w:hAnsi="Times New Roman" w:cs="Times New Roman"/>
          <w:sz w:val="24"/>
          <w:szCs w:val="24"/>
        </w:rPr>
      </w:pPr>
    </w:p>
    <w:p w14:paraId="4A8BB70A" w14:textId="77777777" w:rsidR="00127B5E" w:rsidRDefault="00127B5E" w:rsidP="00901E3A">
      <w:pPr>
        <w:spacing w:after="0" w:line="480" w:lineRule="auto"/>
        <w:rPr>
          <w:rFonts w:ascii="Times New Roman" w:hAnsi="Times New Roman" w:cs="Times New Roman"/>
          <w:sz w:val="24"/>
          <w:szCs w:val="24"/>
        </w:rPr>
      </w:pPr>
    </w:p>
    <w:p w14:paraId="6CF9CB07" w14:textId="77777777" w:rsidR="00127B5E" w:rsidRDefault="00127B5E" w:rsidP="00901E3A">
      <w:pPr>
        <w:spacing w:after="0" w:line="480" w:lineRule="auto"/>
        <w:rPr>
          <w:rFonts w:ascii="Times New Roman" w:hAnsi="Times New Roman" w:cs="Times New Roman"/>
          <w:sz w:val="24"/>
          <w:szCs w:val="24"/>
        </w:rPr>
      </w:pPr>
    </w:p>
    <w:p w14:paraId="45EEC7ED" w14:textId="77777777" w:rsidR="00127B5E" w:rsidRDefault="00127B5E" w:rsidP="00901E3A">
      <w:pPr>
        <w:spacing w:after="0" w:line="480" w:lineRule="auto"/>
        <w:rPr>
          <w:rFonts w:ascii="Times New Roman" w:hAnsi="Times New Roman" w:cs="Times New Roman"/>
          <w:sz w:val="24"/>
          <w:szCs w:val="24"/>
        </w:rPr>
      </w:pPr>
    </w:p>
    <w:p w14:paraId="747896A7" w14:textId="77777777" w:rsidR="00127B5E" w:rsidRDefault="00127B5E" w:rsidP="00901E3A">
      <w:pPr>
        <w:spacing w:after="0" w:line="480" w:lineRule="auto"/>
        <w:rPr>
          <w:rFonts w:ascii="Times New Roman" w:hAnsi="Times New Roman" w:cs="Times New Roman"/>
          <w:sz w:val="24"/>
          <w:szCs w:val="24"/>
        </w:rPr>
      </w:pPr>
    </w:p>
    <w:p w14:paraId="5138706A" w14:textId="77777777" w:rsidR="00127B5E" w:rsidRDefault="00127B5E" w:rsidP="00901E3A">
      <w:pPr>
        <w:spacing w:after="0" w:line="480" w:lineRule="auto"/>
        <w:rPr>
          <w:rFonts w:ascii="Times New Roman" w:hAnsi="Times New Roman" w:cs="Times New Roman"/>
          <w:sz w:val="24"/>
          <w:szCs w:val="24"/>
        </w:rPr>
      </w:pPr>
    </w:p>
    <w:p w14:paraId="7D3D7423" w14:textId="77777777" w:rsidR="00127B5E" w:rsidRDefault="00127B5E" w:rsidP="00901E3A">
      <w:pPr>
        <w:spacing w:after="0" w:line="480" w:lineRule="auto"/>
        <w:rPr>
          <w:rFonts w:ascii="Times New Roman" w:hAnsi="Times New Roman" w:cs="Times New Roman"/>
          <w:sz w:val="24"/>
          <w:szCs w:val="24"/>
        </w:rPr>
      </w:pPr>
    </w:p>
    <w:p w14:paraId="399D568E" w14:textId="77777777" w:rsidR="00127B5E" w:rsidRDefault="00127B5E" w:rsidP="00901E3A">
      <w:pPr>
        <w:spacing w:after="0" w:line="480" w:lineRule="auto"/>
        <w:rPr>
          <w:rFonts w:ascii="Times New Roman" w:hAnsi="Times New Roman" w:cs="Times New Roman"/>
          <w:sz w:val="24"/>
          <w:szCs w:val="24"/>
        </w:rPr>
      </w:pPr>
    </w:p>
    <w:p w14:paraId="640E5888" w14:textId="77777777" w:rsidR="00127B5E" w:rsidRDefault="00127B5E" w:rsidP="00901E3A">
      <w:pPr>
        <w:spacing w:after="0" w:line="480" w:lineRule="auto"/>
        <w:rPr>
          <w:rFonts w:ascii="Times New Roman" w:hAnsi="Times New Roman" w:cs="Times New Roman"/>
          <w:sz w:val="24"/>
          <w:szCs w:val="24"/>
        </w:rPr>
      </w:pPr>
    </w:p>
    <w:p w14:paraId="1567362C" w14:textId="77777777" w:rsidR="00127B5E" w:rsidRDefault="00127B5E" w:rsidP="00901E3A">
      <w:pPr>
        <w:spacing w:after="0" w:line="480" w:lineRule="auto"/>
        <w:rPr>
          <w:rFonts w:ascii="Times New Roman" w:hAnsi="Times New Roman" w:cs="Times New Roman"/>
          <w:sz w:val="24"/>
          <w:szCs w:val="24"/>
        </w:rPr>
      </w:pPr>
    </w:p>
    <w:p w14:paraId="3395E484" w14:textId="77777777" w:rsidR="00127B5E" w:rsidRDefault="00127B5E" w:rsidP="00901E3A">
      <w:pPr>
        <w:spacing w:after="0" w:line="480" w:lineRule="auto"/>
        <w:rPr>
          <w:rFonts w:ascii="Times New Roman" w:hAnsi="Times New Roman" w:cs="Times New Roman"/>
          <w:sz w:val="24"/>
          <w:szCs w:val="24"/>
        </w:rPr>
      </w:pPr>
    </w:p>
    <w:p w14:paraId="186C6E14" w14:textId="77777777" w:rsidR="00127B5E" w:rsidRDefault="00127B5E" w:rsidP="00901E3A">
      <w:pPr>
        <w:spacing w:after="0" w:line="480" w:lineRule="auto"/>
        <w:rPr>
          <w:rFonts w:ascii="Times New Roman" w:hAnsi="Times New Roman" w:cs="Times New Roman"/>
          <w:sz w:val="24"/>
          <w:szCs w:val="24"/>
        </w:rPr>
      </w:pPr>
    </w:p>
    <w:p w14:paraId="12C7ABBE" w14:textId="77777777" w:rsidR="00127B5E" w:rsidRDefault="00127B5E" w:rsidP="00901E3A">
      <w:pPr>
        <w:spacing w:after="0" w:line="480" w:lineRule="auto"/>
        <w:rPr>
          <w:rFonts w:ascii="Times New Roman" w:hAnsi="Times New Roman" w:cs="Times New Roman"/>
          <w:sz w:val="24"/>
          <w:szCs w:val="24"/>
        </w:rPr>
      </w:pPr>
    </w:p>
    <w:p w14:paraId="11144D87" w14:textId="77777777" w:rsidR="004517FC" w:rsidRPr="004517FC" w:rsidRDefault="00921E09" w:rsidP="004517FC">
      <w:pPr>
        <w:tabs>
          <w:tab w:val="left" w:pos="4035"/>
          <w:tab w:val="center" w:pos="4680"/>
        </w:tabs>
        <w:spacing w:after="0" w:line="480" w:lineRule="auto"/>
        <w:rPr>
          <w:rFonts w:ascii="Times New Roman" w:hAnsi="Times New Roman" w:cs="Times New Roman"/>
          <w:b/>
          <w:sz w:val="24"/>
          <w:szCs w:val="24"/>
        </w:rPr>
      </w:pPr>
      <w:r w:rsidRPr="004517FC">
        <w:rPr>
          <w:rFonts w:ascii="Times New Roman" w:hAnsi="Times New Roman" w:cs="Times New Roman"/>
          <w:b/>
          <w:sz w:val="24"/>
          <w:szCs w:val="24"/>
        </w:rPr>
        <w:lastRenderedPageBreak/>
        <w:tab/>
      </w:r>
      <w:r w:rsidRPr="004517FC">
        <w:rPr>
          <w:rFonts w:ascii="Times New Roman" w:hAnsi="Times New Roman" w:cs="Times New Roman"/>
          <w:b/>
          <w:sz w:val="24"/>
          <w:szCs w:val="24"/>
        </w:rPr>
        <w:tab/>
        <w:t>References</w:t>
      </w:r>
    </w:p>
    <w:p w14:paraId="52EEDBAE" w14:textId="77777777" w:rsidR="004517FC" w:rsidRPr="00DB4122" w:rsidRDefault="00921E09" w:rsidP="004517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517FC">
        <w:rPr>
          <w:rFonts w:ascii="Times New Roman" w:hAnsi="Times New Roman" w:cs="Times New Roman"/>
          <w:sz w:val="24"/>
          <w:szCs w:val="24"/>
        </w:rPr>
        <w:t>"Loving v. Virginia." </w:t>
      </w:r>
      <w:r w:rsidRPr="004517FC">
        <w:rPr>
          <w:rFonts w:ascii="Times New Roman" w:hAnsi="Times New Roman" w:cs="Times New Roman"/>
          <w:i/>
          <w:iCs/>
          <w:sz w:val="24"/>
          <w:szCs w:val="24"/>
        </w:rPr>
        <w:t>Oyez,</w:t>
      </w:r>
      <w:r w:rsidRPr="004517FC">
        <w:rPr>
          <w:rFonts w:ascii="Times New Roman" w:hAnsi="Times New Roman" w:cs="Times New Roman"/>
          <w:sz w:val="24"/>
          <w:szCs w:val="24"/>
        </w:rPr>
        <w:t> www.oyez.org/cases/1966/395. Accessed 9 Jul. 2019.</w:t>
      </w:r>
    </w:p>
    <w:sectPr w:rsidR="004517FC"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8994" w14:textId="77777777" w:rsidR="00C000FD" w:rsidRDefault="00C000FD">
      <w:pPr>
        <w:spacing w:after="0" w:line="240" w:lineRule="auto"/>
      </w:pPr>
      <w:r>
        <w:separator/>
      </w:r>
    </w:p>
  </w:endnote>
  <w:endnote w:type="continuationSeparator" w:id="0">
    <w:p w14:paraId="7A08589B" w14:textId="77777777" w:rsidR="00C000FD" w:rsidRDefault="00C0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C54A" w14:textId="77777777" w:rsidR="00C000FD" w:rsidRDefault="00C000FD">
      <w:pPr>
        <w:spacing w:after="0" w:line="240" w:lineRule="auto"/>
      </w:pPr>
      <w:r>
        <w:separator/>
      </w:r>
    </w:p>
  </w:footnote>
  <w:footnote w:type="continuationSeparator" w:id="0">
    <w:p w14:paraId="6BD8D2AD" w14:textId="77777777" w:rsidR="00C000FD" w:rsidRDefault="00C0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906A" w14:textId="77777777" w:rsidR="00267851" w:rsidRPr="00267851" w:rsidRDefault="00921E0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27B5E">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73A9" w14:textId="77777777" w:rsidR="008B3B75" w:rsidRPr="008B3B75" w:rsidRDefault="00921E0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35E3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C794F83C">
      <w:start w:val="1"/>
      <w:numFmt w:val="bullet"/>
      <w:lvlText w:val=""/>
      <w:lvlJc w:val="left"/>
      <w:pPr>
        <w:ind w:left="720" w:hanging="360"/>
      </w:pPr>
      <w:rPr>
        <w:rFonts w:ascii="Wingdings" w:hAnsi="Wingdings" w:hint="default"/>
      </w:rPr>
    </w:lvl>
    <w:lvl w:ilvl="1" w:tplc="C6EC09E0" w:tentative="1">
      <w:start w:val="1"/>
      <w:numFmt w:val="bullet"/>
      <w:lvlText w:val="o"/>
      <w:lvlJc w:val="left"/>
      <w:pPr>
        <w:ind w:left="1440" w:hanging="360"/>
      </w:pPr>
      <w:rPr>
        <w:rFonts w:ascii="Courier New" w:hAnsi="Courier New" w:cs="Courier New" w:hint="default"/>
      </w:rPr>
    </w:lvl>
    <w:lvl w:ilvl="2" w:tplc="40964B70" w:tentative="1">
      <w:start w:val="1"/>
      <w:numFmt w:val="bullet"/>
      <w:lvlText w:val=""/>
      <w:lvlJc w:val="left"/>
      <w:pPr>
        <w:ind w:left="2160" w:hanging="360"/>
      </w:pPr>
      <w:rPr>
        <w:rFonts w:ascii="Wingdings" w:hAnsi="Wingdings" w:hint="default"/>
      </w:rPr>
    </w:lvl>
    <w:lvl w:ilvl="3" w:tplc="553AEB9C" w:tentative="1">
      <w:start w:val="1"/>
      <w:numFmt w:val="bullet"/>
      <w:lvlText w:val=""/>
      <w:lvlJc w:val="left"/>
      <w:pPr>
        <w:ind w:left="2880" w:hanging="360"/>
      </w:pPr>
      <w:rPr>
        <w:rFonts w:ascii="Symbol" w:hAnsi="Symbol" w:hint="default"/>
      </w:rPr>
    </w:lvl>
    <w:lvl w:ilvl="4" w:tplc="788CF3A0" w:tentative="1">
      <w:start w:val="1"/>
      <w:numFmt w:val="bullet"/>
      <w:lvlText w:val="o"/>
      <w:lvlJc w:val="left"/>
      <w:pPr>
        <w:ind w:left="3600" w:hanging="360"/>
      </w:pPr>
      <w:rPr>
        <w:rFonts w:ascii="Courier New" w:hAnsi="Courier New" w:cs="Courier New" w:hint="default"/>
      </w:rPr>
    </w:lvl>
    <w:lvl w:ilvl="5" w:tplc="049E6C58" w:tentative="1">
      <w:start w:val="1"/>
      <w:numFmt w:val="bullet"/>
      <w:lvlText w:val=""/>
      <w:lvlJc w:val="left"/>
      <w:pPr>
        <w:ind w:left="4320" w:hanging="360"/>
      </w:pPr>
      <w:rPr>
        <w:rFonts w:ascii="Wingdings" w:hAnsi="Wingdings" w:hint="default"/>
      </w:rPr>
    </w:lvl>
    <w:lvl w:ilvl="6" w:tplc="FE9A08EE" w:tentative="1">
      <w:start w:val="1"/>
      <w:numFmt w:val="bullet"/>
      <w:lvlText w:val=""/>
      <w:lvlJc w:val="left"/>
      <w:pPr>
        <w:ind w:left="5040" w:hanging="360"/>
      </w:pPr>
      <w:rPr>
        <w:rFonts w:ascii="Symbol" w:hAnsi="Symbol" w:hint="default"/>
      </w:rPr>
    </w:lvl>
    <w:lvl w:ilvl="7" w:tplc="0F22C730" w:tentative="1">
      <w:start w:val="1"/>
      <w:numFmt w:val="bullet"/>
      <w:lvlText w:val="o"/>
      <w:lvlJc w:val="left"/>
      <w:pPr>
        <w:ind w:left="5760" w:hanging="360"/>
      </w:pPr>
      <w:rPr>
        <w:rFonts w:ascii="Courier New" w:hAnsi="Courier New" w:cs="Courier New" w:hint="default"/>
      </w:rPr>
    </w:lvl>
    <w:lvl w:ilvl="8" w:tplc="047A4036"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4176AB90">
      <w:start w:val="1"/>
      <w:numFmt w:val="bullet"/>
      <w:lvlText w:val=""/>
      <w:lvlJc w:val="left"/>
      <w:pPr>
        <w:ind w:left="720" w:hanging="360"/>
      </w:pPr>
      <w:rPr>
        <w:rFonts w:ascii="Wingdings" w:hAnsi="Wingdings" w:hint="default"/>
      </w:rPr>
    </w:lvl>
    <w:lvl w:ilvl="1" w:tplc="272C47AE" w:tentative="1">
      <w:start w:val="1"/>
      <w:numFmt w:val="bullet"/>
      <w:lvlText w:val="o"/>
      <w:lvlJc w:val="left"/>
      <w:pPr>
        <w:ind w:left="1440" w:hanging="360"/>
      </w:pPr>
      <w:rPr>
        <w:rFonts w:ascii="Courier New" w:hAnsi="Courier New" w:cs="Courier New" w:hint="default"/>
      </w:rPr>
    </w:lvl>
    <w:lvl w:ilvl="2" w:tplc="38E407BA" w:tentative="1">
      <w:start w:val="1"/>
      <w:numFmt w:val="bullet"/>
      <w:lvlText w:val=""/>
      <w:lvlJc w:val="left"/>
      <w:pPr>
        <w:ind w:left="2160" w:hanging="360"/>
      </w:pPr>
      <w:rPr>
        <w:rFonts w:ascii="Wingdings" w:hAnsi="Wingdings" w:hint="default"/>
      </w:rPr>
    </w:lvl>
    <w:lvl w:ilvl="3" w:tplc="A8BCE0BC" w:tentative="1">
      <w:start w:val="1"/>
      <w:numFmt w:val="bullet"/>
      <w:lvlText w:val=""/>
      <w:lvlJc w:val="left"/>
      <w:pPr>
        <w:ind w:left="2880" w:hanging="360"/>
      </w:pPr>
      <w:rPr>
        <w:rFonts w:ascii="Symbol" w:hAnsi="Symbol" w:hint="default"/>
      </w:rPr>
    </w:lvl>
    <w:lvl w:ilvl="4" w:tplc="5036AC16" w:tentative="1">
      <w:start w:val="1"/>
      <w:numFmt w:val="bullet"/>
      <w:lvlText w:val="o"/>
      <w:lvlJc w:val="left"/>
      <w:pPr>
        <w:ind w:left="3600" w:hanging="360"/>
      </w:pPr>
      <w:rPr>
        <w:rFonts w:ascii="Courier New" w:hAnsi="Courier New" w:cs="Courier New" w:hint="default"/>
      </w:rPr>
    </w:lvl>
    <w:lvl w:ilvl="5" w:tplc="6DF0F736" w:tentative="1">
      <w:start w:val="1"/>
      <w:numFmt w:val="bullet"/>
      <w:lvlText w:val=""/>
      <w:lvlJc w:val="left"/>
      <w:pPr>
        <w:ind w:left="4320" w:hanging="360"/>
      </w:pPr>
      <w:rPr>
        <w:rFonts w:ascii="Wingdings" w:hAnsi="Wingdings" w:hint="default"/>
      </w:rPr>
    </w:lvl>
    <w:lvl w:ilvl="6" w:tplc="91E8FB4E" w:tentative="1">
      <w:start w:val="1"/>
      <w:numFmt w:val="bullet"/>
      <w:lvlText w:val=""/>
      <w:lvlJc w:val="left"/>
      <w:pPr>
        <w:ind w:left="5040" w:hanging="360"/>
      </w:pPr>
      <w:rPr>
        <w:rFonts w:ascii="Symbol" w:hAnsi="Symbol" w:hint="default"/>
      </w:rPr>
    </w:lvl>
    <w:lvl w:ilvl="7" w:tplc="91E2F4BA" w:tentative="1">
      <w:start w:val="1"/>
      <w:numFmt w:val="bullet"/>
      <w:lvlText w:val="o"/>
      <w:lvlJc w:val="left"/>
      <w:pPr>
        <w:ind w:left="5760" w:hanging="360"/>
      </w:pPr>
      <w:rPr>
        <w:rFonts w:ascii="Courier New" w:hAnsi="Courier New" w:cs="Courier New" w:hint="default"/>
      </w:rPr>
    </w:lvl>
    <w:lvl w:ilvl="8" w:tplc="15BAE4EA"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F5C2D82C">
      <w:start w:val="1"/>
      <w:numFmt w:val="bullet"/>
      <w:lvlText w:val=""/>
      <w:lvlJc w:val="left"/>
      <w:pPr>
        <w:ind w:left="720" w:hanging="360"/>
      </w:pPr>
      <w:rPr>
        <w:rFonts w:ascii="Symbol" w:hAnsi="Symbol" w:hint="default"/>
      </w:rPr>
    </w:lvl>
    <w:lvl w:ilvl="1" w:tplc="A2F0734A" w:tentative="1">
      <w:start w:val="1"/>
      <w:numFmt w:val="bullet"/>
      <w:lvlText w:val="o"/>
      <w:lvlJc w:val="left"/>
      <w:pPr>
        <w:ind w:left="1440" w:hanging="360"/>
      </w:pPr>
      <w:rPr>
        <w:rFonts w:ascii="Courier New" w:hAnsi="Courier New" w:cs="Courier New" w:hint="default"/>
      </w:rPr>
    </w:lvl>
    <w:lvl w:ilvl="2" w:tplc="5F1C12AC" w:tentative="1">
      <w:start w:val="1"/>
      <w:numFmt w:val="bullet"/>
      <w:lvlText w:val=""/>
      <w:lvlJc w:val="left"/>
      <w:pPr>
        <w:ind w:left="2160" w:hanging="360"/>
      </w:pPr>
      <w:rPr>
        <w:rFonts w:ascii="Wingdings" w:hAnsi="Wingdings" w:hint="default"/>
      </w:rPr>
    </w:lvl>
    <w:lvl w:ilvl="3" w:tplc="CDF83DE4" w:tentative="1">
      <w:start w:val="1"/>
      <w:numFmt w:val="bullet"/>
      <w:lvlText w:val=""/>
      <w:lvlJc w:val="left"/>
      <w:pPr>
        <w:ind w:left="2880" w:hanging="360"/>
      </w:pPr>
      <w:rPr>
        <w:rFonts w:ascii="Symbol" w:hAnsi="Symbol" w:hint="default"/>
      </w:rPr>
    </w:lvl>
    <w:lvl w:ilvl="4" w:tplc="DABC1628" w:tentative="1">
      <w:start w:val="1"/>
      <w:numFmt w:val="bullet"/>
      <w:lvlText w:val="o"/>
      <w:lvlJc w:val="left"/>
      <w:pPr>
        <w:ind w:left="3600" w:hanging="360"/>
      </w:pPr>
      <w:rPr>
        <w:rFonts w:ascii="Courier New" w:hAnsi="Courier New" w:cs="Courier New" w:hint="default"/>
      </w:rPr>
    </w:lvl>
    <w:lvl w:ilvl="5" w:tplc="609C9EDE" w:tentative="1">
      <w:start w:val="1"/>
      <w:numFmt w:val="bullet"/>
      <w:lvlText w:val=""/>
      <w:lvlJc w:val="left"/>
      <w:pPr>
        <w:ind w:left="4320" w:hanging="360"/>
      </w:pPr>
      <w:rPr>
        <w:rFonts w:ascii="Wingdings" w:hAnsi="Wingdings" w:hint="default"/>
      </w:rPr>
    </w:lvl>
    <w:lvl w:ilvl="6" w:tplc="18A26890" w:tentative="1">
      <w:start w:val="1"/>
      <w:numFmt w:val="bullet"/>
      <w:lvlText w:val=""/>
      <w:lvlJc w:val="left"/>
      <w:pPr>
        <w:ind w:left="5040" w:hanging="360"/>
      </w:pPr>
      <w:rPr>
        <w:rFonts w:ascii="Symbol" w:hAnsi="Symbol" w:hint="default"/>
      </w:rPr>
    </w:lvl>
    <w:lvl w:ilvl="7" w:tplc="C4D6E96C" w:tentative="1">
      <w:start w:val="1"/>
      <w:numFmt w:val="bullet"/>
      <w:lvlText w:val="o"/>
      <w:lvlJc w:val="left"/>
      <w:pPr>
        <w:ind w:left="5760" w:hanging="360"/>
      </w:pPr>
      <w:rPr>
        <w:rFonts w:ascii="Courier New" w:hAnsi="Courier New" w:cs="Courier New" w:hint="default"/>
      </w:rPr>
    </w:lvl>
    <w:lvl w:ilvl="8" w:tplc="83164FA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21D1"/>
    <w:rsid w:val="0008177B"/>
    <w:rsid w:val="00086FDE"/>
    <w:rsid w:val="000B30C1"/>
    <w:rsid w:val="00102F66"/>
    <w:rsid w:val="00127B5E"/>
    <w:rsid w:val="00141074"/>
    <w:rsid w:val="001775BF"/>
    <w:rsid w:val="00187C02"/>
    <w:rsid w:val="0023736C"/>
    <w:rsid w:val="00267851"/>
    <w:rsid w:val="00271F3A"/>
    <w:rsid w:val="002777E7"/>
    <w:rsid w:val="0029629E"/>
    <w:rsid w:val="002C01EB"/>
    <w:rsid w:val="003C2B45"/>
    <w:rsid w:val="003E2CF8"/>
    <w:rsid w:val="003F5B8D"/>
    <w:rsid w:val="004517FC"/>
    <w:rsid w:val="00471063"/>
    <w:rsid w:val="00473F69"/>
    <w:rsid w:val="004D4892"/>
    <w:rsid w:val="00533B13"/>
    <w:rsid w:val="00550EFD"/>
    <w:rsid w:val="005A1A77"/>
    <w:rsid w:val="005B54C3"/>
    <w:rsid w:val="005B734B"/>
    <w:rsid w:val="005C20F1"/>
    <w:rsid w:val="005C5628"/>
    <w:rsid w:val="00616335"/>
    <w:rsid w:val="00765309"/>
    <w:rsid w:val="007C1C60"/>
    <w:rsid w:val="00812A71"/>
    <w:rsid w:val="008203F6"/>
    <w:rsid w:val="00850693"/>
    <w:rsid w:val="008A6D60"/>
    <w:rsid w:val="008B3B75"/>
    <w:rsid w:val="00901E3A"/>
    <w:rsid w:val="00921E09"/>
    <w:rsid w:val="00923802"/>
    <w:rsid w:val="00941495"/>
    <w:rsid w:val="00997E30"/>
    <w:rsid w:val="009A6E17"/>
    <w:rsid w:val="009F5BB9"/>
    <w:rsid w:val="00A35E3E"/>
    <w:rsid w:val="00A4374D"/>
    <w:rsid w:val="00A61F80"/>
    <w:rsid w:val="00B22BC7"/>
    <w:rsid w:val="00B32A22"/>
    <w:rsid w:val="00B405F9"/>
    <w:rsid w:val="00B7168D"/>
    <w:rsid w:val="00B73412"/>
    <w:rsid w:val="00B973CB"/>
    <w:rsid w:val="00BC6300"/>
    <w:rsid w:val="00BF169A"/>
    <w:rsid w:val="00C000FD"/>
    <w:rsid w:val="00C5356B"/>
    <w:rsid w:val="00C74D28"/>
    <w:rsid w:val="00C75C92"/>
    <w:rsid w:val="00C8278A"/>
    <w:rsid w:val="00CA2688"/>
    <w:rsid w:val="00CF0A51"/>
    <w:rsid w:val="00D5076D"/>
    <w:rsid w:val="00D5779E"/>
    <w:rsid w:val="00D74986"/>
    <w:rsid w:val="00D923BB"/>
    <w:rsid w:val="00DB4122"/>
    <w:rsid w:val="00E63809"/>
    <w:rsid w:val="00EF1641"/>
    <w:rsid w:val="00F02DFC"/>
    <w:rsid w:val="00F17D97"/>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055"/>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C774-7349-43A2-B2B5-14AD192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2019-07-09T09:02:00Z</dcterms:created>
  <dcterms:modified xsi:type="dcterms:W3CDTF">2019-07-09T09:02:00Z</dcterms:modified>
</cp:coreProperties>
</file>