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5B754F2" w:rsidR="001835B9" w:rsidRDefault="003A3345">
      <w:pPr>
        <w:pStyle w:val="NoSpacing"/>
      </w:pPr>
      <w:r>
        <w:t>Name</w:t>
      </w:r>
    </w:p>
    <w:p w14:paraId="30E8F2B0" w14:textId="77777777" w:rsidR="00E614DD" w:rsidRDefault="007831F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0E99E16B" w14:textId="332907BA" w:rsidR="00E214A6" w:rsidRPr="00244453" w:rsidRDefault="00244453" w:rsidP="00E214A6">
      <w:r>
        <w:rPr>
          <w:b/>
        </w:rPr>
        <w:tab/>
      </w:r>
      <w:r>
        <w:rPr>
          <w:b/>
        </w:rPr>
        <w:tab/>
      </w:r>
      <w:r>
        <w:rPr>
          <w:b/>
        </w:rPr>
        <w:tab/>
      </w:r>
      <w:r w:rsidR="007D41BD">
        <w:rPr>
          <w:b/>
        </w:rPr>
        <w:tab/>
      </w:r>
      <w:r>
        <w:rPr>
          <w:b/>
        </w:rPr>
        <w:tab/>
      </w:r>
      <w:r w:rsidR="00F22F26">
        <w:t>Hitler</w:t>
      </w:r>
    </w:p>
    <w:p w14:paraId="2716CC3A" w14:textId="03331F9B" w:rsidR="001E68BE" w:rsidRDefault="00D916D4" w:rsidP="00D916D4">
      <w:pPr>
        <w:ind w:firstLine="0"/>
      </w:pPr>
      <w:r>
        <w:tab/>
      </w:r>
      <w:r w:rsidR="00562EB4">
        <w:t xml:space="preserve">The </w:t>
      </w:r>
      <w:r w:rsidR="00793F08">
        <w:t>term ‘charismatic authority’ is</w:t>
      </w:r>
      <w:r w:rsidR="00562EB4">
        <w:t xml:space="preserve"> when</w:t>
      </w:r>
      <w:r w:rsidRPr="00D916D4">
        <w:t xml:space="preserve"> historians of t</w:t>
      </w:r>
      <w:r>
        <w:t xml:space="preserve">he </w:t>
      </w:r>
      <w:r w:rsidRPr="00D916D4">
        <w:t xml:space="preserve">Fascist Italy </w:t>
      </w:r>
      <w:r>
        <w:t xml:space="preserve">and </w:t>
      </w:r>
      <w:r w:rsidRPr="00D916D4">
        <w:t>Third Reich discuss the importance of cha</w:t>
      </w:r>
      <w:r>
        <w:t xml:space="preserve">risma for the </w:t>
      </w:r>
      <w:r w:rsidRPr="00D916D4">
        <w:t>consolidation</w:t>
      </w:r>
      <w:r>
        <w:t xml:space="preserve"> and establishment </w:t>
      </w:r>
      <w:r w:rsidRPr="00D916D4">
        <w:t>o</w:t>
      </w:r>
      <w:r w:rsidR="00562EB4">
        <w:t>f power</w:t>
      </w:r>
      <w:r w:rsidRPr="00D916D4">
        <w:t>.</w:t>
      </w:r>
      <w:r>
        <w:t xml:space="preserve"> </w:t>
      </w:r>
      <w:r w:rsidRPr="00D916D4">
        <w:t xml:space="preserve">Weber developed the concept of </w:t>
      </w:r>
      <w:r w:rsidR="00543029">
        <w:t>‘charismatic authority’</w:t>
      </w:r>
      <w:r w:rsidRPr="00D916D4">
        <w:t xml:space="preserve"> along with two other forms of au</w:t>
      </w:r>
      <w:r w:rsidR="00543029">
        <w:t>thority: ‘traditional authority’ and ‘rational-legal authority’.</w:t>
      </w:r>
      <w:r>
        <w:t xml:space="preserve"> </w:t>
      </w:r>
      <w:r w:rsidRPr="00D916D4">
        <w:t>The t</w:t>
      </w:r>
      <w:r>
        <w:t xml:space="preserve">erm charisma refers to an </w:t>
      </w:r>
      <w:r w:rsidRPr="00D916D4">
        <w:t xml:space="preserve">unquantifiable force or quality that an individual </w:t>
      </w:r>
      <w:r w:rsidR="00543029">
        <w:t>possesses</w:t>
      </w:r>
      <w:r w:rsidRPr="00D916D4">
        <w:t xml:space="preserve"> to convince others of their superlative status</w:t>
      </w:r>
      <w:r>
        <w:t xml:space="preserve">. </w:t>
      </w:r>
      <w:r w:rsidRPr="00D916D4">
        <w:t>Weber's concept of the charismatic leaders</w:t>
      </w:r>
      <w:r w:rsidR="00562EB4">
        <w:t>hip of the Nazi state</w:t>
      </w:r>
      <w:r w:rsidRPr="00D916D4">
        <w:t xml:space="preserve"> argues that the co</w:t>
      </w:r>
      <w:r w:rsidR="00543029">
        <w:t>ncept of ‘charismatic authority’</w:t>
      </w:r>
      <w:r w:rsidRPr="00D916D4">
        <w:t xml:space="preserve"> was fun</w:t>
      </w:r>
      <w:r>
        <w:t xml:space="preserve">damental to the </w:t>
      </w:r>
      <w:r w:rsidRPr="00D916D4">
        <w:t>consolidation</w:t>
      </w:r>
      <w:r>
        <w:t xml:space="preserve"> and functioning </w:t>
      </w:r>
      <w:r w:rsidRPr="00D916D4">
        <w:t>of the Third Reich</w:t>
      </w:r>
      <w:r>
        <w:t xml:space="preserve">. Hitler was successful in protecting his popularity and image in the course of National Socialist rule (Nazi rule). </w:t>
      </w:r>
    </w:p>
    <w:p w14:paraId="5D341D2B" w14:textId="3018AD6D" w:rsidR="00A75956" w:rsidRDefault="00D916D4" w:rsidP="00D916D4">
      <w:pPr>
        <w:ind w:firstLine="0"/>
      </w:pPr>
      <w:r>
        <w:tab/>
        <w:t xml:space="preserve">Adolf Hitler was born in April 20, 1889 and died in April 30, 1945. He was the leader of Nazi party. </w:t>
      </w:r>
      <w:r w:rsidRPr="00D916D4">
        <w:t xml:space="preserve">He </w:t>
      </w:r>
      <w:r w:rsidR="00562EB4">
        <w:t xml:space="preserve">became chancellor </w:t>
      </w:r>
      <w:r w:rsidR="00793F08">
        <w:t>on</w:t>
      </w:r>
      <w:r w:rsidR="00562EB4">
        <w:t xml:space="preserve"> January 30, 1933 a</w:t>
      </w:r>
      <w:r w:rsidRPr="00D916D4">
        <w:t>nd took over after the death of President Paul von Hindenburg the twin t</w:t>
      </w:r>
      <w:r>
        <w:t>itle leader and chancellor on 2 August 1934</w:t>
      </w:r>
      <w:r w:rsidR="007D41BD">
        <w:fldChar w:fldCharType="begin"/>
      </w:r>
      <w:r w:rsidR="007D41BD">
        <w:instrText xml:space="preserve"> ADDIN ZOTERO_ITEM CSL_CITATION {"citationID":"CnBlyScd","properties":{"formattedCitation":"(\\uc0\\u8220{}Adolf Hitler | Biography, Rise to Power, &amp; Facts\\uc0\\u8221{})","plainCitation":"(“Adolf Hitler | Biography, Rise to Power, &amp; Facts”)","noteIndex":0},"citationItems":[{"id":277,"uris":["http://zotero.org/users/local/WcSf8WB9/items/2MJR88C4"],"uri":["http://zotero.org/users/local/WcSf8WB9/items/2MJR88C4"],"itemData":{"id":277,"type":"webpage","title":"Adolf Hitler | Biography, Rise to Power, &amp; Facts","container-title":"Encyclopedia Britannica","abstract":"Adolf Hitler, leader of the Nazi Party (from 1920/21) and chancellor and Fuhrer of Germany (1933–45). He was the leader of Germany during that country’s participation in World War II, and he oversaw the Nazi Party’s implementation of the Holocaust, which resulted in the deaths of millions of people.","URL":"https://www.britannica.com/biography/Adolf-Hitler","language":"en","accessed":{"date-parts":[["2019",11,4]]}}}],"schema":"https://github.com/citation-style-language/schema/raw/master/csl-citation.json"} </w:instrText>
      </w:r>
      <w:r w:rsidR="007D41BD">
        <w:fldChar w:fldCharType="separate"/>
      </w:r>
      <w:r w:rsidR="007D41BD" w:rsidRPr="007D41BD">
        <w:rPr>
          <w:rFonts w:ascii="Times New Roman" w:hAnsi="Times New Roman" w:cs="Times New Roman"/>
        </w:rPr>
        <w:t>(“Adolf Hitler | Biography, Rise to Power, &amp; Facts”)</w:t>
      </w:r>
      <w:r w:rsidR="007D41BD">
        <w:fldChar w:fldCharType="end"/>
      </w:r>
      <w:r w:rsidRPr="00D916D4">
        <w:t>.</w:t>
      </w:r>
      <w:r w:rsidR="007D41BD" w:rsidRPr="007D41BD">
        <w:t xml:space="preserve"> Hi</w:t>
      </w:r>
      <w:r w:rsidR="007D41BD">
        <w:t xml:space="preserve">tler's father, </w:t>
      </w:r>
      <w:proofErr w:type="spellStart"/>
      <w:r w:rsidR="007D41BD">
        <w:t>Alois</w:t>
      </w:r>
      <w:proofErr w:type="spellEnd"/>
      <w:r w:rsidR="007D41BD">
        <w:t>,</w:t>
      </w:r>
      <w:r w:rsidR="007D41BD" w:rsidRPr="007D41BD">
        <w:t xml:space="preserve"> was illegitimate. For a while he wore his mother's name, </w:t>
      </w:r>
      <w:proofErr w:type="spellStart"/>
      <w:r w:rsidR="007D41BD" w:rsidRPr="007D41BD">
        <w:t>Schicklgruber</w:t>
      </w:r>
      <w:proofErr w:type="spellEnd"/>
      <w:r w:rsidR="007D41BD" w:rsidRPr="007D41BD">
        <w:t>, but until 1876 he had justified his family claim to the surname Hitler.</w:t>
      </w:r>
      <w:r w:rsidR="00A75956">
        <w:t xml:space="preserve"> </w:t>
      </w:r>
    </w:p>
    <w:p w14:paraId="5C530EED" w14:textId="524A97BF" w:rsidR="007D41BD" w:rsidRDefault="00A75956" w:rsidP="00A75956">
      <w:r w:rsidRPr="00A75956">
        <w:t>After the departure of his father from the State Customs Office</w:t>
      </w:r>
      <w:r>
        <w:t xml:space="preserve">, </w:t>
      </w:r>
      <w:r w:rsidRPr="00A75956">
        <w:t>Hitler spent most of his childhood in the Upper Austrian capital of Linz. It remained his favorite city all his life, and he expressed a desire to be buried there.</w:t>
      </w:r>
      <w:r w:rsidR="00543029">
        <w:t xml:space="preserve"> Hitler never advanced beyond </w:t>
      </w:r>
      <w:r w:rsidRPr="00A75956">
        <w:t xml:space="preserve">secondary school. After </w:t>
      </w:r>
      <w:r w:rsidRPr="00A75956">
        <w:lastRenderedPageBreak/>
        <w:t>graduation, he visited Vienna and returned to Linz, where he dreamed of becoming an artist.</w:t>
      </w:r>
      <w:r>
        <w:t xml:space="preserve"> </w:t>
      </w:r>
      <w:r w:rsidRPr="00A75956">
        <w:t>He was screened in February 1914 for Austrian mi</w:t>
      </w:r>
      <w:r w:rsidR="00543029">
        <w:t>litary service and was classified</w:t>
      </w:r>
      <w:r w:rsidRPr="00A75956">
        <w:t xml:space="preserve"> unfit because of inadequate physical performance. At the outbreak of the First World War, he applied for permission fr</w:t>
      </w:r>
      <w:r>
        <w:t>om the Bavarian King Ludwig III</w:t>
      </w:r>
      <w:r w:rsidRPr="00A75956">
        <w:t xml:space="preserve"> </w:t>
      </w:r>
      <w:r>
        <w:t>t</w:t>
      </w:r>
      <w:r w:rsidRPr="00A75956">
        <w:t>o serve, and one day after submission of this application, he was informed that he may join the 16th Bavarian Reserve Infantry Regiment</w:t>
      </w:r>
      <w:r w:rsidR="00EF2792">
        <w:fldChar w:fldCharType="begin"/>
      </w:r>
      <w:r w:rsidR="00EF2792">
        <w:instrText xml:space="preserve"> ADDIN ZOTERO_ITEM CSL_CITATION {"citationID":"I16nIBKs","properties":{"formattedCitation":"(\\uc0\\u8220{}Adolf Hitler | Biography, Rise to Power, &amp; Facts\\uc0\\u8221{})","plainCitation":"(“Adolf Hitler | Biography, Rise to Power, &amp; Facts”)","noteIndex":0},"citationItems":[{"id":277,"uris":["http://zotero.org/users/local/WcSf8WB9/items/2MJR88C4"],"uri":["http://zotero.org/users/local/WcSf8WB9/items/2MJR88C4"],"itemData":{"id":277,"type":"webpage","title":"Adolf Hitler | Biography, Rise to Power, &amp; Facts","container-title":"Encyclopedia Britannica","abstract":"Adolf Hitler, leader of the Nazi Party (from 1920/21) and chancellor and Fuhrer of Germany (1933–45). He was the leader of Germany during that country’s participation in World War II, and he oversaw the Nazi Party’s implementation of the Holocaust, which resulted in the deaths of millions of people.","URL":"https://www.britannica.com/biography/Adolf-Hitler","language":"en","accessed":{"date-parts":[["2019",11,4]]}}}],"schema":"https://github.com/citation-style-language/schema/raw/master/csl-citation.json"} </w:instrText>
      </w:r>
      <w:r w:rsidR="00EF2792">
        <w:fldChar w:fldCharType="separate"/>
      </w:r>
      <w:r w:rsidR="00EF2792" w:rsidRPr="00EF2792">
        <w:rPr>
          <w:rFonts w:ascii="Times New Roman" w:hAnsi="Times New Roman" w:cs="Times New Roman"/>
        </w:rPr>
        <w:t>(“Adolf Hitler | Biography, Rise to Power, &amp; Facts”)</w:t>
      </w:r>
      <w:r w:rsidR="00EF2792">
        <w:fldChar w:fldCharType="end"/>
      </w:r>
      <w:r w:rsidRPr="00A75956">
        <w:t>.</w:t>
      </w:r>
    </w:p>
    <w:p w14:paraId="5DE72D60" w14:textId="12AC4C36" w:rsidR="00A75956" w:rsidRDefault="00A75956" w:rsidP="00A75956">
      <w:r w:rsidRPr="00A75956">
        <w:t>During the war</w:t>
      </w:r>
      <w:r w:rsidR="00543029">
        <w:t>,</w:t>
      </w:r>
      <w:r w:rsidRPr="00A75956">
        <w:t xml:space="preserve"> he was always at the forefront as a headquarters runner. His bravery in action was rewarded in December 1914 with the Iron Cross 2nd class and in August 1918 with the Iron Cross 1st class (a rare honor for a corporal)</w:t>
      </w:r>
      <w:r w:rsidR="00EF2792">
        <w:fldChar w:fldCharType="begin"/>
      </w:r>
      <w:r w:rsidR="00EF2792">
        <w:instrText xml:space="preserve"> ADDIN ZOTERO_ITEM CSL_CITATION {"citationID":"H81Uv1pj","properties":{"formattedCitation":"(\\uc0\\u8220{}Adolf Hitler | Biography, Rise to Power, &amp; Facts\\uc0\\u8221{})","plainCitation":"(“Adolf Hitler | Biography, Rise to Power, &amp; Facts”)","noteIndex":0},"citationItems":[{"id":277,"uris":["http://zotero.org/users/local/WcSf8WB9/items/2MJR88C4"],"uri":["http://zotero.org/users/local/WcSf8WB9/items/2MJR88C4"],"itemData":{"id":277,"type":"webpage","title":"Adolf Hitler | Biography, Rise to Power, &amp; Facts","container-title":"Encyclopedia Britannica","abstract":"Adolf Hitler, leader of the Nazi Party (from 1920/21) and chancellor and Fuhrer of Germany (1933–45). He was the leader of Germany during that country’s participation in World War II, and he oversaw the Nazi Party’s implementation of the Holocaust, which resulted in the deaths of millions of people.","URL":"https://www.britannica.com/biography/Adolf-Hitler","language":"en","accessed":{"date-parts":[["2019",11,4]]}}}],"schema":"https://github.com/citation-style-language/schema/raw/master/csl-citation.json"} </w:instrText>
      </w:r>
      <w:r w:rsidR="00EF2792">
        <w:fldChar w:fldCharType="separate"/>
      </w:r>
      <w:r w:rsidR="00EF2792" w:rsidRPr="00EF2792">
        <w:rPr>
          <w:rFonts w:ascii="Times New Roman" w:hAnsi="Times New Roman" w:cs="Times New Roman"/>
        </w:rPr>
        <w:t>(“Adolf Hitler | Biography, Rise to Power, &amp; Facts”)</w:t>
      </w:r>
      <w:r w:rsidR="00EF2792">
        <w:fldChar w:fldCharType="end"/>
      </w:r>
      <w:r w:rsidRPr="00A75956">
        <w:t>.</w:t>
      </w:r>
      <w:r>
        <w:t xml:space="preserve"> </w:t>
      </w:r>
      <w:r w:rsidRPr="00A75956">
        <w:t>He enthusiastically welcomed the</w:t>
      </w:r>
      <w:r>
        <w:t xml:space="preserve"> war as a great relief from the</w:t>
      </w:r>
      <w:r w:rsidRPr="00A75956">
        <w:t xml:space="preserve"> aimlessness </w:t>
      </w:r>
      <w:r>
        <w:t xml:space="preserve">and </w:t>
      </w:r>
      <w:r w:rsidRPr="00A75956">
        <w:t xml:space="preserve">frustration of civilian life. He found companionship </w:t>
      </w:r>
      <w:r w:rsidR="008E15D8">
        <w:t>and discipline</w:t>
      </w:r>
      <w:r w:rsidR="008E15D8" w:rsidRPr="00A75956">
        <w:t xml:space="preserve"> </w:t>
      </w:r>
      <w:r w:rsidR="008E15D8">
        <w:t>satisfying.</w:t>
      </w:r>
    </w:p>
    <w:p w14:paraId="39A9158E" w14:textId="1BCF76D5" w:rsidR="007165A6" w:rsidRDefault="00770E39" w:rsidP="007165A6">
      <w:r w:rsidRPr="00770E39">
        <w:t>From May to June 1919</w:t>
      </w:r>
      <w:r w:rsidR="00543029">
        <w:t>,</w:t>
      </w:r>
      <w:r w:rsidRPr="00770E39">
        <w:t xml:space="preserve"> Hitler took up political work in Munich. As a military policy agent, he joined the small German workers' </w:t>
      </w:r>
      <w:r>
        <w:t>party in Munich</w:t>
      </w:r>
      <w:r w:rsidRPr="00770E39">
        <w:t>.</w:t>
      </w:r>
      <w:r>
        <w:t xml:space="preserve"> </w:t>
      </w:r>
      <w:r w:rsidRPr="00770E39">
        <w:t>In 1920, he was blamed for propaganda by the party and left the army to devote himself to improving his posit</w:t>
      </w:r>
      <w:r>
        <w:t>ion within the party, which in</w:t>
      </w:r>
      <w:r w:rsidRPr="00770E39">
        <w:t xml:space="preserve"> year was renamed </w:t>
      </w:r>
      <w:r w:rsidR="00562EB4">
        <w:t xml:space="preserve">as, </w:t>
      </w:r>
      <w:r w:rsidRPr="00770E39">
        <w:t>National Socialist German Workers Party (Nazi).</w:t>
      </w:r>
    </w:p>
    <w:p w14:paraId="7CF3C714" w14:textId="6034C7E0" w:rsidR="005049BE" w:rsidRDefault="007165A6" w:rsidP="005049BE">
      <w:r>
        <w:t>On March 23, 1933, the Enabling Act granted Adolph Hitler the power to legislate for a period of four years without consultation with the Reichstag. In the next four months, Hitler took steps towards dictatorship - trade unions and all other political parties were banned, the Nazis took control of all local governments and Germany resigned from the League of Nations</w:t>
      </w:r>
      <w:r w:rsidR="00EF2792">
        <w:fldChar w:fldCharType="begin"/>
      </w:r>
      <w:r w:rsidR="00EF2792">
        <w:instrText xml:space="preserve"> ADDIN ZOTERO_ITEM CSL_CITATION {"citationID":"UCwYVRZz","properties":{"formattedCitation":"(\\uc0\\u8220{}Adolf Hitler | Biography, Rise to Power, &amp; Facts\\uc0\\u8221{})","plainCitation":"(“Adolf Hitler | Biography, Rise to Power, &amp; Facts”)","noteIndex":0},"citationItems":[{"id":277,"uris":["http://zotero.org/users/local/WcSf8WB9/items/2MJR88C4"],"uri":["http://zotero.org/users/local/WcSf8WB9/items/2MJR88C4"],"itemData":{"id":277,"type":"webpage","title":"Adolf Hitler | Biography, Rise to Power, &amp; Facts","container-title":"Encyclopedia Britannica","abstract":"Adolf Hitler, leader of the Nazi Party (from 1920/21) and chancellor and Fuhrer of Germany (1933–45). He was the leader of Germany during that country’s participation in World War II, and he oversaw the Nazi Party’s implementation of the Holocaust, which resulted in the deaths of millions of people.","URL":"https://www.britannica.com/biography/Adolf-Hitler","language":"en","accessed":{"date-parts":[["2019",11,4]]}}}],"schema":"https://github.com/citation-style-language/schema/raw/master/csl-citation.json"} </w:instrText>
      </w:r>
      <w:r w:rsidR="00EF2792">
        <w:fldChar w:fldCharType="separate"/>
      </w:r>
      <w:r w:rsidR="00EF2792" w:rsidRPr="00EF2792">
        <w:rPr>
          <w:rFonts w:ascii="Times New Roman" w:hAnsi="Times New Roman" w:cs="Times New Roman"/>
        </w:rPr>
        <w:t>(“Adolf Hitler | Biography, Rise to Power, &amp; Facts”)</w:t>
      </w:r>
      <w:r w:rsidR="00EF2792">
        <w:fldChar w:fldCharType="end"/>
      </w:r>
      <w:r>
        <w:t>. Hitler started</w:t>
      </w:r>
      <w:r w:rsidRPr="007165A6">
        <w:t xml:space="preserve"> building his Third Reich. He ignored the provisions of th</w:t>
      </w:r>
      <w:r>
        <w:t>e Treaty of Versailles and started</w:t>
      </w:r>
      <w:r w:rsidR="00543029">
        <w:t xml:space="preserve"> to build up the army and</w:t>
      </w:r>
      <w:r w:rsidRPr="007165A6">
        <w:t xml:space="preserve"> weapons.</w:t>
      </w:r>
    </w:p>
    <w:p w14:paraId="0FD236E3" w14:textId="1413DA66" w:rsidR="005049BE" w:rsidRDefault="005049BE" w:rsidP="00A60497">
      <w:r>
        <w:t>Hitler was responsible for almost 50 million deaths worldwide.</w:t>
      </w:r>
      <w:r w:rsidR="00C176EB" w:rsidRPr="00C176EB">
        <w:t xml:space="preserve"> </w:t>
      </w:r>
      <w:r w:rsidR="00C176EB">
        <w:t>He</w:t>
      </w:r>
      <w:r w:rsidR="00C176EB" w:rsidRPr="00C176EB">
        <w:t xml:space="preserve"> destroyed Europe's hegemony over much of the wor</w:t>
      </w:r>
      <w:r w:rsidR="00562EB4">
        <w:t>ld. He destroyed Europe mercilessly.</w:t>
      </w:r>
      <w:r w:rsidR="00C176EB">
        <w:t xml:space="preserve"> </w:t>
      </w:r>
      <w:r w:rsidR="00C176EB" w:rsidRPr="00C176EB">
        <w:t xml:space="preserve">Hitler saw an opportunity </w:t>
      </w:r>
      <w:r w:rsidR="00C176EB" w:rsidRPr="00C176EB">
        <w:lastRenderedPageBreak/>
        <w:t xml:space="preserve">to give hope to the nation economically. He came to power and began to give the impression that the country was doing well financially. In the end, he reduced more than ever by going to war </w:t>
      </w:r>
      <w:r w:rsidR="00322E03">
        <w:t>and tearing the nation</w:t>
      </w:r>
      <w:r w:rsidR="00C176EB" w:rsidRPr="00C176EB">
        <w:t xml:space="preserve"> in two.</w:t>
      </w:r>
      <w:r w:rsidR="00A60497">
        <w:t xml:space="preserve"> </w:t>
      </w:r>
      <w:r w:rsidR="00562EB4">
        <w:t>He blame</w:t>
      </w:r>
      <w:r w:rsidR="00793F08">
        <w:t>d</w:t>
      </w:r>
      <w:r w:rsidR="00562EB4">
        <w:t xml:space="preserve"> Jews for the fall of Germany</w:t>
      </w:r>
      <w:r w:rsidR="00A60497">
        <w:t xml:space="preserve"> </w:t>
      </w:r>
      <w:r w:rsidR="00562EB4">
        <w:t xml:space="preserve">and </w:t>
      </w:r>
      <w:r w:rsidR="00793F08">
        <w:t>they were</w:t>
      </w:r>
      <w:r w:rsidR="00562EB4">
        <w:t xml:space="preserve"> like</w:t>
      </w:r>
      <w:r w:rsidR="00793F08">
        <w:t xml:space="preserve"> a</w:t>
      </w:r>
      <w:r w:rsidR="00A60497">
        <w:t xml:space="preserve"> cancer</w:t>
      </w:r>
      <w:r w:rsidR="00562EB4">
        <w:t xml:space="preserve"> to him that</w:t>
      </w:r>
      <w:r w:rsidR="00A60497">
        <w:t xml:space="preserve"> he needed to eli</w:t>
      </w:r>
      <w:bookmarkStart w:id="0" w:name="_GoBack"/>
      <w:bookmarkEnd w:id="0"/>
      <w:r w:rsidR="00A60497">
        <w:t>minate</w:t>
      </w:r>
      <w:r w:rsidR="00C176EB">
        <w:t>. The world was never the same after his actions.</w:t>
      </w:r>
      <w:r>
        <w:t xml:space="preserve"> </w:t>
      </w:r>
    </w:p>
    <w:p w14:paraId="3A70B2D0" w14:textId="77777777" w:rsidR="00271195" w:rsidRDefault="00271195" w:rsidP="00A60497"/>
    <w:p w14:paraId="10889900" w14:textId="77777777" w:rsidR="00271195" w:rsidRDefault="00271195" w:rsidP="00A60497"/>
    <w:p w14:paraId="63625AC2" w14:textId="77777777" w:rsidR="00271195" w:rsidRDefault="00271195" w:rsidP="00A60497"/>
    <w:p w14:paraId="4F40A270" w14:textId="77777777" w:rsidR="00271195" w:rsidRDefault="00271195" w:rsidP="00A60497"/>
    <w:p w14:paraId="7DA473FB" w14:textId="77777777" w:rsidR="00271195" w:rsidRDefault="00271195" w:rsidP="00A60497"/>
    <w:p w14:paraId="29026776" w14:textId="77777777" w:rsidR="00271195" w:rsidRDefault="00271195" w:rsidP="00A60497"/>
    <w:p w14:paraId="5C47D655" w14:textId="77777777" w:rsidR="00271195" w:rsidRDefault="00271195" w:rsidP="00A60497"/>
    <w:p w14:paraId="4AF66B1F" w14:textId="77777777" w:rsidR="00271195" w:rsidRDefault="00271195" w:rsidP="00A60497"/>
    <w:p w14:paraId="6A7861D8" w14:textId="77777777" w:rsidR="00271195" w:rsidRDefault="00271195" w:rsidP="00A60497"/>
    <w:p w14:paraId="274E96A7" w14:textId="77777777" w:rsidR="00271195" w:rsidRDefault="00271195" w:rsidP="00A60497"/>
    <w:p w14:paraId="0CF64FD3" w14:textId="77777777" w:rsidR="00271195" w:rsidRDefault="00271195" w:rsidP="00A60497"/>
    <w:p w14:paraId="60610C3F" w14:textId="77777777" w:rsidR="00271195" w:rsidRDefault="00271195" w:rsidP="00A60497"/>
    <w:p w14:paraId="061FA861" w14:textId="77777777" w:rsidR="00271195" w:rsidRDefault="00271195" w:rsidP="00A60497"/>
    <w:p w14:paraId="078B3C67" w14:textId="77777777" w:rsidR="00271195" w:rsidRDefault="00271195" w:rsidP="00A60497"/>
    <w:p w14:paraId="0398E083" w14:textId="77777777" w:rsidR="00271195" w:rsidRDefault="00271195" w:rsidP="00A60497"/>
    <w:p w14:paraId="1AE9B1B2" w14:textId="77777777" w:rsidR="00271195" w:rsidRDefault="00271195" w:rsidP="00A60497"/>
    <w:p w14:paraId="1252C4AC" w14:textId="77777777" w:rsidR="00271195" w:rsidRDefault="00271195" w:rsidP="00A60497"/>
    <w:p w14:paraId="0C4FA725" w14:textId="77777777" w:rsidR="00271195" w:rsidRDefault="00271195" w:rsidP="00A60497"/>
    <w:p w14:paraId="66CBF3CE" w14:textId="77777777" w:rsidR="00271195" w:rsidRDefault="00271195" w:rsidP="00A60497"/>
    <w:p w14:paraId="39551CF9" w14:textId="77777777" w:rsidR="00271195" w:rsidRDefault="00271195" w:rsidP="00A60497"/>
    <w:p w14:paraId="11454EF5" w14:textId="77777777" w:rsidR="00271195" w:rsidRDefault="00271195" w:rsidP="00A60497"/>
    <w:p w14:paraId="2AF2BFF5" w14:textId="45609737" w:rsidR="00271195" w:rsidRDefault="00271195" w:rsidP="00A60497">
      <w:pPr>
        <w:rPr>
          <w:b/>
        </w:rPr>
      </w:pPr>
      <w:r>
        <w:rPr>
          <w:b/>
        </w:rPr>
        <w:t xml:space="preserve"> </w:t>
      </w:r>
      <w:r>
        <w:rPr>
          <w:b/>
        </w:rPr>
        <w:tab/>
      </w:r>
      <w:r>
        <w:rPr>
          <w:b/>
        </w:rPr>
        <w:tab/>
      </w:r>
      <w:r>
        <w:rPr>
          <w:b/>
        </w:rPr>
        <w:tab/>
      </w:r>
      <w:r>
        <w:rPr>
          <w:b/>
        </w:rPr>
        <w:tab/>
      </w:r>
      <w:r>
        <w:rPr>
          <w:b/>
        </w:rPr>
        <w:tab/>
      </w:r>
      <w:r w:rsidRPr="00271195">
        <w:rPr>
          <w:b/>
        </w:rPr>
        <w:t>Reference</w:t>
      </w:r>
    </w:p>
    <w:p w14:paraId="57FC81D5" w14:textId="77777777" w:rsidR="00EF2792" w:rsidRPr="00EF2792" w:rsidRDefault="00271195" w:rsidP="00EF2792">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00EF2792" w:rsidRPr="00EF2792">
        <w:rPr>
          <w:rFonts w:ascii="Times New Roman" w:hAnsi="Times New Roman" w:cs="Times New Roman"/>
        </w:rPr>
        <w:t xml:space="preserve">“Adolf Hitler | Biography, Rise to Power, &amp; Facts.” </w:t>
      </w:r>
      <w:r w:rsidR="00EF2792" w:rsidRPr="00EF2792">
        <w:rPr>
          <w:rFonts w:ascii="Times New Roman" w:hAnsi="Times New Roman" w:cs="Times New Roman"/>
          <w:i/>
          <w:iCs/>
        </w:rPr>
        <w:t>Encyclopedia Britannica</w:t>
      </w:r>
      <w:r w:rsidR="00EF2792" w:rsidRPr="00EF2792">
        <w:rPr>
          <w:rFonts w:ascii="Times New Roman" w:hAnsi="Times New Roman" w:cs="Times New Roman"/>
        </w:rPr>
        <w:t>, https://www.britannica.com/biography/Adolf-Hitler. Accessed 4 Nov. 2019.</w:t>
      </w:r>
    </w:p>
    <w:p w14:paraId="2595E496" w14:textId="0D0DB7CD" w:rsidR="00271195" w:rsidRPr="00271195" w:rsidRDefault="00271195" w:rsidP="00271195">
      <w:pPr>
        <w:ind w:firstLine="0"/>
        <w:rPr>
          <w:b/>
        </w:rPr>
      </w:pPr>
      <w:r>
        <w:rPr>
          <w:b/>
        </w:rPr>
        <w:fldChar w:fldCharType="end"/>
      </w:r>
    </w:p>
    <w:sectPr w:rsidR="00271195" w:rsidRPr="0027119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AD77E" w14:textId="77777777" w:rsidR="007831F1" w:rsidRDefault="007831F1">
      <w:pPr>
        <w:spacing w:line="240" w:lineRule="auto"/>
      </w:pPr>
      <w:r>
        <w:separator/>
      </w:r>
    </w:p>
  </w:endnote>
  <w:endnote w:type="continuationSeparator" w:id="0">
    <w:p w14:paraId="533CBD81" w14:textId="77777777" w:rsidR="007831F1" w:rsidRDefault="00783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A976" w14:textId="77777777" w:rsidR="007831F1" w:rsidRDefault="007831F1">
      <w:pPr>
        <w:spacing w:line="240" w:lineRule="auto"/>
      </w:pPr>
      <w:r>
        <w:separator/>
      </w:r>
    </w:p>
  </w:footnote>
  <w:footnote w:type="continuationSeparator" w:id="0">
    <w:p w14:paraId="53A83F3F" w14:textId="77777777" w:rsidR="007831F1" w:rsidRDefault="007831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85C" w14:textId="33D3122C" w:rsidR="003A3345" w:rsidRDefault="003A3345">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2AE" w14:textId="759183E1" w:rsidR="003A3345" w:rsidRDefault="003A3345">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4453"/>
    <w:rsid w:val="00245E02"/>
    <w:rsid w:val="002526B3"/>
    <w:rsid w:val="00271195"/>
    <w:rsid w:val="00275C76"/>
    <w:rsid w:val="002865CE"/>
    <w:rsid w:val="002A5D96"/>
    <w:rsid w:val="002F24AA"/>
    <w:rsid w:val="002F4359"/>
    <w:rsid w:val="00300F25"/>
    <w:rsid w:val="00322D60"/>
    <w:rsid w:val="00322E03"/>
    <w:rsid w:val="00325361"/>
    <w:rsid w:val="003277B4"/>
    <w:rsid w:val="00344C13"/>
    <w:rsid w:val="00353B66"/>
    <w:rsid w:val="00357C55"/>
    <w:rsid w:val="00370234"/>
    <w:rsid w:val="00372BF5"/>
    <w:rsid w:val="00380497"/>
    <w:rsid w:val="00383F9B"/>
    <w:rsid w:val="003A3345"/>
    <w:rsid w:val="003B7C16"/>
    <w:rsid w:val="003C0CD5"/>
    <w:rsid w:val="003F33B8"/>
    <w:rsid w:val="00446631"/>
    <w:rsid w:val="00456D21"/>
    <w:rsid w:val="0046614C"/>
    <w:rsid w:val="004714EF"/>
    <w:rsid w:val="00492283"/>
    <w:rsid w:val="004A2675"/>
    <w:rsid w:val="004F7139"/>
    <w:rsid w:val="005049BE"/>
    <w:rsid w:val="00543029"/>
    <w:rsid w:val="00562EB4"/>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65A6"/>
    <w:rsid w:val="0071798C"/>
    <w:rsid w:val="007441B7"/>
    <w:rsid w:val="00747346"/>
    <w:rsid w:val="007474ED"/>
    <w:rsid w:val="00750066"/>
    <w:rsid w:val="00770E39"/>
    <w:rsid w:val="007831F1"/>
    <w:rsid w:val="00793F08"/>
    <w:rsid w:val="0079688F"/>
    <w:rsid w:val="007C53FB"/>
    <w:rsid w:val="007D0AAB"/>
    <w:rsid w:val="007D2EA7"/>
    <w:rsid w:val="007D41BD"/>
    <w:rsid w:val="00813CE7"/>
    <w:rsid w:val="008205CE"/>
    <w:rsid w:val="008214A9"/>
    <w:rsid w:val="0084259C"/>
    <w:rsid w:val="00851F18"/>
    <w:rsid w:val="0086299E"/>
    <w:rsid w:val="008B7D18"/>
    <w:rsid w:val="008C5EAC"/>
    <w:rsid w:val="008E15D8"/>
    <w:rsid w:val="008F1F97"/>
    <w:rsid w:val="008F4052"/>
    <w:rsid w:val="0091465D"/>
    <w:rsid w:val="0092228F"/>
    <w:rsid w:val="009559B8"/>
    <w:rsid w:val="00970399"/>
    <w:rsid w:val="00976669"/>
    <w:rsid w:val="009B388E"/>
    <w:rsid w:val="009D4EB3"/>
    <w:rsid w:val="009F500D"/>
    <w:rsid w:val="00A414C0"/>
    <w:rsid w:val="00A55B96"/>
    <w:rsid w:val="00A5758F"/>
    <w:rsid w:val="00A60497"/>
    <w:rsid w:val="00A75956"/>
    <w:rsid w:val="00A83D47"/>
    <w:rsid w:val="00AA4401"/>
    <w:rsid w:val="00AC357E"/>
    <w:rsid w:val="00B06774"/>
    <w:rsid w:val="00B109D9"/>
    <w:rsid w:val="00B13D1B"/>
    <w:rsid w:val="00B220A9"/>
    <w:rsid w:val="00B32426"/>
    <w:rsid w:val="00B61223"/>
    <w:rsid w:val="00B616C6"/>
    <w:rsid w:val="00B75508"/>
    <w:rsid w:val="00B818DF"/>
    <w:rsid w:val="00B966E9"/>
    <w:rsid w:val="00BA1163"/>
    <w:rsid w:val="00BA5332"/>
    <w:rsid w:val="00BB4391"/>
    <w:rsid w:val="00BE095C"/>
    <w:rsid w:val="00C009D2"/>
    <w:rsid w:val="00C176EB"/>
    <w:rsid w:val="00C25DA4"/>
    <w:rsid w:val="00C36ACF"/>
    <w:rsid w:val="00C446FB"/>
    <w:rsid w:val="00C51B39"/>
    <w:rsid w:val="00C65104"/>
    <w:rsid w:val="00C704BE"/>
    <w:rsid w:val="00C8291D"/>
    <w:rsid w:val="00C9031F"/>
    <w:rsid w:val="00CC6635"/>
    <w:rsid w:val="00CD455F"/>
    <w:rsid w:val="00D11090"/>
    <w:rsid w:val="00D23152"/>
    <w:rsid w:val="00D236BD"/>
    <w:rsid w:val="00D46145"/>
    <w:rsid w:val="00D52117"/>
    <w:rsid w:val="00D7117E"/>
    <w:rsid w:val="00D909AC"/>
    <w:rsid w:val="00D916D4"/>
    <w:rsid w:val="00D97073"/>
    <w:rsid w:val="00DB0D39"/>
    <w:rsid w:val="00E011D5"/>
    <w:rsid w:val="00E04FEF"/>
    <w:rsid w:val="00E14005"/>
    <w:rsid w:val="00E214A6"/>
    <w:rsid w:val="00E407D2"/>
    <w:rsid w:val="00E614DD"/>
    <w:rsid w:val="00E93573"/>
    <w:rsid w:val="00EA0BCB"/>
    <w:rsid w:val="00EE0508"/>
    <w:rsid w:val="00EF2792"/>
    <w:rsid w:val="00F22F26"/>
    <w:rsid w:val="00F36038"/>
    <w:rsid w:val="00F37676"/>
    <w:rsid w:val="00F44DE3"/>
    <w:rsid w:val="00F65CDB"/>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53F48"/>
    <w:rsid w:val="001F4974"/>
    <w:rsid w:val="00293C00"/>
    <w:rsid w:val="002F3CCB"/>
    <w:rsid w:val="003071DE"/>
    <w:rsid w:val="00356973"/>
    <w:rsid w:val="003848D3"/>
    <w:rsid w:val="003B7ACC"/>
    <w:rsid w:val="003E7321"/>
    <w:rsid w:val="004B345E"/>
    <w:rsid w:val="004B5C0E"/>
    <w:rsid w:val="00651296"/>
    <w:rsid w:val="00714D7D"/>
    <w:rsid w:val="0072165E"/>
    <w:rsid w:val="007474ED"/>
    <w:rsid w:val="007F543C"/>
    <w:rsid w:val="009378B8"/>
    <w:rsid w:val="00B85F92"/>
    <w:rsid w:val="00BB2B56"/>
    <w:rsid w:val="00BD51CD"/>
    <w:rsid w:val="00BE17F3"/>
    <w:rsid w:val="00C723C1"/>
    <w:rsid w:val="00C80C12"/>
    <w:rsid w:val="00D11D38"/>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4F16CC-9C0B-4332-820A-6286FB56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Proofreader</cp:lastModifiedBy>
  <cp:revision>2</cp:revision>
  <dcterms:created xsi:type="dcterms:W3CDTF">2019-11-04T09:41:00Z</dcterms:created>
  <dcterms:modified xsi:type="dcterms:W3CDTF">2019-11-04T09:41:00Z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id="1akLzme4"/&gt;&lt;style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