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09" w:rsidRPr="0013121A" w:rsidRDefault="00346309" w:rsidP="002000F3">
      <w:pPr>
        <w:spacing w:line="480" w:lineRule="auto"/>
        <w:rPr>
          <w:rFonts w:ascii="Times New Roman" w:hAnsi="Times New Roman" w:cs="Times New Roman"/>
          <w:sz w:val="24"/>
          <w:szCs w:val="24"/>
        </w:rPr>
      </w:pPr>
    </w:p>
    <w:p w:rsidR="00EA0076" w:rsidRPr="0013121A" w:rsidRDefault="00EA0076" w:rsidP="002000F3">
      <w:pPr>
        <w:spacing w:line="480" w:lineRule="auto"/>
        <w:jc w:val="center"/>
        <w:rPr>
          <w:rFonts w:ascii="Times New Roman" w:hAnsi="Times New Roman" w:cs="Times New Roman"/>
          <w:b/>
          <w:sz w:val="24"/>
          <w:szCs w:val="24"/>
        </w:rPr>
      </w:pPr>
    </w:p>
    <w:p w:rsidR="00EA0076" w:rsidRPr="0013121A" w:rsidRDefault="00EA0076" w:rsidP="002000F3">
      <w:pPr>
        <w:spacing w:line="480" w:lineRule="auto"/>
        <w:rPr>
          <w:rFonts w:ascii="Times New Roman" w:hAnsi="Times New Roman" w:cs="Times New Roman"/>
          <w:sz w:val="24"/>
          <w:szCs w:val="24"/>
        </w:rPr>
      </w:pPr>
    </w:p>
    <w:p w:rsidR="00EA0076" w:rsidRPr="0013121A" w:rsidRDefault="00EA0076" w:rsidP="002000F3">
      <w:pPr>
        <w:spacing w:line="480" w:lineRule="auto"/>
        <w:rPr>
          <w:rFonts w:ascii="Times New Roman" w:hAnsi="Times New Roman" w:cs="Times New Roman"/>
          <w:sz w:val="24"/>
          <w:szCs w:val="24"/>
        </w:rPr>
      </w:pPr>
    </w:p>
    <w:p w:rsidR="004C259A" w:rsidRDefault="004C259A" w:rsidP="002000F3">
      <w:pPr>
        <w:spacing w:line="480" w:lineRule="auto"/>
        <w:jc w:val="center"/>
        <w:rPr>
          <w:rFonts w:ascii="Times New Roman" w:hAnsi="Times New Roman" w:cs="Times New Roman"/>
          <w:color w:val="653621"/>
          <w:spacing w:val="-20"/>
          <w:kern w:val="72"/>
          <w:sz w:val="56"/>
          <w:szCs w:val="56"/>
        </w:rPr>
      </w:pPr>
    </w:p>
    <w:p w:rsidR="004C259A" w:rsidRDefault="004C259A" w:rsidP="002000F3">
      <w:pPr>
        <w:spacing w:line="480" w:lineRule="auto"/>
        <w:jc w:val="center"/>
        <w:rPr>
          <w:rFonts w:ascii="Times New Roman" w:hAnsi="Times New Roman" w:cs="Times New Roman"/>
          <w:color w:val="653621"/>
          <w:spacing w:val="-20"/>
          <w:kern w:val="72"/>
          <w:sz w:val="56"/>
          <w:szCs w:val="56"/>
        </w:rPr>
      </w:pPr>
    </w:p>
    <w:p w:rsidR="00BB2CC0" w:rsidRPr="0013121A" w:rsidRDefault="00050F91" w:rsidP="002000F3">
      <w:pPr>
        <w:spacing w:line="480" w:lineRule="auto"/>
        <w:jc w:val="center"/>
        <w:rPr>
          <w:rFonts w:ascii="Times New Roman" w:hAnsi="Times New Roman" w:cs="Times New Roman"/>
          <w:color w:val="653621"/>
          <w:spacing w:val="-20"/>
          <w:kern w:val="72"/>
          <w:sz w:val="56"/>
          <w:szCs w:val="56"/>
        </w:rPr>
      </w:pPr>
      <w:r>
        <w:rPr>
          <w:rFonts w:ascii="Times New Roman" w:hAnsi="Times New Roman" w:cs="Times New Roman"/>
          <w:color w:val="653621"/>
          <w:spacing w:val="-20"/>
          <w:kern w:val="72"/>
          <w:sz w:val="56"/>
          <w:szCs w:val="56"/>
        </w:rPr>
        <w:t>Marketing Plan</w:t>
      </w:r>
      <w:r w:rsidR="00184140" w:rsidRPr="0013121A">
        <w:rPr>
          <w:rFonts w:ascii="Times New Roman" w:hAnsi="Times New Roman" w:cs="Times New Roman"/>
          <w:color w:val="653621"/>
          <w:spacing w:val="-20"/>
          <w:kern w:val="72"/>
          <w:sz w:val="56"/>
          <w:szCs w:val="56"/>
        </w:rPr>
        <w:t xml:space="preserve"> </w:t>
      </w:r>
      <w:r w:rsidR="00346309" w:rsidRPr="0013121A">
        <w:rPr>
          <w:rFonts w:ascii="Times New Roman" w:hAnsi="Times New Roman" w:cs="Times New Roman"/>
          <w:color w:val="653621"/>
          <w:spacing w:val="-20"/>
          <w:kern w:val="72"/>
          <w:sz w:val="56"/>
          <w:szCs w:val="56"/>
        </w:rPr>
        <w:t xml:space="preserve">for </w:t>
      </w:r>
    </w:p>
    <w:p w:rsidR="00BB2CC0" w:rsidRPr="0013121A" w:rsidRDefault="00050F91" w:rsidP="002000F3">
      <w:pPr>
        <w:spacing w:line="480" w:lineRule="auto"/>
        <w:jc w:val="center"/>
        <w:rPr>
          <w:rFonts w:ascii="Times New Roman" w:hAnsi="Times New Roman" w:cs="Times New Roman"/>
          <w:color w:val="8C4C2E"/>
          <w:spacing w:val="-20"/>
          <w:kern w:val="72"/>
          <w:sz w:val="56"/>
          <w:szCs w:val="56"/>
        </w:rPr>
      </w:pPr>
      <w:r w:rsidRPr="0013121A">
        <w:rPr>
          <w:rFonts w:ascii="Times New Roman" w:hAnsi="Times New Roman" w:cs="Times New Roman"/>
          <w:color w:val="8C4C2E"/>
          <w:spacing w:val="-20"/>
          <w:kern w:val="72"/>
          <w:sz w:val="56"/>
          <w:szCs w:val="56"/>
        </w:rPr>
        <w:t>Daily Natural</w:t>
      </w:r>
      <w:r w:rsidR="00EE017D" w:rsidRPr="0013121A">
        <w:rPr>
          <w:rFonts w:ascii="Times New Roman" w:hAnsi="Times New Roman" w:cs="Times New Roman"/>
          <w:color w:val="8C4C2E"/>
          <w:spacing w:val="-20"/>
          <w:kern w:val="72"/>
          <w:sz w:val="56"/>
          <w:szCs w:val="56"/>
        </w:rPr>
        <w:t>s</w:t>
      </w:r>
    </w:p>
    <w:p w:rsidR="00346309" w:rsidRPr="0013121A" w:rsidRDefault="00346309" w:rsidP="002000F3">
      <w:pPr>
        <w:spacing w:line="480" w:lineRule="auto"/>
        <w:jc w:val="center"/>
        <w:rPr>
          <w:rFonts w:ascii="Times New Roman" w:hAnsi="Times New Roman" w:cs="Times New Roman"/>
          <w:sz w:val="56"/>
          <w:szCs w:val="56"/>
        </w:rPr>
      </w:pPr>
    </w:p>
    <w:p w:rsidR="00346309" w:rsidRPr="0013121A" w:rsidRDefault="00346309" w:rsidP="002000F3">
      <w:pPr>
        <w:spacing w:line="480" w:lineRule="auto"/>
        <w:jc w:val="center"/>
        <w:rPr>
          <w:rFonts w:ascii="Times New Roman" w:hAnsi="Times New Roman" w:cs="Times New Roman"/>
          <w:sz w:val="24"/>
          <w:szCs w:val="24"/>
        </w:rPr>
      </w:pPr>
    </w:p>
    <w:p w:rsidR="00346309" w:rsidRPr="0013121A" w:rsidRDefault="00346309" w:rsidP="002000F3">
      <w:pPr>
        <w:spacing w:line="480" w:lineRule="auto"/>
        <w:jc w:val="center"/>
        <w:rPr>
          <w:rFonts w:ascii="Times New Roman" w:hAnsi="Times New Roman" w:cs="Times New Roman"/>
          <w:sz w:val="24"/>
          <w:szCs w:val="24"/>
        </w:rPr>
      </w:pPr>
    </w:p>
    <w:p w:rsidR="00061D48" w:rsidRPr="0013121A" w:rsidRDefault="00061D48" w:rsidP="002000F3">
      <w:pPr>
        <w:spacing w:line="480" w:lineRule="auto"/>
        <w:rPr>
          <w:rFonts w:ascii="Times New Roman" w:hAnsi="Times New Roman" w:cs="Times New Roman"/>
          <w:sz w:val="24"/>
          <w:szCs w:val="24"/>
        </w:rPr>
      </w:pPr>
    </w:p>
    <w:p w:rsidR="004C259A" w:rsidRDefault="004C259A" w:rsidP="002000F3">
      <w:pPr>
        <w:spacing w:line="480" w:lineRule="auto"/>
        <w:jc w:val="center"/>
        <w:rPr>
          <w:rFonts w:ascii="Times New Roman" w:hAnsi="Times New Roman" w:cs="Times New Roman"/>
          <w:b/>
          <w:sz w:val="40"/>
          <w:szCs w:val="40"/>
        </w:rPr>
      </w:pPr>
    </w:p>
    <w:p w:rsidR="004C259A" w:rsidRDefault="004C259A" w:rsidP="002000F3">
      <w:pPr>
        <w:spacing w:line="480" w:lineRule="auto"/>
        <w:jc w:val="center"/>
        <w:rPr>
          <w:rFonts w:ascii="Times New Roman" w:hAnsi="Times New Roman" w:cs="Times New Roman"/>
          <w:b/>
          <w:sz w:val="40"/>
          <w:szCs w:val="40"/>
        </w:rPr>
      </w:pPr>
    </w:p>
    <w:p w:rsidR="004C259A" w:rsidRDefault="004C259A" w:rsidP="002000F3">
      <w:pPr>
        <w:spacing w:line="480" w:lineRule="auto"/>
        <w:jc w:val="center"/>
        <w:rPr>
          <w:rFonts w:ascii="Times New Roman" w:hAnsi="Times New Roman" w:cs="Times New Roman"/>
          <w:b/>
          <w:sz w:val="40"/>
          <w:szCs w:val="40"/>
        </w:rPr>
      </w:pPr>
    </w:p>
    <w:p w:rsidR="004C259A" w:rsidRDefault="004C259A" w:rsidP="002000F3">
      <w:pPr>
        <w:spacing w:line="480" w:lineRule="auto"/>
        <w:jc w:val="center"/>
        <w:rPr>
          <w:rFonts w:ascii="Times New Roman" w:hAnsi="Times New Roman" w:cs="Times New Roman"/>
          <w:b/>
          <w:sz w:val="40"/>
          <w:szCs w:val="40"/>
        </w:rPr>
      </w:pPr>
    </w:p>
    <w:p w:rsidR="004C259A" w:rsidRDefault="004C259A" w:rsidP="002000F3">
      <w:pPr>
        <w:spacing w:line="480" w:lineRule="auto"/>
        <w:jc w:val="center"/>
        <w:rPr>
          <w:rFonts w:ascii="Times New Roman" w:hAnsi="Times New Roman" w:cs="Times New Roman"/>
          <w:b/>
          <w:sz w:val="40"/>
          <w:szCs w:val="40"/>
        </w:rPr>
      </w:pPr>
    </w:p>
    <w:p w:rsidR="004C259A" w:rsidRDefault="004C259A" w:rsidP="002000F3">
      <w:pPr>
        <w:spacing w:line="480" w:lineRule="auto"/>
        <w:jc w:val="center"/>
        <w:rPr>
          <w:rFonts w:ascii="Times New Roman" w:hAnsi="Times New Roman" w:cs="Times New Roman"/>
          <w:b/>
          <w:sz w:val="40"/>
          <w:szCs w:val="40"/>
        </w:rPr>
      </w:pPr>
    </w:p>
    <w:p w:rsidR="004C259A" w:rsidRDefault="004C259A" w:rsidP="002000F3">
      <w:pPr>
        <w:spacing w:line="480" w:lineRule="auto"/>
        <w:jc w:val="center"/>
        <w:rPr>
          <w:rFonts w:ascii="Times New Roman" w:hAnsi="Times New Roman" w:cs="Times New Roman"/>
          <w:b/>
          <w:sz w:val="40"/>
          <w:szCs w:val="40"/>
        </w:rPr>
      </w:pPr>
    </w:p>
    <w:p w:rsidR="004C259A" w:rsidRDefault="004C259A" w:rsidP="002000F3">
      <w:pPr>
        <w:spacing w:line="480" w:lineRule="auto"/>
        <w:jc w:val="center"/>
        <w:rPr>
          <w:rFonts w:ascii="Times New Roman" w:hAnsi="Times New Roman" w:cs="Times New Roman"/>
          <w:b/>
          <w:sz w:val="40"/>
          <w:szCs w:val="40"/>
        </w:rPr>
      </w:pPr>
    </w:p>
    <w:p w:rsidR="004C259A" w:rsidRDefault="004C259A" w:rsidP="002000F3">
      <w:pPr>
        <w:spacing w:line="480" w:lineRule="auto"/>
        <w:jc w:val="center"/>
        <w:rPr>
          <w:rFonts w:ascii="Times New Roman" w:hAnsi="Times New Roman" w:cs="Times New Roman"/>
          <w:b/>
          <w:sz w:val="40"/>
          <w:szCs w:val="40"/>
        </w:rPr>
      </w:pPr>
    </w:p>
    <w:p w:rsidR="00BB2CC0" w:rsidRPr="0013121A" w:rsidRDefault="00050F91" w:rsidP="002000F3">
      <w:pPr>
        <w:spacing w:line="480" w:lineRule="auto"/>
        <w:jc w:val="center"/>
        <w:rPr>
          <w:rFonts w:ascii="Times New Roman" w:hAnsi="Times New Roman" w:cs="Times New Roman"/>
          <w:b/>
          <w:sz w:val="40"/>
          <w:szCs w:val="40"/>
        </w:rPr>
      </w:pPr>
      <w:r w:rsidRPr="0013121A">
        <w:rPr>
          <w:rFonts w:ascii="Times New Roman" w:hAnsi="Times New Roman" w:cs="Times New Roman"/>
          <w:b/>
          <w:sz w:val="40"/>
          <w:szCs w:val="40"/>
        </w:rPr>
        <w:t>7003MKT_ Marketing Foundations</w:t>
      </w:r>
    </w:p>
    <w:p w:rsidR="0013121A" w:rsidRDefault="00050F91" w:rsidP="002000F3">
      <w:pPr>
        <w:spacing w:line="480" w:lineRule="auto"/>
        <w:rPr>
          <w:rFonts w:ascii="Times New Roman" w:hAnsi="Times New Roman" w:cs="Times New Roman"/>
          <w:sz w:val="40"/>
          <w:szCs w:val="40"/>
        </w:rPr>
      </w:pPr>
      <w:r>
        <w:rPr>
          <w:rFonts w:ascii="Times New Roman" w:hAnsi="Times New Roman" w:cs="Times New Roman"/>
          <w:sz w:val="40"/>
          <w:szCs w:val="40"/>
        </w:rPr>
        <w:t>Teacher</w:t>
      </w:r>
      <w:r w:rsidR="00143045" w:rsidRPr="0013121A">
        <w:rPr>
          <w:rFonts w:ascii="Times New Roman" w:hAnsi="Times New Roman" w:cs="Times New Roman"/>
          <w:sz w:val="40"/>
          <w:szCs w:val="40"/>
        </w:rPr>
        <w:t xml:space="preserve">: </w:t>
      </w:r>
      <w:r>
        <w:rPr>
          <w:rFonts w:ascii="Times New Roman" w:hAnsi="Times New Roman" w:cs="Times New Roman"/>
          <w:sz w:val="40"/>
          <w:szCs w:val="40"/>
        </w:rPr>
        <w:t xml:space="preserve">Sara Quach </w:t>
      </w:r>
    </w:p>
    <w:p w:rsidR="0013121A" w:rsidRPr="0013121A" w:rsidRDefault="00050F91" w:rsidP="002000F3">
      <w:pPr>
        <w:spacing w:line="480" w:lineRule="auto"/>
        <w:rPr>
          <w:rFonts w:ascii="Times New Roman" w:hAnsi="Times New Roman" w:cs="Times New Roman"/>
          <w:sz w:val="40"/>
          <w:szCs w:val="40"/>
        </w:rPr>
      </w:pPr>
      <w:r w:rsidRPr="0013121A">
        <w:rPr>
          <w:rFonts w:ascii="Times New Roman" w:hAnsi="Times New Roman" w:cs="Times New Roman"/>
          <w:sz w:val="40"/>
          <w:szCs w:val="40"/>
        </w:rPr>
        <w:t>Student full name: Nguyen Thi Duong Thom</w:t>
      </w:r>
    </w:p>
    <w:p w:rsidR="0013121A" w:rsidRPr="0013121A" w:rsidRDefault="00050F91" w:rsidP="002000F3">
      <w:pPr>
        <w:spacing w:line="480" w:lineRule="auto"/>
        <w:rPr>
          <w:rFonts w:ascii="Times New Roman" w:hAnsi="Times New Roman" w:cs="Times New Roman"/>
          <w:sz w:val="40"/>
          <w:szCs w:val="40"/>
        </w:rPr>
      </w:pPr>
      <w:r w:rsidRPr="0013121A">
        <w:rPr>
          <w:rFonts w:ascii="Times New Roman" w:hAnsi="Times New Roman" w:cs="Times New Roman"/>
          <w:sz w:val="40"/>
          <w:szCs w:val="40"/>
        </w:rPr>
        <w:t>Student ID: 2963606</w:t>
      </w:r>
    </w:p>
    <w:p w:rsidR="0013121A" w:rsidRPr="0013121A" w:rsidRDefault="00050F91" w:rsidP="002000F3">
      <w:pPr>
        <w:spacing w:line="480" w:lineRule="auto"/>
        <w:rPr>
          <w:rFonts w:ascii="Times New Roman" w:hAnsi="Times New Roman" w:cs="Times New Roman"/>
          <w:sz w:val="40"/>
          <w:szCs w:val="40"/>
        </w:rPr>
      </w:pPr>
      <w:r w:rsidRPr="0013121A">
        <w:rPr>
          <w:rFonts w:ascii="Times New Roman" w:hAnsi="Times New Roman" w:cs="Times New Roman"/>
          <w:sz w:val="40"/>
          <w:szCs w:val="40"/>
        </w:rPr>
        <w:t>Submitted: 12/12/2018</w:t>
      </w:r>
    </w:p>
    <w:p w:rsidR="00BB2CC0" w:rsidRPr="0013121A" w:rsidRDefault="00BB2CC0" w:rsidP="002000F3">
      <w:pPr>
        <w:spacing w:line="480" w:lineRule="auto"/>
        <w:jc w:val="center"/>
        <w:rPr>
          <w:rFonts w:ascii="Times New Roman" w:hAnsi="Times New Roman" w:cs="Times New Roman"/>
          <w:sz w:val="40"/>
          <w:szCs w:val="40"/>
        </w:rPr>
      </w:pPr>
    </w:p>
    <w:p w:rsidR="00EA0076" w:rsidRPr="0013121A" w:rsidRDefault="00EA0076" w:rsidP="002000F3">
      <w:pPr>
        <w:spacing w:line="480" w:lineRule="auto"/>
        <w:rPr>
          <w:rFonts w:ascii="Times New Roman" w:hAnsi="Times New Roman" w:cs="Times New Roman"/>
          <w:sz w:val="40"/>
          <w:szCs w:val="40"/>
        </w:rPr>
      </w:pPr>
    </w:p>
    <w:p w:rsidR="00153EF4" w:rsidRPr="0013121A" w:rsidRDefault="00153EF4" w:rsidP="002000F3">
      <w:pPr>
        <w:spacing w:line="480" w:lineRule="auto"/>
        <w:rPr>
          <w:rFonts w:ascii="Times New Roman" w:eastAsiaTheme="majorEastAsia" w:hAnsi="Times New Roman" w:cs="Times New Roman"/>
          <w:b/>
          <w:bCs/>
          <w:color w:val="1F497D" w:themeColor="text2"/>
          <w:sz w:val="40"/>
          <w:szCs w:val="40"/>
        </w:rPr>
      </w:pPr>
    </w:p>
    <w:p w:rsidR="00EB1724" w:rsidRPr="0013121A" w:rsidRDefault="00EB1724" w:rsidP="002000F3">
      <w:pPr>
        <w:spacing w:line="480" w:lineRule="auto"/>
        <w:rPr>
          <w:rFonts w:ascii="Times New Roman" w:hAnsi="Times New Roman" w:cs="Times New Roman"/>
          <w:sz w:val="40"/>
          <w:szCs w:val="40"/>
        </w:rPr>
      </w:pPr>
    </w:p>
    <w:p w:rsidR="007D6895" w:rsidRPr="0013121A" w:rsidRDefault="00050F91" w:rsidP="002000F3">
      <w:pPr>
        <w:spacing w:line="480" w:lineRule="auto"/>
        <w:rPr>
          <w:rFonts w:ascii="Times New Roman" w:eastAsiaTheme="majorEastAsia" w:hAnsi="Times New Roman" w:cs="Times New Roman"/>
          <w:b/>
          <w:bCs/>
          <w:color w:val="1F497D" w:themeColor="text2"/>
          <w:sz w:val="40"/>
          <w:szCs w:val="40"/>
        </w:rPr>
      </w:pPr>
      <w:r w:rsidRPr="0013121A">
        <w:rPr>
          <w:rFonts w:ascii="Times New Roman" w:hAnsi="Times New Roman" w:cs="Times New Roman"/>
          <w:sz w:val="40"/>
          <w:szCs w:val="40"/>
        </w:rPr>
        <w:br w:type="page"/>
      </w:r>
    </w:p>
    <w:bookmarkStart w:id="0" w:name="_Toc378857506" w:displacedByCustomXml="next"/>
    <w:bookmarkStart w:id="1" w:name="_Toc367307462" w:displacedByCustomXml="next"/>
    <w:sdt>
      <w:sdtPr>
        <w:rPr>
          <w:rFonts w:ascii="Times New Roman" w:eastAsiaTheme="minorHAnsi" w:hAnsi="Times New Roman" w:cs="Times New Roman"/>
          <w:b w:val="0"/>
          <w:bCs w:val="0"/>
          <w:color w:val="000000" w:themeColor="text1"/>
          <w:sz w:val="24"/>
          <w:szCs w:val="24"/>
          <w:lang w:val="en-AU" w:eastAsia="en-US"/>
        </w:rPr>
        <w:id w:val="1709146258"/>
        <w:docPartObj>
          <w:docPartGallery w:val="Table of Contents"/>
          <w:docPartUnique/>
        </w:docPartObj>
      </w:sdtPr>
      <w:sdtEndPr>
        <w:rPr>
          <w:noProof/>
        </w:rPr>
      </w:sdtEndPr>
      <w:sdtContent>
        <w:p w:rsidR="0067731C" w:rsidRPr="0013121A" w:rsidRDefault="00050F91" w:rsidP="002000F3">
          <w:pPr>
            <w:pStyle w:val="TOCHeading"/>
            <w:spacing w:line="480" w:lineRule="auto"/>
            <w:rPr>
              <w:rFonts w:ascii="Times New Roman" w:hAnsi="Times New Roman" w:cs="Times New Roman"/>
              <w:color w:val="auto"/>
              <w:sz w:val="24"/>
              <w:szCs w:val="24"/>
            </w:rPr>
          </w:pPr>
          <w:r w:rsidRPr="0013121A">
            <w:rPr>
              <w:rFonts w:ascii="Times New Roman" w:hAnsi="Times New Roman" w:cs="Times New Roman"/>
              <w:color w:val="auto"/>
              <w:sz w:val="24"/>
              <w:szCs w:val="24"/>
            </w:rPr>
            <w:t>Table of Contents</w:t>
          </w:r>
        </w:p>
        <w:p w:rsidR="006D4E74" w:rsidRDefault="00050F91">
          <w:pPr>
            <w:pStyle w:val="TOC1"/>
            <w:rPr>
              <w:rFonts w:asciiTheme="minorHAnsi" w:eastAsiaTheme="minorEastAsia" w:hAnsiTheme="minorHAnsi"/>
              <w:noProof/>
              <w:color w:val="auto"/>
              <w:sz w:val="22"/>
              <w:lang w:val="en-US"/>
            </w:rPr>
          </w:pPr>
          <w:r w:rsidRPr="0013121A">
            <w:rPr>
              <w:rFonts w:ascii="Times New Roman" w:hAnsi="Times New Roman" w:cs="Times New Roman"/>
              <w:sz w:val="24"/>
              <w:szCs w:val="24"/>
            </w:rPr>
            <w:fldChar w:fldCharType="begin"/>
          </w:r>
          <w:r w:rsidRPr="0013121A">
            <w:rPr>
              <w:rFonts w:ascii="Times New Roman" w:hAnsi="Times New Roman" w:cs="Times New Roman"/>
              <w:sz w:val="24"/>
              <w:szCs w:val="24"/>
            </w:rPr>
            <w:instrText xml:space="preserve"> TOC \o "1-3" \h \z \u </w:instrText>
          </w:r>
          <w:r w:rsidRPr="0013121A">
            <w:rPr>
              <w:rFonts w:ascii="Times New Roman" w:hAnsi="Times New Roman" w:cs="Times New Roman"/>
              <w:sz w:val="24"/>
              <w:szCs w:val="24"/>
            </w:rPr>
            <w:fldChar w:fldCharType="separate"/>
          </w:r>
          <w:bookmarkStart w:id="2" w:name="_GoBack"/>
          <w:bookmarkEnd w:id="2"/>
          <w:r w:rsidR="006D4E74" w:rsidRPr="005462A5">
            <w:rPr>
              <w:rStyle w:val="Hyperlink"/>
              <w:noProof/>
            </w:rPr>
            <w:fldChar w:fldCharType="begin"/>
          </w:r>
          <w:r w:rsidR="006D4E74" w:rsidRPr="005462A5">
            <w:rPr>
              <w:rStyle w:val="Hyperlink"/>
              <w:noProof/>
            </w:rPr>
            <w:instrText xml:space="preserve"> </w:instrText>
          </w:r>
          <w:r w:rsidR="006D4E74">
            <w:rPr>
              <w:noProof/>
            </w:rPr>
            <w:instrText>HYPERLINK \l "_Toc536730395"</w:instrText>
          </w:r>
          <w:r w:rsidR="006D4E74" w:rsidRPr="005462A5">
            <w:rPr>
              <w:rStyle w:val="Hyperlink"/>
              <w:noProof/>
            </w:rPr>
            <w:instrText xml:space="preserve"> </w:instrText>
          </w:r>
          <w:r w:rsidR="006D4E74" w:rsidRPr="005462A5">
            <w:rPr>
              <w:rStyle w:val="Hyperlink"/>
              <w:noProof/>
            </w:rPr>
          </w:r>
          <w:r w:rsidR="006D4E74" w:rsidRPr="005462A5">
            <w:rPr>
              <w:rStyle w:val="Hyperlink"/>
              <w:noProof/>
            </w:rPr>
            <w:fldChar w:fldCharType="separate"/>
          </w:r>
          <w:r w:rsidR="006D4E74" w:rsidRPr="005462A5">
            <w:rPr>
              <w:rStyle w:val="Hyperlink"/>
              <w:rFonts w:ascii="Times New Roman" w:hAnsi="Times New Roman" w:cs="Times New Roman"/>
              <w:noProof/>
            </w:rPr>
            <w:t>1.0 Executive Summary</w:t>
          </w:r>
          <w:r w:rsidR="006D4E74">
            <w:rPr>
              <w:noProof/>
              <w:webHidden/>
            </w:rPr>
            <w:tab/>
          </w:r>
          <w:r w:rsidR="006D4E74">
            <w:rPr>
              <w:noProof/>
              <w:webHidden/>
            </w:rPr>
            <w:fldChar w:fldCharType="begin"/>
          </w:r>
          <w:r w:rsidR="006D4E74">
            <w:rPr>
              <w:noProof/>
              <w:webHidden/>
            </w:rPr>
            <w:instrText xml:space="preserve"> PAGEREF _Toc536730395 \h </w:instrText>
          </w:r>
          <w:r w:rsidR="006D4E74">
            <w:rPr>
              <w:noProof/>
              <w:webHidden/>
            </w:rPr>
          </w:r>
          <w:r w:rsidR="006D4E74">
            <w:rPr>
              <w:noProof/>
              <w:webHidden/>
            </w:rPr>
            <w:fldChar w:fldCharType="separate"/>
          </w:r>
          <w:r w:rsidR="006D4E74">
            <w:rPr>
              <w:noProof/>
              <w:webHidden/>
            </w:rPr>
            <w:t>4</w:t>
          </w:r>
          <w:r w:rsidR="006D4E74">
            <w:rPr>
              <w:noProof/>
              <w:webHidden/>
            </w:rPr>
            <w:fldChar w:fldCharType="end"/>
          </w:r>
          <w:r w:rsidR="006D4E74" w:rsidRPr="005462A5">
            <w:rPr>
              <w:rStyle w:val="Hyperlink"/>
              <w:noProof/>
            </w:rPr>
            <w:fldChar w:fldCharType="end"/>
          </w:r>
        </w:p>
        <w:p w:rsidR="006D4E74" w:rsidRDefault="006D4E74">
          <w:pPr>
            <w:pStyle w:val="TOC1"/>
            <w:rPr>
              <w:rFonts w:asciiTheme="minorHAnsi" w:eastAsiaTheme="minorEastAsia" w:hAnsiTheme="minorHAnsi"/>
              <w:noProof/>
              <w:color w:val="auto"/>
              <w:sz w:val="22"/>
              <w:lang w:val="en-US"/>
            </w:rPr>
          </w:pPr>
          <w:hyperlink w:anchor="_Toc536730396" w:history="1">
            <w:r w:rsidRPr="005462A5">
              <w:rPr>
                <w:rStyle w:val="Hyperlink"/>
                <w:rFonts w:ascii="Times New Roman" w:hAnsi="Times New Roman" w:cs="Times New Roman"/>
                <w:noProof/>
              </w:rPr>
              <w:t>2.0 Target Market &amp; Positioning</w:t>
            </w:r>
            <w:r>
              <w:rPr>
                <w:noProof/>
                <w:webHidden/>
              </w:rPr>
              <w:tab/>
            </w:r>
            <w:r>
              <w:rPr>
                <w:noProof/>
                <w:webHidden/>
              </w:rPr>
              <w:fldChar w:fldCharType="begin"/>
            </w:r>
            <w:r>
              <w:rPr>
                <w:noProof/>
                <w:webHidden/>
              </w:rPr>
              <w:instrText xml:space="preserve"> PAGEREF _Toc536730396 \h </w:instrText>
            </w:r>
            <w:r>
              <w:rPr>
                <w:noProof/>
                <w:webHidden/>
              </w:rPr>
            </w:r>
            <w:r>
              <w:rPr>
                <w:noProof/>
                <w:webHidden/>
              </w:rPr>
              <w:fldChar w:fldCharType="separate"/>
            </w:r>
            <w:r>
              <w:rPr>
                <w:noProof/>
                <w:webHidden/>
              </w:rPr>
              <w:t>5</w:t>
            </w:r>
            <w:r>
              <w:rPr>
                <w:noProof/>
                <w:webHidden/>
              </w:rPr>
              <w:fldChar w:fldCharType="end"/>
            </w:r>
          </w:hyperlink>
        </w:p>
        <w:p w:rsidR="006D4E74" w:rsidRDefault="006D4E74">
          <w:pPr>
            <w:pStyle w:val="TOC2"/>
            <w:tabs>
              <w:tab w:val="right" w:leader="dot" w:pos="9016"/>
            </w:tabs>
            <w:rPr>
              <w:rFonts w:asciiTheme="minorHAnsi" w:eastAsiaTheme="minorEastAsia" w:hAnsiTheme="minorHAnsi"/>
              <w:noProof/>
              <w:color w:val="auto"/>
              <w:sz w:val="22"/>
              <w:lang w:val="en-US"/>
            </w:rPr>
          </w:pPr>
          <w:hyperlink w:anchor="_Toc536730397" w:history="1">
            <w:r w:rsidRPr="005462A5">
              <w:rPr>
                <w:rStyle w:val="Hyperlink"/>
                <w:rFonts w:ascii="Times New Roman" w:hAnsi="Times New Roman" w:cs="Times New Roman"/>
                <w:noProof/>
              </w:rPr>
              <w:t>2.1 Selection of Target Market</w:t>
            </w:r>
            <w:r>
              <w:rPr>
                <w:noProof/>
                <w:webHidden/>
              </w:rPr>
              <w:tab/>
            </w:r>
            <w:r>
              <w:rPr>
                <w:noProof/>
                <w:webHidden/>
              </w:rPr>
              <w:fldChar w:fldCharType="begin"/>
            </w:r>
            <w:r>
              <w:rPr>
                <w:noProof/>
                <w:webHidden/>
              </w:rPr>
              <w:instrText xml:space="preserve"> PAGEREF _Toc536730397 \h </w:instrText>
            </w:r>
            <w:r>
              <w:rPr>
                <w:noProof/>
                <w:webHidden/>
              </w:rPr>
            </w:r>
            <w:r>
              <w:rPr>
                <w:noProof/>
                <w:webHidden/>
              </w:rPr>
              <w:fldChar w:fldCharType="separate"/>
            </w:r>
            <w:r>
              <w:rPr>
                <w:noProof/>
                <w:webHidden/>
              </w:rPr>
              <w:t>5</w:t>
            </w:r>
            <w:r>
              <w:rPr>
                <w:noProof/>
                <w:webHidden/>
              </w:rPr>
              <w:fldChar w:fldCharType="end"/>
            </w:r>
          </w:hyperlink>
        </w:p>
        <w:p w:rsidR="006D4E74" w:rsidRDefault="006D4E74">
          <w:pPr>
            <w:pStyle w:val="TOC2"/>
            <w:tabs>
              <w:tab w:val="right" w:leader="dot" w:pos="9016"/>
            </w:tabs>
            <w:rPr>
              <w:rFonts w:asciiTheme="minorHAnsi" w:eastAsiaTheme="minorEastAsia" w:hAnsiTheme="minorHAnsi"/>
              <w:noProof/>
              <w:color w:val="auto"/>
              <w:sz w:val="22"/>
              <w:lang w:val="en-US"/>
            </w:rPr>
          </w:pPr>
          <w:hyperlink w:anchor="_Toc536730398" w:history="1">
            <w:r w:rsidRPr="005462A5">
              <w:rPr>
                <w:rStyle w:val="Hyperlink"/>
                <w:rFonts w:ascii="Times New Roman" w:hAnsi="Times New Roman" w:cs="Times New Roman"/>
                <w:noProof/>
              </w:rPr>
              <w:t>2.2 Position Strategy</w:t>
            </w:r>
            <w:r>
              <w:rPr>
                <w:noProof/>
                <w:webHidden/>
              </w:rPr>
              <w:tab/>
            </w:r>
            <w:r>
              <w:rPr>
                <w:noProof/>
                <w:webHidden/>
              </w:rPr>
              <w:fldChar w:fldCharType="begin"/>
            </w:r>
            <w:r>
              <w:rPr>
                <w:noProof/>
                <w:webHidden/>
              </w:rPr>
              <w:instrText xml:space="preserve"> PAGEREF _Toc536730398 \h </w:instrText>
            </w:r>
            <w:r>
              <w:rPr>
                <w:noProof/>
                <w:webHidden/>
              </w:rPr>
            </w:r>
            <w:r>
              <w:rPr>
                <w:noProof/>
                <w:webHidden/>
              </w:rPr>
              <w:fldChar w:fldCharType="separate"/>
            </w:r>
            <w:r>
              <w:rPr>
                <w:noProof/>
                <w:webHidden/>
              </w:rPr>
              <w:t>6</w:t>
            </w:r>
            <w:r>
              <w:rPr>
                <w:noProof/>
                <w:webHidden/>
              </w:rPr>
              <w:fldChar w:fldCharType="end"/>
            </w:r>
          </w:hyperlink>
        </w:p>
        <w:p w:rsidR="006D4E74" w:rsidRDefault="006D4E74">
          <w:pPr>
            <w:pStyle w:val="TOC3"/>
            <w:tabs>
              <w:tab w:val="right" w:leader="dot" w:pos="9016"/>
            </w:tabs>
            <w:rPr>
              <w:rFonts w:asciiTheme="minorHAnsi" w:eastAsiaTheme="minorEastAsia" w:hAnsiTheme="minorHAnsi"/>
              <w:noProof/>
              <w:color w:val="auto"/>
              <w:sz w:val="22"/>
              <w:lang w:val="en-US"/>
            </w:rPr>
          </w:pPr>
          <w:hyperlink w:anchor="_Toc536730399" w:history="1">
            <w:r w:rsidRPr="005462A5">
              <w:rPr>
                <w:rStyle w:val="Hyperlink"/>
                <w:rFonts w:ascii="Times New Roman" w:hAnsi="Times New Roman" w:cs="Times New Roman"/>
                <w:noProof/>
              </w:rPr>
              <w:t>Positioning Strategy</w:t>
            </w:r>
            <w:r>
              <w:rPr>
                <w:noProof/>
                <w:webHidden/>
              </w:rPr>
              <w:tab/>
            </w:r>
            <w:r>
              <w:rPr>
                <w:noProof/>
                <w:webHidden/>
              </w:rPr>
              <w:fldChar w:fldCharType="begin"/>
            </w:r>
            <w:r>
              <w:rPr>
                <w:noProof/>
                <w:webHidden/>
              </w:rPr>
              <w:instrText xml:space="preserve"> PAGEREF _Toc536730399 \h </w:instrText>
            </w:r>
            <w:r>
              <w:rPr>
                <w:noProof/>
                <w:webHidden/>
              </w:rPr>
            </w:r>
            <w:r>
              <w:rPr>
                <w:noProof/>
                <w:webHidden/>
              </w:rPr>
              <w:fldChar w:fldCharType="separate"/>
            </w:r>
            <w:r>
              <w:rPr>
                <w:noProof/>
                <w:webHidden/>
              </w:rPr>
              <w:t>6</w:t>
            </w:r>
            <w:r>
              <w:rPr>
                <w:noProof/>
                <w:webHidden/>
              </w:rPr>
              <w:fldChar w:fldCharType="end"/>
            </w:r>
          </w:hyperlink>
        </w:p>
        <w:p w:rsidR="006D4E74" w:rsidRDefault="006D4E74">
          <w:pPr>
            <w:pStyle w:val="TOC1"/>
            <w:rPr>
              <w:rFonts w:asciiTheme="minorHAnsi" w:eastAsiaTheme="minorEastAsia" w:hAnsiTheme="minorHAnsi"/>
              <w:noProof/>
              <w:color w:val="auto"/>
              <w:sz w:val="22"/>
              <w:lang w:val="en-US"/>
            </w:rPr>
          </w:pPr>
          <w:hyperlink w:anchor="_Toc536730400" w:history="1">
            <w:r w:rsidRPr="005462A5">
              <w:rPr>
                <w:rStyle w:val="Hyperlink"/>
                <w:rFonts w:ascii="Times New Roman" w:hAnsi="Times New Roman" w:cs="Times New Roman"/>
                <w:noProof/>
              </w:rPr>
              <w:t>3.0 Marketing Mix Strategies</w:t>
            </w:r>
            <w:r>
              <w:rPr>
                <w:noProof/>
                <w:webHidden/>
              </w:rPr>
              <w:tab/>
            </w:r>
            <w:r>
              <w:rPr>
                <w:noProof/>
                <w:webHidden/>
              </w:rPr>
              <w:fldChar w:fldCharType="begin"/>
            </w:r>
            <w:r>
              <w:rPr>
                <w:noProof/>
                <w:webHidden/>
              </w:rPr>
              <w:instrText xml:space="preserve"> PAGEREF _Toc536730400 \h </w:instrText>
            </w:r>
            <w:r>
              <w:rPr>
                <w:noProof/>
                <w:webHidden/>
              </w:rPr>
            </w:r>
            <w:r>
              <w:rPr>
                <w:noProof/>
                <w:webHidden/>
              </w:rPr>
              <w:fldChar w:fldCharType="separate"/>
            </w:r>
            <w:r>
              <w:rPr>
                <w:noProof/>
                <w:webHidden/>
              </w:rPr>
              <w:t>7</w:t>
            </w:r>
            <w:r>
              <w:rPr>
                <w:noProof/>
                <w:webHidden/>
              </w:rPr>
              <w:fldChar w:fldCharType="end"/>
            </w:r>
          </w:hyperlink>
        </w:p>
        <w:p w:rsidR="006D4E74" w:rsidRDefault="006D4E74">
          <w:pPr>
            <w:pStyle w:val="TOC2"/>
            <w:tabs>
              <w:tab w:val="right" w:leader="dot" w:pos="9016"/>
            </w:tabs>
            <w:rPr>
              <w:rFonts w:asciiTheme="minorHAnsi" w:eastAsiaTheme="minorEastAsia" w:hAnsiTheme="minorHAnsi"/>
              <w:noProof/>
              <w:color w:val="auto"/>
              <w:sz w:val="22"/>
              <w:lang w:val="en-US"/>
            </w:rPr>
          </w:pPr>
          <w:hyperlink w:anchor="_Toc536730401" w:history="1">
            <w:r w:rsidRPr="005462A5">
              <w:rPr>
                <w:rStyle w:val="Hyperlink"/>
                <w:rFonts w:ascii="Times New Roman" w:hAnsi="Times New Roman" w:cs="Times New Roman"/>
                <w:noProof/>
              </w:rPr>
              <w:t>Product/Service</w:t>
            </w:r>
            <w:r>
              <w:rPr>
                <w:noProof/>
                <w:webHidden/>
              </w:rPr>
              <w:tab/>
            </w:r>
            <w:r>
              <w:rPr>
                <w:noProof/>
                <w:webHidden/>
              </w:rPr>
              <w:fldChar w:fldCharType="begin"/>
            </w:r>
            <w:r>
              <w:rPr>
                <w:noProof/>
                <w:webHidden/>
              </w:rPr>
              <w:instrText xml:space="preserve"> PAGEREF _Toc536730401 \h </w:instrText>
            </w:r>
            <w:r>
              <w:rPr>
                <w:noProof/>
                <w:webHidden/>
              </w:rPr>
            </w:r>
            <w:r>
              <w:rPr>
                <w:noProof/>
                <w:webHidden/>
              </w:rPr>
              <w:fldChar w:fldCharType="separate"/>
            </w:r>
            <w:r>
              <w:rPr>
                <w:noProof/>
                <w:webHidden/>
              </w:rPr>
              <w:t>7</w:t>
            </w:r>
            <w:r>
              <w:rPr>
                <w:noProof/>
                <w:webHidden/>
              </w:rPr>
              <w:fldChar w:fldCharType="end"/>
            </w:r>
          </w:hyperlink>
        </w:p>
        <w:p w:rsidR="006D4E74" w:rsidRDefault="006D4E74">
          <w:pPr>
            <w:pStyle w:val="TOC3"/>
            <w:tabs>
              <w:tab w:val="right" w:leader="dot" w:pos="9016"/>
            </w:tabs>
            <w:rPr>
              <w:rFonts w:asciiTheme="minorHAnsi" w:eastAsiaTheme="minorEastAsia" w:hAnsiTheme="minorHAnsi"/>
              <w:noProof/>
              <w:color w:val="auto"/>
              <w:sz w:val="22"/>
              <w:lang w:val="en-US"/>
            </w:rPr>
          </w:pPr>
          <w:hyperlink w:anchor="_Toc536730402" w:history="1">
            <w:r w:rsidRPr="005462A5">
              <w:rPr>
                <w:rStyle w:val="Hyperlink"/>
                <w:rFonts w:ascii="Times New Roman" w:hAnsi="Times New Roman" w:cs="Times New Roman"/>
                <w:noProof/>
                <w:lang w:eastAsia="en-AU"/>
              </w:rPr>
              <w:t>Defining the product attributes</w:t>
            </w:r>
            <w:r>
              <w:rPr>
                <w:noProof/>
                <w:webHidden/>
              </w:rPr>
              <w:tab/>
            </w:r>
            <w:r>
              <w:rPr>
                <w:noProof/>
                <w:webHidden/>
              </w:rPr>
              <w:fldChar w:fldCharType="begin"/>
            </w:r>
            <w:r>
              <w:rPr>
                <w:noProof/>
                <w:webHidden/>
              </w:rPr>
              <w:instrText xml:space="preserve"> PAGEREF _Toc536730402 \h </w:instrText>
            </w:r>
            <w:r>
              <w:rPr>
                <w:noProof/>
                <w:webHidden/>
              </w:rPr>
            </w:r>
            <w:r>
              <w:rPr>
                <w:noProof/>
                <w:webHidden/>
              </w:rPr>
              <w:fldChar w:fldCharType="separate"/>
            </w:r>
            <w:r>
              <w:rPr>
                <w:noProof/>
                <w:webHidden/>
              </w:rPr>
              <w:t>8</w:t>
            </w:r>
            <w:r>
              <w:rPr>
                <w:noProof/>
                <w:webHidden/>
              </w:rPr>
              <w:fldChar w:fldCharType="end"/>
            </w:r>
          </w:hyperlink>
        </w:p>
        <w:p w:rsidR="006D4E74" w:rsidRDefault="006D4E74">
          <w:pPr>
            <w:pStyle w:val="TOC2"/>
            <w:tabs>
              <w:tab w:val="right" w:leader="dot" w:pos="9016"/>
            </w:tabs>
            <w:rPr>
              <w:rFonts w:asciiTheme="minorHAnsi" w:eastAsiaTheme="minorEastAsia" w:hAnsiTheme="minorHAnsi"/>
              <w:noProof/>
              <w:color w:val="auto"/>
              <w:sz w:val="22"/>
              <w:lang w:val="en-US"/>
            </w:rPr>
          </w:pPr>
          <w:hyperlink w:anchor="_Toc536730403" w:history="1">
            <w:r w:rsidRPr="005462A5">
              <w:rPr>
                <w:rStyle w:val="Hyperlink"/>
                <w:rFonts w:ascii="Times New Roman" w:hAnsi="Times New Roman" w:cs="Times New Roman"/>
                <w:noProof/>
              </w:rPr>
              <w:t>Price</w:t>
            </w:r>
            <w:r>
              <w:rPr>
                <w:noProof/>
                <w:webHidden/>
              </w:rPr>
              <w:tab/>
            </w:r>
            <w:r>
              <w:rPr>
                <w:noProof/>
                <w:webHidden/>
              </w:rPr>
              <w:fldChar w:fldCharType="begin"/>
            </w:r>
            <w:r>
              <w:rPr>
                <w:noProof/>
                <w:webHidden/>
              </w:rPr>
              <w:instrText xml:space="preserve"> PAGEREF _Toc536730403 \h </w:instrText>
            </w:r>
            <w:r>
              <w:rPr>
                <w:noProof/>
                <w:webHidden/>
              </w:rPr>
            </w:r>
            <w:r>
              <w:rPr>
                <w:noProof/>
                <w:webHidden/>
              </w:rPr>
              <w:fldChar w:fldCharType="separate"/>
            </w:r>
            <w:r>
              <w:rPr>
                <w:noProof/>
                <w:webHidden/>
              </w:rPr>
              <w:t>9</w:t>
            </w:r>
            <w:r>
              <w:rPr>
                <w:noProof/>
                <w:webHidden/>
              </w:rPr>
              <w:fldChar w:fldCharType="end"/>
            </w:r>
          </w:hyperlink>
        </w:p>
        <w:p w:rsidR="006D4E74" w:rsidRDefault="006D4E74">
          <w:pPr>
            <w:pStyle w:val="TOC3"/>
            <w:tabs>
              <w:tab w:val="right" w:leader="dot" w:pos="9016"/>
            </w:tabs>
            <w:rPr>
              <w:rFonts w:asciiTheme="minorHAnsi" w:eastAsiaTheme="minorEastAsia" w:hAnsiTheme="minorHAnsi"/>
              <w:noProof/>
              <w:color w:val="auto"/>
              <w:sz w:val="22"/>
              <w:lang w:val="en-US"/>
            </w:rPr>
          </w:pPr>
          <w:hyperlink w:anchor="_Toc536730404" w:history="1">
            <w:r w:rsidRPr="005462A5">
              <w:rPr>
                <w:rStyle w:val="Hyperlink"/>
                <w:rFonts w:ascii="Times New Roman" w:hAnsi="Times New Roman" w:cs="Times New Roman"/>
                <w:noProof/>
              </w:rPr>
              <w:t>Promotion</w:t>
            </w:r>
            <w:r>
              <w:rPr>
                <w:noProof/>
                <w:webHidden/>
              </w:rPr>
              <w:tab/>
            </w:r>
            <w:r>
              <w:rPr>
                <w:noProof/>
                <w:webHidden/>
              </w:rPr>
              <w:fldChar w:fldCharType="begin"/>
            </w:r>
            <w:r>
              <w:rPr>
                <w:noProof/>
                <w:webHidden/>
              </w:rPr>
              <w:instrText xml:space="preserve"> PAGEREF _Toc536730404 \h </w:instrText>
            </w:r>
            <w:r>
              <w:rPr>
                <w:noProof/>
                <w:webHidden/>
              </w:rPr>
            </w:r>
            <w:r>
              <w:rPr>
                <w:noProof/>
                <w:webHidden/>
              </w:rPr>
              <w:fldChar w:fldCharType="separate"/>
            </w:r>
            <w:r>
              <w:rPr>
                <w:noProof/>
                <w:webHidden/>
              </w:rPr>
              <w:t>10</w:t>
            </w:r>
            <w:r>
              <w:rPr>
                <w:noProof/>
                <w:webHidden/>
              </w:rPr>
              <w:fldChar w:fldCharType="end"/>
            </w:r>
          </w:hyperlink>
        </w:p>
        <w:p w:rsidR="006D4E74" w:rsidRDefault="006D4E74">
          <w:pPr>
            <w:pStyle w:val="TOC2"/>
            <w:tabs>
              <w:tab w:val="right" w:leader="dot" w:pos="9016"/>
            </w:tabs>
            <w:rPr>
              <w:rFonts w:asciiTheme="minorHAnsi" w:eastAsiaTheme="minorEastAsia" w:hAnsiTheme="minorHAnsi"/>
              <w:noProof/>
              <w:color w:val="auto"/>
              <w:sz w:val="22"/>
              <w:lang w:val="en-US"/>
            </w:rPr>
          </w:pPr>
          <w:hyperlink w:anchor="_Toc536730405" w:history="1">
            <w:r w:rsidRPr="005462A5">
              <w:rPr>
                <w:rStyle w:val="Hyperlink"/>
                <w:rFonts w:ascii="Times New Roman" w:hAnsi="Times New Roman" w:cs="Times New Roman"/>
                <w:noProof/>
              </w:rPr>
              <w:t>Place</w:t>
            </w:r>
            <w:r>
              <w:rPr>
                <w:noProof/>
                <w:webHidden/>
              </w:rPr>
              <w:tab/>
            </w:r>
            <w:r>
              <w:rPr>
                <w:noProof/>
                <w:webHidden/>
              </w:rPr>
              <w:fldChar w:fldCharType="begin"/>
            </w:r>
            <w:r>
              <w:rPr>
                <w:noProof/>
                <w:webHidden/>
              </w:rPr>
              <w:instrText xml:space="preserve"> PAGEREF _Toc536730405 \h </w:instrText>
            </w:r>
            <w:r>
              <w:rPr>
                <w:noProof/>
                <w:webHidden/>
              </w:rPr>
            </w:r>
            <w:r>
              <w:rPr>
                <w:noProof/>
                <w:webHidden/>
              </w:rPr>
              <w:fldChar w:fldCharType="separate"/>
            </w:r>
            <w:r>
              <w:rPr>
                <w:noProof/>
                <w:webHidden/>
              </w:rPr>
              <w:t>11</w:t>
            </w:r>
            <w:r>
              <w:rPr>
                <w:noProof/>
                <w:webHidden/>
              </w:rPr>
              <w:fldChar w:fldCharType="end"/>
            </w:r>
          </w:hyperlink>
        </w:p>
        <w:p w:rsidR="006D4E74" w:rsidRDefault="006D4E74">
          <w:pPr>
            <w:pStyle w:val="TOC3"/>
            <w:tabs>
              <w:tab w:val="right" w:leader="dot" w:pos="9016"/>
            </w:tabs>
            <w:rPr>
              <w:rFonts w:asciiTheme="minorHAnsi" w:eastAsiaTheme="minorEastAsia" w:hAnsiTheme="minorHAnsi"/>
              <w:noProof/>
              <w:color w:val="auto"/>
              <w:sz w:val="22"/>
              <w:lang w:val="en-US"/>
            </w:rPr>
          </w:pPr>
          <w:hyperlink w:anchor="_Toc536730406" w:history="1">
            <w:r w:rsidRPr="005462A5">
              <w:rPr>
                <w:rStyle w:val="Hyperlink"/>
                <w:rFonts w:ascii="Times New Roman" w:hAnsi="Times New Roman" w:cs="Times New Roman"/>
                <w:noProof/>
              </w:rPr>
              <w:t>Example of distribution model</w:t>
            </w:r>
            <w:r>
              <w:rPr>
                <w:noProof/>
                <w:webHidden/>
              </w:rPr>
              <w:tab/>
            </w:r>
            <w:r>
              <w:rPr>
                <w:noProof/>
                <w:webHidden/>
              </w:rPr>
              <w:fldChar w:fldCharType="begin"/>
            </w:r>
            <w:r>
              <w:rPr>
                <w:noProof/>
                <w:webHidden/>
              </w:rPr>
              <w:instrText xml:space="preserve"> PAGEREF _Toc536730406 \h </w:instrText>
            </w:r>
            <w:r>
              <w:rPr>
                <w:noProof/>
                <w:webHidden/>
              </w:rPr>
            </w:r>
            <w:r>
              <w:rPr>
                <w:noProof/>
                <w:webHidden/>
              </w:rPr>
              <w:fldChar w:fldCharType="separate"/>
            </w:r>
            <w:r>
              <w:rPr>
                <w:noProof/>
                <w:webHidden/>
              </w:rPr>
              <w:t>12</w:t>
            </w:r>
            <w:r>
              <w:rPr>
                <w:noProof/>
                <w:webHidden/>
              </w:rPr>
              <w:fldChar w:fldCharType="end"/>
            </w:r>
          </w:hyperlink>
        </w:p>
        <w:p w:rsidR="006D4E74" w:rsidRDefault="006D4E74">
          <w:pPr>
            <w:pStyle w:val="TOC1"/>
            <w:rPr>
              <w:rFonts w:asciiTheme="minorHAnsi" w:eastAsiaTheme="minorEastAsia" w:hAnsiTheme="minorHAnsi"/>
              <w:noProof/>
              <w:color w:val="auto"/>
              <w:sz w:val="22"/>
              <w:lang w:val="en-US"/>
            </w:rPr>
          </w:pPr>
          <w:hyperlink w:anchor="_Toc536730407" w:history="1">
            <w:r w:rsidRPr="005462A5">
              <w:rPr>
                <w:rStyle w:val="Hyperlink"/>
                <w:rFonts w:ascii="Times New Roman" w:hAnsi="Times New Roman" w:cs="Times New Roman"/>
                <w:noProof/>
              </w:rPr>
              <w:t>4.0 Evaluation and Control</w:t>
            </w:r>
            <w:r>
              <w:rPr>
                <w:noProof/>
                <w:webHidden/>
              </w:rPr>
              <w:tab/>
            </w:r>
            <w:r>
              <w:rPr>
                <w:noProof/>
                <w:webHidden/>
              </w:rPr>
              <w:fldChar w:fldCharType="begin"/>
            </w:r>
            <w:r>
              <w:rPr>
                <w:noProof/>
                <w:webHidden/>
              </w:rPr>
              <w:instrText xml:space="preserve"> PAGEREF _Toc536730407 \h </w:instrText>
            </w:r>
            <w:r>
              <w:rPr>
                <w:noProof/>
                <w:webHidden/>
              </w:rPr>
            </w:r>
            <w:r>
              <w:rPr>
                <w:noProof/>
                <w:webHidden/>
              </w:rPr>
              <w:fldChar w:fldCharType="separate"/>
            </w:r>
            <w:r>
              <w:rPr>
                <w:noProof/>
                <w:webHidden/>
              </w:rPr>
              <w:t>13</w:t>
            </w:r>
            <w:r>
              <w:rPr>
                <w:noProof/>
                <w:webHidden/>
              </w:rPr>
              <w:fldChar w:fldCharType="end"/>
            </w:r>
          </w:hyperlink>
        </w:p>
        <w:p w:rsidR="006D4E74" w:rsidRDefault="006D4E74">
          <w:pPr>
            <w:pStyle w:val="TOC3"/>
            <w:tabs>
              <w:tab w:val="right" w:leader="dot" w:pos="9016"/>
            </w:tabs>
            <w:rPr>
              <w:rFonts w:asciiTheme="minorHAnsi" w:eastAsiaTheme="minorEastAsia" w:hAnsiTheme="minorHAnsi"/>
              <w:noProof/>
              <w:color w:val="auto"/>
              <w:sz w:val="22"/>
              <w:lang w:val="en-US"/>
            </w:rPr>
          </w:pPr>
          <w:hyperlink w:anchor="_Toc536730408" w:history="1">
            <w:r w:rsidRPr="005462A5">
              <w:rPr>
                <w:rStyle w:val="Hyperlink"/>
                <w:rFonts w:ascii="Times New Roman" w:hAnsi="Times New Roman" w:cs="Times New Roman"/>
                <w:noProof/>
              </w:rPr>
              <w:t>EVALUATION OF GOAL/OBJECTIVE</w:t>
            </w:r>
            <w:r>
              <w:rPr>
                <w:noProof/>
                <w:webHidden/>
              </w:rPr>
              <w:tab/>
            </w:r>
            <w:r>
              <w:rPr>
                <w:noProof/>
                <w:webHidden/>
              </w:rPr>
              <w:fldChar w:fldCharType="begin"/>
            </w:r>
            <w:r>
              <w:rPr>
                <w:noProof/>
                <w:webHidden/>
              </w:rPr>
              <w:instrText xml:space="preserve"> PAGEREF _Toc536730408 \h </w:instrText>
            </w:r>
            <w:r>
              <w:rPr>
                <w:noProof/>
                <w:webHidden/>
              </w:rPr>
            </w:r>
            <w:r>
              <w:rPr>
                <w:noProof/>
                <w:webHidden/>
              </w:rPr>
              <w:fldChar w:fldCharType="separate"/>
            </w:r>
            <w:r>
              <w:rPr>
                <w:noProof/>
                <w:webHidden/>
              </w:rPr>
              <w:t>13</w:t>
            </w:r>
            <w:r>
              <w:rPr>
                <w:noProof/>
                <w:webHidden/>
              </w:rPr>
              <w:fldChar w:fldCharType="end"/>
            </w:r>
          </w:hyperlink>
        </w:p>
        <w:p w:rsidR="006D4E74" w:rsidRDefault="006D4E74">
          <w:pPr>
            <w:pStyle w:val="TOC1"/>
            <w:rPr>
              <w:rFonts w:asciiTheme="minorHAnsi" w:eastAsiaTheme="minorEastAsia" w:hAnsiTheme="minorHAnsi"/>
              <w:noProof/>
              <w:color w:val="auto"/>
              <w:sz w:val="22"/>
              <w:lang w:val="en-US"/>
            </w:rPr>
          </w:pPr>
          <w:hyperlink w:anchor="_Toc536730409" w:history="1">
            <w:r w:rsidRPr="005462A5">
              <w:rPr>
                <w:rStyle w:val="Hyperlink"/>
                <w:rFonts w:ascii="Times New Roman" w:hAnsi="Times New Roman" w:cs="Times New Roman"/>
                <w:noProof/>
              </w:rPr>
              <w:t>5.0 Implementation and Schedule</w:t>
            </w:r>
            <w:r>
              <w:rPr>
                <w:noProof/>
                <w:webHidden/>
              </w:rPr>
              <w:tab/>
            </w:r>
            <w:r>
              <w:rPr>
                <w:noProof/>
                <w:webHidden/>
              </w:rPr>
              <w:fldChar w:fldCharType="begin"/>
            </w:r>
            <w:r>
              <w:rPr>
                <w:noProof/>
                <w:webHidden/>
              </w:rPr>
              <w:instrText xml:space="preserve"> PAGEREF _Toc536730409 \h </w:instrText>
            </w:r>
            <w:r>
              <w:rPr>
                <w:noProof/>
                <w:webHidden/>
              </w:rPr>
            </w:r>
            <w:r>
              <w:rPr>
                <w:noProof/>
                <w:webHidden/>
              </w:rPr>
              <w:fldChar w:fldCharType="separate"/>
            </w:r>
            <w:r>
              <w:rPr>
                <w:noProof/>
                <w:webHidden/>
              </w:rPr>
              <w:t>14</w:t>
            </w:r>
            <w:r>
              <w:rPr>
                <w:noProof/>
                <w:webHidden/>
              </w:rPr>
              <w:fldChar w:fldCharType="end"/>
            </w:r>
          </w:hyperlink>
        </w:p>
        <w:p w:rsidR="006D4E74" w:rsidRDefault="006D4E74">
          <w:pPr>
            <w:pStyle w:val="TOC1"/>
            <w:rPr>
              <w:rFonts w:asciiTheme="minorHAnsi" w:eastAsiaTheme="minorEastAsia" w:hAnsiTheme="minorHAnsi"/>
              <w:noProof/>
              <w:color w:val="auto"/>
              <w:sz w:val="22"/>
              <w:lang w:val="en-US"/>
            </w:rPr>
          </w:pPr>
          <w:hyperlink w:anchor="_Toc536730410" w:history="1">
            <w:r w:rsidRPr="005462A5">
              <w:rPr>
                <w:rStyle w:val="Hyperlink"/>
                <w:rFonts w:ascii="Times New Roman" w:hAnsi="Times New Roman" w:cs="Times New Roman"/>
                <w:noProof/>
              </w:rPr>
              <w:t>6.0 Recommendations and Conclusion</w:t>
            </w:r>
            <w:r>
              <w:rPr>
                <w:noProof/>
                <w:webHidden/>
              </w:rPr>
              <w:tab/>
            </w:r>
            <w:r>
              <w:rPr>
                <w:noProof/>
                <w:webHidden/>
              </w:rPr>
              <w:fldChar w:fldCharType="begin"/>
            </w:r>
            <w:r>
              <w:rPr>
                <w:noProof/>
                <w:webHidden/>
              </w:rPr>
              <w:instrText xml:space="preserve"> PAGEREF _Toc536730410 \h </w:instrText>
            </w:r>
            <w:r>
              <w:rPr>
                <w:noProof/>
                <w:webHidden/>
              </w:rPr>
            </w:r>
            <w:r>
              <w:rPr>
                <w:noProof/>
                <w:webHidden/>
              </w:rPr>
              <w:fldChar w:fldCharType="separate"/>
            </w:r>
            <w:r>
              <w:rPr>
                <w:noProof/>
                <w:webHidden/>
              </w:rPr>
              <w:t>14</w:t>
            </w:r>
            <w:r>
              <w:rPr>
                <w:noProof/>
                <w:webHidden/>
              </w:rPr>
              <w:fldChar w:fldCharType="end"/>
            </w:r>
          </w:hyperlink>
        </w:p>
        <w:p w:rsidR="006D4E74" w:rsidRDefault="006D4E74">
          <w:pPr>
            <w:pStyle w:val="TOC1"/>
            <w:rPr>
              <w:rFonts w:asciiTheme="minorHAnsi" w:eastAsiaTheme="minorEastAsia" w:hAnsiTheme="minorHAnsi"/>
              <w:noProof/>
              <w:color w:val="auto"/>
              <w:sz w:val="22"/>
              <w:lang w:val="en-US"/>
            </w:rPr>
          </w:pPr>
          <w:hyperlink w:anchor="_Toc536730411" w:history="1">
            <w:r w:rsidRPr="005462A5">
              <w:rPr>
                <w:rStyle w:val="Hyperlink"/>
                <w:rFonts w:ascii="Times New Roman" w:hAnsi="Times New Roman" w:cs="Times New Roman"/>
                <w:noProof/>
              </w:rPr>
              <w:t>7.0 Reference List</w:t>
            </w:r>
            <w:r>
              <w:rPr>
                <w:noProof/>
                <w:webHidden/>
              </w:rPr>
              <w:tab/>
            </w:r>
            <w:r>
              <w:rPr>
                <w:noProof/>
                <w:webHidden/>
              </w:rPr>
              <w:fldChar w:fldCharType="begin"/>
            </w:r>
            <w:r>
              <w:rPr>
                <w:noProof/>
                <w:webHidden/>
              </w:rPr>
              <w:instrText xml:space="preserve"> PAGEREF _Toc536730411 \h </w:instrText>
            </w:r>
            <w:r>
              <w:rPr>
                <w:noProof/>
                <w:webHidden/>
              </w:rPr>
            </w:r>
            <w:r>
              <w:rPr>
                <w:noProof/>
                <w:webHidden/>
              </w:rPr>
              <w:fldChar w:fldCharType="separate"/>
            </w:r>
            <w:r>
              <w:rPr>
                <w:noProof/>
                <w:webHidden/>
              </w:rPr>
              <w:t>15</w:t>
            </w:r>
            <w:r>
              <w:rPr>
                <w:noProof/>
                <w:webHidden/>
              </w:rPr>
              <w:fldChar w:fldCharType="end"/>
            </w:r>
          </w:hyperlink>
        </w:p>
        <w:p w:rsidR="0067731C" w:rsidRPr="0013121A" w:rsidRDefault="00050F91" w:rsidP="002000F3">
          <w:pPr>
            <w:spacing w:line="480" w:lineRule="auto"/>
            <w:rPr>
              <w:rFonts w:ascii="Times New Roman" w:hAnsi="Times New Roman" w:cs="Times New Roman"/>
              <w:sz w:val="24"/>
              <w:szCs w:val="24"/>
            </w:rPr>
          </w:pPr>
          <w:r w:rsidRPr="0013121A">
            <w:rPr>
              <w:rFonts w:ascii="Times New Roman" w:hAnsi="Times New Roman" w:cs="Times New Roman"/>
              <w:b/>
              <w:bCs/>
              <w:noProof/>
              <w:sz w:val="24"/>
              <w:szCs w:val="24"/>
            </w:rPr>
            <w:fldChar w:fldCharType="end"/>
          </w:r>
        </w:p>
      </w:sdtContent>
    </w:sdt>
    <w:p w:rsidR="0067731C" w:rsidRPr="0013121A" w:rsidRDefault="0067731C" w:rsidP="002000F3">
      <w:pPr>
        <w:pStyle w:val="Heading1"/>
        <w:pBdr>
          <w:bottom w:val="thinThickSmallGap" w:sz="24" w:space="31" w:color="auto"/>
        </w:pBdr>
        <w:spacing w:line="480" w:lineRule="auto"/>
        <w:rPr>
          <w:rFonts w:ascii="Times New Roman" w:hAnsi="Times New Roman" w:cs="Times New Roman"/>
          <w:sz w:val="24"/>
          <w:szCs w:val="24"/>
        </w:rPr>
      </w:pPr>
    </w:p>
    <w:p w:rsidR="00900E03" w:rsidRPr="0013121A" w:rsidRDefault="00050F91" w:rsidP="002000F3">
      <w:pPr>
        <w:spacing w:line="480" w:lineRule="auto"/>
        <w:rPr>
          <w:rFonts w:ascii="Times New Roman" w:hAnsi="Times New Roman" w:cs="Times New Roman"/>
          <w:sz w:val="24"/>
          <w:szCs w:val="24"/>
        </w:rPr>
      </w:pPr>
      <w:r w:rsidRPr="0013121A">
        <w:rPr>
          <w:rFonts w:ascii="Times New Roman" w:hAnsi="Times New Roman" w:cs="Times New Roman"/>
          <w:sz w:val="24"/>
          <w:szCs w:val="24"/>
        </w:rPr>
        <w:br w:type="page"/>
      </w:r>
    </w:p>
    <w:p w:rsidR="00EB1724" w:rsidRPr="0013121A" w:rsidRDefault="00050F91" w:rsidP="002000F3">
      <w:pPr>
        <w:pStyle w:val="Heading1"/>
        <w:spacing w:line="480" w:lineRule="auto"/>
        <w:rPr>
          <w:rFonts w:ascii="Times New Roman" w:hAnsi="Times New Roman" w:cs="Times New Roman"/>
          <w:sz w:val="24"/>
          <w:szCs w:val="24"/>
        </w:rPr>
      </w:pPr>
      <w:bookmarkStart w:id="3" w:name="_Toc536730395"/>
      <w:r>
        <w:rPr>
          <w:rFonts w:ascii="Times New Roman" w:hAnsi="Times New Roman" w:cs="Times New Roman"/>
          <w:sz w:val="24"/>
          <w:szCs w:val="24"/>
        </w:rPr>
        <w:lastRenderedPageBreak/>
        <w:t xml:space="preserve">1.0 </w:t>
      </w:r>
      <w:bookmarkEnd w:id="1"/>
      <w:bookmarkEnd w:id="0"/>
      <w:r w:rsidR="00184F32">
        <w:rPr>
          <w:rFonts w:ascii="Times New Roman" w:hAnsi="Times New Roman" w:cs="Times New Roman"/>
          <w:sz w:val="24"/>
          <w:szCs w:val="24"/>
        </w:rPr>
        <w:t>Executive Summary</w:t>
      </w:r>
      <w:bookmarkEnd w:id="3"/>
    </w:p>
    <w:p w:rsidR="00EB1724" w:rsidRPr="0013121A" w:rsidRDefault="00EB1724" w:rsidP="002000F3">
      <w:pPr>
        <w:spacing w:line="480" w:lineRule="auto"/>
        <w:rPr>
          <w:rFonts w:ascii="Times New Roman" w:hAnsi="Times New Roman" w:cs="Times New Roman"/>
          <w:sz w:val="24"/>
          <w:szCs w:val="24"/>
        </w:rPr>
      </w:pPr>
    </w:p>
    <w:p w:rsidR="00184F32" w:rsidRPr="000274A1" w:rsidRDefault="00050F91" w:rsidP="002000F3">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Daily Naturals is an Australian hair care company. The motive of the company is to provide a quality product at affordable rates to the</w:t>
      </w:r>
      <w:r>
        <w:rPr>
          <w:rFonts w:ascii="Times New Roman" w:hAnsi="Times New Roman" w:cs="Times New Roman"/>
          <w:color w:val="000000" w:themeColor="text1"/>
          <w:sz w:val="24"/>
          <w:szCs w:val="24"/>
        </w:rPr>
        <w:t xml:space="preserve"> customers.  The marketing plan of The Daily Naturals focuses on progressing and developing the brand name to the upper level. The marketing plan of the company would explain the target market, different strategies, and values of the company, sales, market</w:t>
      </w:r>
      <w:r>
        <w:rPr>
          <w:rFonts w:ascii="Times New Roman" w:hAnsi="Times New Roman" w:cs="Times New Roman"/>
          <w:color w:val="000000" w:themeColor="text1"/>
          <w:sz w:val="24"/>
          <w:szCs w:val="24"/>
        </w:rPr>
        <w:t xml:space="preserve"> analysis, and marketing segmentation strategy of the company</w:t>
      </w:r>
      <w:r w:rsidR="00A5432B">
        <w:rPr>
          <w:rFonts w:ascii="Times New Roman" w:hAnsi="Times New Roman" w:cs="Times New Roman"/>
          <w:color w:val="000000" w:themeColor="text1"/>
          <w:sz w:val="24"/>
          <w:szCs w:val="24"/>
        </w:rPr>
        <w:t xml:space="preserve"> </w:t>
      </w:r>
      <w:r w:rsidR="00A5432B">
        <w:rPr>
          <w:rFonts w:ascii="Times New Roman" w:hAnsi="Times New Roman" w:cs="Times New Roman"/>
          <w:color w:val="222222"/>
          <w:sz w:val="24"/>
          <w:szCs w:val="24"/>
          <w:shd w:val="clear" w:color="auto" w:fill="FFFFFF"/>
        </w:rPr>
        <w:t>(Baker, 2014)</w:t>
      </w:r>
      <w:r>
        <w:rPr>
          <w:rFonts w:ascii="Times New Roman" w:hAnsi="Times New Roman" w:cs="Times New Roman"/>
          <w:color w:val="000000" w:themeColor="text1"/>
          <w:sz w:val="24"/>
          <w:szCs w:val="24"/>
        </w:rPr>
        <w:t xml:space="preserve">. The primary objectives of the marketing include the premium quality research and manufacturing. To establish innovative marketing strategies for the product of the company. The </w:t>
      </w:r>
      <w:r>
        <w:rPr>
          <w:rFonts w:ascii="Times New Roman" w:hAnsi="Times New Roman" w:cs="Times New Roman"/>
          <w:color w:val="000000" w:themeColor="text1"/>
          <w:sz w:val="24"/>
          <w:szCs w:val="24"/>
        </w:rPr>
        <w:t>objective of the marketing plan is to develop the distribution network of wholesale by the end of the going year.</w:t>
      </w:r>
    </w:p>
    <w:p w:rsidR="00184F32" w:rsidRDefault="00050F91" w:rsidP="002000F3">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numerous external and internal elements that surround the products of the company on a daily basis and impact the operations and different</w:t>
      </w:r>
      <w:r>
        <w:rPr>
          <w:rFonts w:ascii="Times New Roman" w:hAnsi="Times New Roman" w:cs="Times New Roman"/>
          <w:color w:val="000000" w:themeColor="text1"/>
          <w:sz w:val="24"/>
          <w:szCs w:val="24"/>
        </w:rPr>
        <w:t xml:space="preserve"> strategies of the company are called a marketplace environment</w:t>
      </w:r>
      <w:r w:rsidR="00A5432B">
        <w:rPr>
          <w:rFonts w:ascii="Times New Roman" w:hAnsi="Times New Roman" w:cs="Times New Roman"/>
          <w:color w:val="000000" w:themeColor="text1"/>
          <w:sz w:val="24"/>
          <w:szCs w:val="24"/>
        </w:rPr>
        <w:t xml:space="preserve"> </w:t>
      </w:r>
      <w:r w:rsidR="00A5432B">
        <w:rPr>
          <w:rFonts w:ascii="Times New Roman" w:hAnsi="Times New Roman" w:cs="Times New Roman"/>
          <w:color w:val="222222"/>
          <w:sz w:val="24"/>
          <w:szCs w:val="24"/>
          <w:shd w:val="clear" w:color="auto" w:fill="FFFFFF"/>
        </w:rPr>
        <w:t>(Baker, 2016)</w:t>
      </w:r>
      <w:r>
        <w:rPr>
          <w:rFonts w:ascii="Times New Roman" w:hAnsi="Times New Roman" w:cs="Times New Roman"/>
          <w:color w:val="000000" w:themeColor="text1"/>
          <w:sz w:val="24"/>
          <w:szCs w:val="24"/>
        </w:rPr>
        <w:t>. The marketing plan also focuses on the buying behaviour of the customer in the marketplace. The opportunities for progress and check on threats and competitions with other compa</w:t>
      </w:r>
      <w:r>
        <w:rPr>
          <w:rFonts w:ascii="Times New Roman" w:hAnsi="Times New Roman" w:cs="Times New Roman"/>
          <w:color w:val="000000" w:themeColor="text1"/>
          <w:sz w:val="24"/>
          <w:szCs w:val="24"/>
        </w:rPr>
        <w:t>nies are discussed in the marketing plan.</w:t>
      </w:r>
    </w:p>
    <w:p w:rsidR="00184F32" w:rsidRDefault="00050F91" w:rsidP="002000F3">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marketing plan also has a targeted market. It shows how the company is facilitating the customers. What benefits are offered to the customers by their product? In the target market, the company understand the n</w:t>
      </w:r>
      <w:r>
        <w:rPr>
          <w:rFonts w:ascii="Times New Roman" w:hAnsi="Times New Roman" w:cs="Times New Roman"/>
          <w:color w:val="000000" w:themeColor="text1"/>
          <w:sz w:val="24"/>
          <w:szCs w:val="24"/>
        </w:rPr>
        <w:t>eeds and requirements of the customers and their buying behaviour</w:t>
      </w:r>
      <w:r w:rsidR="00A5432B">
        <w:rPr>
          <w:rFonts w:ascii="Times New Roman" w:hAnsi="Times New Roman" w:cs="Times New Roman"/>
          <w:color w:val="000000" w:themeColor="text1"/>
          <w:sz w:val="24"/>
          <w:szCs w:val="24"/>
        </w:rPr>
        <w:t xml:space="preserve"> </w:t>
      </w:r>
      <w:r w:rsidR="00A5432B">
        <w:rPr>
          <w:rFonts w:ascii="Times New Roman" w:hAnsi="Times New Roman" w:cs="Times New Roman"/>
          <w:color w:val="222222"/>
          <w:sz w:val="24"/>
          <w:szCs w:val="24"/>
          <w:shd w:val="clear" w:color="auto" w:fill="FFFFFF"/>
        </w:rPr>
        <w:t>(Pike $ Page, 2014)</w:t>
      </w:r>
      <w:r>
        <w:rPr>
          <w:rFonts w:ascii="Times New Roman" w:hAnsi="Times New Roman" w:cs="Times New Roman"/>
          <w:color w:val="000000" w:themeColor="text1"/>
          <w:sz w:val="24"/>
          <w:szCs w:val="24"/>
        </w:rPr>
        <w:t>. The four Ps which are Price, Promotion, Product and Place are the primary elements of the marketing mix that are used in the marketing plan of The Daily Naturals.</w:t>
      </w:r>
    </w:p>
    <w:p w:rsidR="00961931" w:rsidRPr="005F6BA9" w:rsidRDefault="00050F91" w:rsidP="005F6BA9">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ti</w:t>
      </w:r>
      <w:r>
        <w:rPr>
          <w:rFonts w:ascii="Times New Roman" w:hAnsi="Times New Roman" w:cs="Times New Roman"/>
          <w:color w:val="000000" w:themeColor="text1"/>
          <w:sz w:val="24"/>
          <w:szCs w:val="24"/>
        </w:rPr>
        <w:t xml:space="preserve">meline is a necessary element in every marketing plan. In the timeline of the marketing plan of the company, the strategic planning, the marketing mix analysis, positioning strategy of the product, and marketing goals of the company are set in the </w:t>
      </w:r>
      <w:r>
        <w:rPr>
          <w:rFonts w:ascii="Times New Roman" w:hAnsi="Times New Roman" w:cs="Times New Roman"/>
          <w:color w:val="000000" w:themeColor="text1"/>
          <w:sz w:val="24"/>
          <w:szCs w:val="24"/>
        </w:rPr>
        <w:lastRenderedPageBreak/>
        <w:t>timeline</w:t>
      </w:r>
      <w:r>
        <w:rPr>
          <w:rFonts w:ascii="Times New Roman" w:hAnsi="Times New Roman" w:cs="Times New Roman"/>
          <w:color w:val="000000" w:themeColor="text1"/>
          <w:sz w:val="24"/>
          <w:szCs w:val="24"/>
        </w:rPr>
        <w:t xml:space="preserve"> of the marketing plan</w:t>
      </w:r>
      <w:r w:rsidR="00A5432B">
        <w:rPr>
          <w:rFonts w:ascii="Times New Roman" w:hAnsi="Times New Roman" w:cs="Times New Roman"/>
          <w:color w:val="000000" w:themeColor="text1"/>
          <w:sz w:val="24"/>
          <w:szCs w:val="24"/>
        </w:rPr>
        <w:t xml:space="preserve"> </w:t>
      </w:r>
      <w:r w:rsidR="00A5432B">
        <w:rPr>
          <w:rFonts w:ascii="Times New Roman" w:hAnsi="Times New Roman" w:cs="Times New Roman"/>
          <w:color w:val="222222"/>
          <w:sz w:val="24"/>
          <w:szCs w:val="24"/>
          <w:shd w:val="clear" w:color="auto" w:fill="FFFFFF"/>
        </w:rPr>
        <w:t>(Proctor, 2014)</w:t>
      </w:r>
      <w:r>
        <w:rPr>
          <w:rFonts w:ascii="Times New Roman" w:hAnsi="Times New Roman" w:cs="Times New Roman"/>
          <w:color w:val="000000" w:themeColor="text1"/>
          <w:sz w:val="24"/>
          <w:szCs w:val="24"/>
        </w:rPr>
        <w:t xml:space="preserve">. The evaluation in the marketing plan helps the company to track the goals set by the company. Customer loyalty, satisfaction, brand awareness and brand reputation are the elements that needed to be evaluated. </w:t>
      </w:r>
      <w:r w:rsidRPr="00EA436A">
        <w:rPr>
          <w:rFonts w:ascii="Times New Roman" w:hAnsi="Times New Roman" w:cs="Times New Roman"/>
          <w:color w:val="000000" w:themeColor="text1"/>
          <w:sz w:val="24"/>
          <w:szCs w:val="24"/>
        </w:rPr>
        <w:t>The mar</w:t>
      </w:r>
      <w:r w:rsidRPr="00EA436A">
        <w:rPr>
          <w:rFonts w:ascii="Times New Roman" w:hAnsi="Times New Roman" w:cs="Times New Roman"/>
          <w:color w:val="000000" w:themeColor="text1"/>
          <w:sz w:val="24"/>
          <w:szCs w:val="24"/>
        </w:rPr>
        <w:t>keting plan is developed to benefit the company. It can benefit the company by increasing sales of the different products of the company and by generating profits or revenues</w:t>
      </w:r>
      <w:r w:rsidR="00A5432B">
        <w:rPr>
          <w:rFonts w:ascii="Times New Roman" w:hAnsi="Times New Roman" w:cs="Times New Roman"/>
          <w:color w:val="000000" w:themeColor="text1"/>
          <w:sz w:val="24"/>
          <w:szCs w:val="24"/>
        </w:rPr>
        <w:t xml:space="preserve"> </w:t>
      </w:r>
      <w:r w:rsidR="00A5432B">
        <w:rPr>
          <w:rFonts w:ascii="Times New Roman" w:hAnsi="Times New Roman" w:cs="Times New Roman"/>
          <w:color w:val="222222"/>
          <w:sz w:val="24"/>
          <w:szCs w:val="24"/>
          <w:shd w:val="clear" w:color="auto" w:fill="FFFFFF"/>
        </w:rPr>
        <w:t>(Huang &amp; Sarigollu, 2014)</w:t>
      </w:r>
      <w:r w:rsidRPr="00EA436A">
        <w:rPr>
          <w:rFonts w:ascii="Times New Roman" w:hAnsi="Times New Roman" w:cs="Times New Roman"/>
          <w:color w:val="000000" w:themeColor="text1"/>
          <w:sz w:val="24"/>
          <w:szCs w:val="24"/>
        </w:rPr>
        <w:t>.</w:t>
      </w:r>
    </w:p>
    <w:p w:rsidR="00405AC4" w:rsidRPr="0013121A" w:rsidRDefault="00050F91" w:rsidP="002000F3">
      <w:pPr>
        <w:pStyle w:val="Heading1"/>
        <w:spacing w:line="480" w:lineRule="auto"/>
        <w:rPr>
          <w:rFonts w:ascii="Times New Roman" w:hAnsi="Times New Roman" w:cs="Times New Roman"/>
          <w:sz w:val="24"/>
          <w:szCs w:val="24"/>
        </w:rPr>
      </w:pPr>
      <w:bookmarkStart w:id="4" w:name="_Toc367307465"/>
      <w:bookmarkStart w:id="5" w:name="_Toc378857509"/>
      <w:bookmarkStart w:id="6" w:name="_Toc536730396"/>
      <w:r>
        <w:rPr>
          <w:rFonts w:ascii="Times New Roman" w:hAnsi="Times New Roman" w:cs="Times New Roman"/>
          <w:sz w:val="24"/>
          <w:szCs w:val="24"/>
        </w:rPr>
        <w:t xml:space="preserve">2.0 </w:t>
      </w:r>
      <w:bookmarkStart w:id="7" w:name="_Toc367307466"/>
      <w:bookmarkStart w:id="8" w:name="_Toc378857510"/>
      <w:bookmarkEnd w:id="4"/>
      <w:bookmarkEnd w:id="5"/>
      <w:r w:rsidR="00184F32">
        <w:rPr>
          <w:rFonts w:ascii="Times New Roman" w:hAnsi="Times New Roman" w:cs="Times New Roman"/>
          <w:sz w:val="24"/>
          <w:szCs w:val="24"/>
        </w:rPr>
        <w:t>Target Market &amp; Positioning</w:t>
      </w:r>
      <w:bookmarkEnd w:id="6"/>
    </w:p>
    <w:p w:rsidR="001836B7" w:rsidRDefault="00050F91" w:rsidP="002000F3">
      <w:pPr>
        <w:pStyle w:val="Heading2"/>
        <w:spacing w:line="480" w:lineRule="auto"/>
        <w:rPr>
          <w:rFonts w:ascii="Times New Roman" w:hAnsi="Times New Roman" w:cs="Times New Roman"/>
          <w:sz w:val="24"/>
          <w:szCs w:val="24"/>
        </w:rPr>
      </w:pPr>
      <w:bookmarkStart w:id="9" w:name="_Toc536730397"/>
      <w:r w:rsidRPr="0013121A">
        <w:rPr>
          <w:rFonts w:ascii="Times New Roman" w:hAnsi="Times New Roman" w:cs="Times New Roman"/>
          <w:sz w:val="24"/>
          <w:szCs w:val="24"/>
        </w:rPr>
        <w:t>2.</w:t>
      </w:r>
      <w:r w:rsidR="00405AC4" w:rsidRPr="0013121A">
        <w:rPr>
          <w:rFonts w:ascii="Times New Roman" w:hAnsi="Times New Roman" w:cs="Times New Roman"/>
          <w:sz w:val="24"/>
          <w:szCs w:val="24"/>
        </w:rPr>
        <w:t xml:space="preserve">1 </w:t>
      </w:r>
      <w:bookmarkEnd w:id="7"/>
      <w:bookmarkEnd w:id="8"/>
      <w:r w:rsidR="00184F32">
        <w:rPr>
          <w:rFonts w:ascii="Times New Roman" w:hAnsi="Times New Roman" w:cs="Times New Roman"/>
          <w:sz w:val="24"/>
          <w:szCs w:val="24"/>
        </w:rPr>
        <w:t>Selection of Target Market</w:t>
      </w:r>
      <w:bookmarkEnd w:id="9"/>
    </w:p>
    <w:p w:rsidR="00184F32" w:rsidRDefault="00050F91" w:rsidP="005F6BA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company chooses the mass marketing strategy for this market plans as in the mass market strategy. This market technique is known for generating a large number of customers very successfully. In mass marketing, the company ignores the mark</w:t>
      </w:r>
      <w:r>
        <w:rPr>
          <w:rFonts w:ascii="Times New Roman" w:hAnsi="Times New Roman" w:cs="Times New Roman"/>
          <w:sz w:val="24"/>
          <w:szCs w:val="24"/>
        </w:rPr>
        <w:t>et segmentation and goes for the solo strategy. The Daily Naturals targets the huge loop of individuals. The company would deal with the needs of customers rather than dealing with their wishes or demands. By mass marketing, the huge number of customers wo</w:t>
      </w:r>
      <w:r>
        <w:rPr>
          <w:rFonts w:ascii="Times New Roman" w:hAnsi="Times New Roman" w:cs="Times New Roman"/>
          <w:sz w:val="24"/>
          <w:szCs w:val="24"/>
        </w:rPr>
        <w:t>uld attract to the company which definitely bring fame to the brand name and recognition. Whereas in a differentiated marketing strategy, the targeted audience or market is limited which do not gather or attract a much larger crowd</w:t>
      </w:r>
      <w:r w:rsidR="00695169">
        <w:rPr>
          <w:rFonts w:ascii="Times New Roman" w:hAnsi="Times New Roman" w:cs="Times New Roman"/>
          <w:sz w:val="24"/>
          <w:szCs w:val="24"/>
        </w:rPr>
        <w:t xml:space="preserve"> </w:t>
      </w:r>
      <w:r w:rsidR="00695169">
        <w:rPr>
          <w:rFonts w:ascii="Times New Roman" w:hAnsi="Times New Roman" w:cs="Times New Roman"/>
          <w:color w:val="222222"/>
          <w:sz w:val="24"/>
          <w:szCs w:val="24"/>
          <w:shd w:val="clear" w:color="auto" w:fill="FFFFFF"/>
        </w:rPr>
        <w:t>(Mayer et al., 2014)</w:t>
      </w:r>
      <w:r>
        <w:rPr>
          <w:rFonts w:ascii="Times New Roman" w:hAnsi="Times New Roman" w:cs="Times New Roman"/>
          <w:sz w:val="24"/>
          <w:szCs w:val="24"/>
        </w:rPr>
        <w:t xml:space="preserve">. </w:t>
      </w:r>
    </w:p>
    <w:p w:rsidR="00184F32" w:rsidRPr="00184F32" w:rsidRDefault="00050F91" w:rsidP="005F6BA9">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 company targeted the audience from a wide range of demographics. Every customer can sue the products of The Daily Nature regardless of his or her social status, age, gender and social class. The company makes sure that everyone must facilitate his/herse</w:t>
      </w:r>
      <w:r>
        <w:rPr>
          <w:rFonts w:ascii="Times New Roman" w:hAnsi="Times New Roman" w:cs="Times New Roman"/>
          <w:sz w:val="24"/>
          <w:szCs w:val="24"/>
        </w:rPr>
        <w:t>lf with its product regardless of their religious beliefs. The Daily Naturals takes the lifestyles, buying behaviour of the customers, their beliefs, and adapting the behaviour of the new product very seriously. The Daily Naturals target those consumers wh</w:t>
      </w:r>
      <w:r>
        <w:rPr>
          <w:rFonts w:ascii="Times New Roman" w:hAnsi="Times New Roman" w:cs="Times New Roman"/>
          <w:sz w:val="24"/>
          <w:szCs w:val="24"/>
        </w:rPr>
        <w:t xml:space="preserve">o are interested in buying a quality product rather than buying a cheaper or mediocre quality product. All of the </w:t>
      </w:r>
      <w:r>
        <w:rPr>
          <w:rFonts w:ascii="Times New Roman" w:hAnsi="Times New Roman" w:cs="Times New Roman"/>
          <w:sz w:val="24"/>
          <w:szCs w:val="24"/>
        </w:rPr>
        <w:lastRenderedPageBreak/>
        <w:t>products of The Daily Naturals are made from healthy constituents. So, the products are a treat for consumers who have many concerns about the</w:t>
      </w:r>
      <w:r>
        <w:rPr>
          <w:rFonts w:ascii="Times New Roman" w:hAnsi="Times New Roman" w:cs="Times New Roman"/>
          <w:sz w:val="24"/>
          <w:szCs w:val="24"/>
        </w:rPr>
        <w:t>ir hair health. In selecting the target market company also looks for the consumption or usage rate of the products from a diverse range of customer</w:t>
      </w:r>
      <w:r w:rsidR="00695169">
        <w:rPr>
          <w:rFonts w:ascii="Times New Roman" w:hAnsi="Times New Roman" w:cs="Times New Roman"/>
          <w:sz w:val="24"/>
          <w:szCs w:val="24"/>
        </w:rPr>
        <w:t xml:space="preserve">s </w:t>
      </w:r>
      <w:r w:rsidR="00695169">
        <w:rPr>
          <w:rFonts w:ascii="Times New Roman" w:hAnsi="Times New Roman" w:cs="Times New Roman"/>
          <w:color w:val="222222"/>
          <w:sz w:val="24"/>
          <w:szCs w:val="24"/>
          <w:shd w:val="clear" w:color="auto" w:fill="FFFFFF"/>
        </w:rPr>
        <w:t>(Burn et al., 2014)</w:t>
      </w:r>
      <w:r>
        <w:rPr>
          <w:rFonts w:ascii="Times New Roman" w:hAnsi="Times New Roman" w:cs="Times New Roman"/>
          <w:sz w:val="24"/>
          <w:szCs w:val="24"/>
        </w:rPr>
        <w:t xml:space="preserve">. The marketing strategies of the company specifically target the individuals who make </w:t>
      </w:r>
      <w:r>
        <w:rPr>
          <w:rFonts w:ascii="Times New Roman" w:hAnsi="Times New Roman" w:cs="Times New Roman"/>
          <w:sz w:val="24"/>
          <w:szCs w:val="24"/>
        </w:rPr>
        <w:t>a buying decision for their homes, for example, a mother or a father or any person who is running his or her household. The products of the company are available wide range</w:t>
      </w:r>
      <w:r w:rsidR="00695169">
        <w:rPr>
          <w:rFonts w:ascii="Times New Roman" w:hAnsi="Times New Roman" w:cs="Times New Roman"/>
          <w:sz w:val="24"/>
          <w:szCs w:val="24"/>
        </w:rPr>
        <w:t xml:space="preserve"> </w:t>
      </w:r>
      <w:r w:rsidR="00695169">
        <w:rPr>
          <w:rFonts w:ascii="Times New Roman" w:hAnsi="Times New Roman" w:cs="Times New Roman"/>
          <w:color w:val="222222"/>
          <w:sz w:val="24"/>
          <w:szCs w:val="24"/>
          <w:shd w:val="clear" w:color="auto" w:fill="FFFFFF"/>
        </w:rPr>
        <w:t>(Foxall, 2014)</w:t>
      </w:r>
      <w:r>
        <w:rPr>
          <w:rFonts w:ascii="Times New Roman" w:hAnsi="Times New Roman" w:cs="Times New Roman"/>
          <w:sz w:val="24"/>
          <w:szCs w:val="24"/>
        </w:rPr>
        <w:t>. Apart from exhibiting or selling the products in shops or stores th</w:t>
      </w:r>
      <w:r>
        <w:rPr>
          <w:rFonts w:ascii="Times New Roman" w:hAnsi="Times New Roman" w:cs="Times New Roman"/>
          <w:sz w:val="24"/>
          <w:szCs w:val="24"/>
        </w:rPr>
        <w:t>e company also operates online to remove the physical boundaries. The company targets the customers from nearly all market regions in Australia. The products of the company are usable in every climate in every region.</w:t>
      </w:r>
    </w:p>
    <w:p w:rsidR="00382476" w:rsidRPr="0013121A" w:rsidRDefault="00050F91" w:rsidP="002000F3">
      <w:pPr>
        <w:pStyle w:val="Heading2"/>
        <w:spacing w:line="480" w:lineRule="auto"/>
        <w:rPr>
          <w:rFonts w:ascii="Times New Roman" w:hAnsi="Times New Roman" w:cs="Times New Roman"/>
          <w:sz w:val="24"/>
          <w:szCs w:val="24"/>
        </w:rPr>
      </w:pPr>
      <w:bookmarkStart w:id="10" w:name="_Toc367307469"/>
      <w:bookmarkStart w:id="11" w:name="_Toc367307650"/>
      <w:bookmarkStart w:id="12" w:name="_Toc378857513"/>
      <w:bookmarkStart w:id="13" w:name="_Toc536730398"/>
      <w:r w:rsidRPr="0013121A">
        <w:rPr>
          <w:rFonts w:ascii="Times New Roman" w:hAnsi="Times New Roman" w:cs="Times New Roman"/>
          <w:sz w:val="24"/>
          <w:szCs w:val="24"/>
        </w:rPr>
        <w:t>2.2</w:t>
      </w:r>
      <w:r w:rsidR="0069499B" w:rsidRPr="0013121A">
        <w:rPr>
          <w:rFonts w:ascii="Times New Roman" w:hAnsi="Times New Roman" w:cs="Times New Roman"/>
          <w:sz w:val="24"/>
          <w:szCs w:val="24"/>
        </w:rPr>
        <w:t xml:space="preserve"> </w:t>
      </w:r>
      <w:bookmarkEnd w:id="10"/>
      <w:bookmarkEnd w:id="11"/>
      <w:bookmarkEnd w:id="12"/>
      <w:r w:rsidR="00184F32">
        <w:rPr>
          <w:rFonts w:ascii="Times New Roman" w:hAnsi="Times New Roman" w:cs="Times New Roman"/>
          <w:sz w:val="24"/>
          <w:szCs w:val="24"/>
        </w:rPr>
        <w:t>Position Strategy</w:t>
      </w:r>
      <w:bookmarkEnd w:id="13"/>
    </w:p>
    <w:p w:rsidR="00DF603C" w:rsidRDefault="00050F91" w:rsidP="002000F3">
      <w:pPr>
        <w:pStyle w:val="Heading3"/>
        <w:spacing w:line="480" w:lineRule="auto"/>
        <w:rPr>
          <w:rFonts w:ascii="Times New Roman" w:hAnsi="Times New Roman" w:cs="Times New Roman"/>
          <w:b w:val="0"/>
          <w:sz w:val="24"/>
          <w:szCs w:val="24"/>
        </w:rPr>
      </w:pPr>
      <w:bookmarkStart w:id="14" w:name="_Toc378857514"/>
      <w:bookmarkStart w:id="15" w:name="_Toc378857515"/>
      <w:bookmarkStart w:id="16" w:name="_Toc536730399"/>
      <w:r w:rsidRPr="0013121A">
        <w:rPr>
          <w:rFonts w:ascii="Times New Roman" w:hAnsi="Times New Roman" w:cs="Times New Roman"/>
          <w:b w:val="0"/>
          <w:sz w:val="24"/>
          <w:szCs w:val="24"/>
        </w:rPr>
        <w:t>Po</w:t>
      </w:r>
      <w:bookmarkEnd w:id="14"/>
      <w:bookmarkEnd w:id="15"/>
      <w:r w:rsidR="00184F32">
        <w:rPr>
          <w:rFonts w:ascii="Times New Roman" w:hAnsi="Times New Roman" w:cs="Times New Roman"/>
          <w:b w:val="0"/>
          <w:sz w:val="24"/>
          <w:szCs w:val="24"/>
        </w:rPr>
        <w:t>sitioning Strategy</w:t>
      </w:r>
      <w:bookmarkEnd w:id="16"/>
    </w:p>
    <w:p w:rsidR="007A1E83" w:rsidRPr="00184F32" w:rsidRDefault="00050F91" w:rsidP="005F6BA9">
      <w:pPr>
        <w:pStyle w:val="NoSpacing"/>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The positioning strategy is always important for the company to place its products in the market. The positioning strategy of the company differentiates the products of the company from the other similar products available in the market. In its </w:t>
      </w:r>
      <w:r>
        <w:rPr>
          <w:rFonts w:ascii="Times New Roman" w:hAnsi="Times New Roman" w:cs="Times New Roman"/>
          <w:color w:val="auto"/>
          <w:sz w:val="24"/>
          <w:szCs w:val="24"/>
        </w:rPr>
        <w:t xml:space="preserve">marketing plan, the company identifies the unique characteristics and features of its products. The positioning strategy of the company also debates the criteria and values that consumers make in their buying behaviour. The company's slogan "What made you </w:t>
      </w:r>
      <w:r>
        <w:rPr>
          <w:rFonts w:ascii="Times New Roman" w:hAnsi="Times New Roman" w:cs="Times New Roman"/>
          <w:color w:val="auto"/>
          <w:sz w:val="24"/>
          <w:szCs w:val="24"/>
        </w:rPr>
        <w:t>go Natural" attracts the customers to buy the products of the company. The company makes the customer aware of the attributes and benefits of the company. For example, the hair products of the company are made up of organic material and are free of chemica</w:t>
      </w:r>
      <w:r>
        <w:rPr>
          <w:rFonts w:ascii="Times New Roman" w:hAnsi="Times New Roman" w:cs="Times New Roman"/>
          <w:color w:val="auto"/>
          <w:sz w:val="24"/>
          <w:szCs w:val="24"/>
        </w:rPr>
        <w:t>ls and other risky material</w:t>
      </w:r>
      <w:r w:rsidR="00A5432B">
        <w:rPr>
          <w:rFonts w:ascii="Times New Roman" w:hAnsi="Times New Roman" w:cs="Times New Roman"/>
          <w:color w:val="auto"/>
          <w:sz w:val="24"/>
          <w:szCs w:val="24"/>
        </w:rPr>
        <w:t xml:space="preserve"> </w:t>
      </w:r>
      <w:r w:rsidR="00A5432B">
        <w:rPr>
          <w:rFonts w:ascii="Times New Roman" w:hAnsi="Times New Roman" w:cs="Times New Roman"/>
          <w:color w:val="222222"/>
          <w:sz w:val="24"/>
          <w:szCs w:val="24"/>
          <w:shd w:val="clear" w:color="auto" w:fill="FFFFFF"/>
        </w:rPr>
        <w:t>(Hanssens et al., 2014)</w:t>
      </w:r>
      <w:r>
        <w:rPr>
          <w:rFonts w:ascii="Times New Roman" w:hAnsi="Times New Roman" w:cs="Times New Roman"/>
          <w:color w:val="auto"/>
          <w:sz w:val="24"/>
          <w:szCs w:val="24"/>
        </w:rPr>
        <w:t>. This attracts the customer as in the modern world; individuals are becoming more and more conscious regarding their health. The hair care products strengthen the hairs. Moreover, there are also certain p</w:t>
      </w:r>
      <w:r>
        <w:rPr>
          <w:rFonts w:ascii="Times New Roman" w:hAnsi="Times New Roman" w:cs="Times New Roman"/>
          <w:color w:val="auto"/>
          <w:sz w:val="24"/>
          <w:szCs w:val="24"/>
        </w:rPr>
        <w:t xml:space="preserve">roducts which have more than one usage like shampoo and conditioner. This provides benefit to the company as well as to the customers. The customers would go for </w:t>
      </w:r>
      <w:r>
        <w:rPr>
          <w:rFonts w:ascii="Times New Roman" w:hAnsi="Times New Roman" w:cs="Times New Roman"/>
          <w:color w:val="auto"/>
          <w:sz w:val="24"/>
          <w:szCs w:val="24"/>
        </w:rPr>
        <w:lastRenderedPageBreak/>
        <w:t>these products with multiple benefits rather than buying the product separately. The organic m</w:t>
      </w:r>
      <w:r>
        <w:rPr>
          <w:rFonts w:ascii="Times New Roman" w:hAnsi="Times New Roman" w:cs="Times New Roman"/>
          <w:color w:val="auto"/>
          <w:sz w:val="24"/>
          <w:szCs w:val="24"/>
        </w:rPr>
        <w:t>aterial provides a lot of benefit to the health of hair. These are some of the features that are not very common in the market. The competitors do not offer such facilities, or the quality of the products is very low. The products of the company as a whole</w:t>
      </w:r>
      <w:r>
        <w:rPr>
          <w:rFonts w:ascii="Times New Roman" w:hAnsi="Times New Roman" w:cs="Times New Roman"/>
          <w:color w:val="auto"/>
          <w:sz w:val="24"/>
          <w:szCs w:val="24"/>
        </w:rPr>
        <w:t xml:space="preserve"> target the users of all age but specifically the young adults, adults and those individuals who like to use organic products. The company is determined to create such a product that left a wonderful and gentle feeling and fragrance on the hair. The compan</w:t>
      </w:r>
      <w:r>
        <w:rPr>
          <w:rFonts w:ascii="Times New Roman" w:hAnsi="Times New Roman" w:cs="Times New Roman"/>
          <w:color w:val="auto"/>
          <w:sz w:val="24"/>
          <w:szCs w:val="24"/>
        </w:rPr>
        <w:t>y target the market audience who desires to have shiny hair and youthful hairs keeping enticing fragrant which delivers glorious shine on the hairs.</w:t>
      </w:r>
      <w:r w:rsidR="00184140" w:rsidRPr="0013121A">
        <w:rPr>
          <w:rFonts w:ascii="Times New Roman" w:hAnsi="Times New Roman" w:cs="Times New Roman"/>
          <w:color w:val="auto"/>
          <w:sz w:val="24"/>
          <w:szCs w:val="24"/>
        </w:rPr>
        <w:tab/>
      </w:r>
    </w:p>
    <w:p w:rsidR="001836B7" w:rsidRPr="0013121A" w:rsidRDefault="00050F91" w:rsidP="005F6BA9">
      <w:pPr>
        <w:pStyle w:val="Heading1"/>
        <w:spacing w:line="480" w:lineRule="auto"/>
        <w:rPr>
          <w:rFonts w:ascii="Times New Roman" w:hAnsi="Times New Roman" w:cs="Times New Roman"/>
          <w:sz w:val="24"/>
          <w:szCs w:val="24"/>
        </w:rPr>
      </w:pPr>
      <w:bookmarkStart w:id="17" w:name="_Toc367307474"/>
      <w:bookmarkStart w:id="18" w:name="_Toc378857526"/>
      <w:bookmarkStart w:id="19" w:name="_Toc536730400"/>
      <w:r>
        <w:rPr>
          <w:rFonts w:ascii="Times New Roman" w:hAnsi="Times New Roman" w:cs="Times New Roman"/>
          <w:sz w:val="24"/>
          <w:szCs w:val="24"/>
        </w:rPr>
        <w:t xml:space="preserve">3.0 </w:t>
      </w:r>
      <w:bookmarkEnd w:id="17"/>
      <w:bookmarkEnd w:id="18"/>
      <w:r w:rsidR="00184F32">
        <w:rPr>
          <w:rFonts w:ascii="Times New Roman" w:hAnsi="Times New Roman" w:cs="Times New Roman"/>
          <w:sz w:val="24"/>
          <w:szCs w:val="24"/>
        </w:rPr>
        <w:t>Marketing Mix Strategies</w:t>
      </w:r>
      <w:bookmarkEnd w:id="19"/>
    </w:p>
    <w:p w:rsidR="00E4676F" w:rsidRPr="0013121A" w:rsidRDefault="00050F91" w:rsidP="002000F3">
      <w:pPr>
        <w:pStyle w:val="Heading2"/>
        <w:spacing w:line="480" w:lineRule="auto"/>
        <w:rPr>
          <w:rFonts w:ascii="Times New Roman" w:hAnsi="Times New Roman" w:cs="Times New Roman"/>
          <w:sz w:val="24"/>
          <w:szCs w:val="24"/>
        </w:rPr>
      </w:pPr>
      <w:bookmarkStart w:id="20" w:name="_Toc536730401"/>
      <w:r>
        <w:rPr>
          <w:rFonts w:ascii="Times New Roman" w:hAnsi="Times New Roman" w:cs="Times New Roman"/>
          <w:sz w:val="24"/>
          <w:szCs w:val="24"/>
        </w:rPr>
        <w:t>Product/Service</w:t>
      </w:r>
      <w:bookmarkEnd w:id="20"/>
    </w:p>
    <w:p w:rsidR="002000F3" w:rsidRDefault="00050F91" w:rsidP="005F6BA9">
      <w:pPr>
        <w:spacing w:line="480" w:lineRule="auto"/>
        <w:ind w:firstLine="720"/>
        <w:rPr>
          <w:rFonts w:ascii="Times New Roman" w:hAnsi="Times New Roman" w:cs="Times New Roman"/>
          <w:color w:val="auto"/>
          <w:sz w:val="24"/>
          <w:szCs w:val="24"/>
        </w:rPr>
      </w:pPr>
      <w:bookmarkStart w:id="21" w:name="_Toc367307507"/>
      <w:bookmarkStart w:id="22" w:name="_Toc378857560"/>
      <w:r>
        <w:rPr>
          <w:rFonts w:ascii="Times New Roman" w:hAnsi="Times New Roman" w:cs="Times New Roman"/>
          <w:color w:val="auto"/>
          <w:sz w:val="24"/>
          <w:szCs w:val="24"/>
        </w:rPr>
        <w:t>The Daily Natural Company is dealing with hair care products.</w:t>
      </w:r>
      <w:r>
        <w:rPr>
          <w:rFonts w:ascii="Times New Roman" w:hAnsi="Times New Roman" w:cs="Times New Roman"/>
          <w:color w:val="auto"/>
          <w:sz w:val="24"/>
          <w:szCs w:val="24"/>
        </w:rPr>
        <w:t xml:space="preserve"> The company is determined to gain the name of the best hair care product provider in the market place</w:t>
      </w:r>
      <w:r w:rsidR="00A5432B">
        <w:rPr>
          <w:rFonts w:ascii="Times New Roman" w:hAnsi="Times New Roman" w:cs="Times New Roman"/>
          <w:color w:val="auto"/>
          <w:sz w:val="24"/>
          <w:szCs w:val="24"/>
        </w:rPr>
        <w:t xml:space="preserve"> </w:t>
      </w:r>
      <w:r w:rsidR="00A5432B">
        <w:rPr>
          <w:rFonts w:ascii="Times New Roman" w:hAnsi="Times New Roman" w:cs="Times New Roman"/>
          <w:color w:val="222222"/>
          <w:sz w:val="24"/>
          <w:szCs w:val="24"/>
          <w:shd w:val="clear" w:color="auto" w:fill="FFFFFF"/>
        </w:rPr>
        <w:t>(Mayer et al., 2014)</w:t>
      </w:r>
      <w:r>
        <w:rPr>
          <w:rFonts w:ascii="Times New Roman" w:hAnsi="Times New Roman" w:cs="Times New Roman"/>
          <w:color w:val="auto"/>
          <w:sz w:val="24"/>
          <w:szCs w:val="24"/>
        </w:rPr>
        <w:t xml:space="preserve">. The ingredients used in the products of the company are free of any toxic chemicals. The products are tending to provide the shine </w:t>
      </w:r>
      <w:r>
        <w:rPr>
          <w:rFonts w:ascii="Times New Roman" w:hAnsi="Times New Roman" w:cs="Times New Roman"/>
          <w:color w:val="auto"/>
          <w:sz w:val="24"/>
          <w:szCs w:val="24"/>
        </w:rPr>
        <w:t>to the hairs, and the products are processed in a way that provides strength and beauty to the hairs. There are various sizes of the product which are available in the market. This provides an extra advantage to the customers who are price sensitive. In th</w:t>
      </w:r>
      <w:r>
        <w:rPr>
          <w:rFonts w:ascii="Times New Roman" w:hAnsi="Times New Roman" w:cs="Times New Roman"/>
          <w:color w:val="auto"/>
          <w:sz w:val="24"/>
          <w:szCs w:val="24"/>
        </w:rPr>
        <w:t>e market place, the company offer shampoos of the following categories</w:t>
      </w:r>
    </w:p>
    <w:p w:rsidR="002000F3" w:rsidRDefault="00050F91" w:rsidP="002000F3">
      <w:pPr>
        <w:pStyle w:val="ListParagraph"/>
        <w:numPr>
          <w:ilvl w:val="0"/>
          <w:numId w:val="36"/>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Protect and Repair Shampoo</w:t>
      </w:r>
    </w:p>
    <w:p w:rsidR="002000F3" w:rsidRDefault="00050F91" w:rsidP="002000F3">
      <w:pPr>
        <w:pStyle w:val="ListParagraph"/>
        <w:numPr>
          <w:ilvl w:val="0"/>
          <w:numId w:val="36"/>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Daily Moisture Shampoo</w:t>
      </w:r>
    </w:p>
    <w:p w:rsidR="002000F3" w:rsidRDefault="00050F91" w:rsidP="002000F3">
      <w:pPr>
        <w:pStyle w:val="ListParagraph"/>
        <w:numPr>
          <w:ilvl w:val="0"/>
          <w:numId w:val="36"/>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Moisture Boost Shampoo</w:t>
      </w:r>
    </w:p>
    <w:p w:rsidR="002000F3" w:rsidRDefault="00050F91" w:rsidP="002000F3">
      <w:pPr>
        <w:tabs>
          <w:tab w:val="left" w:pos="1020"/>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The 2-in-1 products of the company have the following categories</w:t>
      </w:r>
    </w:p>
    <w:p w:rsidR="002000F3" w:rsidRDefault="00050F91" w:rsidP="002000F3">
      <w:pPr>
        <w:pStyle w:val="ListParagraph"/>
        <w:numPr>
          <w:ilvl w:val="0"/>
          <w:numId w:val="37"/>
        </w:numPr>
        <w:tabs>
          <w:tab w:val="left" w:pos="1020"/>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Sheer volume conditioner and shampoo</w:t>
      </w:r>
    </w:p>
    <w:p w:rsidR="002000F3" w:rsidRDefault="00050F91" w:rsidP="002000F3">
      <w:pPr>
        <w:pStyle w:val="ListParagraph"/>
        <w:numPr>
          <w:ilvl w:val="0"/>
          <w:numId w:val="37"/>
        </w:numPr>
        <w:tabs>
          <w:tab w:val="left" w:pos="1020"/>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Smooth </w:t>
      </w:r>
      <w:r>
        <w:rPr>
          <w:rFonts w:ascii="Times New Roman" w:hAnsi="Times New Roman" w:cs="Times New Roman"/>
          <w:color w:val="auto"/>
          <w:sz w:val="24"/>
          <w:szCs w:val="24"/>
        </w:rPr>
        <w:t>volume conditioner and shampoo</w:t>
      </w:r>
    </w:p>
    <w:p w:rsidR="002000F3" w:rsidRDefault="00050F91" w:rsidP="002000F3">
      <w:pPr>
        <w:pStyle w:val="ListParagraph"/>
        <w:numPr>
          <w:ilvl w:val="0"/>
          <w:numId w:val="37"/>
        </w:numPr>
        <w:tabs>
          <w:tab w:val="left" w:pos="1020"/>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Everlasting Ends Split ends repair shampoo and conditioner</w:t>
      </w:r>
    </w:p>
    <w:p w:rsidR="002000F3" w:rsidRDefault="00050F91" w:rsidP="005F6BA9">
      <w:pPr>
        <w:tabs>
          <w:tab w:val="left" w:pos="720"/>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ab/>
        <w:t xml:space="preserve">The Daily Naturals product "curl enhancer" is a vegan styling cream for curls, lightweight for Great Curl. The product offers a vegan cure with no parabens and </w:t>
      </w:r>
      <w:r>
        <w:rPr>
          <w:rFonts w:ascii="Times New Roman" w:hAnsi="Times New Roman" w:cs="Times New Roman"/>
          <w:color w:val="auto"/>
          <w:sz w:val="24"/>
          <w:szCs w:val="24"/>
        </w:rPr>
        <w:t>sulphates. It removes frizzle in curly hairs and curbs unruly flyaway, parting the hair suave and shiny with a usual feel and hold. This product is 100 per cent vegan. The product has replaced the revolting ingredients with organic ingredients which benefi</w:t>
      </w:r>
      <w:r>
        <w:rPr>
          <w:rFonts w:ascii="Times New Roman" w:hAnsi="Times New Roman" w:cs="Times New Roman"/>
          <w:color w:val="auto"/>
          <w:sz w:val="24"/>
          <w:szCs w:val="24"/>
        </w:rPr>
        <w:t>ts the consumer as well as the environment</w:t>
      </w:r>
      <w:r w:rsidR="00695169">
        <w:rPr>
          <w:rFonts w:ascii="Times New Roman" w:hAnsi="Times New Roman" w:cs="Times New Roman"/>
          <w:color w:val="auto"/>
          <w:sz w:val="24"/>
          <w:szCs w:val="24"/>
        </w:rPr>
        <w:t xml:space="preserve"> </w:t>
      </w:r>
      <w:r w:rsidR="00695169">
        <w:rPr>
          <w:rFonts w:ascii="Times New Roman" w:hAnsi="Times New Roman" w:cs="Times New Roman"/>
          <w:color w:val="222222"/>
          <w:sz w:val="24"/>
          <w:szCs w:val="24"/>
          <w:shd w:val="clear" w:color="auto" w:fill="FFFFFF"/>
        </w:rPr>
        <w:t>(Solomon et al., 2014)</w:t>
      </w:r>
      <w:r>
        <w:rPr>
          <w:rFonts w:ascii="Times New Roman" w:hAnsi="Times New Roman" w:cs="Times New Roman"/>
          <w:color w:val="auto"/>
          <w:sz w:val="24"/>
          <w:szCs w:val="24"/>
        </w:rPr>
        <w:t>.</w:t>
      </w:r>
    </w:p>
    <w:p w:rsidR="002000F3" w:rsidRPr="002C43F3" w:rsidRDefault="00050F91" w:rsidP="002000F3">
      <w:pPr>
        <w:tabs>
          <w:tab w:val="left" w:pos="1020"/>
        </w:tabs>
        <w:spacing w:line="480" w:lineRule="auto"/>
        <w:rPr>
          <w:rFonts w:ascii="Times New Roman" w:hAnsi="Times New Roman" w:cs="Times New Roman"/>
          <w:b/>
          <w:noProof/>
          <w:sz w:val="24"/>
          <w:szCs w:val="24"/>
          <w:lang w:val="en-US"/>
        </w:rPr>
      </w:pPr>
      <w:r w:rsidRPr="002C43F3">
        <w:rPr>
          <w:rFonts w:ascii="Times New Roman" w:hAnsi="Times New Roman" w:cs="Times New Roman"/>
          <w:b/>
          <w:noProof/>
          <w:sz w:val="24"/>
          <w:szCs w:val="24"/>
          <w:lang w:val="en-US"/>
        </w:rPr>
        <w:t>The Innovative New Product</w:t>
      </w:r>
    </w:p>
    <w:p w:rsidR="002000F3" w:rsidRDefault="00050F91" w:rsidP="002000F3">
      <w:pPr>
        <w:tabs>
          <w:tab w:val="left" w:pos="1020"/>
        </w:tabs>
        <w:spacing w:line="480" w:lineRule="auto"/>
        <w:rPr>
          <w:color w:val="auto"/>
        </w:rPr>
      </w:pPr>
      <w:r>
        <w:rPr>
          <w:noProof/>
          <w:lang w:val="en-US"/>
        </w:rPr>
        <w:drawing>
          <wp:inline distT="0" distB="0" distL="0" distR="0">
            <wp:extent cx="1600200" cy="3361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391611" name=""/>
                    <pic:cNvPicPr/>
                  </pic:nvPicPr>
                  <pic:blipFill>
                    <a:blip r:embed="rId9"/>
                    <a:stretch>
                      <a:fillRect/>
                    </a:stretch>
                  </pic:blipFill>
                  <pic:spPr>
                    <a:xfrm>
                      <a:off x="0" y="0"/>
                      <a:ext cx="1601342" cy="3363892"/>
                    </a:xfrm>
                    <a:prstGeom prst="rect">
                      <a:avLst/>
                    </a:prstGeom>
                  </pic:spPr>
                </pic:pic>
              </a:graphicData>
            </a:graphic>
          </wp:inline>
        </w:drawing>
      </w:r>
    </w:p>
    <w:p w:rsidR="002000F3" w:rsidRPr="002A2D3F" w:rsidRDefault="002000F3" w:rsidP="002000F3">
      <w:pPr>
        <w:pStyle w:val="ListParagraph"/>
        <w:numPr>
          <w:ilvl w:val="0"/>
          <w:numId w:val="0"/>
        </w:numPr>
        <w:spacing w:line="480" w:lineRule="auto"/>
        <w:ind w:left="720"/>
        <w:rPr>
          <w:color w:val="auto"/>
        </w:rPr>
      </w:pPr>
    </w:p>
    <w:p w:rsidR="002000F3" w:rsidRPr="002000F3" w:rsidRDefault="00050F91" w:rsidP="002000F3">
      <w:pPr>
        <w:pStyle w:val="Heading3"/>
        <w:spacing w:line="480" w:lineRule="auto"/>
        <w:rPr>
          <w:rFonts w:ascii="Times New Roman" w:hAnsi="Times New Roman" w:cs="Times New Roman"/>
          <w:sz w:val="24"/>
          <w:lang w:eastAsia="en-AU"/>
        </w:rPr>
      </w:pPr>
      <w:bookmarkStart w:id="23" w:name="_Toc367307492"/>
      <w:bookmarkStart w:id="24" w:name="_Toc367307673"/>
      <w:bookmarkStart w:id="25" w:name="_Toc378857544"/>
      <w:bookmarkStart w:id="26" w:name="_Toc536730402"/>
      <w:r w:rsidRPr="002000F3">
        <w:rPr>
          <w:rFonts w:ascii="Times New Roman" w:hAnsi="Times New Roman" w:cs="Times New Roman"/>
          <w:sz w:val="24"/>
          <w:lang w:eastAsia="en-AU"/>
        </w:rPr>
        <w:t>Defining the product attributes</w:t>
      </w:r>
      <w:bookmarkEnd w:id="23"/>
      <w:bookmarkEnd w:id="24"/>
      <w:bookmarkEnd w:id="25"/>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750"/>
        <w:gridCol w:w="1561"/>
        <w:gridCol w:w="1499"/>
        <w:gridCol w:w="812"/>
        <w:gridCol w:w="2248"/>
      </w:tblGrid>
      <w:tr w:rsidR="00E13867" w:rsidTr="002000F3">
        <w:tc>
          <w:tcPr>
            <w:tcW w:w="3060" w:type="dxa"/>
            <w:gridSpan w:val="2"/>
            <w:shd w:val="clear" w:color="auto" w:fill="D9D9D9" w:themeFill="background1" w:themeFillShade="D9"/>
          </w:tcPr>
          <w:p w:rsidR="002000F3" w:rsidRPr="00153A95" w:rsidRDefault="00050F91" w:rsidP="002000F3">
            <w:pPr>
              <w:spacing w:line="480" w:lineRule="auto"/>
              <w:rPr>
                <w:rFonts w:ascii="Times New Roman" w:hAnsi="Times New Roman" w:cs="Times New Roman"/>
                <w:color w:val="auto"/>
                <w:sz w:val="24"/>
                <w:szCs w:val="24"/>
              </w:rPr>
            </w:pPr>
            <w:r w:rsidRPr="00153A95">
              <w:rPr>
                <w:rFonts w:ascii="Times New Roman" w:hAnsi="Times New Roman" w:cs="Times New Roman"/>
                <w:color w:val="auto"/>
                <w:sz w:val="24"/>
                <w:szCs w:val="24"/>
              </w:rPr>
              <w:t>Current Product Attributes</w:t>
            </w:r>
          </w:p>
        </w:tc>
        <w:tc>
          <w:tcPr>
            <w:tcW w:w="3060" w:type="dxa"/>
            <w:gridSpan w:val="2"/>
            <w:shd w:val="clear" w:color="auto" w:fill="D9D9D9" w:themeFill="background1" w:themeFillShade="D9"/>
          </w:tcPr>
          <w:p w:rsidR="002000F3" w:rsidRPr="00153A95" w:rsidRDefault="00050F91" w:rsidP="002000F3">
            <w:pPr>
              <w:spacing w:line="480" w:lineRule="auto"/>
              <w:rPr>
                <w:rFonts w:ascii="Times New Roman" w:hAnsi="Times New Roman" w:cs="Times New Roman"/>
                <w:color w:val="auto"/>
                <w:sz w:val="24"/>
                <w:szCs w:val="24"/>
              </w:rPr>
            </w:pPr>
            <w:r w:rsidRPr="00153A95">
              <w:rPr>
                <w:rFonts w:ascii="Times New Roman" w:hAnsi="Times New Roman" w:cs="Times New Roman"/>
                <w:color w:val="auto"/>
                <w:sz w:val="24"/>
                <w:szCs w:val="24"/>
              </w:rPr>
              <w:t>New Product Attributes</w:t>
            </w:r>
          </w:p>
        </w:tc>
        <w:tc>
          <w:tcPr>
            <w:tcW w:w="3060" w:type="dxa"/>
            <w:gridSpan w:val="2"/>
            <w:shd w:val="clear" w:color="auto" w:fill="D9D9D9" w:themeFill="background1" w:themeFillShade="D9"/>
          </w:tcPr>
          <w:p w:rsidR="002000F3" w:rsidRPr="00153A95" w:rsidRDefault="00050F91" w:rsidP="002000F3">
            <w:pPr>
              <w:spacing w:line="480" w:lineRule="auto"/>
              <w:rPr>
                <w:rFonts w:ascii="Times New Roman" w:hAnsi="Times New Roman" w:cs="Times New Roman"/>
                <w:color w:val="auto"/>
                <w:sz w:val="24"/>
                <w:szCs w:val="24"/>
              </w:rPr>
            </w:pPr>
            <w:r w:rsidRPr="00153A95">
              <w:rPr>
                <w:rFonts w:ascii="Times New Roman" w:hAnsi="Times New Roman" w:cs="Times New Roman"/>
                <w:color w:val="auto"/>
                <w:sz w:val="24"/>
                <w:szCs w:val="24"/>
              </w:rPr>
              <w:t>Resulting Consumer Benefit</w:t>
            </w:r>
          </w:p>
        </w:tc>
      </w:tr>
      <w:tr w:rsidR="00E13867" w:rsidTr="002000F3">
        <w:tc>
          <w:tcPr>
            <w:tcW w:w="3060" w:type="dxa"/>
            <w:gridSpan w:val="2"/>
          </w:tcPr>
          <w:p w:rsidR="002000F3" w:rsidRPr="00492B4A" w:rsidRDefault="002000F3" w:rsidP="002000F3">
            <w:pPr>
              <w:spacing w:line="480" w:lineRule="auto"/>
              <w:rPr>
                <w:sz w:val="4"/>
                <w:szCs w:val="4"/>
              </w:rPr>
            </w:pPr>
          </w:p>
        </w:tc>
        <w:tc>
          <w:tcPr>
            <w:tcW w:w="3060" w:type="dxa"/>
            <w:gridSpan w:val="2"/>
          </w:tcPr>
          <w:p w:rsidR="002000F3" w:rsidRPr="00492B4A" w:rsidRDefault="002000F3" w:rsidP="002000F3">
            <w:pPr>
              <w:spacing w:line="480" w:lineRule="auto"/>
              <w:rPr>
                <w:sz w:val="4"/>
                <w:szCs w:val="4"/>
              </w:rPr>
            </w:pPr>
          </w:p>
        </w:tc>
        <w:tc>
          <w:tcPr>
            <w:tcW w:w="3060" w:type="dxa"/>
            <w:gridSpan w:val="2"/>
          </w:tcPr>
          <w:p w:rsidR="002000F3" w:rsidRPr="00492B4A" w:rsidRDefault="002000F3" w:rsidP="002000F3">
            <w:pPr>
              <w:spacing w:line="480" w:lineRule="auto"/>
              <w:rPr>
                <w:sz w:val="4"/>
                <w:szCs w:val="4"/>
              </w:rPr>
            </w:pPr>
          </w:p>
        </w:tc>
      </w:tr>
      <w:tr w:rsidR="00E13867" w:rsidTr="002000F3">
        <w:tc>
          <w:tcPr>
            <w:tcW w:w="3060" w:type="dxa"/>
            <w:gridSpan w:val="2"/>
            <w:shd w:val="clear" w:color="auto" w:fill="B8CCE4" w:themeFill="accent1" w:themeFillTint="66"/>
          </w:tcPr>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t>Vegan</w:t>
            </w:r>
          </w:p>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t>With no Sulphates</w:t>
            </w:r>
          </w:p>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t xml:space="preserve">No chemicals </w:t>
            </w:r>
          </w:p>
        </w:tc>
        <w:tc>
          <w:tcPr>
            <w:tcW w:w="3060" w:type="dxa"/>
            <w:gridSpan w:val="2"/>
            <w:shd w:val="clear" w:color="auto" w:fill="B8CCE4" w:themeFill="accent1" w:themeFillTint="66"/>
          </w:tcPr>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t>100 per</w:t>
            </w:r>
            <w:r w:rsidRPr="00153A95">
              <w:rPr>
                <w:rFonts w:ascii="Times New Roman" w:eastAsia="Times New Roman" w:hAnsi="Times New Roman" w:cs="Times New Roman"/>
                <w:color w:val="auto"/>
                <w:sz w:val="24"/>
                <w:szCs w:val="24"/>
              </w:rPr>
              <w:t xml:space="preserve"> cent Vegan</w:t>
            </w:r>
          </w:p>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t>Provides extra care to the hair ends</w:t>
            </w:r>
          </w:p>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lastRenderedPageBreak/>
              <w:t>Seals the end of the hairs</w:t>
            </w:r>
          </w:p>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t>Prevent hair loss</w:t>
            </w:r>
          </w:p>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t>Treats the damaged hair</w:t>
            </w:r>
          </w:p>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t>Prevent hair loss</w:t>
            </w:r>
          </w:p>
          <w:p w:rsidR="002000F3" w:rsidRPr="00153A95" w:rsidRDefault="002000F3" w:rsidP="002000F3">
            <w:pPr>
              <w:spacing w:line="480" w:lineRule="auto"/>
              <w:rPr>
                <w:rFonts w:ascii="Times New Roman" w:eastAsia="Times New Roman" w:hAnsi="Times New Roman" w:cs="Times New Roman"/>
                <w:color w:val="auto"/>
                <w:sz w:val="24"/>
                <w:szCs w:val="24"/>
                <w:lang w:eastAsia="en-AU"/>
              </w:rPr>
            </w:pPr>
          </w:p>
        </w:tc>
        <w:tc>
          <w:tcPr>
            <w:tcW w:w="3060" w:type="dxa"/>
            <w:gridSpan w:val="2"/>
            <w:shd w:val="clear" w:color="auto" w:fill="B8CCE4" w:themeFill="accent1" w:themeFillTint="66"/>
          </w:tcPr>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lastRenderedPageBreak/>
              <w:t>The customer got healthy and shiny hairs</w:t>
            </w:r>
          </w:p>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lastRenderedPageBreak/>
              <w:t>Reduction in Hair Loss</w:t>
            </w:r>
          </w:p>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t>Fragrance and Freshness in hairs</w:t>
            </w:r>
          </w:p>
          <w:p w:rsidR="002000F3" w:rsidRPr="00153A95" w:rsidRDefault="00050F91" w:rsidP="002000F3">
            <w:pPr>
              <w:pStyle w:val="ListParagraph"/>
              <w:numPr>
                <w:ilvl w:val="0"/>
                <w:numId w:val="39"/>
              </w:numPr>
              <w:spacing w:line="480" w:lineRule="auto"/>
              <w:rPr>
                <w:rFonts w:ascii="Times New Roman" w:eastAsia="Times New Roman" w:hAnsi="Times New Roman" w:cs="Times New Roman"/>
                <w:color w:val="auto"/>
                <w:sz w:val="24"/>
                <w:szCs w:val="24"/>
              </w:rPr>
            </w:pPr>
            <w:r w:rsidRPr="00153A95">
              <w:rPr>
                <w:rFonts w:ascii="Times New Roman" w:eastAsia="Times New Roman" w:hAnsi="Times New Roman" w:cs="Times New Roman"/>
                <w:color w:val="auto"/>
                <w:sz w:val="24"/>
                <w:szCs w:val="24"/>
              </w:rPr>
              <w:t xml:space="preserve">Long lasting positive </w:t>
            </w:r>
            <w:r w:rsidRPr="00153A95">
              <w:rPr>
                <w:rFonts w:ascii="Times New Roman" w:eastAsia="Times New Roman" w:hAnsi="Times New Roman" w:cs="Times New Roman"/>
                <w:color w:val="auto"/>
                <w:sz w:val="24"/>
                <w:szCs w:val="24"/>
              </w:rPr>
              <w:t>effects</w:t>
            </w:r>
          </w:p>
          <w:p w:rsidR="002000F3" w:rsidRPr="00153A95" w:rsidRDefault="002000F3" w:rsidP="002000F3">
            <w:pPr>
              <w:spacing w:line="480" w:lineRule="auto"/>
              <w:rPr>
                <w:rFonts w:ascii="Times New Roman" w:eastAsia="Times New Roman" w:hAnsi="Times New Roman" w:cs="Times New Roman"/>
                <w:color w:val="auto"/>
                <w:sz w:val="24"/>
                <w:szCs w:val="24"/>
                <w:lang w:eastAsia="en-AU"/>
              </w:rPr>
            </w:pPr>
          </w:p>
        </w:tc>
      </w:tr>
      <w:tr w:rsidR="00E13867" w:rsidTr="002000F3">
        <w:trPr>
          <w:gridAfter w:val="1"/>
          <w:wAfter w:w="2248" w:type="dxa"/>
          <w:trHeight w:val="150"/>
        </w:trPr>
        <w:tc>
          <w:tcPr>
            <w:tcW w:w="2310" w:type="dxa"/>
          </w:tcPr>
          <w:p w:rsidR="002000F3" w:rsidRPr="00492B4A" w:rsidRDefault="002000F3" w:rsidP="002000F3">
            <w:pPr>
              <w:spacing w:line="480" w:lineRule="auto"/>
              <w:rPr>
                <w:sz w:val="4"/>
                <w:szCs w:val="4"/>
              </w:rPr>
            </w:pPr>
          </w:p>
        </w:tc>
        <w:tc>
          <w:tcPr>
            <w:tcW w:w="2311" w:type="dxa"/>
            <w:gridSpan w:val="2"/>
          </w:tcPr>
          <w:p w:rsidR="002000F3" w:rsidRPr="00492B4A" w:rsidRDefault="002000F3" w:rsidP="002000F3">
            <w:pPr>
              <w:spacing w:line="480" w:lineRule="auto"/>
              <w:rPr>
                <w:sz w:val="4"/>
                <w:szCs w:val="4"/>
              </w:rPr>
            </w:pPr>
          </w:p>
        </w:tc>
        <w:tc>
          <w:tcPr>
            <w:tcW w:w="2311" w:type="dxa"/>
            <w:gridSpan w:val="2"/>
          </w:tcPr>
          <w:p w:rsidR="002000F3" w:rsidRPr="00492B4A" w:rsidRDefault="002000F3" w:rsidP="002000F3">
            <w:pPr>
              <w:spacing w:line="480" w:lineRule="auto"/>
              <w:rPr>
                <w:sz w:val="4"/>
                <w:szCs w:val="4"/>
              </w:rPr>
            </w:pPr>
          </w:p>
        </w:tc>
      </w:tr>
    </w:tbl>
    <w:p w:rsidR="002000F3" w:rsidRPr="00976489" w:rsidRDefault="002000F3" w:rsidP="002000F3">
      <w:pPr>
        <w:spacing w:line="480" w:lineRule="auto"/>
        <w:rPr>
          <w:rFonts w:ascii="Arial" w:eastAsia="Times New Roman" w:hAnsi="Arial" w:cs="Arial"/>
          <w:color w:val="555555"/>
          <w:sz w:val="18"/>
          <w:szCs w:val="18"/>
          <w:lang w:eastAsia="en-AU"/>
        </w:rPr>
      </w:pPr>
    </w:p>
    <w:p w:rsidR="002000F3" w:rsidRPr="002000F3" w:rsidRDefault="00050F91" w:rsidP="002000F3">
      <w:pPr>
        <w:pStyle w:val="Heading2"/>
        <w:spacing w:line="480" w:lineRule="auto"/>
        <w:rPr>
          <w:rFonts w:ascii="Times New Roman" w:hAnsi="Times New Roman" w:cs="Times New Roman"/>
          <w:sz w:val="24"/>
        </w:rPr>
      </w:pPr>
      <w:bookmarkStart w:id="27" w:name="_Toc367307494"/>
      <w:bookmarkStart w:id="28" w:name="_Toc378857547"/>
      <w:bookmarkStart w:id="29" w:name="_Toc536730403"/>
      <w:r w:rsidRPr="002000F3">
        <w:rPr>
          <w:rFonts w:ascii="Times New Roman" w:hAnsi="Times New Roman" w:cs="Times New Roman"/>
          <w:sz w:val="24"/>
        </w:rPr>
        <w:t>Price</w:t>
      </w:r>
      <w:bookmarkEnd w:id="27"/>
      <w:bookmarkEnd w:id="28"/>
      <w:bookmarkEnd w:id="29"/>
    </w:p>
    <w:p w:rsidR="002000F3" w:rsidRPr="00153A95" w:rsidRDefault="00050F91" w:rsidP="002000F3">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The Daily Naturals is the famous organic brand in the Australian market. The company has targeted the individuals who are much concerned about the health of their hairs. The company is determined to offer the high care rule to the </w:t>
      </w:r>
      <w:r>
        <w:rPr>
          <w:rFonts w:ascii="Times New Roman" w:hAnsi="Times New Roman" w:cs="Times New Roman"/>
          <w:color w:val="auto"/>
          <w:sz w:val="24"/>
          <w:szCs w:val="24"/>
        </w:rPr>
        <w:t xml:space="preserve">market at reasonable prices especially for price-sensitive customers. The company has also faced some sort of competition from various rival brands. The company has set a competitive pricing strategy for its product. The price is set neither too high that </w:t>
      </w:r>
      <w:r>
        <w:rPr>
          <w:rFonts w:ascii="Times New Roman" w:hAnsi="Times New Roman" w:cs="Times New Roman"/>
          <w:color w:val="auto"/>
          <w:sz w:val="24"/>
          <w:szCs w:val="24"/>
        </w:rPr>
        <w:t>it reaches out of the range of the consumers or nor to low that it doubts the quality of the product. The firm provides the best pricing for the identical price range as it has been able to lure in fresh and new consumers. There is the number of discount o</w:t>
      </w:r>
      <w:r>
        <w:rPr>
          <w:rFonts w:ascii="Times New Roman" w:hAnsi="Times New Roman" w:cs="Times New Roman"/>
          <w:color w:val="auto"/>
          <w:sz w:val="24"/>
          <w:szCs w:val="24"/>
        </w:rPr>
        <w:t>ffers and promotional code by the company on various occasions and events</w:t>
      </w:r>
      <w:r w:rsidR="00695169">
        <w:rPr>
          <w:rFonts w:ascii="Times New Roman" w:hAnsi="Times New Roman" w:cs="Times New Roman"/>
          <w:color w:val="auto"/>
          <w:sz w:val="24"/>
          <w:szCs w:val="24"/>
        </w:rPr>
        <w:t xml:space="preserve"> </w:t>
      </w:r>
      <w:r w:rsidR="00695169">
        <w:rPr>
          <w:rFonts w:ascii="Times New Roman" w:hAnsi="Times New Roman" w:cs="Times New Roman"/>
          <w:color w:val="222222"/>
          <w:sz w:val="24"/>
          <w:szCs w:val="24"/>
          <w:shd w:val="clear" w:color="auto" w:fill="FFFFFF"/>
        </w:rPr>
        <w:t>(Talpau, 2014)</w:t>
      </w:r>
      <w:r>
        <w:rPr>
          <w:rFonts w:ascii="Times New Roman" w:hAnsi="Times New Roman" w:cs="Times New Roman"/>
          <w:color w:val="auto"/>
          <w:sz w:val="24"/>
          <w:szCs w:val="24"/>
        </w:rPr>
        <w:t>. There are also some offers in which buying one product gives you a free product of the company on special accounts or events. Other than the competitive pricing the c</w:t>
      </w:r>
      <w:r>
        <w:rPr>
          <w:rFonts w:ascii="Times New Roman" w:hAnsi="Times New Roman" w:cs="Times New Roman"/>
          <w:color w:val="auto"/>
          <w:sz w:val="24"/>
          <w:szCs w:val="24"/>
        </w:rPr>
        <w:t>ompany has also adapted the value pricing policy at interrupted interims. This policy is adapted to make adjustments with the purchasing power and the fundamental local circumstances of a precise place. This results in increased in sales and enhanced sales</w:t>
      </w:r>
      <w:r>
        <w:rPr>
          <w:rFonts w:ascii="Times New Roman" w:hAnsi="Times New Roman" w:cs="Times New Roman"/>
          <w:color w:val="auto"/>
          <w:sz w:val="24"/>
          <w:szCs w:val="24"/>
        </w:rPr>
        <w:t xml:space="preserve"> volume that would eventually outcomes in huge profits and greater revenue.</w:t>
      </w:r>
    </w:p>
    <w:p w:rsidR="002000F3" w:rsidRPr="002000F3" w:rsidRDefault="00050F91" w:rsidP="002000F3">
      <w:pPr>
        <w:pStyle w:val="Heading3"/>
        <w:spacing w:line="480" w:lineRule="auto"/>
        <w:rPr>
          <w:rFonts w:ascii="Times New Roman" w:hAnsi="Times New Roman" w:cs="Times New Roman"/>
          <w:i w:val="0"/>
          <w:sz w:val="24"/>
          <w:szCs w:val="32"/>
        </w:rPr>
      </w:pPr>
      <w:bookmarkStart w:id="30" w:name="_Toc536730404"/>
      <w:r w:rsidRPr="002000F3">
        <w:rPr>
          <w:rFonts w:ascii="Times New Roman" w:hAnsi="Times New Roman" w:cs="Times New Roman"/>
          <w:i w:val="0"/>
          <w:sz w:val="24"/>
          <w:szCs w:val="32"/>
        </w:rPr>
        <w:lastRenderedPageBreak/>
        <w:t>Promotion</w:t>
      </w:r>
      <w:bookmarkEnd w:id="30"/>
    </w:p>
    <w:p w:rsidR="002000F3" w:rsidRPr="00E1187C" w:rsidRDefault="00050F91" w:rsidP="005F6BA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Daily Naturals is a company with high brand recall. The company has implemented a bellicose marketing strategy that includes taking advantage of most advertising gear</w:t>
      </w:r>
      <w:r>
        <w:rPr>
          <w:rFonts w:ascii="Times New Roman" w:hAnsi="Times New Roman" w:cs="Times New Roman"/>
          <w:sz w:val="24"/>
          <w:szCs w:val="24"/>
        </w:rPr>
        <w:t>s at its disposal</w:t>
      </w:r>
      <w:r w:rsidR="00695169">
        <w:rPr>
          <w:rFonts w:ascii="Times New Roman" w:hAnsi="Times New Roman" w:cs="Times New Roman"/>
          <w:sz w:val="24"/>
          <w:szCs w:val="24"/>
        </w:rPr>
        <w:t xml:space="preserve"> </w:t>
      </w:r>
      <w:r w:rsidR="00695169">
        <w:rPr>
          <w:rFonts w:ascii="Times New Roman" w:hAnsi="Times New Roman" w:cs="Times New Roman"/>
          <w:color w:val="222222"/>
          <w:sz w:val="24"/>
          <w:szCs w:val="24"/>
          <w:shd w:val="clear" w:color="auto" w:fill="FFFFFF"/>
        </w:rPr>
        <w:t>(Kunag-Jung, 2015)</w:t>
      </w:r>
      <w:r>
        <w:rPr>
          <w:rFonts w:ascii="Times New Roman" w:hAnsi="Times New Roman" w:cs="Times New Roman"/>
          <w:sz w:val="24"/>
          <w:szCs w:val="24"/>
        </w:rPr>
        <w:t>.</w:t>
      </w:r>
    </w:p>
    <w:p w:rsidR="002000F3" w:rsidRDefault="00050F91" w:rsidP="002000F3">
      <w:pPr>
        <w:pStyle w:val="ListParagraph"/>
        <w:numPr>
          <w:ilvl w:val="0"/>
          <w:numId w:val="38"/>
        </w:numPr>
        <w:spacing w:line="480" w:lineRule="auto"/>
        <w:rPr>
          <w:rFonts w:ascii="Times New Roman" w:hAnsi="Times New Roman" w:cs="Times New Roman"/>
          <w:color w:val="000000" w:themeColor="text1"/>
          <w:sz w:val="24"/>
          <w:szCs w:val="24"/>
          <w:lang w:eastAsia="en-US"/>
        </w:rPr>
      </w:pPr>
      <w:r w:rsidRPr="00E1187C">
        <w:rPr>
          <w:rFonts w:ascii="Times New Roman" w:hAnsi="Times New Roman" w:cs="Times New Roman"/>
          <w:color w:val="000000" w:themeColor="text1"/>
          <w:sz w:val="24"/>
          <w:szCs w:val="24"/>
          <w:lang w:eastAsia="en-US"/>
        </w:rPr>
        <w:t>Copy:</w:t>
      </w:r>
    </w:p>
    <w:p w:rsidR="002000F3" w:rsidRPr="0049080A" w:rsidRDefault="00050F91" w:rsidP="002000F3">
      <w:pPr>
        <w:pStyle w:val="ListParagraph"/>
        <w:numPr>
          <w:ilvl w:val="0"/>
          <w:numId w:val="0"/>
        </w:numPr>
        <w:spacing w:line="480" w:lineRule="auto"/>
        <w:ind w:left="72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The company has adopted a remarkable marketing strategy for advertisements. There are various advertising campaigns in which different renowned models and actors are featured. The company is linked to the </w:t>
      </w:r>
      <w:r>
        <w:rPr>
          <w:rFonts w:ascii="Times New Roman" w:hAnsi="Times New Roman" w:cs="Times New Roman"/>
          <w:color w:val="000000" w:themeColor="text1"/>
          <w:sz w:val="24"/>
          <w:szCs w:val="24"/>
          <w:lang w:eastAsia="en-US"/>
        </w:rPr>
        <w:t>beautiful hairs and created the advertisements with famous stars, actors and models. The advertisements mostly targeted the women audience.</w:t>
      </w:r>
    </w:p>
    <w:p w:rsidR="002000F3" w:rsidRDefault="00050F91" w:rsidP="002000F3">
      <w:pPr>
        <w:pStyle w:val="ListParagraph"/>
        <w:numPr>
          <w:ilvl w:val="0"/>
          <w:numId w:val="38"/>
        </w:numPr>
        <w:spacing w:line="480" w:lineRule="auto"/>
        <w:rPr>
          <w:rFonts w:ascii="Times New Roman" w:hAnsi="Times New Roman" w:cs="Times New Roman"/>
          <w:color w:val="000000" w:themeColor="text1"/>
          <w:sz w:val="24"/>
          <w:szCs w:val="24"/>
          <w:lang w:eastAsia="en-US"/>
        </w:rPr>
      </w:pPr>
      <w:r w:rsidRPr="0049080A">
        <w:rPr>
          <w:rFonts w:ascii="Times New Roman" w:hAnsi="Times New Roman" w:cs="Times New Roman"/>
          <w:color w:val="000000" w:themeColor="text1"/>
          <w:sz w:val="24"/>
          <w:szCs w:val="24"/>
          <w:lang w:eastAsia="en-US"/>
        </w:rPr>
        <w:t>Media:</w:t>
      </w:r>
    </w:p>
    <w:p w:rsidR="002000F3" w:rsidRDefault="00050F91" w:rsidP="002000F3">
      <w:pPr>
        <w:pStyle w:val="ListParagraph"/>
        <w:numPr>
          <w:ilvl w:val="0"/>
          <w:numId w:val="0"/>
        </w:numPr>
        <w:spacing w:line="480" w:lineRule="auto"/>
        <w:ind w:left="72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The advertisements are made via digital and print media platforms. The newspapers, television media, radio, a</w:t>
      </w:r>
      <w:r>
        <w:rPr>
          <w:rFonts w:ascii="Times New Roman" w:hAnsi="Times New Roman" w:cs="Times New Roman"/>
          <w:color w:val="000000" w:themeColor="text1"/>
          <w:sz w:val="24"/>
          <w:szCs w:val="24"/>
          <w:lang w:eastAsia="en-US"/>
        </w:rPr>
        <w:t>nd magazines are the primary source of electronic and print media advertisement. The billboards are not much used by the company, but they are used occasionally. Posters are pamphlets are most important and cheapest resources in advertising.</w:t>
      </w:r>
    </w:p>
    <w:p w:rsidR="002000F3" w:rsidRPr="00CA53B0" w:rsidRDefault="00050F91" w:rsidP="002000F3">
      <w:pPr>
        <w:pStyle w:val="ListParagraph"/>
        <w:numPr>
          <w:ilvl w:val="0"/>
          <w:numId w:val="0"/>
        </w:numPr>
        <w:spacing w:line="480" w:lineRule="auto"/>
        <w:ind w:left="72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In the followi</w:t>
      </w:r>
      <w:r>
        <w:rPr>
          <w:rFonts w:ascii="Times New Roman" w:hAnsi="Times New Roman" w:cs="Times New Roman"/>
          <w:color w:val="000000" w:themeColor="text1"/>
          <w:sz w:val="24"/>
          <w:szCs w:val="24"/>
          <w:lang w:eastAsia="en-US"/>
        </w:rPr>
        <w:t>ng table, the percentage usage of each medium is fixed for a one-year promotional plan. As in the modern world, everyone is online and use different social media accounts, so maximum percentage promotion is given to the website of the company and social me</w:t>
      </w:r>
      <w:r>
        <w:rPr>
          <w:rFonts w:ascii="Times New Roman" w:hAnsi="Times New Roman" w:cs="Times New Roman"/>
          <w:color w:val="000000" w:themeColor="text1"/>
          <w:sz w:val="24"/>
          <w:szCs w:val="24"/>
          <w:lang w:eastAsia="en-US"/>
        </w:rPr>
        <w:t>dia usage.</w:t>
      </w:r>
    </w:p>
    <w:p w:rsidR="002000F3" w:rsidRDefault="002000F3" w:rsidP="002000F3">
      <w:pPr>
        <w:pStyle w:val="ListParagraph"/>
        <w:numPr>
          <w:ilvl w:val="0"/>
          <w:numId w:val="0"/>
        </w:numPr>
        <w:spacing w:line="480" w:lineRule="auto"/>
        <w:ind w:left="1440"/>
        <w:rPr>
          <w:color w:val="auto"/>
        </w:rPr>
      </w:pPr>
    </w:p>
    <w:tbl>
      <w:tblPr>
        <w:tblStyle w:val="TableGrid"/>
        <w:tblW w:w="0" w:type="auto"/>
        <w:tblInd w:w="1440" w:type="dxa"/>
        <w:tblLook w:val="04A0" w:firstRow="1" w:lastRow="0" w:firstColumn="1" w:lastColumn="0" w:noHBand="0" w:noVBand="1"/>
      </w:tblPr>
      <w:tblGrid>
        <w:gridCol w:w="1216"/>
        <w:gridCol w:w="865"/>
        <w:gridCol w:w="777"/>
        <w:gridCol w:w="728"/>
        <w:gridCol w:w="728"/>
        <w:gridCol w:w="700"/>
        <w:gridCol w:w="728"/>
        <w:gridCol w:w="670"/>
        <w:gridCol w:w="661"/>
        <w:gridCol w:w="729"/>
      </w:tblGrid>
      <w:tr w:rsidR="00E13867" w:rsidTr="002000F3">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rPr>
            </w:pPr>
            <w:r w:rsidRPr="00920F09">
              <w:rPr>
                <w:rFonts w:ascii="Times New Roman" w:hAnsi="Times New Roman" w:cs="Times New Roman"/>
                <w:color w:val="auto"/>
                <w:sz w:val="24"/>
              </w:rPr>
              <w:t>Media</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rPr>
            </w:pPr>
            <w:r w:rsidRPr="00920F09">
              <w:rPr>
                <w:rFonts w:ascii="Times New Roman" w:hAnsi="Times New Roman" w:cs="Times New Roman"/>
                <w:color w:val="auto"/>
                <w:sz w:val="24"/>
              </w:rPr>
              <w:t>March</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rPr>
            </w:pPr>
            <w:r w:rsidRPr="00920F09">
              <w:rPr>
                <w:rFonts w:ascii="Times New Roman" w:hAnsi="Times New Roman" w:cs="Times New Roman"/>
                <w:color w:val="auto"/>
                <w:sz w:val="24"/>
              </w:rPr>
              <w:t>April</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rPr>
            </w:pPr>
            <w:r w:rsidRPr="00920F09">
              <w:rPr>
                <w:rFonts w:ascii="Times New Roman" w:hAnsi="Times New Roman" w:cs="Times New Roman"/>
                <w:color w:val="auto"/>
                <w:sz w:val="24"/>
              </w:rPr>
              <w:t>May</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rPr>
            </w:pPr>
            <w:r w:rsidRPr="00920F09">
              <w:rPr>
                <w:rFonts w:ascii="Times New Roman" w:hAnsi="Times New Roman" w:cs="Times New Roman"/>
                <w:color w:val="auto"/>
                <w:sz w:val="24"/>
              </w:rPr>
              <w:t>June</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rPr>
            </w:pPr>
            <w:r w:rsidRPr="00920F09">
              <w:rPr>
                <w:rFonts w:ascii="Times New Roman" w:hAnsi="Times New Roman" w:cs="Times New Roman"/>
                <w:color w:val="auto"/>
                <w:sz w:val="24"/>
              </w:rPr>
              <w:t>July</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rPr>
            </w:pPr>
            <w:r w:rsidRPr="00920F09">
              <w:rPr>
                <w:rFonts w:ascii="Times New Roman" w:hAnsi="Times New Roman" w:cs="Times New Roman"/>
                <w:color w:val="auto"/>
                <w:sz w:val="24"/>
              </w:rPr>
              <w:t>Aug</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rPr>
            </w:pPr>
            <w:r w:rsidRPr="00920F09">
              <w:rPr>
                <w:rFonts w:ascii="Times New Roman" w:hAnsi="Times New Roman" w:cs="Times New Roman"/>
                <w:color w:val="auto"/>
                <w:sz w:val="24"/>
              </w:rPr>
              <w:t>Sep</w:t>
            </w:r>
          </w:p>
        </w:tc>
        <w:tc>
          <w:tcPr>
            <w:tcW w:w="925"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rPr>
            </w:pPr>
            <w:r w:rsidRPr="00920F09">
              <w:rPr>
                <w:rFonts w:ascii="Times New Roman" w:hAnsi="Times New Roman" w:cs="Times New Roman"/>
                <w:color w:val="auto"/>
                <w:sz w:val="24"/>
              </w:rPr>
              <w:t>Oct</w:t>
            </w:r>
          </w:p>
        </w:tc>
        <w:tc>
          <w:tcPr>
            <w:tcW w:w="925"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rPr>
            </w:pPr>
            <w:r w:rsidRPr="00920F09">
              <w:rPr>
                <w:rFonts w:ascii="Times New Roman" w:hAnsi="Times New Roman" w:cs="Times New Roman"/>
                <w:color w:val="auto"/>
                <w:sz w:val="24"/>
              </w:rPr>
              <w:t>Nov</w:t>
            </w:r>
          </w:p>
        </w:tc>
      </w:tr>
      <w:tr w:rsidR="00E13867" w:rsidTr="002000F3">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Radio</w:t>
            </w:r>
          </w:p>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B105</w:t>
            </w:r>
          </w:p>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Nova</w:t>
            </w:r>
          </w:p>
        </w:tc>
        <w:tc>
          <w:tcPr>
            <w:tcW w:w="924" w:type="dxa"/>
            <w:shd w:val="clear" w:color="auto" w:fill="C4BC96" w:themeFill="background2" w:themeFillShade="BF"/>
          </w:tcPr>
          <w:p w:rsidR="002000F3" w:rsidRPr="00920F09" w:rsidRDefault="002000F3" w:rsidP="002000F3">
            <w:pPr>
              <w:pStyle w:val="ListParagraph"/>
              <w:numPr>
                <w:ilvl w:val="0"/>
                <w:numId w:val="0"/>
              </w:numPr>
              <w:spacing w:line="480" w:lineRule="auto"/>
              <w:rPr>
                <w:rFonts w:ascii="Times New Roman" w:hAnsi="Times New Roman" w:cs="Times New Roman"/>
                <w:color w:val="auto"/>
                <w:sz w:val="24"/>
                <w:szCs w:val="24"/>
              </w:rPr>
            </w:pPr>
          </w:p>
        </w:tc>
        <w:tc>
          <w:tcPr>
            <w:tcW w:w="924" w:type="dxa"/>
            <w:shd w:val="clear" w:color="auto" w:fill="C4BC96" w:themeFill="background2" w:themeFillShade="BF"/>
          </w:tcPr>
          <w:p w:rsidR="002000F3" w:rsidRPr="00920F09" w:rsidRDefault="002000F3" w:rsidP="002000F3">
            <w:pPr>
              <w:pStyle w:val="ListParagraph"/>
              <w:numPr>
                <w:ilvl w:val="0"/>
                <w:numId w:val="0"/>
              </w:numPr>
              <w:spacing w:line="480" w:lineRule="auto"/>
              <w:rPr>
                <w:rFonts w:ascii="Times New Roman" w:hAnsi="Times New Roman" w:cs="Times New Roman"/>
                <w:color w:val="auto"/>
                <w:sz w:val="24"/>
                <w:szCs w:val="24"/>
              </w:rPr>
            </w:pP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10 %</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924" w:type="dxa"/>
            <w:shd w:val="clear" w:color="auto" w:fill="C4BC96" w:themeFill="background2" w:themeFillShade="BF"/>
          </w:tcPr>
          <w:p w:rsidR="002000F3" w:rsidRPr="00920F09" w:rsidRDefault="002000F3" w:rsidP="002000F3">
            <w:pPr>
              <w:pStyle w:val="ListParagraph"/>
              <w:numPr>
                <w:ilvl w:val="0"/>
                <w:numId w:val="0"/>
              </w:numPr>
              <w:spacing w:line="480" w:lineRule="auto"/>
              <w:rPr>
                <w:rFonts w:ascii="Times New Roman" w:hAnsi="Times New Roman" w:cs="Times New Roman"/>
                <w:color w:val="auto"/>
                <w:sz w:val="24"/>
                <w:szCs w:val="24"/>
              </w:rPr>
            </w:pP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924" w:type="dxa"/>
            <w:shd w:val="clear" w:color="auto" w:fill="C4BC96" w:themeFill="background2" w:themeFillShade="BF"/>
          </w:tcPr>
          <w:p w:rsidR="002000F3" w:rsidRPr="00920F09" w:rsidRDefault="002000F3" w:rsidP="002000F3">
            <w:pPr>
              <w:pStyle w:val="ListParagraph"/>
              <w:numPr>
                <w:ilvl w:val="0"/>
                <w:numId w:val="0"/>
              </w:numPr>
              <w:spacing w:line="480" w:lineRule="auto"/>
              <w:rPr>
                <w:rFonts w:ascii="Times New Roman" w:hAnsi="Times New Roman" w:cs="Times New Roman"/>
                <w:color w:val="auto"/>
                <w:sz w:val="24"/>
                <w:szCs w:val="24"/>
              </w:rPr>
            </w:pPr>
          </w:p>
        </w:tc>
        <w:tc>
          <w:tcPr>
            <w:tcW w:w="925" w:type="dxa"/>
            <w:shd w:val="clear" w:color="auto" w:fill="C4BC96" w:themeFill="background2" w:themeFillShade="BF"/>
          </w:tcPr>
          <w:p w:rsidR="002000F3" w:rsidRPr="00920F09" w:rsidRDefault="002000F3" w:rsidP="002000F3">
            <w:pPr>
              <w:pStyle w:val="ListParagraph"/>
              <w:numPr>
                <w:ilvl w:val="0"/>
                <w:numId w:val="0"/>
              </w:numPr>
              <w:spacing w:line="480" w:lineRule="auto"/>
              <w:rPr>
                <w:rFonts w:ascii="Times New Roman" w:hAnsi="Times New Roman" w:cs="Times New Roman"/>
                <w:color w:val="auto"/>
                <w:sz w:val="24"/>
                <w:szCs w:val="24"/>
              </w:rPr>
            </w:pPr>
          </w:p>
        </w:tc>
        <w:tc>
          <w:tcPr>
            <w:tcW w:w="925"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20%</w:t>
            </w:r>
          </w:p>
        </w:tc>
      </w:tr>
      <w:tr w:rsidR="00E13867" w:rsidTr="002000F3">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lastRenderedPageBreak/>
              <w:t>TV</w:t>
            </w:r>
          </w:p>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Channel 10</w:t>
            </w:r>
          </w:p>
        </w:tc>
        <w:tc>
          <w:tcPr>
            <w:tcW w:w="924" w:type="dxa"/>
            <w:shd w:val="clear" w:color="auto" w:fill="FFC000"/>
          </w:tcPr>
          <w:p w:rsidR="002000F3" w:rsidRPr="00920F09" w:rsidRDefault="002000F3" w:rsidP="002000F3">
            <w:pPr>
              <w:pStyle w:val="ListParagraph"/>
              <w:numPr>
                <w:ilvl w:val="0"/>
                <w:numId w:val="0"/>
              </w:numPr>
              <w:spacing w:line="480" w:lineRule="auto"/>
              <w:rPr>
                <w:rFonts w:ascii="Times New Roman" w:hAnsi="Times New Roman" w:cs="Times New Roman"/>
                <w:color w:val="auto"/>
                <w:sz w:val="24"/>
                <w:szCs w:val="24"/>
              </w:rPr>
            </w:pPr>
          </w:p>
        </w:tc>
        <w:tc>
          <w:tcPr>
            <w:tcW w:w="924" w:type="dxa"/>
            <w:shd w:val="clear" w:color="auto" w:fill="FFC000"/>
          </w:tcPr>
          <w:p w:rsidR="002000F3" w:rsidRPr="00920F09" w:rsidRDefault="002000F3" w:rsidP="002000F3">
            <w:pPr>
              <w:pStyle w:val="ListParagraph"/>
              <w:numPr>
                <w:ilvl w:val="0"/>
                <w:numId w:val="0"/>
              </w:numPr>
              <w:spacing w:line="480" w:lineRule="auto"/>
              <w:rPr>
                <w:rFonts w:ascii="Times New Roman" w:hAnsi="Times New Roman" w:cs="Times New Roman"/>
                <w:color w:val="auto"/>
                <w:sz w:val="24"/>
                <w:szCs w:val="24"/>
              </w:rPr>
            </w:pP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30 %</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25 %</w:t>
            </w:r>
          </w:p>
        </w:tc>
        <w:tc>
          <w:tcPr>
            <w:tcW w:w="924" w:type="dxa"/>
            <w:shd w:val="clear" w:color="auto" w:fill="FFC000"/>
          </w:tcPr>
          <w:p w:rsidR="002000F3" w:rsidRPr="00920F09" w:rsidRDefault="002000F3" w:rsidP="002000F3">
            <w:pPr>
              <w:pStyle w:val="ListParagraph"/>
              <w:numPr>
                <w:ilvl w:val="0"/>
                <w:numId w:val="0"/>
              </w:numPr>
              <w:spacing w:line="480" w:lineRule="auto"/>
              <w:rPr>
                <w:rFonts w:ascii="Times New Roman" w:hAnsi="Times New Roman" w:cs="Times New Roman"/>
                <w:color w:val="auto"/>
                <w:sz w:val="24"/>
                <w:szCs w:val="24"/>
              </w:rPr>
            </w:pPr>
          </w:p>
        </w:tc>
        <w:tc>
          <w:tcPr>
            <w:tcW w:w="924" w:type="dxa"/>
            <w:shd w:val="clear" w:color="auto" w:fill="FFC000"/>
          </w:tcPr>
          <w:p w:rsidR="002000F3" w:rsidRPr="00920F09" w:rsidRDefault="002000F3" w:rsidP="002000F3">
            <w:pPr>
              <w:pStyle w:val="ListParagraph"/>
              <w:numPr>
                <w:ilvl w:val="0"/>
                <w:numId w:val="0"/>
              </w:numPr>
              <w:spacing w:line="480" w:lineRule="auto"/>
              <w:rPr>
                <w:rFonts w:ascii="Times New Roman" w:hAnsi="Times New Roman" w:cs="Times New Roman"/>
                <w:color w:val="auto"/>
                <w:sz w:val="24"/>
                <w:szCs w:val="24"/>
              </w:rPr>
            </w:pP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25 %</w:t>
            </w:r>
          </w:p>
        </w:tc>
        <w:tc>
          <w:tcPr>
            <w:tcW w:w="925" w:type="dxa"/>
            <w:shd w:val="clear" w:color="auto" w:fill="FFC000"/>
          </w:tcPr>
          <w:p w:rsidR="002000F3" w:rsidRPr="00920F09" w:rsidRDefault="002000F3" w:rsidP="002000F3">
            <w:pPr>
              <w:pStyle w:val="ListParagraph"/>
              <w:numPr>
                <w:ilvl w:val="0"/>
                <w:numId w:val="0"/>
              </w:numPr>
              <w:spacing w:line="480" w:lineRule="auto"/>
              <w:rPr>
                <w:rFonts w:ascii="Times New Roman" w:hAnsi="Times New Roman" w:cs="Times New Roman"/>
                <w:color w:val="auto"/>
                <w:sz w:val="24"/>
                <w:szCs w:val="24"/>
              </w:rPr>
            </w:pPr>
          </w:p>
        </w:tc>
        <w:tc>
          <w:tcPr>
            <w:tcW w:w="925" w:type="dxa"/>
            <w:shd w:val="clear" w:color="auto" w:fill="FFC000"/>
          </w:tcPr>
          <w:p w:rsidR="002000F3" w:rsidRPr="00920F09" w:rsidRDefault="002000F3" w:rsidP="002000F3">
            <w:pPr>
              <w:pStyle w:val="ListParagraph"/>
              <w:numPr>
                <w:ilvl w:val="0"/>
                <w:numId w:val="0"/>
              </w:numPr>
              <w:spacing w:line="480" w:lineRule="auto"/>
              <w:rPr>
                <w:rFonts w:ascii="Times New Roman" w:hAnsi="Times New Roman" w:cs="Times New Roman"/>
                <w:color w:val="auto"/>
                <w:sz w:val="24"/>
                <w:szCs w:val="24"/>
              </w:rPr>
            </w:pPr>
          </w:p>
        </w:tc>
      </w:tr>
      <w:tr w:rsidR="00E13867" w:rsidTr="002000F3">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Outdoors</w:t>
            </w:r>
          </w:p>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Transit</w:t>
            </w:r>
          </w:p>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Billboards</w:t>
            </w:r>
          </w:p>
        </w:tc>
        <w:tc>
          <w:tcPr>
            <w:tcW w:w="924" w:type="dxa"/>
            <w:shd w:val="clear" w:color="auto" w:fill="C2D69B" w:themeFill="accent3" w:themeFillTint="99"/>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 xml:space="preserve">Nil </w:t>
            </w:r>
          </w:p>
          <w:p w:rsidR="002000F3" w:rsidRPr="00920F09" w:rsidRDefault="002000F3" w:rsidP="002000F3">
            <w:pPr>
              <w:spacing w:line="480" w:lineRule="auto"/>
              <w:rPr>
                <w:rFonts w:ascii="Times New Roman" w:hAnsi="Times New Roman" w:cs="Times New Roman"/>
                <w:sz w:val="24"/>
                <w:szCs w:val="24"/>
                <w:lang w:eastAsia="en-AU"/>
              </w:rPr>
            </w:pPr>
          </w:p>
          <w:p w:rsidR="002000F3" w:rsidRPr="00920F09" w:rsidRDefault="002000F3" w:rsidP="002000F3">
            <w:pPr>
              <w:spacing w:line="480" w:lineRule="auto"/>
              <w:rPr>
                <w:rFonts w:ascii="Times New Roman" w:hAnsi="Times New Roman" w:cs="Times New Roman"/>
                <w:sz w:val="24"/>
                <w:szCs w:val="24"/>
                <w:lang w:eastAsia="en-AU"/>
              </w:rPr>
            </w:pPr>
          </w:p>
        </w:tc>
        <w:tc>
          <w:tcPr>
            <w:tcW w:w="924" w:type="dxa"/>
            <w:shd w:val="clear" w:color="auto" w:fill="C2D69B" w:themeFill="accent3" w:themeFillTint="99"/>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 xml:space="preserve">Nil </w:t>
            </w:r>
          </w:p>
        </w:tc>
        <w:tc>
          <w:tcPr>
            <w:tcW w:w="924" w:type="dxa"/>
            <w:shd w:val="clear" w:color="auto" w:fill="C2D69B" w:themeFill="accent3" w:themeFillTint="99"/>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 xml:space="preserve">Nil </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 xml:space="preserve">Nil </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 xml:space="preserve">Nil </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 xml:space="preserve">Nil </w:t>
            </w:r>
          </w:p>
        </w:tc>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 xml:space="preserve">Nil </w:t>
            </w:r>
          </w:p>
        </w:tc>
        <w:tc>
          <w:tcPr>
            <w:tcW w:w="925" w:type="dxa"/>
            <w:shd w:val="clear" w:color="auto" w:fill="C2D69B" w:themeFill="accent3" w:themeFillTint="99"/>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 xml:space="preserve">Nil </w:t>
            </w:r>
          </w:p>
        </w:tc>
        <w:tc>
          <w:tcPr>
            <w:tcW w:w="925" w:type="dxa"/>
            <w:shd w:val="clear" w:color="auto" w:fill="C2D69B" w:themeFill="accent3" w:themeFillTint="99"/>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 xml:space="preserve">Nil </w:t>
            </w:r>
          </w:p>
        </w:tc>
      </w:tr>
      <w:tr w:rsidR="00E13867" w:rsidTr="002000F3">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Social media</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50 %</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50 %</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30 %</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30 %</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50 %</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40 %</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35 %</w:t>
            </w:r>
          </w:p>
        </w:tc>
        <w:tc>
          <w:tcPr>
            <w:tcW w:w="925"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50 %</w:t>
            </w:r>
          </w:p>
        </w:tc>
        <w:tc>
          <w:tcPr>
            <w:tcW w:w="925"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40 %</w:t>
            </w:r>
          </w:p>
        </w:tc>
      </w:tr>
      <w:tr w:rsidR="00E13867" w:rsidTr="002000F3">
        <w:tc>
          <w:tcPr>
            <w:tcW w:w="924" w:type="dxa"/>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sidRPr="00920F09">
              <w:rPr>
                <w:rFonts w:ascii="Times New Roman" w:hAnsi="Times New Roman" w:cs="Times New Roman"/>
                <w:color w:val="auto"/>
                <w:sz w:val="24"/>
                <w:szCs w:val="24"/>
              </w:rPr>
              <w:t>Online website</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50 %</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50 %</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30 %</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25 %</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50 %</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43 % </w:t>
            </w:r>
          </w:p>
        </w:tc>
        <w:tc>
          <w:tcPr>
            <w:tcW w:w="924"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40 %</w:t>
            </w:r>
          </w:p>
        </w:tc>
        <w:tc>
          <w:tcPr>
            <w:tcW w:w="925"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50 %</w:t>
            </w:r>
          </w:p>
        </w:tc>
        <w:tc>
          <w:tcPr>
            <w:tcW w:w="925" w:type="dxa"/>
            <w:shd w:val="clear" w:color="auto" w:fill="FFFFFF" w:themeFill="background1"/>
          </w:tcPr>
          <w:p w:rsidR="002000F3" w:rsidRPr="00920F09" w:rsidRDefault="00050F91" w:rsidP="002000F3">
            <w:pPr>
              <w:pStyle w:val="ListParagraph"/>
              <w:numPr>
                <w:ilvl w:val="0"/>
                <w:numId w:val="0"/>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40 %</w:t>
            </w:r>
          </w:p>
        </w:tc>
      </w:tr>
    </w:tbl>
    <w:p w:rsidR="002000F3" w:rsidRPr="006137EA" w:rsidRDefault="002000F3" w:rsidP="002000F3">
      <w:pPr>
        <w:spacing w:line="480" w:lineRule="auto"/>
        <w:rPr>
          <w:color w:val="auto"/>
        </w:rPr>
      </w:pPr>
    </w:p>
    <w:p w:rsidR="002000F3" w:rsidRPr="00B648F7" w:rsidRDefault="002000F3" w:rsidP="002000F3">
      <w:pPr>
        <w:spacing w:line="480" w:lineRule="auto"/>
        <w:rPr>
          <w:color w:val="auto"/>
        </w:rPr>
      </w:pPr>
    </w:p>
    <w:p w:rsidR="002000F3" w:rsidRPr="0056206A" w:rsidRDefault="00050F91" w:rsidP="002000F3">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The company has also adapted the marketing strategies on social media platforms</w:t>
      </w:r>
      <w:r w:rsidR="00A5432B">
        <w:rPr>
          <w:rFonts w:ascii="Times New Roman" w:hAnsi="Times New Roman" w:cs="Times New Roman"/>
          <w:color w:val="auto"/>
          <w:sz w:val="24"/>
          <w:szCs w:val="24"/>
        </w:rPr>
        <w:t xml:space="preserve"> </w:t>
      </w:r>
      <w:r w:rsidR="00A5432B">
        <w:rPr>
          <w:rFonts w:ascii="Times New Roman" w:hAnsi="Times New Roman" w:cs="Times New Roman"/>
          <w:color w:val="222222"/>
          <w:sz w:val="24"/>
          <w:szCs w:val="24"/>
          <w:shd w:val="clear" w:color="auto" w:fill="FFFFFF"/>
        </w:rPr>
        <w:t>(Fine, 2017)</w:t>
      </w:r>
      <w:r>
        <w:rPr>
          <w:rFonts w:ascii="Times New Roman" w:hAnsi="Times New Roman" w:cs="Times New Roman"/>
          <w:color w:val="auto"/>
          <w:sz w:val="24"/>
          <w:szCs w:val="24"/>
        </w:rPr>
        <w:t xml:space="preserve">. The company advertise its products on its own website as well as on other </w:t>
      </w:r>
      <w:r>
        <w:rPr>
          <w:rFonts w:ascii="Times New Roman" w:hAnsi="Times New Roman" w:cs="Times New Roman"/>
          <w:color w:val="auto"/>
          <w:sz w:val="24"/>
          <w:szCs w:val="24"/>
        </w:rPr>
        <w:t>websites. The company provides the significant info at consistent intervals. The company also operates its accounts on different social media platforms like Facebook, Twitter etc. where there is sufficient information about differ promotional offers are pr</w:t>
      </w:r>
      <w:r>
        <w:rPr>
          <w:rFonts w:ascii="Times New Roman" w:hAnsi="Times New Roman" w:cs="Times New Roman"/>
          <w:color w:val="auto"/>
          <w:sz w:val="24"/>
          <w:szCs w:val="24"/>
        </w:rPr>
        <w:t>ovided periodically. The interviews with hairstylists and hair experts regarding the product are offered shared on their social media pages or accounts</w:t>
      </w:r>
      <w:r w:rsidR="00695169">
        <w:rPr>
          <w:rFonts w:ascii="Times New Roman" w:hAnsi="Times New Roman" w:cs="Times New Roman"/>
          <w:color w:val="auto"/>
          <w:sz w:val="24"/>
          <w:szCs w:val="24"/>
        </w:rPr>
        <w:t xml:space="preserve"> </w:t>
      </w:r>
      <w:r w:rsidR="00695169">
        <w:rPr>
          <w:rFonts w:ascii="Times New Roman" w:hAnsi="Times New Roman" w:cs="Times New Roman"/>
          <w:color w:val="222222"/>
          <w:sz w:val="24"/>
          <w:szCs w:val="24"/>
          <w:shd w:val="clear" w:color="auto" w:fill="FFFFFF"/>
        </w:rPr>
        <w:t>(Ahmed &amp; Rahman, 2015)</w:t>
      </w:r>
      <w:r>
        <w:rPr>
          <w:rFonts w:ascii="Times New Roman" w:hAnsi="Times New Roman" w:cs="Times New Roman"/>
          <w:color w:val="auto"/>
          <w:sz w:val="24"/>
          <w:szCs w:val="24"/>
        </w:rPr>
        <w:t>.</w:t>
      </w:r>
    </w:p>
    <w:p w:rsidR="002000F3" w:rsidRPr="002000F3" w:rsidRDefault="00050F91" w:rsidP="002000F3">
      <w:pPr>
        <w:pStyle w:val="Heading2"/>
        <w:spacing w:line="480" w:lineRule="auto"/>
        <w:rPr>
          <w:rFonts w:ascii="Times New Roman" w:hAnsi="Times New Roman" w:cs="Times New Roman"/>
          <w:sz w:val="24"/>
        </w:rPr>
      </w:pPr>
      <w:bookmarkStart w:id="31" w:name="_Toc367307498"/>
      <w:bookmarkStart w:id="32" w:name="_Toc378857551"/>
      <w:bookmarkStart w:id="33" w:name="_Toc536730405"/>
      <w:r w:rsidRPr="002000F3">
        <w:rPr>
          <w:rFonts w:ascii="Times New Roman" w:hAnsi="Times New Roman" w:cs="Times New Roman"/>
          <w:sz w:val="24"/>
        </w:rPr>
        <w:t>Place</w:t>
      </w:r>
      <w:bookmarkEnd w:id="31"/>
      <w:bookmarkEnd w:id="32"/>
      <w:bookmarkEnd w:id="33"/>
    </w:p>
    <w:p w:rsidR="002000F3" w:rsidRDefault="00050F91" w:rsidP="002000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Daily Naturals currently has a dominant place in the market of Australia. The company has spread the network of its product throughout Australia. The Daily Naturals have adapted traditional channel of retailers, stockists and wholesalers. The products </w:t>
      </w:r>
      <w:r>
        <w:rPr>
          <w:rFonts w:ascii="Times New Roman" w:hAnsi="Times New Roman" w:cs="Times New Roman"/>
          <w:sz w:val="24"/>
          <w:szCs w:val="24"/>
        </w:rPr>
        <w:t xml:space="preserve">of the company are taken out from the production unit and delivered to the forwarding and transporting agents. These agents forward the products to the local stockists. These stockists </w:t>
      </w:r>
      <w:r>
        <w:rPr>
          <w:rFonts w:ascii="Times New Roman" w:hAnsi="Times New Roman" w:cs="Times New Roman"/>
          <w:sz w:val="24"/>
          <w:szCs w:val="24"/>
        </w:rPr>
        <w:lastRenderedPageBreak/>
        <w:t>send these products to the wholesalers and retailers. The outlets and s</w:t>
      </w:r>
      <w:r>
        <w:rPr>
          <w:rFonts w:ascii="Times New Roman" w:hAnsi="Times New Roman" w:cs="Times New Roman"/>
          <w:sz w:val="24"/>
          <w:szCs w:val="24"/>
        </w:rPr>
        <w:t>tores are the last points of the products of The Daily Natural. From these outlets and stores, consumers are able to buy the products easily</w:t>
      </w:r>
      <w:r w:rsidR="00695169">
        <w:rPr>
          <w:rFonts w:ascii="Times New Roman" w:hAnsi="Times New Roman" w:cs="Times New Roman"/>
          <w:sz w:val="24"/>
          <w:szCs w:val="24"/>
        </w:rPr>
        <w:t xml:space="preserve"> </w:t>
      </w:r>
      <w:r w:rsidR="00695169">
        <w:rPr>
          <w:rFonts w:ascii="Times New Roman" w:hAnsi="Times New Roman" w:cs="Times New Roman"/>
          <w:color w:val="222222"/>
          <w:sz w:val="24"/>
          <w:szCs w:val="24"/>
          <w:shd w:val="clear" w:color="auto" w:fill="FFFFFF"/>
        </w:rPr>
        <w:t>(Babin et al., 2015)</w:t>
      </w:r>
      <w:r>
        <w:rPr>
          <w:rFonts w:ascii="Times New Roman" w:hAnsi="Times New Roman" w:cs="Times New Roman"/>
          <w:sz w:val="24"/>
          <w:szCs w:val="24"/>
        </w:rPr>
        <w:t xml:space="preserve">. </w:t>
      </w:r>
    </w:p>
    <w:p w:rsidR="002000F3" w:rsidRPr="00B86F83" w:rsidRDefault="00050F91" w:rsidP="002000F3">
      <w:pPr>
        <w:spacing w:line="480" w:lineRule="auto"/>
        <w:ind w:firstLine="720"/>
        <w:rPr>
          <w:rFonts w:ascii="Times New Roman" w:hAnsi="Times New Roman" w:cs="Times New Roman"/>
          <w:sz w:val="24"/>
          <w:szCs w:val="24"/>
        </w:rPr>
      </w:pPr>
      <w:r w:rsidRPr="00B86F83">
        <w:rPr>
          <w:rFonts w:ascii="Times New Roman" w:hAnsi="Times New Roman" w:cs="Times New Roman"/>
          <w:sz w:val="24"/>
          <w:szCs w:val="24"/>
        </w:rPr>
        <w:t>It is vital that the dispersal channel is reckless and sturdy or else if the products of the</w:t>
      </w:r>
      <w:r w:rsidRPr="00B86F83">
        <w:rPr>
          <w:rFonts w:ascii="Times New Roman" w:hAnsi="Times New Roman" w:cs="Times New Roman"/>
          <w:sz w:val="24"/>
          <w:szCs w:val="24"/>
        </w:rPr>
        <w:t xml:space="preserve"> company do not reach the wholesale market at periodic intervals there might be a chance that the consumers might move their product loyalty to other products</w:t>
      </w:r>
      <w:r w:rsidR="00695169">
        <w:rPr>
          <w:rFonts w:ascii="Times New Roman" w:hAnsi="Times New Roman" w:cs="Times New Roman"/>
          <w:sz w:val="24"/>
          <w:szCs w:val="24"/>
        </w:rPr>
        <w:t xml:space="preserve"> </w:t>
      </w:r>
      <w:r w:rsidR="00695169">
        <w:rPr>
          <w:rFonts w:ascii="Times New Roman" w:hAnsi="Times New Roman" w:cs="Times New Roman"/>
          <w:color w:val="222222"/>
          <w:sz w:val="24"/>
          <w:szCs w:val="24"/>
          <w:shd w:val="clear" w:color="auto" w:fill="FFFFFF"/>
        </w:rPr>
        <w:t>(Watson et al., 2015)</w:t>
      </w:r>
      <w:r w:rsidRPr="00B86F83">
        <w:rPr>
          <w:rFonts w:ascii="Times New Roman" w:hAnsi="Times New Roman" w:cs="Times New Roman"/>
          <w:sz w:val="24"/>
          <w:szCs w:val="24"/>
        </w:rPr>
        <w:t>. Products from The Daily Naturals Company are effortlessly obtainable in al</w:t>
      </w:r>
      <w:r w:rsidRPr="00B86F83">
        <w:rPr>
          <w:rFonts w:ascii="Times New Roman" w:hAnsi="Times New Roman" w:cs="Times New Roman"/>
          <w:sz w:val="24"/>
          <w:szCs w:val="24"/>
        </w:rPr>
        <w:t>most every merchandising outlet like the superstore, hypermarkets, shopping centre, grocery outlets, medicine stores and concession outlets</w:t>
      </w:r>
      <w:r w:rsidR="00695169">
        <w:rPr>
          <w:rFonts w:ascii="Times New Roman" w:hAnsi="Times New Roman" w:cs="Times New Roman"/>
          <w:sz w:val="24"/>
          <w:szCs w:val="24"/>
        </w:rPr>
        <w:t xml:space="preserve"> </w:t>
      </w:r>
      <w:r w:rsidR="00695169">
        <w:rPr>
          <w:rFonts w:ascii="Times New Roman" w:hAnsi="Times New Roman" w:cs="Times New Roman"/>
          <w:color w:val="222222"/>
          <w:sz w:val="24"/>
          <w:szCs w:val="24"/>
          <w:shd w:val="clear" w:color="auto" w:fill="FFFFFF"/>
        </w:rPr>
        <w:t>(Cao et al., 2015)</w:t>
      </w:r>
      <w:r w:rsidRPr="00B86F83">
        <w:rPr>
          <w:rFonts w:ascii="Times New Roman" w:hAnsi="Times New Roman" w:cs="Times New Roman"/>
          <w:sz w:val="24"/>
          <w:szCs w:val="24"/>
        </w:rPr>
        <w:t xml:space="preserve">. The Daily Natural also trades online via numerous e-portals and errands sites. The products are </w:t>
      </w:r>
      <w:r w:rsidRPr="00B86F83">
        <w:rPr>
          <w:rFonts w:ascii="Times New Roman" w:hAnsi="Times New Roman" w:cs="Times New Roman"/>
          <w:sz w:val="24"/>
          <w:szCs w:val="24"/>
        </w:rPr>
        <w:t>easily available in almost entire Australia. The wholesalers and retailers act as middlemen. They deliver the products of the company to the customers. The middlemen promote the products of the company to the consumer on behalf of the company. In this way,</w:t>
      </w:r>
      <w:r w:rsidRPr="00B86F83">
        <w:rPr>
          <w:rFonts w:ascii="Times New Roman" w:hAnsi="Times New Roman" w:cs="Times New Roman"/>
          <w:sz w:val="24"/>
          <w:szCs w:val="24"/>
        </w:rPr>
        <w:t xml:space="preserve"> they bring profit and revenues to the company by increasing its productions rates and sales</w:t>
      </w:r>
      <w:r w:rsidR="00695169">
        <w:rPr>
          <w:rFonts w:ascii="Times New Roman" w:hAnsi="Times New Roman" w:cs="Times New Roman"/>
          <w:sz w:val="24"/>
          <w:szCs w:val="24"/>
        </w:rPr>
        <w:t xml:space="preserve"> </w:t>
      </w:r>
      <w:r w:rsidR="00695169">
        <w:rPr>
          <w:rFonts w:ascii="Times New Roman" w:hAnsi="Times New Roman" w:cs="Times New Roman"/>
          <w:color w:val="222222"/>
          <w:sz w:val="24"/>
          <w:szCs w:val="24"/>
          <w:shd w:val="clear" w:color="auto" w:fill="FFFFFF"/>
        </w:rPr>
        <w:t>(Tanner &amp; J, 2015)</w:t>
      </w:r>
      <w:r w:rsidRPr="00B86F83">
        <w:rPr>
          <w:rFonts w:ascii="Times New Roman" w:hAnsi="Times New Roman" w:cs="Times New Roman"/>
          <w:sz w:val="24"/>
          <w:szCs w:val="24"/>
        </w:rPr>
        <w:t>.</w:t>
      </w:r>
    </w:p>
    <w:p w:rsidR="002000F3" w:rsidRPr="002000F3" w:rsidRDefault="00050F91" w:rsidP="002000F3">
      <w:pPr>
        <w:pStyle w:val="Heading3"/>
        <w:spacing w:line="480" w:lineRule="auto"/>
        <w:rPr>
          <w:rFonts w:ascii="Times New Roman" w:hAnsi="Times New Roman" w:cs="Times New Roman"/>
          <w:sz w:val="24"/>
          <w:szCs w:val="20"/>
        </w:rPr>
      </w:pPr>
      <w:bookmarkStart w:id="34" w:name="_Toc378857552"/>
      <w:bookmarkStart w:id="35" w:name="_Toc536730406"/>
      <w:r w:rsidRPr="002000F3">
        <w:rPr>
          <w:rFonts w:ascii="Times New Roman" w:hAnsi="Times New Roman" w:cs="Times New Roman"/>
          <w:sz w:val="24"/>
        </w:rPr>
        <w:t>Example of distribution model</w:t>
      </w:r>
      <w:bookmarkEnd w:id="34"/>
      <w:bookmarkEnd w:id="35"/>
    </w:p>
    <w:p w:rsidR="002000F3" w:rsidRDefault="00050F91" w:rsidP="002000F3">
      <w:pPr>
        <w:spacing w:line="480" w:lineRule="auto"/>
      </w:pPr>
      <w:r>
        <w:rPr>
          <w:rFonts w:asciiTheme="minorHAnsi" w:hAnsiTheme="minorHAnsi"/>
          <w:noProof/>
          <w:lang w:val="en-US"/>
        </w:rPr>
        <mc:AlternateContent>
          <mc:Choice Requires="wps">
            <w:drawing>
              <wp:inline distT="0" distB="0" distL="0" distR="0">
                <wp:extent cx="5709920" cy="3007360"/>
                <wp:effectExtent l="0" t="0" r="24130" b="21590"/>
                <wp:docPr id="26" name="Rectangle 26"/>
                <wp:cNvGraphicFramePr/>
                <a:graphic xmlns:a="http://schemas.openxmlformats.org/drawingml/2006/main">
                  <a:graphicData uri="http://schemas.microsoft.com/office/word/2010/wordprocessingShape">
                    <wps:wsp>
                      <wps:cNvSpPr/>
                      <wps:spPr>
                        <a:xfrm>
                          <a:off x="0" y="0"/>
                          <a:ext cx="5709920" cy="3007360"/>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1099" w:rsidRPr="002569C3" w:rsidRDefault="00050F91" w:rsidP="002000F3">
                            <w:pPr>
                              <w:rPr>
                                <w:lang w:val="en-US"/>
                              </w:rPr>
                            </w:pPr>
                            <w:r>
                              <w:rPr>
                                <w:noProof/>
                                <w:lang w:val="en-US"/>
                              </w:rPr>
                              <w:drawing>
                                <wp:inline distT="0" distB="0" distL="0" distR="0">
                                  <wp:extent cx="4954905" cy="2890520"/>
                                  <wp:effectExtent l="19050" t="0" r="17145" b="0"/>
                                  <wp:docPr id="165848811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id="Rectangle 26" o:spid="_x0000_s1026" style="width:449.6pt;height:23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" fillcolor="white [3212]" strokecolor="#974706 [1609]" strokeweight="2pt">
                <v:textbox>
                  <w:txbxContent>
                    <w:p w:rsidR="00C91099" w:rsidRPr="002569C3" w:rsidRDefault="00050F91" w:rsidP="002000F3">
                      <w:pPr>
                        <w:rPr>
                          <w:lang w:val="en-US"/>
                        </w:rPr>
                      </w:pPr>
                      <w:r>
                        <w:rPr>
                          <w:noProof/>
                          <w:lang w:val="en-US"/>
                        </w:rPr>
                        <w:drawing>
                          <wp:inline distT="0" distB="0" distL="0" distR="0">
                            <wp:extent cx="4954905" cy="2890520"/>
                            <wp:effectExtent l="19050" t="0" r="17145" b="0"/>
                            <wp:docPr id="165848811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1" r:qs="rId12" r:cs="rId13"/>
                              </a:graphicData>
                            </a:graphic>
                          </wp:inline>
                        </w:drawing>
                      </w:r>
                    </w:p>
                  </w:txbxContent>
                </v:textbox>
                <w10:anchorlock/>
              </v:rect>
            </w:pict>
          </mc:Fallback>
        </mc:AlternateContent>
      </w:r>
    </w:p>
    <w:p w:rsidR="005B0991" w:rsidRPr="0013121A" w:rsidRDefault="00050F91" w:rsidP="002000F3">
      <w:pPr>
        <w:spacing w:line="480" w:lineRule="auto"/>
        <w:rPr>
          <w:rFonts w:ascii="Times New Roman" w:hAnsi="Times New Roman" w:cs="Times New Roman"/>
          <w:sz w:val="24"/>
          <w:szCs w:val="24"/>
        </w:rPr>
      </w:pPr>
      <w:r w:rsidRPr="0013121A">
        <w:rPr>
          <w:rFonts w:ascii="Times New Roman" w:hAnsi="Times New Roman" w:cs="Times New Roman"/>
          <w:sz w:val="24"/>
          <w:szCs w:val="24"/>
        </w:rPr>
        <w:br w:type="page"/>
      </w:r>
    </w:p>
    <w:p w:rsidR="00AF5BB7" w:rsidRPr="0013121A" w:rsidRDefault="00050F91" w:rsidP="002000F3">
      <w:pPr>
        <w:pStyle w:val="Heading1"/>
        <w:spacing w:line="480" w:lineRule="auto"/>
        <w:rPr>
          <w:rFonts w:ascii="Times New Roman" w:hAnsi="Times New Roman" w:cs="Times New Roman"/>
          <w:sz w:val="24"/>
          <w:szCs w:val="24"/>
        </w:rPr>
      </w:pPr>
      <w:bookmarkStart w:id="36" w:name="_Toc536730407"/>
      <w:r w:rsidRPr="0013121A">
        <w:rPr>
          <w:rFonts w:ascii="Times New Roman" w:hAnsi="Times New Roman" w:cs="Times New Roman"/>
          <w:sz w:val="24"/>
          <w:szCs w:val="24"/>
        </w:rPr>
        <w:lastRenderedPageBreak/>
        <w:t xml:space="preserve">4.0 </w:t>
      </w:r>
      <w:bookmarkEnd w:id="21"/>
      <w:bookmarkEnd w:id="22"/>
      <w:r w:rsidR="002000F3">
        <w:rPr>
          <w:rFonts w:ascii="Times New Roman" w:hAnsi="Times New Roman" w:cs="Times New Roman"/>
          <w:sz w:val="24"/>
          <w:szCs w:val="24"/>
        </w:rPr>
        <w:t>Evaluation and Control</w:t>
      </w:r>
      <w:bookmarkEnd w:id="36"/>
    </w:p>
    <w:p w:rsidR="006E2850" w:rsidRPr="0013121A" w:rsidRDefault="006E2850" w:rsidP="002000F3">
      <w:pPr>
        <w:spacing w:line="480" w:lineRule="auto"/>
        <w:ind w:left="720"/>
        <w:rPr>
          <w:rFonts w:ascii="Times New Roman" w:eastAsiaTheme="majorEastAsia" w:hAnsi="Times New Roman" w:cs="Times New Roman"/>
          <w:bCs/>
          <w:color w:val="auto"/>
          <w:sz w:val="24"/>
          <w:szCs w:val="24"/>
        </w:rPr>
      </w:pPr>
    </w:p>
    <w:p w:rsidR="002000F3" w:rsidRPr="002A4983" w:rsidRDefault="00050F91" w:rsidP="002000F3">
      <w:pPr>
        <w:pStyle w:val="NoSpacing"/>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The marketing plan of the company set out many goals which are mentioned </w:t>
      </w:r>
      <w:r>
        <w:rPr>
          <w:rFonts w:ascii="Times New Roman" w:hAnsi="Times New Roman" w:cs="Times New Roman"/>
          <w:color w:val="auto"/>
          <w:sz w:val="24"/>
          <w:szCs w:val="24"/>
        </w:rPr>
        <w:t>earlier. In order to investigate the implementation of a marketing plan certain metrics must be evaluated. The company has adapted different tools or methods for measuring the metrics. Surveys are conducted in the market place, and interviews were taken fr</w:t>
      </w:r>
      <w:r>
        <w:rPr>
          <w:rFonts w:ascii="Times New Roman" w:hAnsi="Times New Roman" w:cs="Times New Roman"/>
          <w:color w:val="auto"/>
          <w:sz w:val="24"/>
          <w:szCs w:val="24"/>
        </w:rPr>
        <w:t>om clients to measure brand loyalty amongst customers. Moreover, online questionnaires were also prepared to know about what customers think of the quality of the products. These two metrics have a direct effect on the sales and revenues of the company. If</w:t>
      </w:r>
      <w:r>
        <w:rPr>
          <w:rFonts w:ascii="Times New Roman" w:hAnsi="Times New Roman" w:cs="Times New Roman"/>
          <w:color w:val="auto"/>
          <w:sz w:val="24"/>
          <w:szCs w:val="24"/>
        </w:rPr>
        <w:t xml:space="preserve"> the customer remained loyal to the products of the company and is satisfied with the quality of the product, they would definitely buy the product of the company.</w:t>
      </w:r>
    </w:p>
    <w:p w:rsidR="002000F3" w:rsidRPr="002000F3" w:rsidRDefault="00050F91" w:rsidP="002000F3">
      <w:pPr>
        <w:pStyle w:val="Heading3"/>
        <w:spacing w:line="480" w:lineRule="auto"/>
        <w:rPr>
          <w:rFonts w:ascii="Times New Roman" w:hAnsi="Times New Roman" w:cs="Times New Roman"/>
          <w:sz w:val="24"/>
        </w:rPr>
      </w:pPr>
      <w:bookmarkStart w:id="37" w:name="_Toc367307503"/>
      <w:bookmarkStart w:id="38" w:name="_Toc367307684"/>
      <w:bookmarkStart w:id="39" w:name="_Toc378857554"/>
      <w:bookmarkStart w:id="40" w:name="_Toc536730408"/>
      <w:r w:rsidRPr="002000F3">
        <w:rPr>
          <w:rFonts w:ascii="Times New Roman" w:hAnsi="Times New Roman" w:cs="Times New Roman"/>
          <w:sz w:val="24"/>
        </w:rPr>
        <w:t>EVALUATION OF GOAL/OBJECTIVE</w:t>
      </w:r>
      <w:bookmarkEnd w:id="37"/>
      <w:bookmarkEnd w:id="38"/>
      <w:bookmarkEnd w:id="39"/>
      <w:bookmarkEnd w:id="40"/>
    </w:p>
    <w:p w:rsidR="002000F3" w:rsidRPr="00B50EF4" w:rsidRDefault="002000F3" w:rsidP="002000F3">
      <w:pPr>
        <w:spacing w:line="48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8"/>
        <w:gridCol w:w="92"/>
        <w:gridCol w:w="1618"/>
        <w:gridCol w:w="1260"/>
        <w:gridCol w:w="1743"/>
      </w:tblGrid>
      <w:tr w:rsidR="00E13867" w:rsidTr="001A77F1">
        <w:trPr>
          <w:jc w:val="center"/>
        </w:trPr>
        <w:tc>
          <w:tcPr>
            <w:tcW w:w="1448" w:type="dxa"/>
            <w:shd w:val="clear" w:color="auto" w:fill="D9D9D9" w:themeFill="background1" w:themeFillShade="D9"/>
          </w:tcPr>
          <w:p w:rsidR="002000F3" w:rsidRPr="002A4983" w:rsidRDefault="00050F91" w:rsidP="002000F3">
            <w:pPr>
              <w:spacing w:line="480" w:lineRule="auto"/>
              <w:jc w:val="center"/>
              <w:rPr>
                <w:rFonts w:ascii="Times New Roman" w:hAnsi="Times New Roman" w:cs="Times New Roman"/>
                <w:color w:val="auto"/>
                <w:sz w:val="24"/>
                <w:szCs w:val="24"/>
              </w:rPr>
            </w:pPr>
            <w:r w:rsidRPr="002A4983">
              <w:rPr>
                <w:rFonts w:ascii="Times New Roman" w:hAnsi="Times New Roman" w:cs="Times New Roman"/>
                <w:color w:val="auto"/>
                <w:sz w:val="24"/>
                <w:szCs w:val="24"/>
              </w:rPr>
              <w:t>Metric</w:t>
            </w:r>
          </w:p>
        </w:tc>
        <w:tc>
          <w:tcPr>
            <w:tcW w:w="1710" w:type="dxa"/>
            <w:gridSpan w:val="2"/>
            <w:shd w:val="clear" w:color="auto" w:fill="D9D9D9" w:themeFill="background1" w:themeFillShade="D9"/>
          </w:tcPr>
          <w:p w:rsidR="002000F3" w:rsidRPr="002A4983" w:rsidRDefault="00050F91" w:rsidP="002000F3">
            <w:pPr>
              <w:spacing w:line="480" w:lineRule="auto"/>
              <w:jc w:val="center"/>
              <w:rPr>
                <w:rFonts w:ascii="Times New Roman" w:hAnsi="Times New Roman" w:cs="Times New Roman"/>
                <w:color w:val="auto"/>
                <w:sz w:val="24"/>
                <w:szCs w:val="24"/>
              </w:rPr>
            </w:pPr>
            <w:r w:rsidRPr="002A4983">
              <w:rPr>
                <w:rFonts w:ascii="Times New Roman" w:hAnsi="Times New Roman" w:cs="Times New Roman"/>
                <w:color w:val="auto"/>
                <w:sz w:val="24"/>
                <w:szCs w:val="24"/>
              </w:rPr>
              <w:t>Method of Measure</w:t>
            </w:r>
          </w:p>
        </w:tc>
        <w:tc>
          <w:tcPr>
            <w:tcW w:w="1260" w:type="dxa"/>
            <w:shd w:val="clear" w:color="auto" w:fill="D9D9D9" w:themeFill="background1" w:themeFillShade="D9"/>
          </w:tcPr>
          <w:p w:rsidR="002000F3" w:rsidRPr="002A4983" w:rsidRDefault="00050F91" w:rsidP="002000F3">
            <w:pPr>
              <w:spacing w:line="480" w:lineRule="auto"/>
              <w:jc w:val="center"/>
              <w:rPr>
                <w:rFonts w:ascii="Times New Roman" w:hAnsi="Times New Roman" w:cs="Times New Roman"/>
                <w:color w:val="auto"/>
                <w:sz w:val="24"/>
                <w:szCs w:val="24"/>
              </w:rPr>
            </w:pPr>
            <w:r w:rsidRPr="002A4983">
              <w:rPr>
                <w:rFonts w:ascii="Times New Roman" w:hAnsi="Times New Roman" w:cs="Times New Roman"/>
                <w:color w:val="auto"/>
                <w:sz w:val="24"/>
                <w:szCs w:val="24"/>
              </w:rPr>
              <w:t>Timing</w:t>
            </w:r>
          </w:p>
        </w:tc>
        <w:tc>
          <w:tcPr>
            <w:tcW w:w="1743" w:type="dxa"/>
            <w:shd w:val="clear" w:color="auto" w:fill="D9D9D9" w:themeFill="background1" w:themeFillShade="D9"/>
          </w:tcPr>
          <w:p w:rsidR="002000F3" w:rsidRPr="002A4983" w:rsidRDefault="00050F91" w:rsidP="002000F3">
            <w:pPr>
              <w:spacing w:line="480" w:lineRule="auto"/>
              <w:jc w:val="center"/>
              <w:rPr>
                <w:rFonts w:ascii="Times New Roman" w:hAnsi="Times New Roman" w:cs="Times New Roman"/>
                <w:color w:val="auto"/>
                <w:sz w:val="24"/>
                <w:szCs w:val="24"/>
              </w:rPr>
            </w:pPr>
            <w:r w:rsidRPr="002A4983">
              <w:rPr>
                <w:rFonts w:ascii="Times New Roman" w:hAnsi="Times New Roman" w:cs="Times New Roman"/>
                <w:color w:val="auto"/>
                <w:sz w:val="24"/>
                <w:szCs w:val="24"/>
              </w:rPr>
              <w:t>Responsibility</w:t>
            </w:r>
          </w:p>
        </w:tc>
      </w:tr>
      <w:tr w:rsidR="00E13867" w:rsidTr="001A77F1">
        <w:trPr>
          <w:jc w:val="center"/>
        </w:trPr>
        <w:tc>
          <w:tcPr>
            <w:tcW w:w="1540" w:type="dxa"/>
            <w:gridSpan w:val="2"/>
          </w:tcPr>
          <w:p w:rsidR="002000F3" w:rsidRPr="002A4983" w:rsidRDefault="002000F3" w:rsidP="002000F3">
            <w:pPr>
              <w:spacing w:line="480" w:lineRule="auto"/>
              <w:rPr>
                <w:rFonts w:ascii="Times New Roman" w:hAnsi="Times New Roman" w:cs="Times New Roman"/>
                <w:sz w:val="24"/>
                <w:szCs w:val="24"/>
              </w:rPr>
            </w:pPr>
          </w:p>
        </w:tc>
        <w:tc>
          <w:tcPr>
            <w:tcW w:w="1618" w:type="dxa"/>
          </w:tcPr>
          <w:p w:rsidR="002000F3" w:rsidRPr="002A4983" w:rsidRDefault="002000F3" w:rsidP="002000F3">
            <w:pPr>
              <w:spacing w:line="480" w:lineRule="auto"/>
              <w:rPr>
                <w:rFonts w:ascii="Times New Roman" w:hAnsi="Times New Roman" w:cs="Times New Roman"/>
                <w:sz w:val="24"/>
                <w:szCs w:val="24"/>
              </w:rPr>
            </w:pPr>
          </w:p>
        </w:tc>
        <w:tc>
          <w:tcPr>
            <w:tcW w:w="1260" w:type="dxa"/>
          </w:tcPr>
          <w:p w:rsidR="002000F3" w:rsidRPr="002A4983" w:rsidRDefault="002000F3" w:rsidP="002000F3">
            <w:pPr>
              <w:spacing w:line="480" w:lineRule="auto"/>
              <w:rPr>
                <w:rFonts w:ascii="Times New Roman" w:hAnsi="Times New Roman" w:cs="Times New Roman"/>
                <w:sz w:val="24"/>
                <w:szCs w:val="24"/>
              </w:rPr>
            </w:pPr>
          </w:p>
        </w:tc>
        <w:tc>
          <w:tcPr>
            <w:tcW w:w="1743" w:type="dxa"/>
          </w:tcPr>
          <w:p w:rsidR="002000F3" w:rsidRPr="002A4983" w:rsidRDefault="002000F3" w:rsidP="002000F3">
            <w:pPr>
              <w:spacing w:line="480" w:lineRule="auto"/>
              <w:rPr>
                <w:rFonts w:ascii="Times New Roman" w:hAnsi="Times New Roman" w:cs="Times New Roman"/>
                <w:sz w:val="24"/>
                <w:szCs w:val="24"/>
              </w:rPr>
            </w:pPr>
          </w:p>
        </w:tc>
      </w:tr>
      <w:tr w:rsidR="00E13867" w:rsidTr="001A77F1">
        <w:trPr>
          <w:jc w:val="center"/>
        </w:trPr>
        <w:tc>
          <w:tcPr>
            <w:tcW w:w="1540" w:type="dxa"/>
            <w:gridSpan w:val="2"/>
            <w:shd w:val="clear" w:color="auto" w:fill="D6E3BC" w:themeFill="accent3" w:themeFillTint="66"/>
          </w:tcPr>
          <w:p w:rsidR="002000F3" w:rsidRPr="002A4983" w:rsidRDefault="00050F91" w:rsidP="002000F3">
            <w:pPr>
              <w:spacing w:line="480" w:lineRule="auto"/>
              <w:rPr>
                <w:rFonts w:ascii="Times New Roman" w:eastAsia="Times New Roman" w:hAnsi="Times New Roman" w:cs="Times New Roman"/>
                <w:color w:val="auto"/>
                <w:sz w:val="24"/>
                <w:szCs w:val="24"/>
                <w:lang w:eastAsia="en-AU"/>
              </w:rPr>
            </w:pPr>
            <w:r w:rsidRPr="002A4983">
              <w:rPr>
                <w:rFonts w:ascii="Times New Roman" w:eastAsia="Times New Roman" w:hAnsi="Times New Roman" w:cs="Times New Roman"/>
                <w:color w:val="auto"/>
                <w:sz w:val="24"/>
                <w:szCs w:val="24"/>
                <w:lang w:eastAsia="en-AU"/>
              </w:rPr>
              <w:t xml:space="preserve">Brand Loyalty </w:t>
            </w:r>
          </w:p>
        </w:tc>
        <w:tc>
          <w:tcPr>
            <w:tcW w:w="1618" w:type="dxa"/>
            <w:shd w:val="clear" w:color="auto" w:fill="D6E3BC" w:themeFill="accent3" w:themeFillTint="66"/>
          </w:tcPr>
          <w:p w:rsidR="002000F3" w:rsidRPr="002A4983" w:rsidRDefault="00050F91" w:rsidP="002000F3">
            <w:pPr>
              <w:spacing w:line="480" w:lineRule="auto"/>
              <w:rPr>
                <w:rFonts w:ascii="Times New Roman" w:eastAsia="Times New Roman" w:hAnsi="Times New Roman" w:cs="Times New Roman"/>
                <w:color w:val="auto"/>
                <w:sz w:val="24"/>
                <w:szCs w:val="24"/>
                <w:lang w:eastAsia="en-AU"/>
              </w:rPr>
            </w:pPr>
            <w:r w:rsidRPr="002A4983">
              <w:rPr>
                <w:rFonts w:ascii="Times New Roman" w:eastAsia="Times New Roman" w:hAnsi="Times New Roman" w:cs="Times New Roman"/>
                <w:color w:val="auto"/>
                <w:sz w:val="24"/>
                <w:szCs w:val="24"/>
                <w:lang w:eastAsia="en-AU"/>
              </w:rPr>
              <w:t>Survey</w:t>
            </w:r>
          </w:p>
          <w:p w:rsidR="002000F3" w:rsidRPr="002A4983" w:rsidRDefault="002000F3" w:rsidP="002000F3">
            <w:pPr>
              <w:spacing w:line="480" w:lineRule="auto"/>
              <w:rPr>
                <w:rFonts w:ascii="Times New Roman" w:eastAsia="Times New Roman" w:hAnsi="Times New Roman" w:cs="Times New Roman"/>
                <w:color w:val="auto"/>
                <w:sz w:val="24"/>
                <w:szCs w:val="24"/>
                <w:lang w:eastAsia="en-AU"/>
              </w:rPr>
            </w:pPr>
          </w:p>
          <w:p w:rsidR="002000F3" w:rsidRPr="002A4983" w:rsidRDefault="002000F3" w:rsidP="002000F3">
            <w:pPr>
              <w:spacing w:line="480" w:lineRule="auto"/>
              <w:rPr>
                <w:rFonts w:ascii="Times New Roman" w:eastAsia="Times New Roman" w:hAnsi="Times New Roman" w:cs="Times New Roman"/>
                <w:color w:val="auto"/>
                <w:sz w:val="24"/>
                <w:szCs w:val="24"/>
                <w:lang w:eastAsia="en-AU"/>
              </w:rPr>
            </w:pPr>
          </w:p>
        </w:tc>
        <w:tc>
          <w:tcPr>
            <w:tcW w:w="1260" w:type="dxa"/>
            <w:shd w:val="clear" w:color="auto" w:fill="D6E3BC" w:themeFill="accent3" w:themeFillTint="66"/>
          </w:tcPr>
          <w:p w:rsidR="002000F3" w:rsidRPr="002A4983" w:rsidRDefault="00050F91" w:rsidP="002000F3">
            <w:pPr>
              <w:spacing w:line="480" w:lineRule="auto"/>
              <w:rPr>
                <w:rFonts w:ascii="Times New Roman" w:eastAsia="Times New Roman" w:hAnsi="Times New Roman" w:cs="Times New Roman"/>
                <w:color w:val="auto"/>
                <w:sz w:val="24"/>
                <w:szCs w:val="24"/>
                <w:lang w:eastAsia="en-AU"/>
              </w:rPr>
            </w:pPr>
            <w:r>
              <w:rPr>
                <w:rFonts w:ascii="Times New Roman" w:eastAsia="Times New Roman" w:hAnsi="Times New Roman" w:cs="Times New Roman"/>
                <w:color w:val="auto"/>
                <w:sz w:val="24"/>
                <w:szCs w:val="24"/>
                <w:lang w:eastAsia="en-AU"/>
              </w:rPr>
              <w:t>O</w:t>
            </w:r>
            <w:r w:rsidRPr="002A4983">
              <w:rPr>
                <w:rFonts w:ascii="Times New Roman" w:eastAsia="Times New Roman" w:hAnsi="Times New Roman" w:cs="Times New Roman"/>
                <w:color w:val="auto"/>
                <w:sz w:val="24"/>
                <w:szCs w:val="24"/>
                <w:lang w:eastAsia="en-AU"/>
              </w:rPr>
              <w:t>pen</w:t>
            </w:r>
          </w:p>
        </w:tc>
        <w:tc>
          <w:tcPr>
            <w:tcW w:w="1743" w:type="dxa"/>
            <w:shd w:val="clear" w:color="auto" w:fill="D6E3BC" w:themeFill="accent3" w:themeFillTint="66"/>
          </w:tcPr>
          <w:p w:rsidR="002000F3" w:rsidRPr="002A4983" w:rsidRDefault="00050F91" w:rsidP="002000F3">
            <w:pPr>
              <w:spacing w:line="480" w:lineRule="auto"/>
              <w:rPr>
                <w:rFonts w:ascii="Times New Roman" w:eastAsia="Times New Roman" w:hAnsi="Times New Roman" w:cs="Times New Roman"/>
                <w:color w:val="auto"/>
                <w:sz w:val="24"/>
                <w:szCs w:val="24"/>
                <w:lang w:eastAsia="en-AU"/>
              </w:rPr>
            </w:pPr>
            <w:r>
              <w:rPr>
                <w:rFonts w:ascii="Times New Roman" w:eastAsia="Times New Roman" w:hAnsi="Times New Roman" w:cs="Times New Roman"/>
                <w:color w:val="auto"/>
                <w:sz w:val="24"/>
                <w:szCs w:val="24"/>
                <w:lang w:eastAsia="en-AU"/>
              </w:rPr>
              <w:t>Marketing Executives</w:t>
            </w:r>
          </w:p>
        </w:tc>
      </w:tr>
      <w:tr w:rsidR="00E13867" w:rsidTr="001A77F1">
        <w:trPr>
          <w:jc w:val="center"/>
        </w:trPr>
        <w:tc>
          <w:tcPr>
            <w:tcW w:w="1540" w:type="dxa"/>
            <w:gridSpan w:val="2"/>
            <w:shd w:val="clear" w:color="auto" w:fill="auto"/>
          </w:tcPr>
          <w:p w:rsidR="002000F3" w:rsidRPr="002A4983" w:rsidRDefault="002000F3" w:rsidP="002000F3">
            <w:pPr>
              <w:spacing w:line="480" w:lineRule="auto"/>
              <w:rPr>
                <w:rFonts w:ascii="Times New Roman" w:eastAsia="Times New Roman" w:hAnsi="Times New Roman" w:cs="Times New Roman"/>
                <w:color w:val="auto"/>
                <w:sz w:val="24"/>
                <w:szCs w:val="24"/>
                <w:lang w:eastAsia="en-AU"/>
              </w:rPr>
            </w:pPr>
          </w:p>
        </w:tc>
        <w:tc>
          <w:tcPr>
            <w:tcW w:w="1618" w:type="dxa"/>
            <w:shd w:val="clear" w:color="auto" w:fill="auto"/>
          </w:tcPr>
          <w:p w:rsidR="002000F3" w:rsidRPr="002A4983" w:rsidRDefault="002000F3" w:rsidP="002000F3">
            <w:pPr>
              <w:spacing w:line="480" w:lineRule="auto"/>
              <w:rPr>
                <w:rFonts w:ascii="Times New Roman" w:eastAsia="Times New Roman" w:hAnsi="Times New Roman" w:cs="Times New Roman"/>
                <w:color w:val="auto"/>
                <w:sz w:val="24"/>
                <w:szCs w:val="24"/>
                <w:lang w:eastAsia="en-AU"/>
              </w:rPr>
            </w:pPr>
          </w:p>
        </w:tc>
        <w:tc>
          <w:tcPr>
            <w:tcW w:w="1260" w:type="dxa"/>
            <w:shd w:val="clear" w:color="auto" w:fill="auto"/>
          </w:tcPr>
          <w:p w:rsidR="002000F3" w:rsidRPr="002A4983" w:rsidRDefault="002000F3" w:rsidP="002000F3">
            <w:pPr>
              <w:spacing w:line="480" w:lineRule="auto"/>
              <w:rPr>
                <w:rFonts w:ascii="Times New Roman" w:eastAsia="Times New Roman" w:hAnsi="Times New Roman" w:cs="Times New Roman"/>
                <w:color w:val="auto"/>
                <w:sz w:val="24"/>
                <w:szCs w:val="24"/>
                <w:lang w:eastAsia="en-AU"/>
              </w:rPr>
            </w:pPr>
          </w:p>
        </w:tc>
        <w:tc>
          <w:tcPr>
            <w:tcW w:w="1743" w:type="dxa"/>
            <w:shd w:val="clear" w:color="auto" w:fill="auto"/>
          </w:tcPr>
          <w:p w:rsidR="002000F3" w:rsidRPr="002A4983" w:rsidRDefault="002000F3" w:rsidP="002000F3">
            <w:pPr>
              <w:spacing w:line="480" w:lineRule="auto"/>
              <w:rPr>
                <w:rFonts w:ascii="Times New Roman" w:eastAsia="Times New Roman" w:hAnsi="Times New Roman" w:cs="Times New Roman"/>
                <w:color w:val="auto"/>
                <w:sz w:val="24"/>
                <w:szCs w:val="24"/>
                <w:lang w:eastAsia="en-AU"/>
              </w:rPr>
            </w:pPr>
          </w:p>
        </w:tc>
      </w:tr>
      <w:tr w:rsidR="00E13867" w:rsidTr="001A77F1">
        <w:trPr>
          <w:jc w:val="center"/>
        </w:trPr>
        <w:tc>
          <w:tcPr>
            <w:tcW w:w="1540" w:type="dxa"/>
            <w:gridSpan w:val="2"/>
            <w:shd w:val="clear" w:color="auto" w:fill="B8CCE4" w:themeFill="accent1" w:themeFillTint="66"/>
          </w:tcPr>
          <w:p w:rsidR="002000F3" w:rsidRPr="002A4983" w:rsidRDefault="00050F91" w:rsidP="002000F3">
            <w:pPr>
              <w:spacing w:line="480" w:lineRule="auto"/>
              <w:rPr>
                <w:rFonts w:ascii="Times New Roman" w:eastAsia="Times New Roman" w:hAnsi="Times New Roman" w:cs="Times New Roman"/>
                <w:color w:val="auto"/>
                <w:sz w:val="24"/>
                <w:szCs w:val="24"/>
                <w:lang w:eastAsia="en-AU"/>
              </w:rPr>
            </w:pPr>
            <w:r w:rsidRPr="002A4983">
              <w:rPr>
                <w:rFonts w:ascii="Times New Roman" w:eastAsia="Times New Roman" w:hAnsi="Times New Roman" w:cs="Times New Roman"/>
                <w:color w:val="auto"/>
                <w:sz w:val="24"/>
                <w:szCs w:val="24"/>
                <w:lang w:eastAsia="en-AU"/>
              </w:rPr>
              <w:t>Quality of the product</w:t>
            </w:r>
          </w:p>
        </w:tc>
        <w:tc>
          <w:tcPr>
            <w:tcW w:w="1618" w:type="dxa"/>
            <w:shd w:val="clear" w:color="auto" w:fill="B8CCE4" w:themeFill="accent1" w:themeFillTint="66"/>
          </w:tcPr>
          <w:p w:rsidR="002000F3" w:rsidRPr="002A4983" w:rsidRDefault="00050F91" w:rsidP="002000F3">
            <w:pPr>
              <w:spacing w:line="480" w:lineRule="auto"/>
              <w:rPr>
                <w:rFonts w:ascii="Times New Roman" w:eastAsia="Times New Roman" w:hAnsi="Times New Roman" w:cs="Times New Roman"/>
                <w:color w:val="auto"/>
                <w:sz w:val="24"/>
                <w:szCs w:val="24"/>
                <w:lang w:eastAsia="en-AU"/>
              </w:rPr>
            </w:pPr>
            <w:r w:rsidRPr="002A4983">
              <w:rPr>
                <w:rFonts w:ascii="Times New Roman" w:eastAsia="Times New Roman" w:hAnsi="Times New Roman" w:cs="Times New Roman"/>
                <w:color w:val="auto"/>
                <w:sz w:val="24"/>
                <w:szCs w:val="24"/>
                <w:lang w:eastAsia="en-AU"/>
              </w:rPr>
              <w:t xml:space="preserve">Online Questionnaire </w:t>
            </w:r>
          </w:p>
          <w:p w:rsidR="002000F3" w:rsidRPr="002A4983" w:rsidRDefault="002000F3" w:rsidP="002000F3">
            <w:pPr>
              <w:spacing w:line="480" w:lineRule="auto"/>
              <w:rPr>
                <w:rFonts w:ascii="Times New Roman" w:eastAsia="Times New Roman" w:hAnsi="Times New Roman" w:cs="Times New Roman"/>
                <w:color w:val="auto"/>
                <w:sz w:val="24"/>
                <w:szCs w:val="24"/>
                <w:lang w:eastAsia="en-AU"/>
              </w:rPr>
            </w:pPr>
          </w:p>
        </w:tc>
        <w:tc>
          <w:tcPr>
            <w:tcW w:w="1260" w:type="dxa"/>
            <w:shd w:val="clear" w:color="auto" w:fill="B8CCE4" w:themeFill="accent1" w:themeFillTint="66"/>
          </w:tcPr>
          <w:p w:rsidR="002000F3" w:rsidRPr="002A4983" w:rsidRDefault="00050F91" w:rsidP="002000F3">
            <w:pPr>
              <w:spacing w:line="480" w:lineRule="auto"/>
              <w:rPr>
                <w:rFonts w:ascii="Times New Roman" w:eastAsia="Times New Roman" w:hAnsi="Times New Roman" w:cs="Times New Roman"/>
                <w:color w:val="auto"/>
                <w:sz w:val="24"/>
                <w:szCs w:val="24"/>
                <w:lang w:eastAsia="en-AU"/>
              </w:rPr>
            </w:pPr>
            <w:r>
              <w:rPr>
                <w:rFonts w:ascii="Times New Roman" w:eastAsia="Times New Roman" w:hAnsi="Times New Roman" w:cs="Times New Roman"/>
                <w:color w:val="auto"/>
                <w:sz w:val="24"/>
                <w:szCs w:val="24"/>
                <w:lang w:eastAsia="en-AU"/>
              </w:rPr>
              <w:t>O</w:t>
            </w:r>
            <w:r w:rsidRPr="002A4983">
              <w:rPr>
                <w:rFonts w:ascii="Times New Roman" w:eastAsia="Times New Roman" w:hAnsi="Times New Roman" w:cs="Times New Roman"/>
                <w:color w:val="auto"/>
                <w:sz w:val="24"/>
                <w:szCs w:val="24"/>
                <w:lang w:eastAsia="en-AU"/>
              </w:rPr>
              <w:t>pen</w:t>
            </w:r>
          </w:p>
        </w:tc>
        <w:tc>
          <w:tcPr>
            <w:tcW w:w="1743" w:type="dxa"/>
            <w:shd w:val="clear" w:color="auto" w:fill="B8CCE4" w:themeFill="accent1" w:themeFillTint="66"/>
          </w:tcPr>
          <w:p w:rsidR="002000F3" w:rsidRPr="002A4983" w:rsidRDefault="00050F91" w:rsidP="002000F3">
            <w:pPr>
              <w:spacing w:line="480" w:lineRule="auto"/>
              <w:rPr>
                <w:rFonts w:ascii="Times New Roman" w:eastAsia="Times New Roman" w:hAnsi="Times New Roman" w:cs="Times New Roman"/>
                <w:color w:val="auto"/>
                <w:sz w:val="24"/>
                <w:szCs w:val="24"/>
                <w:lang w:eastAsia="en-AU"/>
              </w:rPr>
            </w:pPr>
            <w:r>
              <w:rPr>
                <w:rFonts w:ascii="Times New Roman" w:eastAsia="Times New Roman" w:hAnsi="Times New Roman" w:cs="Times New Roman"/>
                <w:color w:val="auto"/>
                <w:sz w:val="24"/>
                <w:szCs w:val="24"/>
                <w:lang w:eastAsia="en-AU"/>
              </w:rPr>
              <w:t xml:space="preserve">Marketing Executives </w:t>
            </w:r>
          </w:p>
        </w:tc>
      </w:tr>
    </w:tbl>
    <w:p w:rsidR="006A59DA" w:rsidRDefault="006A59DA" w:rsidP="002000F3">
      <w:pPr>
        <w:spacing w:after="160" w:line="480" w:lineRule="auto"/>
        <w:ind w:left="720" w:hanging="720"/>
        <w:rPr>
          <w:rFonts w:ascii="Times New Roman" w:eastAsia="Calibri" w:hAnsi="Times New Roman" w:cs="Times New Roman"/>
          <w:color w:val="auto"/>
          <w:sz w:val="24"/>
          <w:szCs w:val="24"/>
          <w:lang w:val="en-US"/>
        </w:rPr>
      </w:pPr>
    </w:p>
    <w:p w:rsidR="002000F3" w:rsidRPr="0013121A" w:rsidRDefault="00050F91" w:rsidP="002000F3">
      <w:pPr>
        <w:pStyle w:val="Heading1"/>
        <w:spacing w:line="480" w:lineRule="auto"/>
        <w:rPr>
          <w:rFonts w:ascii="Times New Roman" w:hAnsi="Times New Roman" w:cs="Times New Roman"/>
          <w:sz w:val="24"/>
          <w:szCs w:val="24"/>
        </w:rPr>
      </w:pPr>
      <w:bookmarkStart w:id="41" w:name="_Toc536730409"/>
      <w:r>
        <w:rPr>
          <w:rFonts w:ascii="Times New Roman" w:hAnsi="Times New Roman" w:cs="Times New Roman"/>
          <w:sz w:val="24"/>
          <w:szCs w:val="24"/>
        </w:rPr>
        <w:lastRenderedPageBreak/>
        <w:t>5</w:t>
      </w:r>
      <w:r w:rsidRPr="0013121A">
        <w:rPr>
          <w:rFonts w:ascii="Times New Roman" w:hAnsi="Times New Roman" w:cs="Times New Roman"/>
          <w:sz w:val="24"/>
          <w:szCs w:val="24"/>
        </w:rPr>
        <w:t xml:space="preserve">.0 </w:t>
      </w:r>
      <w:r>
        <w:rPr>
          <w:rFonts w:ascii="Times New Roman" w:hAnsi="Times New Roman" w:cs="Times New Roman"/>
          <w:sz w:val="24"/>
          <w:szCs w:val="24"/>
        </w:rPr>
        <w:t>Implementation and Schedule</w:t>
      </w:r>
      <w:bookmarkEnd w:id="41"/>
    </w:p>
    <w:p w:rsidR="002000F3" w:rsidRDefault="002000F3" w:rsidP="002000F3">
      <w:pPr>
        <w:spacing w:line="480" w:lineRule="auto"/>
        <w:ind w:left="720"/>
        <w:rPr>
          <w:rFonts w:ascii="Times New Roman" w:eastAsiaTheme="majorEastAsia" w:hAnsi="Times New Roman" w:cs="Times New Roman"/>
          <w:bCs/>
          <w:color w:val="auto"/>
          <w:sz w:val="24"/>
          <w:szCs w:val="24"/>
        </w:rPr>
      </w:pPr>
    </w:p>
    <w:p w:rsidR="00475D58" w:rsidRDefault="00050F91" w:rsidP="002000F3">
      <w:pPr>
        <w:spacing w:line="480" w:lineRule="auto"/>
        <w:ind w:left="720"/>
        <w:rPr>
          <w:rFonts w:ascii="Times New Roman" w:eastAsiaTheme="majorEastAsia" w:hAnsi="Times New Roman" w:cs="Times New Roman"/>
          <w:bCs/>
          <w:color w:val="auto"/>
          <w:sz w:val="24"/>
          <w:szCs w:val="24"/>
        </w:rPr>
      </w:pPr>
      <w:r>
        <w:rPr>
          <w:rFonts w:ascii="Times New Roman" w:eastAsiaTheme="majorEastAsia" w:hAnsi="Times New Roman" w:cs="Times New Roman"/>
          <w:bCs/>
          <w:color w:val="auto"/>
          <w:sz w:val="24"/>
          <w:szCs w:val="24"/>
        </w:rPr>
        <w:t xml:space="preserve">The schedule of the implementation is given in the Gantt </w:t>
      </w:r>
      <w:r w:rsidR="00B80877">
        <w:rPr>
          <w:rFonts w:ascii="Times New Roman" w:eastAsiaTheme="majorEastAsia" w:hAnsi="Times New Roman" w:cs="Times New Roman"/>
          <w:bCs/>
          <w:color w:val="auto"/>
          <w:sz w:val="24"/>
          <w:szCs w:val="24"/>
        </w:rPr>
        <w:t>chart</w:t>
      </w:r>
      <w:r>
        <w:rPr>
          <w:rFonts w:ascii="Times New Roman" w:eastAsiaTheme="majorEastAsia" w:hAnsi="Times New Roman" w:cs="Times New Roman"/>
          <w:bCs/>
          <w:color w:val="auto"/>
          <w:sz w:val="24"/>
          <w:szCs w:val="24"/>
        </w:rPr>
        <w:t>.</w:t>
      </w:r>
    </w:p>
    <w:p w:rsidR="00B80877" w:rsidRDefault="00050F91" w:rsidP="002000F3">
      <w:pPr>
        <w:spacing w:line="480" w:lineRule="auto"/>
        <w:ind w:left="720"/>
        <w:rPr>
          <w:rFonts w:ascii="Times New Roman" w:eastAsiaTheme="majorEastAsia" w:hAnsi="Times New Roman" w:cs="Times New Roman"/>
          <w:bCs/>
          <w:color w:val="auto"/>
          <w:sz w:val="24"/>
          <w:szCs w:val="24"/>
        </w:rPr>
      </w:pPr>
      <w:r>
        <w:rPr>
          <w:rFonts w:ascii="Times New Roman" w:eastAsiaTheme="majorEastAsia" w:hAnsi="Times New Roman" w:cs="Times New Roman"/>
          <w:bCs/>
          <w:noProof/>
          <w:color w:val="auto"/>
          <w:sz w:val="24"/>
          <w:szCs w:val="24"/>
          <w:lang w:val="en-US"/>
        </w:rPr>
        <w:drawing>
          <wp:inline distT="0" distB="0" distL="0" distR="0">
            <wp:extent cx="5731510" cy="17646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933572" name="graphmarketing.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1764665"/>
                    </a:xfrm>
                    <a:prstGeom prst="rect">
                      <a:avLst/>
                    </a:prstGeom>
                  </pic:spPr>
                </pic:pic>
              </a:graphicData>
            </a:graphic>
          </wp:inline>
        </w:drawing>
      </w:r>
    </w:p>
    <w:p w:rsidR="00475D58" w:rsidRPr="0013121A" w:rsidRDefault="00475D58" w:rsidP="00475D58">
      <w:pPr>
        <w:spacing w:line="480" w:lineRule="auto"/>
        <w:rPr>
          <w:rFonts w:ascii="Times New Roman" w:eastAsiaTheme="majorEastAsia" w:hAnsi="Times New Roman" w:cs="Times New Roman"/>
          <w:bCs/>
          <w:color w:val="auto"/>
          <w:sz w:val="24"/>
          <w:szCs w:val="24"/>
        </w:rPr>
      </w:pPr>
    </w:p>
    <w:p w:rsidR="002000F3" w:rsidRPr="0013121A" w:rsidRDefault="00050F91" w:rsidP="002000F3">
      <w:pPr>
        <w:pStyle w:val="Heading1"/>
        <w:spacing w:line="480" w:lineRule="auto"/>
        <w:rPr>
          <w:rFonts w:ascii="Times New Roman" w:hAnsi="Times New Roman" w:cs="Times New Roman"/>
          <w:sz w:val="24"/>
          <w:szCs w:val="24"/>
        </w:rPr>
      </w:pPr>
      <w:bookmarkStart w:id="42" w:name="_Toc536730410"/>
      <w:r>
        <w:rPr>
          <w:rFonts w:ascii="Times New Roman" w:hAnsi="Times New Roman" w:cs="Times New Roman"/>
          <w:sz w:val="24"/>
          <w:szCs w:val="24"/>
        </w:rPr>
        <w:t>6</w:t>
      </w:r>
      <w:r w:rsidRPr="0013121A">
        <w:rPr>
          <w:rFonts w:ascii="Times New Roman" w:hAnsi="Times New Roman" w:cs="Times New Roman"/>
          <w:sz w:val="24"/>
          <w:szCs w:val="24"/>
        </w:rPr>
        <w:t xml:space="preserve">.0 </w:t>
      </w:r>
      <w:r>
        <w:rPr>
          <w:rFonts w:ascii="Times New Roman" w:hAnsi="Times New Roman" w:cs="Times New Roman"/>
          <w:sz w:val="24"/>
          <w:szCs w:val="24"/>
        </w:rPr>
        <w:t xml:space="preserve">Recommendations and </w:t>
      </w:r>
      <w:r>
        <w:rPr>
          <w:rFonts w:ascii="Times New Roman" w:hAnsi="Times New Roman" w:cs="Times New Roman"/>
          <w:sz w:val="24"/>
          <w:szCs w:val="24"/>
        </w:rPr>
        <w:t>Conclusion</w:t>
      </w:r>
      <w:bookmarkEnd w:id="42"/>
    </w:p>
    <w:p w:rsidR="00A62BC4" w:rsidRDefault="00050F91" w:rsidP="00A62BC4">
      <w:pPr>
        <w:spacing w:after="160" w:line="480" w:lineRule="auto"/>
        <w:rPr>
          <w:rFonts w:ascii="Times New Roman" w:eastAsia="Calibri" w:hAnsi="Times New Roman" w:cs="Times New Roman"/>
          <w:color w:val="auto"/>
          <w:sz w:val="24"/>
          <w:szCs w:val="24"/>
          <w:lang w:val="en-US"/>
        </w:rPr>
      </w:pPr>
      <w:r>
        <w:rPr>
          <w:rFonts w:ascii="Times New Roman" w:eastAsia="Calibri" w:hAnsi="Times New Roman" w:cs="Times New Roman"/>
          <w:color w:val="auto"/>
          <w:sz w:val="24"/>
          <w:szCs w:val="24"/>
          <w:lang w:val="en-US"/>
        </w:rPr>
        <w:br/>
        <w:t>The marketing plan of The Daily Naturals provides sturdy strategies that a company can gain a respectable place in the market. It can be concluded that the company has worked much on its marketing strategies via online websites and social media</w:t>
      </w:r>
      <w:r>
        <w:rPr>
          <w:rFonts w:ascii="Times New Roman" w:eastAsia="Calibri" w:hAnsi="Times New Roman" w:cs="Times New Roman"/>
          <w:color w:val="auto"/>
          <w:sz w:val="24"/>
          <w:szCs w:val="24"/>
          <w:lang w:val="en-US"/>
        </w:rPr>
        <w:t xml:space="preserve"> which benefits the company a lot. </w:t>
      </w:r>
      <w:r w:rsidR="00B043B8">
        <w:rPr>
          <w:rFonts w:ascii="Times New Roman" w:eastAsia="Calibri" w:hAnsi="Times New Roman" w:cs="Times New Roman"/>
          <w:color w:val="auto"/>
          <w:sz w:val="24"/>
          <w:szCs w:val="24"/>
          <w:lang w:val="en-US"/>
        </w:rPr>
        <w:t xml:space="preserve">There is a competitive setting of the price of the products. The use of organic ingredients is one of the topmost benefits of the company as it attracted a lot of customers. There are some recommendations that can help the company in gaining </w:t>
      </w:r>
      <w:r w:rsidR="009C4938">
        <w:rPr>
          <w:rFonts w:ascii="Times New Roman" w:eastAsia="Calibri" w:hAnsi="Times New Roman" w:cs="Times New Roman"/>
          <w:color w:val="auto"/>
          <w:sz w:val="24"/>
          <w:szCs w:val="24"/>
          <w:lang w:val="en-US"/>
        </w:rPr>
        <w:t>sales and revenues. There is a lot of work on promotions that can be done to increase the sales. For example, the promotion of billboards and sponsorship programs can be increased, by increasing this, more and more customers would get aware about the brand or products of the company.</w:t>
      </w:r>
      <w:r w:rsidR="00FB67DF">
        <w:rPr>
          <w:rFonts w:ascii="Times New Roman" w:eastAsia="Calibri" w:hAnsi="Times New Roman" w:cs="Times New Roman"/>
          <w:color w:val="auto"/>
          <w:sz w:val="24"/>
          <w:szCs w:val="24"/>
          <w:lang w:val="en-US"/>
        </w:rPr>
        <w:t xml:space="preserve"> The company can also increase its sales and revenues by introducing varieties of its products. For example, by introducing the hair sprays or any other hair care product. </w:t>
      </w:r>
    </w:p>
    <w:p w:rsidR="00FB67DF" w:rsidRDefault="00050F91" w:rsidP="00FB67DF">
      <w:pPr>
        <w:rPr>
          <w:rFonts w:ascii="Times New Roman" w:eastAsia="Calibri" w:hAnsi="Times New Roman" w:cs="Times New Roman"/>
          <w:color w:val="auto"/>
          <w:sz w:val="24"/>
          <w:szCs w:val="24"/>
          <w:lang w:val="en-US"/>
        </w:rPr>
      </w:pPr>
      <w:r>
        <w:rPr>
          <w:rFonts w:ascii="Times New Roman" w:eastAsia="Calibri" w:hAnsi="Times New Roman" w:cs="Times New Roman"/>
          <w:color w:val="auto"/>
          <w:sz w:val="24"/>
          <w:szCs w:val="24"/>
          <w:lang w:val="en-US"/>
        </w:rPr>
        <w:br w:type="page"/>
      </w:r>
    </w:p>
    <w:p w:rsidR="002000F3" w:rsidRPr="0013121A" w:rsidRDefault="00050F91" w:rsidP="002000F3">
      <w:pPr>
        <w:pStyle w:val="Heading1"/>
        <w:spacing w:line="480" w:lineRule="auto"/>
        <w:rPr>
          <w:rFonts w:ascii="Times New Roman" w:hAnsi="Times New Roman" w:cs="Times New Roman"/>
          <w:sz w:val="24"/>
          <w:szCs w:val="24"/>
        </w:rPr>
      </w:pPr>
      <w:bookmarkStart w:id="43" w:name="_Toc536730411"/>
      <w:r>
        <w:rPr>
          <w:rFonts w:ascii="Times New Roman" w:hAnsi="Times New Roman" w:cs="Times New Roman"/>
          <w:sz w:val="24"/>
          <w:szCs w:val="24"/>
        </w:rPr>
        <w:lastRenderedPageBreak/>
        <w:t>7</w:t>
      </w:r>
      <w:r w:rsidRPr="0013121A">
        <w:rPr>
          <w:rFonts w:ascii="Times New Roman" w:hAnsi="Times New Roman" w:cs="Times New Roman"/>
          <w:sz w:val="24"/>
          <w:szCs w:val="24"/>
        </w:rPr>
        <w:t xml:space="preserve">.0 </w:t>
      </w:r>
      <w:r>
        <w:rPr>
          <w:rFonts w:ascii="Times New Roman" w:hAnsi="Times New Roman" w:cs="Times New Roman"/>
          <w:sz w:val="24"/>
          <w:szCs w:val="24"/>
        </w:rPr>
        <w:t>Reference List</w:t>
      </w:r>
      <w:bookmarkEnd w:id="43"/>
    </w:p>
    <w:p w:rsidR="002000F3" w:rsidRDefault="002000F3" w:rsidP="002000F3">
      <w:pPr>
        <w:spacing w:after="160" w:line="480" w:lineRule="auto"/>
        <w:ind w:left="720" w:hanging="720"/>
        <w:rPr>
          <w:rFonts w:ascii="Times New Roman" w:eastAsia="Calibri" w:hAnsi="Times New Roman" w:cs="Times New Roman"/>
          <w:color w:val="auto"/>
          <w:sz w:val="24"/>
          <w:szCs w:val="24"/>
          <w:lang w:val="en-US"/>
        </w:rPr>
      </w:pP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 xml:space="preserve">Ahmed, S., &amp; Rahman, M. (2015). The effects of the marketing mix on consumer satisfaction: A literature review from an Islamic perspective.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Armstrong, G., Adam, S., Denize, S., &amp; Kotler, P. (2014). </w:t>
      </w:r>
      <w:r w:rsidRPr="006D4E74">
        <w:rPr>
          <w:rFonts w:ascii="Times New Roman" w:hAnsi="Times New Roman" w:cs="Times New Roman"/>
          <w:i/>
          <w:iCs/>
          <w:color w:val="222222"/>
          <w:sz w:val="24"/>
          <w:szCs w:val="24"/>
          <w:shd w:val="clear" w:color="auto" w:fill="FFFFFF"/>
        </w:rPr>
        <w:t>Principles of marketing</w:t>
      </w:r>
      <w:r w:rsidRPr="006D4E74">
        <w:rPr>
          <w:rFonts w:ascii="Times New Roman" w:hAnsi="Times New Roman" w:cs="Times New Roman"/>
          <w:color w:val="222222"/>
          <w:sz w:val="24"/>
          <w:szCs w:val="24"/>
          <w:shd w:val="clear" w:color="auto" w:fill="FFFFFF"/>
        </w:rPr>
        <w:t>. Pearson Australia.</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Babin, B. J., &amp; Zikmund, W. G. (2015). </w:t>
      </w:r>
      <w:r w:rsidRPr="006D4E74">
        <w:rPr>
          <w:rFonts w:ascii="Times New Roman" w:hAnsi="Times New Roman" w:cs="Times New Roman"/>
          <w:i/>
          <w:iCs/>
          <w:color w:val="222222"/>
          <w:sz w:val="24"/>
          <w:szCs w:val="24"/>
          <w:shd w:val="clear" w:color="auto" w:fill="FFFFFF"/>
        </w:rPr>
        <w:t>Exploring marketing research</w:t>
      </w:r>
      <w:r w:rsidRPr="006D4E74">
        <w:rPr>
          <w:rFonts w:ascii="Times New Roman" w:hAnsi="Times New Roman" w:cs="Times New Roman"/>
          <w:color w:val="222222"/>
          <w:sz w:val="24"/>
          <w:szCs w:val="24"/>
          <w:shd w:val="clear" w:color="auto" w:fill="FFFFFF"/>
        </w:rPr>
        <w:t xml:space="preserve">. Cengage Learning.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Baker, M. J. (2014). </w:t>
      </w:r>
      <w:r w:rsidRPr="006D4E74">
        <w:rPr>
          <w:rFonts w:ascii="Times New Roman" w:hAnsi="Times New Roman" w:cs="Times New Roman"/>
          <w:i/>
          <w:iCs/>
          <w:color w:val="222222"/>
          <w:sz w:val="24"/>
          <w:szCs w:val="24"/>
          <w:shd w:val="clear" w:color="auto" w:fill="FFFFFF"/>
        </w:rPr>
        <w:t>Marketing strategy and management</w:t>
      </w:r>
      <w:r w:rsidRPr="006D4E74">
        <w:rPr>
          <w:rFonts w:ascii="Times New Roman" w:hAnsi="Times New Roman" w:cs="Times New Roman"/>
          <w:color w:val="222222"/>
          <w:sz w:val="24"/>
          <w:szCs w:val="24"/>
          <w:shd w:val="clear" w:color="auto" w:fill="FFFFFF"/>
        </w:rPr>
        <w:t xml:space="preserve">. Macmillan International Higher Education.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Baker, M. J. (2016). What is marketing?. In </w:t>
      </w:r>
      <w:r w:rsidRPr="006D4E74">
        <w:rPr>
          <w:rFonts w:ascii="Times New Roman" w:hAnsi="Times New Roman" w:cs="Times New Roman"/>
          <w:i/>
          <w:iCs/>
          <w:color w:val="222222"/>
          <w:sz w:val="24"/>
          <w:szCs w:val="24"/>
          <w:shd w:val="clear" w:color="auto" w:fill="FFFFFF"/>
        </w:rPr>
        <w:t>The Marketing Book</w:t>
      </w:r>
      <w:r w:rsidRPr="006D4E74">
        <w:rPr>
          <w:rFonts w:ascii="Times New Roman" w:hAnsi="Times New Roman" w:cs="Times New Roman"/>
          <w:color w:val="222222"/>
          <w:sz w:val="24"/>
          <w:szCs w:val="24"/>
          <w:shd w:val="clear" w:color="auto" w:fill="FFFFFF"/>
        </w:rPr>
        <w:t xml:space="preserve"> (pp. 25-42). Routledge.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Burns, A. C., Bush, R. F., &amp; Sinha, N. (2014). </w:t>
      </w:r>
      <w:r w:rsidRPr="006D4E74">
        <w:rPr>
          <w:rFonts w:ascii="Times New Roman" w:hAnsi="Times New Roman" w:cs="Times New Roman"/>
          <w:i/>
          <w:iCs/>
          <w:color w:val="222222"/>
          <w:sz w:val="24"/>
          <w:szCs w:val="24"/>
          <w:shd w:val="clear" w:color="auto" w:fill="FFFFFF"/>
        </w:rPr>
        <w:t>Marketing research</w:t>
      </w:r>
      <w:r w:rsidRPr="006D4E74">
        <w:rPr>
          <w:rFonts w:ascii="Times New Roman" w:hAnsi="Times New Roman" w:cs="Times New Roman"/>
          <w:color w:val="222222"/>
          <w:sz w:val="24"/>
          <w:szCs w:val="24"/>
          <w:shd w:val="clear" w:color="auto" w:fill="FFFFFF"/>
        </w:rPr>
        <w:t xml:space="preserve"> (Vol. 7). Harlow: Pearson.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Cao, Q., Geng, X., &amp; Zhang, J. (2015). Strategic role of retailer bundling in a distribution channel. </w:t>
      </w:r>
      <w:r w:rsidRPr="006D4E74">
        <w:rPr>
          <w:rFonts w:ascii="Times New Roman" w:hAnsi="Times New Roman" w:cs="Times New Roman"/>
          <w:i/>
          <w:iCs/>
          <w:color w:val="222222"/>
          <w:sz w:val="24"/>
          <w:szCs w:val="24"/>
          <w:shd w:val="clear" w:color="auto" w:fill="FFFFFF"/>
        </w:rPr>
        <w:t>Journal of Retailing</w:t>
      </w:r>
      <w:r w:rsidRPr="006D4E74">
        <w:rPr>
          <w:rFonts w:ascii="Times New Roman" w:hAnsi="Times New Roman" w:cs="Times New Roman"/>
          <w:color w:val="222222"/>
          <w:sz w:val="24"/>
          <w:szCs w:val="24"/>
          <w:shd w:val="clear" w:color="auto" w:fill="FFFFFF"/>
        </w:rPr>
        <w:t>, </w:t>
      </w:r>
      <w:r w:rsidRPr="006D4E74">
        <w:rPr>
          <w:rFonts w:ascii="Times New Roman" w:hAnsi="Times New Roman" w:cs="Times New Roman"/>
          <w:i/>
          <w:iCs/>
          <w:color w:val="222222"/>
          <w:sz w:val="24"/>
          <w:szCs w:val="24"/>
          <w:shd w:val="clear" w:color="auto" w:fill="FFFFFF"/>
        </w:rPr>
        <w:t>91</w:t>
      </w:r>
      <w:r w:rsidRPr="006D4E74">
        <w:rPr>
          <w:rFonts w:ascii="Times New Roman" w:hAnsi="Times New Roman" w:cs="Times New Roman"/>
          <w:color w:val="222222"/>
          <w:sz w:val="24"/>
          <w:szCs w:val="24"/>
          <w:shd w:val="clear" w:color="auto" w:fill="FFFFFF"/>
        </w:rPr>
        <w:t xml:space="preserve">(1), 50-67.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Fine, S. H. (2017). Introduction to social marketing. In </w:t>
      </w:r>
      <w:r w:rsidRPr="006D4E74">
        <w:rPr>
          <w:rFonts w:ascii="Times New Roman" w:hAnsi="Times New Roman" w:cs="Times New Roman"/>
          <w:i/>
          <w:iCs/>
          <w:color w:val="222222"/>
          <w:sz w:val="24"/>
          <w:szCs w:val="24"/>
          <w:shd w:val="clear" w:color="auto" w:fill="FFFFFF"/>
        </w:rPr>
        <w:t>Marketing the Public Sector</w:t>
      </w:r>
      <w:r w:rsidRPr="006D4E74">
        <w:rPr>
          <w:rFonts w:ascii="Times New Roman" w:hAnsi="Times New Roman" w:cs="Times New Roman"/>
          <w:color w:val="222222"/>
          <w:sz w:val="24"/>
          <w:szCs w:val="24"/>
          <w:shd w:val="clear" w:color="auto" w:fill="FFFFFF"/>
        </w:rPr>
        <w:t xml:space="preserve"> (pp. 1-12). Routledge.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Foxall, G. (2014). </w:t>
      </w:r>
      <w:r w:rsidRPr="006D4E74">
        <w:rPr>
          <w:rFonts w:ascii="Times New Roman" w:hAnsi="Times New Roman" w:cs="Times New Roman"/>
          <w:i/>
          <w:iCs/>
          <w:color w:val="222222"/>
          <w:sz w:val="24"/>
          <w:szCs w:val="24"/>
          <w:shd w:val="clear" w:color="auto" w:fill="FFFFFF"/>
        </w:rPr>
        <w:t>Strategic Marketing Management (RLE Marketing)</w:t>
      </w:r>
      <w:r w:rsidRPr="006D4E74">
        <w:rPr>
          <w:rFonts w:ascii="Times New Roman" w:hAnsi="Times New Roman" w:cs="Times New Roman"/>
          <w:color w:val="222222"/>
          <w:sz w:val="24"/>
          <w:szCs w:val="24"/>
          <w:shd w:val="clear" w:color="auto" w:fill="FFFFFF"/>
        </w:rPr>
        <w:t xml:space="preserve">. Routledge.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Hanssens, D. M., Pauwels, K. H., Srinivasan, S., Vanhuele, M., &amp; Yildirim, G. (2014). Consumer attitude metrics for guiding marketing mix decisions. </w:t>
      </w:r>
      <w:r w:rsidRPr="006D4E74">
        <w:rPr>
          <w:rFonts w:ascii="Times New Roman" w:hAnsi="Times New Roman" w:cs="Times New Roman"/>
          <w:i/>
          <w:iCs/>
          <w:color w:val="222222"/>
          <w:sz w:val="24"/>
          <w:szCs w:val="24"/>
          <w:shd w:val="clear" w:color="auto" w:fill="FFFFFF"/>
        </w:rPr>
        <w:t>Marketing Science</w:t>
      </w:r>
      <w:r w:rsidRPr="006D4E74">
        <w:rPr>
          <w:rFonts w:ascii="Times New Roman" w:hAnsi="Times New Roman" w:cs="Times New Roman"/>
          <w:color w:val="222222"/>
          <w:sz w:val="24"/>
          <w:szCs w:val="24"/>
          <w:shd w:val="clear" w:color="auto" w:fill="FFFFFF"/>
        </w:rPr>
        <w:t>, </w:t>
      </w:r>
      <w:r w:rsidRPr="006D4E74">
        <w:rPr>
          <w:rFonts w:ascii="Times New Roman" w:hAnsi="Times New Roman" w:cs="Times New Roman"/>
          <w:i/>
          <w:iCs/>
          <w:color w:val="222222"/>
          <w:sz w:val="24"/>
          <w:szCs w:val="24"/>
          <w:shd w:val="clear" w:color="auto" w:fill="FFFFFF"/>
        </w:rPr>
        <w:t>33</w:t>
      </w:r>
      <w:r w:rsidRPr="006D4E74">
        <w:rPr>
          <w:rFonts w:ascii="Times New Roman" w:hAnsi="Times New Roman" w:cs="Times New Roman"/>
          <w:color w:val="222222"/>
          <w:sz w:val="24"/>
          <w:szCs w:val="24"/>
          <w:shd w:val="clear" w:color="auto" w:fill="FFFFFF"/>
        </w:rPr>
        <w:t xml:space="preserve">(4), 534-550.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lastRenderedPageBreak/>
        <w:t>Hanssens, D. M., Pauwels, K. H., Srinivasan, S., Vanhuele, M., &amp; Yildirim, G. (2014). Consumer attitude metrics for guiding marketing mix decisions. </w:t>
      </w:r>
      <w:r w:rsidRPr="006D4E74">
        <w:rPr>
          <w:rFonts w:ascii="Times New Roman" w:hAnsi="Times New Roman" w:cs="Times New Roman"/>
          <w:i/>
          <w:iCs/>
          <w:color w:val="222222"/>
          <w:sz w:val="24"/>
          <w:szCs w:val="24"/>
          <w:shd w:val="clear" w:color="auto" w:fill="FFFFFF"/>
        </w:rPr>
        <w:t>Marketing Science</w:t>
      </w:r>
      <w:r w:rsidRPr="006D4E74">
        <w:rPr>
          <w:rFonts w:ascii="Times New Roman" w:hAnsi="Times New Roman" w:cs="Times New Roman"/>
          <w:color w:val="222222"/>
          <w:sz w:val="24"/>
          <w:szCs w:val="24"/>
          <w:shd w:val="clear" w:color="auto" w:fill="FFFFFF"/>
        </w:rPr>
        <w:t>, </w:t>
      </w:r>
      <w:r w:rsidRPr="006D4E74">
        <w:rPr>
          <w:rFonts w:ascii="Times New Roman" w:hAnsi="Times New Roman" w:cs="Times New Roman"/>
          <w:i/>
          <w:iCs/>
          <w:color w:val="222222"/>
          <w:sz w:val="24"/>
          <w:szCs w:val="24"/>
          <w:shd w:val="clear" w:color="auto" w:fill="FFFFFF"/>
        </w:rPr>
        <w:t>33</w:t>
      </w:r>
      <w:r w:rsidRPr="006D4E74">
        <w:rPr>
          <w:rFonts w:ascii="Times New Roman" w:hAnsi="Times New Roman" w:cs="Times New Roman"/>
          <w:color w:val="222222"/>
          <w:sz w:val="24"/>
          <w:szCs w:val="24"/>
          <w:shd w:val="clear" w:color="auto" w:fill="FFFFFF"/>
        </w:rPr>
        <w:t>(4), 534-550.</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Huang, R., &amp; Sarigöllü, E. (2014). How brand awareness relates to market outcome, brand equity, and the marketing mix. In </w:t>
      </w:r>
      <w:r w:rsidRPr="006D4E74">
        <w:rPr>
          <w:rFonts w:ascii="Times New Roman" w:hAnsi="Times New Roman" w:cs="Times New Roman"/>
          <w:i/>
          <w:iCs/>
          <w:color w:val="222222"/>
          <w:sz w:val="24"/>
          <w:szCs w:val="24"/>
          <w:shd w:val="clear" w:color="auto" w:fill="FFFFFF"/>
        </w:rPr>
        <w:t>Fashion Branding and Consumer Behaviors</w:t>
      </w:r>
      <w:r w:rsidRPr="006D4E74">
        <w:rPr>
          <w:rFonts w:ascii="Times New Roman" w:hAnsi="Times New Roman" w:cs="Times New Roman"/>
          <w:color w:val="222222"/>
          <w:sz w:val="24"/>
          <w:szCs w:val="24"/>
          <w:shd w:val="clear" w:color="auto" w:fill="FFFFFF"/>
        </w:rPr>
        <w:t xml:space="preserve"> (pp. 113-132). Springer, New York, NY.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 xml:space="preserve">Khan, M. T. (2014). The concept of'marketing mix and its elements (a conceptual review paper). </w:t>
      </w:r>
      <w:r w:rsidRPr="006D4E74">
        <w:rPr>
          <w:rFonts w:ascii="Times New Roman" w:hAnsi="Times New Roman" w:cs="Times New Roman"/>
          <w:i/>
          <w:iCs/>
          <w:color w:val="222222"/>
          <w:sz w:val="24"/>
          <w:szCs w:val="24"/>
          <w:shd w:val="clear" w:color="auto" w:fill="FFFFFF"/>
        </w:rPr>
        <w:t>International journal of information, business and management</w:t>
      </w:r>
      <w:r w:rsidRPr="006D4E74">
        <w:rPr>
          <w:rFonts w:ascii="Times New Roman" w:hAnsi="Times New Roman" w:cs="Times New Roman"/>
          <w:color w:val="222222"/>
          <w:sz w:val="24"/>
          <w:szCs w:val="24"/>
          <w:shd w:val="clear" w:color="auto" w:fill="FFFFFF"/>
        </w:rPr>
        <w:t>, </w:t>
      </w:r>
      <w:r w:rsidRPr="006D4E74">
        <w:rPr>
          <w:rFonts w:ascii="Times New Roman" w:hAnsi="Times New Roman" w:cs="Times New Roman"/>
          <w:i/>
          <w:iCs/>
          <w:color w:val="222222"/>
          <w:sz w:val="24"/>
          <w:szCs w:val="24"/>
          <w:shd w:val="clear" w:color="auto" w:fill="FFFFFF"/>
        </w:rPr>
        <w:t>6</w:t>
      </w:r>
      <w:r w:rsidRPr="006D4E74">
        <w:rPr>
          <w:rFonts w:ascii="Times New Roman" w:hAnsi="Times New Roman" w:cs="Times New Roman"/>
          <w:color w:val="222222"/>
          <w:sz w:val="24"/>
          <w:szCs w:val="24"/>
          <w:shd w:val="clear" w:color="auto" w:fill="FFFFFF"/>
        </w:rPr>
        <w:t>(2), 95.</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Kuang-Jung, C., Mei-Liang, C., Chu-Mei, L., &amp; Chien-Jung, H. (2015). INTEGRATED MARKETING COMMUNICATION, COLLABORATIVE MARKETING, AND GLOBAL BRAND BUILDING IN TAIWAN. </w:t>
      </w:r>
      <w:r w:rsidRPr="006D4E74">
        <w:rPr>
          <w:rFonts w:ascii="Times New Roman" w:hAnsi="Times New Roman" w:cs="Times New Roman"/>
          <w:i/>
          <w:iCs/>
          <w:color w:val="222222"/>
          <w:sz w:val="24"/>
          <w:szCs w:val="24"/>
          <w:shd w:val="clear" w:color="auto" w:fill="FFFFFF"/>
        </w:rPr>
        <w:t>International Journal of Organizational Innovation</w:t>
      </w:r>
      <w:r w:rsidRPr="006D4E74">
        <w:rPr>
          <w:rFonts w:ascii="Times New Roman" w:hAnsi="Times New Roman" w:cs="Times New Roman"/>
          <w:color w:val="222222"/>
          <w:sz w:val="24"/>
          <w:szCs w:val="24"/>
          <w:shd w:val="clear" w:color="auto" w:fill="FFFFFF"/>
        </w:rPr>
        <w:t>, </w:t>
      </w:r>
      <w:r w:rsidRPr="006D4E74">
        <w:rPr>
          <w:rFonts w:ascii="Times New Roman" w:hAnsi="Times New Roman" w:cs="Times New Roman"/>
          <w:i/>
          <w:iCs/>
          <w:color w:val="222222"/>
          <w:sz w:val="24"/>
          <w:szCs w:val="24"/>
          <w:shd w:val="clear" w:color="auto" w:fill="FFFFFF"/>
        </w:rPr>
        <w:t>7</w:t>
      </w:r>
      <w:r w:rsidRPr="006D4E74">
        <w:rPr>
          <w:rFonts w:ascii="Times New Roman" w:hAnsi="Times New Roman" w:cs="Times New Roman"/>
          <w:color w:val="222222"/>
          <w:sz w:val="24"/>
          <w:szCs w:val="24"/>
          <w:shd w:val="clear" w:color="auto" w:fill="FFFFFF"/>
        </w:rPr>
        <w:t xml:space="preserve">(4).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Malik, A., &amp; Sudhakar, B. D. (2014). Brand positioning through celebrity endorsement-A review contribution to brand literature. </w:t>
      </w:r>
      <w:r w:rsidRPr="006D4E74">
        <w:rPr>
          <w:rFonts w:ascii="Times New Roman" w:hAnsi="Times New Roman" w:cs="Times New Roman"/>
          <w:i/>
          <w:iCs/>
          <w:color w:val="222222"/>
          <w:sz w:val="24"/>
          <w:szCs w:val="24"/>
          <w:shd w:val="clear" w:color="auto" w:fill="FFFFFF"/>
        </w:rPr>
        <w:t>International Review of Management and Marketing</w:t>
      </w:r>
      <w:r w:rsidRPr="006D4E74">
        <w:rPr>
          <w:rFonts w:ascii="Times New Roman" w:hAnsi="Times New Roman" w:cs="Times New Roman"/>
          <w:color w:val="222222"/>
          <w:sz w:val="24"/>
          <w:szCs w:val="24"/>
          <w:shd w:val="clear" w:color="auto" w:fill="FFFFFF"/>
        </w:rPr>
        <w:t>, </w:t>
      </w:r>
      <w:r w:rsidRPr="006D4E74">
        <w:rPr>
          <w:rFonts w:ascii="Times New Roman" w:hAnsi="Times New Roman" w:cs="Times New Roman"/>
          <w:i/>
          <w:iCs/>
          <w:color w:val="222222"/>
          <w:sz w:val="24"/>
          <w:szCs w:val="24"/>
          <w:shd w:val="clear" w:color="auto" w:fill="FFFFFF"/>
        </w:rPr>
        <w:t>4</w:t>
      </w:r>
      <w:r w:rsidRPr="006D4E74">
        <w:rPr>
          <w:rFonts w:ascii="Times New Roman" w:hAnsi="Times New Roman" w:cs="Times New Roman"/>
          <w:color w:val="222222"/>
          <w:sz w:val="24"/>
          <w:szCs w:val="24"/>
          <w:shd w:val="clear" w:color="auto" w:fill="FFFFFF"/>
        </w:rPr>
        <w:t>(4), 259-275.</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Mayer, T., Melitz, M. J., &amp; Ottaviano, G. I. (2014). Market size, competition, and the product mix of exporters. </w:t>
      </w:r>
      <w:r w:rsidRPr="006D4E74">
        <w:rPr>
          <w:rFonts w:ascii="Times New Roman" w:hAnsi="Times New Roman" w:cs="Times New Roman"/>
          <w:i/>
          <w:iCs/>
          <w:color w:val="222222"/>
          <w:sz w:val="24"/>
          <w:szCs w:val="24"/>
          <w:shd w:val="clear" w:color="auto" w:fill="FFFFFF"/>
        </w:rPr>
        <w:t>American Economic Review</w:t>
      </w:r>
      <w:r w:rsidRPr="006D4E74">
        <w:rPr>
          <w:rFonts w:ascii="Times New Roman" w:hAnsi="Times New Roman" w:cs="Times New Roman"/>
          <w:color w:val="222222"/>
          <w:sz w:val="24"/>
          <w:szCs w:val="24"/>
          <w:shd w:val="clear" w:color="auto" w:fill="FFFFFF"/>
        </w:rPr>
        <w:t>, </w:t>
      </w:r>
      <w:r w:rsidRPr="006D4E74">
        <w:rPr>
          <w:rFonts w:ascii="Times New Roman" w:hAnsi="Times New Roman" w:cs="Times New Roman"/>
          <w:i/>
          <w:iCs/>
          <w:color w:val="222222"/>
          <w:sz w:val="24"/>
          <w:szCs w:val="24"/>
          <w:shd w:val="clear" w:color="auto" w:fill="FFFFFF"/>
        </w:rPr>
        <w:t>104</w:t>
      </w:r>
      <w:r w:rsidRPr="006D4E74">
        <w:rPr>
          <w:rFonts w:ascii="Times New Roman" w:hAnsi="Times New Roman" w:cs="Times New Roman"/>
          <w:color w:val="222222"/>
          <w:sz w:val="24"/>
          <w:szCs w:val="24"/>
          <w:shd w:val="clear" w:color="auto" w:fill="FFFFFF"/>
        </w:rPr>
        <w:t xml:space="preserve">(2), 495-536.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Pike, S., &amp; Page, S. J. (2014). Destination Marketing Organizations and destination marketing: A narrative analysis of the literature. </w:t>
      </w:r>
      <w:r w:rsidRPr="006D4E74">
        <w:rPr>
          <w:rFonts w:ascii="Times New Roman" w:hAnsi="Times New Roman" w:cs="Times New Roman"/>
          <w:i/>
          <w:iCs/>
          <w:color w:val="222222"/>
          <w:sz w:val="24"/>
          <w:szCs w:val="24"/>
          <w:shd w:val="clear" w:color="auto" w:fill="FFFFFF"/>
        </w:rPr>
        <w:t>Tourism Management</w:t>
      </w:r>
      <w:r w:rsidRPr="006D4E74">
        <w:rPr>
          <w:rFonts w:ascii="Times New Roman" w:hAnsi="Times New Roman" w:cs="Times New Roman"/>
          <w:color w:val="222222"/>
          <w:sz w:val="24"/>
          <w:szCs w:val="24"/>
          <w:shd w:val="clear" w:color="auto" w:fill="FFFFFF"/>
        </w:rPr>
        <w:t>, </w:t>
      </w:r>
      <w:r w:rsidRPr="006D4E74">
        <w:rPr>
          <w:rFonts w:ascii="Times New Roman" w:hAnsi="Times New Roman" w:cs="Times New Roman"/>
          <w:i/>
          <w:iCs/>
          <w:color w:val="222222"/>
          <w:sz w:val="24"/>
          <w:szCs w:val="24"/>
          <w:shd w:val="clear" w:color="auto" w:fill="FFFFFF"/>
        </w:rPr>
        <w:t>41</w:t>
      </w:r>
      <w:r w:rsidRPr="006D4E74">
        <w:rPr>
          <w:rFonts w:ascii="Times New Roman" w:hAnsi="Times New Roman" w:cs="Times New Roman"/>
          <w:color w:val="222222"/>
          <w:sz w:val="24"/>
          <w:szCs w:val="24"/>
          <w:shd w:val="clear" w:color="auto" w:fill="FFFFFF"/>
        </w:rPr>
        <w:t xml:space="preserve">, 202-227.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Posner, H., Williams, S., &amp; Posner, H. (2015). </w:t>
      </w:r>
      <w:r w:rsidRPr="006D4E74">
        <w:rPr>
          <w:rFonts w:ascii="Times New Roman" w:hAnsi="Times New Roman" w:cs="Times New Roman"/>
          <w:i/>
          <w:iCs/>
          <w:color w:val="222222"/>
          <w:sz w:val="24"/>
          <w:szCs w:val="24"/>
          <w:shd w:val="clear" w:color="auto" w:fill="FFFFFF"/>
        </w:rPr>
        <w:t>Marketing fashion: strategy, branding and promotion</w:t>
      </w:r>
      <w:r w:rsidRPr="006D4E74">
        <w:rPr>
          <w:rFonts w:ascii="Times New Roman" w:hAnsi="Times New Roman" w:cs="Times New Roman"/>
          <w:color w:val="222222"/>
          <w:sz w:val="24"/>
          <w:szCs w:val="24"/>
          <w:shd w:val="clear" w:color="auto" w:fill="FFFFFF"/>
        </w:rPr>
        <w:t>. Laurence King Publishing.</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Proctor, T. (2014). </w:t>
      </w:r>
      <w:r w:rsidRPr="006D4E74">
        <w:rPr>
          <w:rFonts w:ascii="Times New Roman" w:hAnsi="Times New Roman" w:cs="Times New Roman"/>
          <w:i/>
          <w:iCs/>
          <w:color w:val="222222"/>
          <w:sz w:val="24"/>
          <w:szCs w:val="24"/>
          <w:shd w:val="clear" w:color="auto" w:fill="FFFFFF"/>
        </w:rPr>
        <w:t>Strategic marketing: an introduction</w:t>
      </w:r>
      <w:r w:rsidRPr="006D4E74">
        <w:rPr>
          <w:rFonts w:ascii="Times New Roman" w:hAnsi="Times New Roman" w:cs="Times New Roman"/>
          <w:color w:val="222222"/>
          <w:sz w:val="24"/>
          <w:szCs w:val="24"/>
          <w:shd w:val="clear" w:color="auto" w:fill="FFFFFF"/>
        </w:rPr>
        <w:t>. Routledge.</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lastRenderedPageBreak/>
        <w:t>Solomon, M. R., Dahl, D. W., White, K., Zaichkowsky, J. L., &amp; Polegato, R. (2014). </w:t>
      </w:r>
      <w:r w:rsidRPr="006D4E74">
        <w:rPr>
          <w:rFonts w:ascii="Times New Roman" w:hAnsi="Times New Roman" w:cs="Times New Roman"/>
          <w:i/>
          <w:iCs/>
          <w:color w:val="222222"/>
          <w:sz w:val="24"/>
          <w:szCs w:val="24"/>
          <w:shd w:val="clear" w:color="auto" w:fill="FFFFFF"/>
        </w:rPr>
        <w:t>Consumer behaviour: Buying, having and being</w:t>
      </w:r>
      <w:r w:rsidRPr="006D4E74">
        <w:rPr>
          <w:rFonts w:ascii="Times New Roman" w:hAnsi="Times New Roman" w:cs="Times New Roman"/>
          <w:color w:val="222222"/>
          <w:sz w:val="24"/>
          <w:szCs w:val="24"/>
          <w:shd w:val="clear" w:color="auto" w:fill="FFFFFF"/>
        </w:rPr>
        <w:t xml:space="preserve"> (Vol. 10). London: Pearson.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Stead, M., &amp; Hastings, G. (2018). Advertising in the social marketing mix: getting the balance right. In </w:t>
      </w:r>
      <w:r w:rsidRPr="006D4E74">
        <w:rPr>
          <w:rFonts w:ascii="Times New Roman" w:hAnsi="Times New Roman" w:cs="Times New Roman"/>
          <w:i/>
          <w:iCs/>
          <w:color w:val="222222"/>
          <w:sz w:val="24"/>
          <w:szCs w:val="24"/>
          <w:shd w:val="clear" w:color="auto" w:fill="FFFFFF"/>
        </w:rPr>
        <w:t>Social Marketing</w:t>
      </w:r>
      <w:r w:rsidRPr="006D4E74">
        <w:rPr>
          <w:rFonts w:ascii="Times New Roman" w:hAnsi="Times New Roman" w:cs="Times New Roman"/>
          <w:color w:val="222222"/>
          <w:sz w:val="24"/>
          <w:szCs w:val="24"/>
          <w:shd w:val="clear" w:color="auto" w:fill="FFFFFF"/>
        </w:rPr>
        <w:t>(pp. 29-43). Psychology Press.</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Talpau, A. (2014). The marketing mix in the online environment. </w:t>
      </w:r>
      <w:r w:rsidRPr="006D4E74">
        <w:rPr>
          <w:rFonts w:ascii="Times New Roman" w:hAnsi="Times New Roman" w:cs="Times New Roman"/>
          <w:i/>
          <w:iCs/>
          <w:color w:val="222222"/>
          <w:sz w:val="24"/>
          <w:szCs w:val="24"/>
          <w:shd w:val="clear" w:color="auto" w:fill="FFFFFF"/>
        </w:rPr>
        <w:t>Bulletin of the Transilvania University of Brasov. Economic Sciences. Series V</w:t>
      </w:r>
      <w:r w:rsidRPr="006D4E74">
        <w:rPr>
          <w:rFonts w:ascii="Times New Roman" w:hAnsi="Times New Roman" w:cs="Times New Roman"/>
          <w:color w:val="222222"/>
          <w:sz w:val="24"/>
          <w:szCs w:val="24"/>
          <w:shd w:val="clear" w:color="auto" w:fill="FFFFFF"/>
        </w:rPr>
        <w:t>, </w:t>
      </w:r>
      <w:r w:rsidRPr="006D4E74">
        <w:rPr>
          <w:rFonts w:ascii="Times New Roman" w:hAnsi="Times New Roman" w:cs="Times New Roman"/>
          <w:i/>
          <w:iCs/>
          <w:color w:val="222222"/>
          <w:sz w:val="24"/>
          <w:szCs w:val="24"/>
          <w:shd w:val="clear" w:color="auto" w:fill="FFFFFF"/>
        </w:rPr>
        <w:t>7</w:t>
      </w:r>
      <w:r w:rsidRPr="006D4E74">
        <w:rPr>
          <w:rFonts w:ascii="Times New Roman" w:hAnsi="Times New Roman" w:cs="Times New Roman"/>
          <w:color w:val="222222"/>
          <w:sz w:val="24"/>
          <w:szCs w:val="24"/>
          <w:shd w:val="clear" w:color="auto" w:fill="FFFFFF"/>
        </w:rPr>
        <w:t xml:space="preserve">(2), 53.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Tanner, J., &amp; Raymond, M. (2015). </w:t>
      </w:r>
      <w:r w:rsidRPr="006D4E74">
        <w:rPr>
          <w:rFonts w:ascii="Times New Roman" w:hAnsi="Times New Roman" w:cs="Times New Roman"/>
          <w:i/>
          <w:iCs/>
          <w:color w:val="222222"/>
          <w:sz w:val="24"/>
          <w:szCs w:val="24"/>
          <w:shd w:val="clear" w:color="auto" w:fill="FFFFFF"/>
        </w:rPr>
        <w:t>Principles of marketing</w:t>
      </w:r>
      <w:r w:rsidRPr="006D4E74">
        <w:rPr>
          <w:rFonts w:ascii="Times New Roman" w:hAnsi="Times New Roman" w:cs="Times New Roman"/>
          <w:color w:val="222222"/>
          <w:sz w:val="24"/>
          <w:szCs w:val="24"/>
          <w:shd w:val="clear" w:color="auto" w:fill="FFFFFF"/>
        </w:rPr>
        <w:t>. University of Minnesota Libraries Publishing.</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Tanner, J., &amp; Raymond, M. (2015). </w:t>
      </w:r>
      <w:r w:rsidRPr="006D4E74">
        <w:rPr>
          <w:rFonts w:ascii="Times New Roman" w:hAnsi="Times New Roman" w:cs="Times New Roman"/>
          <w:i/>
          <w:iCs/>
          <w:color w:val="222222"/>
          <w:sz w:val="24"/>
          <w:szCs w:val="24"/>
          <w:shd w:val="clear" w:color="auto" w:fill="FFFFFF"/>
        </w:rPr>
        <w:t>Principles of marketing</w:t>
      </w:r>
      <w:r w:rsidRPr="006D4E74">
        <w:rPr>
          <w:rFonts w:ascii="Times New Roman" w:hAnsi="Times New Roman" w:cs="Times New Roman"/>
          <w:color w:val="222222"/>
          <w:sz w:val="24"/>
          <w:szCs w:val="24"/>
          <w:shd w:val="clear" w:color="auto" w:fill="FFFFFF"/>
        </w:rPr>
        <w:t xml:space="preserve">. University of Minnesota Libraries Publishing. </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Tsimonis, G., &amp; Dimitriadis, S. (2014). Brand strategies in social media. </w:t>
      </w:r>
      <w:r w:rsidRPr="006D4E74">
        <w:rPr>
          <w:rFonts w:ascii="Times New Roman" w:hAnsi="Times New Roman" w:cs="Times New Roman"/>
          <w:i/>
          <w:iCs/>
          <w:color w:val="222222"/>
          <w:sz w:val="24"/>
          <w:szCs w:val="24"/>
          <w:shd w:val="clear" w:color="auto" w:fill="FFFFFF"/>
        </w:rPr>
        <w:t>Marketing Intelligence &amp; Planning</w:t>
      </w:r>
      <w:r w:rsidRPr="006D4E74">
        <w:rPr>
          <w:rFonts w:ascii="Times New Roman" w:hAnsi="Times New Roman" w:cs="Times New Roman"/>
          <w:color w:val="222222"/>
          <w:sz w:val="24"/>
          <w:szCs w:val="24"/>
          <w:shd w:val="clear" w:color="auto" w:fill="FFFFFF"/>
        </w:rPr>
        <w:t>, </w:t>
      </w:r>
      <w:r w:rsidRPr="006D4E74">
        <w:rPr>
          <w:rFonts w:ascii="Times New Roman" w:hAnsi="Times New Roman" w:cs="Times New Roman"/>
          <w:i/>
          <w:iCs/>
          <w:color w:val="222222"/>
          <w:sz w:val="24"/>
          <w:szCs w:val="24"/>
          <w:shd w:val="clear" w:color="auto" w:fill="FFFFFF"/>
        </w:rPr>
        <w:t>32</w:t>
      </w:r>
      <w:r w:rsidRPr="006D4E74">
        <w:rPr>
          <w:rFonts w:ascii="Times New Roman" w:hAnsi="Times New Roman" w:cs="Times New Roman"/>
          <w:color w:val="222222"/>
          <w:sz w:val="24"/>
          <w:szCs w:val="24"/>
          <w:shd w:val="clear" w:color="auto" w:fill="FFFFFF"/>
        </w:rPr>
        <w:t>(3), 328-344.</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Varadarajan, R. (2015). Strategic marketing, marketing strategy and market strategy. </w:t>
      </w:r>
      <w:r w:rsidRPr="006D4E74">
        <w:rPr>
          <w:rFonts w:ascii="Times New Roman" w:hAnsi="Times New Roman" w:cs="Times New Roman"/>
          <w:i/>
          <w:iCs/>
          <w:color w:val="222222"/>
          <w:sz w:val="24"/>
          <w:szCs w:val="24"/>
          <w:shd w:val="clear" w:color="auto" w:fill="FFFFFF"/>
        </w:rPr>
        <w:t>AMS review</w:t>
      </w:r>
      <w:r w:rsidRPr="006D4E74">
        <w:rPr>
          <w:rFonts w:ascii="Times New Roman" w:hAnsi="Times New Roman" w:cs="Times New Roman"/>
          <w:color w:val="222222"/>
          <w:sz w:val="24"/>
          <w:szCs w:val="24"/>
          <w:shd w:val="clear" w:color="auto" w:fill="FFFFFF"/>
        </w:rPr>
        <w:t>, </w:t>
      </w:r>
      <w:r w:rsidRPr="006D4E74">
        <w:rPr>
          <w:rFonts w:ascii="Times New Roman" w:hAnsi="Times New Roman" w:cs="Times New Roman"/>
          <w:i/>
          <w:iCs/>
          <w:color w:val="222222"/>
          <w:sz w:val="24"/>
          <w:szCs w:val="24"/>
          <w:shd w:val="clear" w:color="auto" w:fill="FFFFFF"/>
        </w:rPr>
        <w:t>5</w:t>
      </w:r>
      <w:r w:rsidRPr="006D4E74">
        <w:rPr>
          <w:rFonts w:ascii="Times New Roman" w:hAnsi="Times New Roman" w:cs="Times New Roman"/>
          <w:color w:val="222222"/>
          <w:sz w:val="24"/>
          <w:szCs w:val="24"/>
          <w:shd w:val="clear" w:color="auto" w:fill="FFFFFF"/>
        </w:rPr>
        <w:t>(3-4), 78-90.</w:t>
      </w:r>
    </w:p>
    <w:p w:rsidR="006D4E74" w:rsidRPr="006D4E74" w:rsidRDefault="006D4E74" w:rsidP="006D4E74">
      <w:pPr>
        <w:spacing w:after="160" w:line="480" w:lineRule="auto"/>
        <w:ind w:left="720" w:hanging="360"/>
        <w:rPr>
          <w:rFonts w:ascii="Times New Roman" w:eastAsia="Calibri" w:hAnsi="Times New Roman" w:cs="Times New Roman"/>
          <w:color w:val="auto"/>
          <w:sz w:val="24"/>
          <w:szCs w:val="24"/>
          <w:lang w:val="en-US"/>
        </w:rPr>
      </w:pPr>
      <w:r w:rsidRPr="006D4E74">
        <w:rPr>
          <w:rFonts w:ascii="Times New Roman" w:hAnsi="Times New Roman" w:cs="Times New Roman"/>
          <w:color w:val="222222"/>
          <w:sz w:val="24"/>
          <w:szCs w:val="24"/>
          <w:shd w:val="clear" w:color="auto" w:fill="FFFFFF"/>
        </w:rPr>
        <w:t xml:space="preserve">Watson, G. F., Beck, J. T., Henderson, C. M., &amp; Palmatier, R. W. (2015). The building, measuring, and profiting from customer loyalty. </w:t>
      </w:r>
      <w:r w:rsidRPr="006D4E74">
        <w:rPr>
          <w:rFonts w:ascii="Times New Roman" w:hAnsi="Times New Roman" w:cs="Times New Roman"/>
          <w:i/>
          <w:iCs/>
          <w:color w:val="222222"/>
          <w:sz w:val="24"/>
          <w:szCs w:val="24"/>
          <w:shd w:val="clear" w:color="auto" w:fill="FFFFFF"/>
        </w:rPr>
        <w:t>Journal of the Academy of Marketing Science</w:t>
      </w:r>
      <w:r w:rsidRPr="006D4E74">
        <w:rPr>
          <w:rFonts w:ascii="Times New Roman" w:hAnsi="Times New Roman" w:cs="Times New Roman"/>
          <w:color w:val="222222"/>
          <w:sz w:val="24"/>
          <w:szCs w:val="24"/>
          <w:shd w:val="clear" w:color="auto" w:fill="FFFFFF"/>
        </w:rPr>
        <w:t>, </w:t>
      </w:r>
      <w:r w:rsidRPr="006D4E74">
        <w:rPr>
          <w:rFonts w:ascii="Times New Roman" w:hAnsi="Times New Roman" w:cs="Times New Roman"/>
          <w:i/>
          <w:iCs/>
          <w:color w:val="222222"/>
          <w:sz w:val="24"/>
          <w:szCs w:val="24"/>
          <w:shd w:val="clear" w:color="auto" w:fill="FFFFFF"/>
        </w:rPr>
        <w:t>43</w:t>
      </w:r>
      <w:r w:rsidRPr="006D4E74">
        <w:rPr>
          <w:rFonts w:ascii="Times New Roman" w:hAnsi="Times New Roman" w:cs="Times New Roman"/>
          <w:color w:val="222222"/>
          <w:sz w:val="24"/>
          <w:szCs w:val="24"/>
          <w:shd w:val="clear" w:color="auto" w:fill="FFFFFF"/>
        </w:rPr>
        <w:t xml:space="preserve">(6), 790-825. </w:t>
      </w:r>
    </w:p>
    <w:sectPr w:rsidR="006D4E74" w:rsidRPr="006D4E74" w:rsidSect="0070503A">
      <w:headerReference w:type="default" r:id="rId17"/>
      <w:footerReference w:type="default" r:id="rId18"/>
      <w:pgSz w:w="11906" w:h="16838"/>
      <w:pgMar w:top="124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91" w:rsidRDefault="00050F91">
      <w:pPr>
        <w:spacing w:line="240" w:lineRule="auto"/>
      </w:pPr>
      <w:r>
        <w:separator/>
      </w:r>
    </w:p>
  </w:endnote>
  <w:endnote w:type="continuationSeparator" w:id="0">
    <w:p w:rsidR="00050F91" w:rsidRDefault="00050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87822"/>
      <w:docPartObj>
        <w:docPartGallery w:val="Page Numbers (Bottom of Page)"/>
        <w:docPartUnique/>
      </w:docPartObj>
    </w:sdtPr>
    <w:sdtEndPr>
      <w:rPr>
        <w:noProof/>
      </w:rPr>
    </w:sdtEndPr>
    <w:sdtContent>
      <w:p w:rsidR="00C91099" w:rsidRDefault="00050F91">
        <w:pPr>
          <w:pStyle w:val="Footer"/>
          <w:jc w:val="right"/>
        </w:pPr>
        <w:r>
          <w:fldChar w:fldCharType="begin"/>
        </w:r>
        <w:r>
          <w:instrText xml:space="preserve"> PAGE   \* MERGEFORMAT </w:instrText>
        </w:r>
        <w:r>
          <w:fldChar w:fldCharType="separate"/>
        </w:r>
        <w:r w:rsidR="006D4E74">
          <w:rPr>
            <w:noProof/>
          </w:rPr>
          <w:t>2</w:t>
        </w:r>
        <w:r>
          <w:rPr>
            <w:noProof/>
          </w:rPr>
          <w:fldChar w:fldCharType="end"/>
        </w:r>
      </w:p>
    </w:sdtContent>
  </w:sdt>
  <w:p w:rsidR="00C91099" w:rsidRDefault="00C910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91" w:rsidRDefault="00050F91">
      <w:pPr>
        <w:spacing w:line="240" w:lineRule="auto"/>
      </w:pPr>
      <w:r>
        <w:separator/>
      </w:r>
    </w:p>
  </w:footnote>
  <w:footnote w:type="continuationSeparator" w:id="0">
    <w:p w:rsidR="00050F91" w:rsidRDefault="00050F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99" w:rsidRPr="004C259A" w:rsidRDefault="00050F91">
    <w:pPr>
      <w:pStyle w:val="Header"/>
      <w:rPr>
        <w:rFonts w:ascii="Times New Roman" w:hAnsi="Times New Roman" w:cs="Times New Roman"/>
        <w:sz w:val="24"/>
        <w:szCs w:val="24"/>
        <w:lang w:val="en-US"/>
      </w:rPr>
    </w:pPr>
    <w:r w:rsidRPr="004C259A">
      <w:rPr>
        <w:rFonts w:ascii="Times New Roman" w:hAnsi="Times New Roman" w:cs="Times New Roman"/>
        <w:sz w:val="24"/>
        <w:szCs w:val="24"/>
      </w:rPr>
      <w:t>7003MKT</w:t>
    </w:r>
    <w:r w:rsidRPr="004C259A">
      <w:rPr>
        <w:rFonts w:ascii="Times New Roman" w:hAnsi="Times New Roman" w:cs="Times New Roman"/>
        <w:sz w:val="24"/>
        <w:szCs w:val="24"/>
        <w:lang w:val="en-US"/>
      </w:rPr>
      <w:t xml:space="preserve">_Marketing Foundations </w:t>
    </w:r>
  </w:p>
  <w:p w:rsidR="00C91099" w:rsidRDefault="00C910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CE5"/>
    <w:multiLevelType w:val="hybridMultilevel"/>
    <w:tmpl w:val="628E4268"/>
    <w:lvl w:ilvl="0" w:tplc="08C4AE78">
      <w:start w:val="1"/>
      <w:numFmt w:val="bullet"/>
      <w:lvlText w:val="-"/>
      <w:lvlJc w:val="left"/>
      <w:pPr>
        <w:ind w:left="720" w:hanging="360"/>
      </w:pPr>
      <w:rPr>
        <w:rFonts w:ascii="Calibri" w:eastAsiaTheme="minorHAnsi" w:hAnsi="Calibri" w:cstheme="minorBidi" w:hint="default"/>
      </w:rPr>
    </w:lvl>
    <w:lvl w:ilvl="1" w:tplc="D8B41186" w:tentative="1">
      <w:start w:val="1"/>
      <w:numFmt w:val="bullet"/>
      <w:lvlText w:val="o"/>
      <w:lvlJc w:val="left"/>
      <w:pPr>
        <w:ind w:left="1440" w:hanging="360"/>
      </w:pPr>
      <w:rPr>
        <w:rFonts w:ascii="Courier New" w:hAnsi="Courier New" w:cs="Courier New" w:hint="default"/>
      </w:rPr>
    </w:lvl>
    <w:lvl w:ilvl="2" w:tplc="9120DB90" w:tentative="1">
      <w:start w:val="1"/>
      <w:numFmt w:val="bullet"/>
      <w:lvlText w:val=""/>
      <w:lvlJc w:val="left"/>
      <w:pPr>
        <w:ind w:left="2160" w:hanging="360"/>
      </w:pPr>
      <w:rPr>
        <w:rFonts w:ascii="Wingdings" w:hAnsi="Wingdings" w:hint="default"/>
      </w:rPr>
    </w:lvl>
    <w:lvl w:ilvl="3" w:tplc="DDC67986" w:tentative="1">
      <w:start w:val="1"/>
      <w:numFmt w:val="bullet"/>
      <w:lvlText w:val=""/>
      <w:lvlJc w:val="left"/>
      <w:pPr>
        <w:ind w:left="2880" w:hanging="360"/>
      </w:pPr>
      <w:rPr>
        <w:rFonts w:ascii="Symbol" w:hAnsi="Symbol" w:hint="default"/>
      </w:rPr>
    </w:lvl>
    <w:lvl w:ilvl="4" w:tplc="8F2887B8" w:tentative="1">
      <w:start w:val="1"/>
      <w:numFmt w:val="bullet"/>
      <w:lvlText w:val="o"/>
      <w:lvlJc w:val="left"/>
      <w:pPr>
        <w:ind w:left="3600" w:hanging="360"/>
      </w:pPr>
      <w:rPr>
        <w:rFonts w:ascii="Courier New" w:hAnsi="Courier New" w:cs="Courier New" w:hint="default"/>
      </w:rPr>
    </w:lvl>
    <w:lvl w:ilvl="5" w:tplc="3AA8BB02" w:tentative="1">
      <w:start w:val="1"/>
      <w:numFmt w:val="bullet"/>
      <w:lvlText w:val=""/>
      <w:lvlJc w:val="left"/>
      <w:pPr>
        <w:ind w:left="4320" w:hanging="360"/>
      </w:pPr>
      <w:rPr>
        <w:rFonts w:ascii="Wingdings" w:hAnsi="Wingdings" w:hint="default"/>
      </w:rPr>
    </w:lvl>
    <w:lvl w:ilvl="6" w:tplc="C88C5E0E" w:tentative="1">
      <w:start w:val="1"/>
      <w:numFmt w:val="bullet"/>
      <w:lvlText w:val=""/>
      <w:lvlJc w:val="left"/>
      <w:pPr>
        <w:ind w:left="5040" w:hanging="360"/>
      </w:pPr>
      <w:rPr>
        <w:rFonts w:ascii="Symbol" w:hAnsi="Symbol" w:hint="default"/>
      </w:rPr>
    </w:lvl>
    <w:lvl w:ilvl="7" w:tplc="A0FA025C" w:tentative="1">
      <w:start w:val="1"/>
      <w:numFmt w:val="bullet"/>
      <w:lvlText w:val="o"/>
      <w:lvlJc w:val="left"/>
      <w:pPr>
        <w:ind w:left="5760" w:hanging="360"/>
      </w:pPr>
      <w:rPr>
        <w:rFonts w:ascii="Courier New" w:hAnsi="Courier New" w:cs="Courier New" w:hint="default"/>
      </w:rPr>
    </w:lvl>
    <w:lvl w:ilvl="8" w:tplc="DC94943C" w:tentative="1">
      <w:start w:val="1"/>
      <w:numFmt w:val="bullet"/>
      <w:lvlText w:val=""/>
      <w:lvlJc w:val="left"/>
      <w:pPr>
        <w:ind w:left="6480" w:hanging="360"/>
      </w:pPr>
      <w:rPr>
        <w:rFonts w:ascii="Wingdings" w:hAnsi="Wingdings" w:hint="default"/>
      </w:rPr>
    </w:lvl>
  </w:abstractNum>
  <w:abstractNum w:abstractNumId="1">
    <w:nsid w:val="02900265"/>
    <w:multiLevelType w:val="hybridMultilevel"/>
    <w:tmpl w:val="D25A5200"/>
    <w:lvl w:ilvl="0" w:tplc="7DD85040">
      <w:start w:val="1"/>
      <w:numFmt w:val="bullet"/>
      <w:lvlText w:val=""/>
      <w:lvlJc w:val="left"/>
      <w:pPr>
        <w:ind w:left="720" w:hanging="360"/>
      </w:pPr>
      <w:rPr>
        <w:rFonts w:ascii="Wingdings" w:hAnsi="Wingdings" w:hint="default"/>
      </w:rPr>
    </w:lvl>
    <w:lvl w:ilvl="1" w:tplc="3A183C5A" w:tentative="1">
      <w:start w:val="1"/>
      <w:numFmt w:val="bullet"/>
      <w:lvlText w:val="o"/>
      <w:lvlJc w:val="left"/>
      <w:pPr>
        <w:ind w:left="1440" w:hanging="360"/>
      </w:pPr>
      <w:rPr>
        <w:rFonts w:ascii="Courier New" w:hAnsi="Courier New" w:cs="Courier New" w:hint="default"/>
      </w:rPr>
    </w:lvl>
    <w:lvl w:ilvl="2" w:tplc="9300EB84" w:tentative="1">
      <w:start w:val="1"/>
      <w:numFmt w:val="bullet"/>
      <w:lvlText w:val=""/>
      <w:lvlJc w:val="left"/>
      <w:pPr>
        <w:ind w:left="2160" w:hanging="360"/>
      </w:pPr>
      <w:rPr>
        <w:rFonts w:ascii="Wingdings" w:hAnsi="Wingdings" w:hint="default"/>
      </w:rPr>
    </w:lvl>
    <w:lvl w:ilvl="3" w:tplc="B7303A66" w:tentative="1">
      <w:start w:val="1"/>
      <w:numFmt w:val="bullet"/>
      <w:lvlText w:val=""/>
      <w:lvlJc w:val="left"/>
      <w:pPr>
        <w:ind w:left="2880" w:hanging="360"/>
      </w:pPr>
      <w:rPr>
        <w:rFonts w:ascii="Symbol" w:hAnsi="Symbol" w:hint="default"/>
      </w:rPr>
    </w:lvl>
    <w:lvl w:ilvl="4" w:tplc="AA5E8180" w:tentative="1">
      <w:start w:val="1"/>
      <w:numFmt w:val="bullet"/>
      <w:lvlText w:val="o"/>
      <w:lvlJc w:val="left"/>
      <w:pPr>
        <w:ind w:left="3600" w:hanging="360"/>
      </w:pPr>
      <w:rPr>
        <w:rFonts w:ascii="Courier New" w:hAnsi="Courier New" w:cs="Courier New" w:hint="default"/>
      </w:rPr>
    </w:lvl>
    <w:lvl w:ilvl="5" w:tplc="83722F22" w:tentative="1">
      <w:start w:val="1"/>
      <w:numFmt w:val="bullet"/>
      <w:lvlText w:val=""/>
      <w:lvlJc w:val="left"/>
      <w:pPr>
        <w:ind w:left="4320" w:hanging="360"/>
      </w:pPr>
      <w:rPr>
        <w:rFonts w:ascii="Wingdings" w:hAnsi="Wingdings" w:hint="default"/>
      </w:rPr>
    </w:lvl>
    <w:lvl w:ilvl="6" w:tplc="8D9E7EF0" w:tentative="1">
      <w:start w:val="1"/>
      <w:numFmt w:val="bullet"/>
      <w:lvlText w:val=""/>
      <w:lvlJc w:val="left"/>
      <w:pPr>
        <w:ind w:left="5040" w:hanging="360"/>
      </w:pPr>
      <w:rPr>
        <w:rFonts w:ascii="Symbol" w:hAnsi="Symbol" w:hint="default"/>
      </w:rPr>
    </w:lvl>
    <w:lvl w:ilvl="7" w:tplc="643490F6" w:tentative="1">
      <w:start w:val="1"/>
      <w:numFmt w:val="bullet"/>
      <w:lvlText w:val="o"/>
      <w:lvlJc w:val="left"/>
      <w:pPr>
        <w:ind w:left="5760" w:hanging="360"/>
      </w:pPr>
      <w:rPr>
        <w:rFonts w:ascii="Courier New" w:hAnsi="Courier New" w:cs="Courier New" w:hint="default"/>
      </w:rPr>
    </w:lvl>
    <w:lvl w:ilvl="8" w:tplc="C9601736" w:tentative="1">
      <w:start w:val="1"/>
      <w:numFmt w:val="bullet"/>
      <w:lvlText w:val=""/>
      <w:lvlJc w:val="left"/>
      <w:pPr>
        <w:ind w:left="6480" w:hanging="360"/>
      </w:pPr>
      <w:rPr>
        <w:rFonts w:ascii="Wingdings" w:hAnsi="Wingdings" w:hint="default"/>
      </w:rPr>
    </w:lvl>
  </w:abstractNum>
  <w:abstractNum w:abstractNumId="2">
    <w:nsid w:val="04B40B4E"/>
    <w:multiLevelType w:val="hybridMultilevel"/>
    <w:tmpl w:val="7EC250B2"/>
    <w:lvl w:ilvl="0" w:tplc="04B841BC">
      <w:start w:val="1"/>
      <w:numFmt w:val="bullet"/>
      <w:lvlText w:val=""/>
      <w:lvlJc w:val="left"/>
      <w:pPr>
        <w:ind w:left="720" w:hanging="360"/>
      </w:pPr>
      <w:rPr>
        <w:rFonts w:ascii="Symbol" w:hAnsi="Symbol" w:hint="default"/>
      </w:rPr>
    </w:lvl>
    <w:lvl w:ilvl="1" w:tplc="5C66405C" w:tentative="1">
      <w:start w:val="1"/>
      <w:numFmt w:val="bullet"/>
      <w:lvlText w:val="o"/>
      <w:lvlJc w:val="left"/>
      <w:pPr>
        <w:ind w:left="1440" w:hanging="360"/>
      </w:pPr>
      <w:rPr>
        <w:rFonts w:ascii="Courier New" w:hAnsi="Courier New" w:cs="Courier New" w:hint="default"/>
      </w:rPr>
    </w:lvl>
    <w:lvl w:ilvl="2" w:tplc="559A4A98" w:tentative="1">
      <w:start w:val="1"/>
      <w:numFmt w:val="bullet"/>
      <w:lvlText w:val=""/>
      <w:lvlJc w:val="left"/>
      <w:pPr>
        <w:ind w:left="2160" w:hanging="360"/>
      </w:pPr>
      <w:rPr>
        <w:rFonts w:ascii="Wingdings" w:hAnsi="Wingdings" w:hint="default"/>
      </w:rPr>
    </w:lvl>
    <w:lvl w:ilvl="3" w:tplc="21B69040" w:tentative="1">
      <w:start w:val="1"/>
      <w:numFmt w:val="bullet"/>
      <w:lvlText w:val=""/>
      <w:lvlJc w:val="left"/>
      <w:pPr>
        <w:ind w:left="2880" w:hanging="360"/>
      </w:pPr>
      <w:rPr>
        <w:rFonts w:ascii="Symbol" w:hAnsi="Symbol" w:hint="default"/>
      </w:rPr>
    </w:lvl>
    <w:lvl w:ilvl="4" w:tplc="671C30D2" w:tentative="1">
      <w:start w:val="1"/>
      <w:numFmt w:val="bullet"/>
      <w:lvlText w:val="o"/>
      <w:lvlJc w:val="left"/>
      <w:pPr>
        <w:ind w:left="3600" w:hanging="360"/>
      </w:pPr>
      <w:rPr>
        <w:rFonts w:ascii="Courier New" w:hAnsi="Courier New" w:cs="Courier New" w:hint="default"/>
      </w:rPr>
    </w:lvl>
    <w:lvl w:ilvl="5" w:tplc="45A420A4" w:tentative="1">
      <w:start w:val="1"/>
      <w:numFmt w:val="bullet"/>
      <w:lvlText w:val=""/>
      <w:lvlJc w:val="left"/>
      <w:pPr>
        <w:ind w:left="4320" w:hanging="360"/>
      </w:pPr>
      <w:rPr>
        <w:rFonts w:ascii="Wingdings" w:hAnsi="Wingdings" w:hint="default"/>
      </w:rPr>
    </w:lvl>
    <w:lvl w:ilvl="6" w:tplc="91120402" w:tentative="1">
      <w:start w:val="1"/>
      <w:numFmt w:val="bullet"/>
      <w:lvlText w:val=""/>
      <w:lvlJc w:val="left"/>
      <w:pPr>
        <w:ind w:left="5040" w:hanging="360"/>
      </w:pPr>
      <w:rPr>
        <w:rFonts w:ascii="Symbol" w:hAnsi="Symbol" w:hint="default"/>
      </w:rPr>
    </w:lvl>
    <w:lvl w:ilvl="7" w:tplc="0CD24290" w:tentative="1">
      <w:start w:val="1"/>
      <w:numFmt w:val="bullet"/>
      <w:lvlText w:val="o"/>
      <w:lvlJc w:val="left"/>
      <w:pPr>
        <w:ind w:left="5760" w:hanging="360"/>
      </w:pPr>
      <w:rPr>
        <w:rFonts w:ascii="Courier New" w:hAnsi="Courier New" w:cs="Courier New" w:hint="default"/>
      </w:rPr>
    </w:lvl>
    <w:lvl w:ilvl="8" w:tplc="14C4FECC" w:tentative="1">
      <w:start w:val="1"/>
      <w:numFmt w:val="bullet"/>
      <w:lvlText w:val=""/>
      <w:lvlJc w:val="left"/>
      <w:pPr>
        <w:ind w:left="6480" w:hanging="360"/>
      </w:pPr>
      <w:rPr>
        <w:rFonts w:ascii="Wingdings" w:hAnsi="Wingdings" w:hint="default"/>
      </w:rPr>
    </w:lvl>
  </w:abstractNum>
  <w:abstractNum w:abstractNumId="3">
    <w:nsid w:val="08612709"/>
    <w:multiLevelType w:val="hybridMultilevel"/>
    <w:tmpl w:val="A49C809C"/>
    <w:lvl w:ilvl="0" w:tplc="C116FA12">
      <w:start w:val="1"/>
      <w:numFmt w:val="decimal"/>
      <w:lvlText w:val="%1."/>
      <w:lvlJc w:val="left"/>
      <w:pPr>
        <w:ind w:left="720" w:hanging="360"/>
      </w:pPr>
      <w:rPr>
        <w:rFonts w:hint="default"/>
      </w:rPr>
    </w:lvl>
    <w:lvl w:ilvl="1" w:tplc="08C82176" w:tentative="1">
      <w:start w:val="1"/>
      <w:numFmt w:val="lowerLetter"/>
      <w:lvlText w:val="%2."/>
      <w:lvlJc w:val="left"/>
      <w:pPr>
        <w:ind w:left="1440" w:hanging="360"/>
      </w:pPr>
    </w:lvl>
    <w:lvl w:ilvl="2" w:tplc="35BCBF62" w:tentative="1">
      <w:start w:val="1"/>
      <w:numFmt w:val="lowerRoman"/>
      <w:lvlText w:val="%3."/>
      <w:lvlJc w:val="right"/>
      <w:pPr>
        <w:ind w:left="2160" w:hanging="180"/>
      </w:pPr>
    </w:lvl>
    <w:lvl w:ilvl="3" w:tplc="CDEA1492" w:tentative="1">
      <w:start w:val="1"/>
      <w:numFmt w:val="decimal"/>
      <w:lvlText w:val="%4."/>
      <w:lvlJc w:val="left"/>
      <w:pPr>
        <w:ind w:left="2880" w:hanging="360"/>
      </w:pPr>
    </w:lvl>
    <w:lvl w:ilvl="4" w:tplc="7930A588" w:tentative="1">
      <w:start w:val="1"/>
      <w:numFmt w:val="lowerLetter"/>
      <w:lvlText w:val="%5."/>
      <w:lvlJc w:val="left"/>
      <w:pPr>
        <w:ind w:left="3600" w:hanging="360"/>
      </w:pPr>
    </w:lvl>
    <w:lvl w:ilvl="5" w:tplc="E2183EFE" w:tentative="1">
      <w:start w:val="1"/>
      <w:numFmt w:val="lowerRoman"/>
      <w:lvlText w:val="%6."/>
      <w:lvlJc w:val="right"/>
      <w:pPr>
        <w:ind w:left="4320" w:hanging="180"/>
      </w:pPr>
    </w:lvl>
    <w:lvl w:ilvl="6" w:tplc="0A98D7B6" w:tentative="1">
      <w:start w:val="1"/>
      <w:numFmt w:val="decimal"/>
      <w:lvlText w:val="%7."/>
      <w:lvlJc w:val="left"/>
      <w:pPr>
        <w:ind w:left="5040" w:hanging="360"/>
      </w:pPr>
    </w:lvl>
    <w:lvl w:ilvl="7" w:tplc="F8742866" w:tentative="1">
      <w:start w:val="1"/>
      <w:numFmt w:val="lowerLetter"/>
      <w:lvlText w:val="%8."/>
      <w:lvlJc w:val="left"/>
      <w:pPr>
        <w:ind w:left="5760" w:hanging="360"/>
      </w:pPr>
    </w:lvl>
    <w:lvl w:ilvl="8" w:tplc="3ABEF294" w:tentative="1">
      <w:start w:val="1"/>
      <w:numFmt w:val="lowerRoman"/>
      <w:lvlText w:val="%9."/>
      <w:lvlJc w:val="right"/>
      <w:pPr>
        <w:ind w:left="6480" w:hanging="180"/>
      </w:pPr>
    </w:lvl>
  </w:abstractNum>
  <w:abstractNum w:abstractNumId="4">
    <w:nsid w:val="0A0878B0"/>
    <w:multiLevelType w:val="hybridMultilevel"/>
    <w:tmpl w:val="6B9CC642"/>
    <w:lvl w:ilvl="0" w:tplc="D638D936">
      <w:numFmt w:val="bullet"/>
      <w:pStyle w:val="ListParagraph"/>
      <w:lvlText w:val=""/>
      <w:lvlJc w:val="left"/>
      <w:pPr>
        <w:ind w:left="1440" w:hanging="360"/>
      </w:pPr>
      <w:rPr>
        <w:rFonts w:ascii="Wingdings" w:eastAsia="Times New Roman" w:hAnsi="Wingdings" w:cs="Arial" w:hint="default"/>
      </w:rPr>
    </w:lvl>
    <w:lvl w:ilvl="1" w:tplc="A3849D74" w:tentative="1">
      <w:start w:val="1"/>
      <w:numFmt w:val="bullet"/>
      <w:lvlText w:val="o"/>
      <w:lvlJc w:val="left"/>
      <w:pPr>
        <w:ind w:left="2160" w:hanging="360"/>
      </w:pPr>
      <w:rPr>
        <w:rFonts w:ascii="Courier New" w:hAnsi="Courier New" w:cs="Courier New" w:hint="default"/>
      </w:rPr>
    </w:lvl>
    <w:lvl w:ilvl="2" w:tplc="14C2DC44" w:tentative="1">
      <w:start w:val="1"/>
      <w:numFmt w:val="bullet"/>
      <w:lvlText w:val=""/>
      <w:lvlJc w:val="left"/>
      <w:pPr>
        <w:ind w:left="2880" w:hanging="360"/>
      </w:pPr>
      <w:rPr>
        <w:rFonts w:ascii="Wingdings" w:hAnsi="Wingdings" w:hint="default"/>
      </w:rPr>
    </w:lvl>
    <w:lvl w:ilvl="3" w:tplc="BC8CE320" w:tentative="1">
      <w:start w:val="1"/>
      <w:numFmt w:val="bullet"/>
      <w:lvlText w:val=""/>
      <w:lvlJc w:val="left"/>
      <w:pPr>
        <w:ind w:left="3600" w:hanging="360"/>
      </w:pPr>
      <w:rPr>
        <w:rFonts w:ascii="Symbol" w:hAnsi="Symbol" w:hint="default"/>
      </w:rPr>
    </w:lvl>
    <w:lvl w:ilvl="4" w:tplc="061CC3A8" w:tentative="1">
      <w:start w:val="1"/>
      <w:numFmt w:val="bullet"/>
      <w:lvlText w:val="o"/>
      <w:lvlJc w:val="left"/>
      <w:pPr>
        <w:ind w:left="4320" w:hanging="360"/>
      </w:pPr>
      <w:rPr>
        <w:rFonts w:ascii="Courier New" w:hAnsi="Courier New" w:cs="Courier New" w:hint="default"/>
      </w:rPr>
    </w:lvl>
    <w:lvl w:ilvl="5" w:tplc="7D9E75C4" w:tentative="1">
      <w:start w:val="1"/>
      <w:numFmt w:val="bullet"/>
      <w:lvlText w:val=""/>
      <w:lvlJc w:val="left"/>
      <w:pPr>
        <w:ind w:left="5040" w:hanging="360"/>
      </w:pPr>
      <w:rPr>
        <w:rFonts w:ascii="Wingdings" w:hAnsi="Wingdings" w:hint="default"/>
      </w:rPr>
    </w:lvl>
    <w:lvl w:ilvl="6" w:tplc="63288F7E" w:tentative="1">
      <w:start w:val="1"/>
      <w:numFmt w:val="bullet"/>
      <w:lvlText w:val=""/>
      <w:lvlJc w:val="left"/>
      <w:pPr>
        <w:ind w:left="5760" w:hanging="360"/>
      </w:pPr>
      <w:rPr>
        <w:rFonts w:ascii="Symbol" w:hAnsi="Symbol" w:hint="default"/>
      </w:rPr>
    </w:lvl>
    <w:lvl w:ilvl="7" w:tplc="57A01EC8" w:tentative="1">
      <w:start w:val="1"/>
      <w:numFmt w:val="bullet"/>
      <w:lvlText w:val="o"/>
      <w:lvlJc w:val="left"/>
      <w:pPr>
        <w:ind w:left="6480" w:hanging="360"/>
      </w:pPr>
      <w:rPr>
        <w:rFonts w:ascii="Courier New" w:hAnsi="Courier New" w:cs="Courier New" w:hint="default"/>
      </w:rPr>
    </w:lvl>
    <w:lvl w:ilvl="8" w:tplc="3F5AD014" w:tentative="1">
      <w:start w:val="1"/>
      <w:numFmt w:val="bullet"/>
      <w:lvlText w:val=""/>
      <w:lvlJc w:val="left"/>
      <w:pPr>
        <w:ind w:left="7200" w:hanging="360"/>
      </w:pPr>
      <w:rPr>
        <w:rFonts w:ascii="Wingdings" w:hAnsi="Wingdings" w:hint="default"/>
      </w:rPr>
    </w:lvl>
  </w:abstractNum>
  <w:abstractNum w:abstractNumId="5">
    <w:nsid w:val="0F8F2555"/>
    <w:multiLevelType w:val="multilevel"/>
    <w:tmpl w:val="E576A3F0"/>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6">
    <w:nsid w:val="140F48D5"/>
    <w:multiLevelType w:val="hybridMultilevel"/>
    <w:tmpl w:val="A0D808BE"/>
    <w:lvl w:ilvl="0" w:tplc="39E21EAC">
      <w:start w:val="1"/>
      <w:numFmt w:val="bullet"/>
      <w:lvlText w:val=""/>
      <w:lvlJc w:val="left"/>
      <w:pPr>
        <w:ind w:left="720" w:hanging="360"/>
      </w:pPr>
      <w:rPr>
        <w:rFonts w:ascii="Symbol" w:hAnsi="Symbol" w:hint="default"/>
      </w:rPr>
    </w:lvl>
    <w:lvl w:ilvl="1" w:tplc="2EE2211A" w:tentative="1">
      <w:start w:val="1"/>
      <w:numFmt w:val="bullet"/>
      <w:lvlText w:val="o"/>
      <w:lvlJc w:val="left"/>
      <w:pPr>
        <w:ind w:left="1440" w:hanging="360"/>
      </w:pPr>
      <w:rPr>
        <w:rFonts w:ascii="Courier New" w:hAnsi="Courier New" w:cs="Courier New" w:hint="default"/>
      </w:rPr>
    </w:lvl>
    <w:lvl w:ilvl="2" w:tplc="32741B2A" w:tentative="1">
      <w:start w:val="1"/>
      <w:numFmt w:val="bullet"/>
      <w:lvlText w:val=""/>
      <w:lvlJc w:val="left"/>
      <w:pPr>
        <w:ind w:left="2160" w:hanging="360"/>
      </w:pPr>
      <w:rPr>
        <w:rFonts w:ascii="Wingdings" w:hAnsi="Wingdings" w:hint="default"/>
      </w:rPr>
    </w:lvl>
    <w:lvl w:ilvl="3" w:tplc="86FAB950" w:tentative="1">
      <w:start w:val="1"/>
      <w:numFmt w:val="bullet"/>
      <w:lvlText w:val=""/>
      <w:lvlJc w:val="left"/>
      <w:pPr>
        <w:ind w:left="2880" w:hanging="360"/>
      </w:pPr>
      <w:rPr>
        <w:rFonts w:ascii="Symbol" w:hAnsi="Symbol" w:hint="default"/>
      </w:rPr>
    </w:lvl>
    <w:lvl w:ilvl="4" w:tplc="CC5CA26C" w:tentative="1">
      <w:start w:val="1"/>
      <w:numFmt w:val="bullet"/>
      <w:lvlText w:val="o"/>
      <w:lvlJc w:val="left"/>
      <w:pPr>
        <w:ind w:left="3600" w:hanging="360"/>
      </w:pPr>
      <w:rPr>
        <w:rFonts w:ascii="Courier New" w:hAnsi="Courier New" w:cs="Courier New" w:hint="default"/>
      </w:rPr>
    </w:lvl>
    <w:lvl w:ilvl="5" w:tplc="7422D556" w:tentative="1">
      <w:start w:val="1"/>
      <w:numFmt w:val="bullet"/>
      <w:lvlText w:val=""/>
      <w:lvlJc w:val="left"/>
      <w:pPr>
        <w:ind w:left="4320" w:hanging="360"/>
      </w:pPr>
      <w:rPr>
        <w:rFonts w:ascii="Wingdings" w:hAnsi="Wingdings" w:hint="default"/>
      </w:rPr>
    </w:lvl>
    <w:lvl w:ilvl="6" w:tplc="BC78F6B6" w:tentative="1">
      <w:start w:val="1"/>
      <w:numFmt w:val="bullet"/>
      <w:lvlText w:val=""/>
      <w:lvlJc w:val="left"/>
      <w:pPr>
        <w:ind w:left="5040" w:hanging="360"/>
      </w:pPr>
      <w:rPr>
        <w:rFonts w:ascii="Symbol" w:hAnsi="Symbol" w:hint="default"/>
      </w:rPr>
    </w:lvl>
    <w:lvl w:ilvl="7" w:tplc="525E3272" w:tentative="1">
      <w:start w:val="1"/>
      <w:numFmt w:val="bullet"/>
      <w:lvlText w:val="o"/>
      <w:lvlJc w:val="left"/>
      <w:pPr>
        <w:ind w:left="5760" w:hanging="360"/>
      </w:pPr>
      <w:rPr>
        <w:rFonts w:ascii="Courier New" w:hAnsi="Courier New" w:cs="Courier New" w:hint="default"/>
      </w:rPr>
    </w:lvl>
    <w:lvl w:ilvl="8" w:tplc="CD7EF20A" w:tentative="1">
      <w:start w:val="1"/>
      <w:numFmt w:val="bullet"/>
      <w:lvlText w:val=""/>
      <w:lvlJc w:val="left"/>
      <w:pPr>
        <w:ind w:left="6480" w:hanging="360"/>
      </w:pPr>
      <w:rPr>
        <w:rFonts w:ascii="Wingdings" w:hAnsi="Wingdings" w:hint="default"/>
      </w:rPr>
    </w:lvl>
  </w:abstractNum>
  <w:abstractNum w:abstractNumId="7">
    <w:nsid w:val="1966251A"/>
    <w:multiLevelType w:val="hybridMultilevel"/>
    <w:tmpl w:val="00D06F9A"/>
    <w:lvl w:ilvl="0" w:tplc="8760F67A">
      <w:start w:val="1"/>
      <w:numFmt w:val="bullet"/>
      <w:lvlText w:val=""/>
      <w:lvlJc w:val="left"/>
      <w:pPr>
        <w:ind w:left="780" w:hanging="360"/>
      </w:pPr>
      <w:rPr>
        <w:rFonts w:ascii="Wingdings" w:hAnsi="Wingdings" w:hint="default"/>
      </w:rPr>
    </w:lvl>
    <w:lvl w:ilvl="1" w:tplc="62F4B348" w:tentative="1">
      <w:start w:val="1"/>
      <w:numFmt w:val="bullet"/>
      <w:lvlText w:val="o"/>
      <w:lvlJc w:val="left"/>
      <w:pPr>
        <w:ind w:left="1500" w:hanging="360"/>
      </w:pPr>
      <w:rPr>
        <w:rFonts w:ascii="Courier New" w:hAnsi="Courier New" w:cs="Courier New" w:hint="default"/>
      </w:rPr>
    </w:lvl>
    <w:lvl w:ilvl="2" w:tplc="4028BCEC" w:tentative="1">
      <w:start w:val="1"/>
      <w:numFmt w:val="bullet"/>
      <w:lvlText w:val=""/>
      <w:lvlJc w:val="left"/>
      <w:pPr>
        <w:ind w:left="2220" w:hanging="360"/>
      </w:pPr>
      <w:rPr>
        <w:rFonts w:ascii="Wingdings" w:hAnsi="Wingdings" w:hint="default"/>
      </w:rPr>
    </w:lvl>
    <w:lvl w:ilvl="3" w:tplc="27C64EFE" w:tentative="1">
      <w:start w:val="1"/>
      <w:numFmt w:val="bullet"/>
      <w:lvlText w:val=""/>
      <w:lvlJc w:val="left"/>
      <w:pPr>
        <w:ind w:left="2940" w:hanging="360"/>
      </w:pPr>
      <w:rPr>
        <w:rFonts w:ascii="Symbol" w:hAnsi="Symbol" w:hint="default"/>
      </w:rPr>
    </w:lvl>
    <w:lvl w:ilvl="4" w:tplc="FF445B1A" w:tentative="1">
      <w:start w:val="1"/>
      <w:numFmt w:val="bullet"/>
      <w:lvlText w:val="o"/>
      <w:lvlJc w:val="left"/>
      <w:pPr>
        <w:ind w:left="3660" w:hanging="360"/>
      </w:pPr>
      <w:rPr>
        <w:rFonts w:ascii="Courier New" w:hAnsi="Courier New" w:cs="Courier New" w:hint="default"/>
      </w:rPr>
    </w:lvl>
    <w:lvl w:ilvl="5" w:tplc="780CF3A2" w:tentative="1">
      <w:start w:val="1"/>
      <w:numFmt w:val="bullet"/>
      <w:lvlText w:val=""/>
      <w:lvlJc w:val="left"/>
      <w:pPr>
        <w:ind w:left="4380" w:hanging="360"/>
      </w:pPr>
      <w:rPr>
        <w:rFonts w:ascii="Wingdings" w:hAnsi="Wingdings" w:hint="default"/>
      </w:rPr>
    </w:lvl>
    <w:lvl w:ilvl="6" w:tplc="229078B8" w:tentative="1">
      <w:start w:val="1"/>
      <w:numFmt w:val="bullet"/>
      <w:lvlText w:val=""/>
      <w:lvlJc w:val="left"/>
      <w:pPr>
        <w:ind w:left="5100" w:hanging="360"/>
      </w:pPr>
      <w:rPr>
        <w:rFonts w:ascii="Symbol" w:hAnsi="Symbol" w:hint="default"/>
      </w:rPr>
    </w:lvl>
    <w:lvl w:ilvl="7" w:tplc="BA3050FA" w:tentative="1">
      <w:start w:val="1"/>
      <w:numFmt w:val="bullet"/>
      <w:lvlText w:val="o"/>
      <w:lvlJc w:val="left"/>
      <w:pPr>
        <w:ind w:left="5820" w:hanging="360"/>
      </w:pPr>
      <w:rPr>
        <w:rFonts w:ascii="Courier New" w:hAnsi="Courier New" w:cs="Courier New" w:hint="default"/>
      </w:rPr>
    </w:lvl>
    <w:lvl w:ilvl="8" w:tplc="07D48CE2" w:tentative="1">
      <w:start w:val="1"/>
      <w:numFmt w:val="bullet"/>
      <w:lvlText w:val=""/>
      <w:lvlJc w:val="left"/>
      <w:pPr>
        <w:ind w:left="6540" w:hanging="360"/>
      </w:pPr>
      <w:rPr>
        <w:rFonts w:ascii="Wingdings" w:hAnsi="Wingdings" w:hint="default"/>
      </w:rPr>
    </w:lvl>
  </w:abstractNum>
  <w:abstractNum w:abstractNumId="8">
    <w:nsid w:val="1A5A304A"/>
    <w:multiLevelType w:val="hybridMultilevel"/>
    <w:tmpl w:val="9F702426"/>
    <w:lvl w:ilvl="0" w:tplc="3ADEC722">
      <w:start w:val="1"/>
      <w:numFmt w:val="bullet"/>
      <w:lvlText w:val=""/>
      <w:lvlJc w:val="left"/>
      <w:pPr>
        <w:ind w:left="720" w:hanging="360"/>
      </w:pPr>
      <w:rPr>
        <w:rFonts w:ascii="Symbol" w:hAnsi="Symbol" w:hint="default"/>
      </w:rPr>
    </w:lvl>
    <w:lvl w:ilvl="1" w:tplc="0BDA0102" w:tentative="1">
      <w:start w:val="1"/>
      <w:numFmt w:val="bullet"/>
      <w:lvlText w:val="o"/>
      <w:lvlJc w:val="left"/>
      <w:pPr>
        <w:ind w:left="1440" w:hanging="360"/>
      </w:pPr>
      <w:rPr>
        <w:rFonts w:ascii="Courier New" w:hAnsi="Courier New" w:cs="Courier New" w:hint="default"/>
      </w:rPr>
    </w:lvl>
    <w:lvl w:ilvl="2" w:tplc="06623A4C" w:tentative="1">
      <w:start w:val="1"/>
      <w:numFmt w:val="bullet"/>
      <w:lvlText w:val=""/>
      <w:lvlJc w:val="left"/>
      <w:pPr>
        <w:ind w:left="2160" w:hanging="360"/>
      </w:pPr>
      <w:rPr>
        <w:rFonts w:ascii="Wingdings" w:hAnsi="Wingdings" w:hint="default"/>
      </w:rPr>
    </w:lvl>
    <w:lvl w:ilvl="3" w:tplc="FEC457C6" w:tentative="1">
      <w:start w:val="1"/>
      <w:numFmt w:val="bullet"/>
      <w:lvlText w:val=""/>
      <w:lvlJc w:val="left"/>
      <w:pPr>
        <w:ind w:left="2880" w:hanging="360"/>
      </w:pPr>
      <w:rPr>
        <w:rFonts w:ascii="Symbol" w:hAnsi="Symbol" w:hint="default"/>
      </w:rPr>
    </w:lvl>
    <w:lvl w:ilvl="4" w:tplc="BE901E94" w:tentative="1">
      <w:start w:val="1"/>
      <w:numFmt w:val="bullet"/>
      <w:lvlText w:val="o"/>
      <w:lvlJc w:val="left"/>
      <w:pPr>
        <w:ind w:left="3600" w:hanging="360"/>
      </w:pPr>
      <w:rPr>
        <w:rFonts w:ascii="Courier New" w:hAnsi="Courier New" w:cs="Courier New" w:hint="default"/>
      </w:rPr>
    </w:lvl>
    <w:lvl w:ilvl="5" w:tplc="9330087C" w:tentative="1">
      <w:start w:val="1"/>
      <w:numFmt w:val="bullet"/>
      <w:lvlText w:val=""/>
      <w:lvlJc w:val="left"/>
      <w:pPr>
        <w:ind w:left="4320" w:hanging="360"/>
      </w:pPr>
      <w:rPr>
        <w:rFonts w:ascii="Wingdings" w:hAnsi="Wingdings" w:hint="default"/>
      </w:rPr>
    </w:lvl>
    <w:lvl w:ilvl="6" w:tplc="CD7A65C2" w:tentative="1">
      <w:start w:val="1"/>
      <w:numFmt w:val="bullet"/>
      <w:lvlText w:val=""/>
      <w:lvlJc w:val="left"/>
      <w:pPr>
        <w:ind w:left="5040" w:hanging="360"/>
      </w:pPr>
      <w:rPr>
        <w:rFonts w:ascii="Symbol" w:hAnsi="Symbol" w:hint="default"/>
      </w:rPr>
    </w:lvl>
    <w:lvl w:ilvl="7" w:tplc="35266F2A" w:tentative="1">
      <w:start w:val="1"/>
      <w:numFmt w:val="bullet"/>
      <w:lvlText w:val="o"/>
      <w:lvlJc w:val="left"/>
      <w:pPr>
        <w:ind w:left="5760" w:hanging="360"/>
      </w:pPr>
      <w:rPr>
        <w:rFonts w:ascii="Courier New" w:hAnsi="Courier New" w:cs="Courier New" w:hint="default"/>
      </w:rPr>
    </w:lvl>
    <w:lvl w:ilvl="8" w:tplc="39783A1E" w:tentative="1">
      <w:start w:val="1"/>
      <w:numFmt w:val="bullet"/>
      <w:lvlText w:val=""/>
      <w:lvlJc w:val="left"/>
      <w:pPr>
        <w:ind w:left="6480" w:hanging="360"/>
      </w:pPr>
      <w:rPr>
        <w:rFonts w:ascii="Wingdings" w:hAnsi="Wingdings" w:hint="default"/>
      </w:rPr>
    </w:lvl>
  </w:abstractNum>
  <w:abstractNum w:abstractNumId="9">
    <w:nsid w:val="1F8F5740"/>
    <w:multiLevelType w:val="hybridMultilevel"/>
    <w:tmpl w:val="F8B4948C"/>
    <w:lvl w:ilvl="0" w:tplc="880CD27E">
      <w:start w:val="1"/>
      <w:numFmt w:val="bullet"/>
      <w:lvlText w:val=""/>
      <w:lvlJc w:val="left"/>
      <w:pPr>
        <w:ind w:left="720" w:hanging="360"/>
      </w:pPr>
      <w:rPr>
        <w:rFonts w:ascii="Symbol" w:hAnsi="Symbol" w:hint="default"/>
      </w:rPr>
    </w:lvl>
    <w:lvl w:ilvl="1" w:tplc="CF825AB2" w:tentative="1">
      <w:start w:val="1"/>
      <w:numFmt w:val="bullet"/>
      <w:lvlText w:val="o"/>
      <w:lvlJc w:val="left"/>
      <w:pPr>
        <w:ind w:left="1440" w:hanging="360"/>
      </w:pPr>
      <w:rPr>
        <w:rFonts w:ascii="Courier New" w:hAnsi="Courier New" w:cs="Courier New" w:hint="default"/>
      </w:rPr>
    </w:lvl>
    <w:lvl w:ilvl="2" w:tplc="B5F85F66" w:tentative="1">
      <w:start w:val="1"/>
      <w:numFmt w:val="bullet"/>
      <w:lvlText w:val=""/>
      <w:lvlJc w:val="left"/>
      <w:pPr>
        <w:ind w:left="2160" w:hanging="360"/>
      </w:pPr>
      <w:rPr>
        <w:rFonts w:ascii="Wingdings" w:hAnsi="Wingdings" w:hint="default"/>
      </w:rPr>
    </w:lvl>
    <w:lvl w:ilvl="3" w:tplc="4402840E" w:tentative="1">
      <w:start w:val="1"/>
      <w:numFmt w:val="bullet"/>
      <w:lvlText w:val=""/>
      <w:lvlJc w:val="left"/>
      <w:pPr>
        <w:ind w:left="2880" w:hanging="360"/>
      </w:pPr>
      <w:rPr>
        <w:rFonts w:ascii="Symbol" w:hAnsi="Symbol" w:hint="default"/>
      </w:rPr>
    </w:lvl>
    <w:lvl w:ilvl="4" w:tplc="A9AEEF04" w:tentative="1">
      <w:start w:val="1"/>
      <w:numFmt w:val="bullet"/>
      <w:lvlText w:val="o"/>
      <w:lvlJc w:val="left"/>
      <w:pPr>
        <w:ind w:left="3600" w:hanging="360"/>
      </w:pPr>
      <w:rPr>
        <w:rFonts w:ascii="Courier New" w:hAnsi="Courier New" w:cs="Courier New" w:hint="default"/>
      </w:rPr>
    </w:lvl>
    <w:lvl w:ilvl="5" w:tplc="11C61BE6" w:tentative="1">
      <w:start w:val="1"/>
      <w:numFmt w:val="bullet"/>
      <w:lvlText w:val=""/>
      <w:lvlJc w:val="left"/>
      <w:pPr>
        <w:ind w:left="4320" w:hanging="360"/>
      </w:pPr>
      <w:rPr>
        <w:rFonts w:ascii="Wingdings" w:hAnsi="Wingdings" w:hint="default"/>
      </w:rPr>
    </w:lvl>
    <w:lvl w:ilvl="6" w:tplc="9D9252A0" w:tentative="1">
      <w:start w:val="1"/>
      <w:numFmt w:val="bullet"/>
      <w:lvlText w:val=""/>
      <w:lvlJc w:val="left"/>
      <w:pPr>
        <w:ind w:left="5040" w:hanging="360"/>
      </w:pPr>
      <w:rPr>
        <w:rFonts w:ascii="Symbol" w:hAnsi="Symbol" w:hint="default"/>
      </w:rPr>
    </w:lvl>
    <w:lvl w:ilvl="7" w:tplc="45B47C92" w:tentative="1">
      <w:start w:val="1"/>
      <w:numFmt w:val="bullet"/>
      <w:lvlText w:val="o"/>
      <w:lvlJc w:val="left"/>
      <w:pPr>
        <w:ind w:left="5760" w:hanging="360"/>
      </w:pPr>
      <w:rPr>
        <w:rFonts w:ascii="Courier New" w:hAnsi="Courier New" w:cs="Courier New" w:hint="default"/>
      </w:rPr>
    </w:lvl>
    <w:lvl w:ilvl="8" w:tplc="868669CA" w:tentative="1">
      <w:start w:val="1"/>
      <w:numFmt w:val="bullet"/>
      <w:lvlText w:val=""/>
      <w:lvlJc w:val="left"/>
      <w:pPr>
        <w:ind w:left="6480" w:hanging="360"/>
      </w:pPr>
      <w:rPr>
        <w:rFonts w:ascii="Wingdings" w:hAnsi="Wingdings" w:hint="default"/>
      </w:rPr>
    </w:lvl>
  </w:abstractNum>
  <w:abstractNum w:abstractNumId="10">
    <w:nsid w:val="204B07F6"/>
    <w:multiLevelType w:val="hybridMultilevel"/>
    <w:tmpl w:val="536A7AFA"/>
    <w:lvl w:ilvl="0" w:tplc="7686694C">
      <w:start w:val="1"/>
      <w:numFmt w:val="bullet"/>
      <w:lvlText w:val=""/>
      <w:lvlJc w:val="left"/>
      <w:pPr>
        <w:ind w:left="720" w:hanging="360"/>
      </w:pPr>
      <w:rPr>
        <w:rFonts w:ascii="Symbol" w:hAnsi="Symbol" w:hint="default"/>
      </w:rPr>
    </w:lvl>
    <w:lvl w:ilvl="1" w:tplc="1C449B8C" w:tentative="1">
      <w:start w:val="1"/>
      <w:numFmt w:val="bullet"/>
      <w:lvlText w:val="o"/>
      <w:lvlJc w:val="left"/>
      <w:pPr>
        <w:ind w:left="1440" w:hanging="360"/>
      </w:pPr>
      <w:rPr>
        <w:rFonts w:ascii="Courier New" w:hAnsi="Courier New" w:cs="Courier New" w:hint="default"/>
      </w:rPr>
    </w:lvl>
    <w:lvl w:ilvl="2" w:tplc="AFB2B13C" w:tentative="1">
      <w:start w:val="1"/>
      <w:numFmt w:val="bullet"/>
      <w:lvlText w:val=""/>
      <w:lvlJc w:val="left"/>
      <w:pPr>
        <w:ind w:left="2160" w:hanging="360"/>
      </w:pPr>
      <w:rPr>
        <w:rFonts w:ascii="Wingdings" w:hAnsi="Wingdings" w:hint="default"/>
      </w:rPr>
    </w:lvl>
    <w:lvl w:ilvl="3" w:tplc="DC764FAE" w:tentative="1">
      <w:start w:val="1"/>
      <w:numFmt w:val="bullet"/>
      <w:lvlText w:val=""/>
      <w:lvlJc w:val="left"/>
      <w:pPr>
        <w:ind w:left="2880" w:hanging="360"/>
      </w:pPr>
      <w:rPr>
        <w:rFonts w:ascii="Symbol" w:hAnsi="Symbol" w:hint="default"/>
      </w:rPr>
    </w:lvl>
    <w:lvl w:ilvl="4" w:tplc="2A22CCFA" w:tentative="1">
      <w:start w:val="1"/>
      <w:numFmt w:val="bullet"/>
      <w:lvlText w:val="o"/>
      <w:lvlJc w:val="left"/>
      <w:pPr>
        <w:ind w:left="3600" w:hanging="360"/>
      </w:pPr>
      <w:rPr>
        <w:rFonts w:ascii="Courier New" w:hAnsi="Courier New" w:cs="Courier New" w:hint="default"/>
      </w:rPr>
    </w:lvl>
    <w:lvl w:ilvl="5" w:tplc="3EF81020" w:tentative="1">
      <w:start w:val="1"/>
      <w:numFmt w:val="bullet"/>
      <w:lvlText w:val=""/>
      <w:lvlJc w:val="left"/>
      <w:pPr>
        <w:ind w:left="4320" w:hanging="360"/>
      </w:pPr>
      <w:rPr>
        <w:rFonts w:ascii="Wingdings" w:hAnsi="Wingdings" w:hint="default"/>
      </w:rPr>
    </w:lvl>
    <w:lvl w:ilvl="6" w:tplc="15441EF2" w:tentative="1">
      <w:start w:val="1"/>
      <w:numFmt w:val="bullet"/>
      <w:lvlText w:val=""/>
      <w:lvlJc w:val="left"/>
      <w:pPr>
        <w:ind w:left="5040" w:hanging="360"/>
      </w:pPr>
      <w:rPr>
        <w:rFonts w:ascii="Symbol" w:hAnsi="Symbol" w:hint="default"/>
      </w:rPr>
    </w:lvl>
    <w:lvl w:ilvl="7" w:tplc="8F04381C" w:tentative="1">
      <w:start w:val="1"/>
      <w:numFmt w:val="bullet"/>
      <w:lvlText w:val="o"/>
      <w:lvlJc w:val="left"/>
      <w:pPr>
        <w:ind w:left="5760" w:hanging="360"/>
      </w:pPr>
      <w:rPr>
        <w:rFonts w:ascii="Courier New" w:hAnsi="Courier New" w:cs="Courier New" w:hint="default"/>
      </w:rPr>
    </w:lvl>
    <w:lvl w:ilvl="8" w:tplc="03D41EE6" w:tentative="1">
      <w:start w:val="1"/>
      <w:numFmt w:val="bullet"/>
      <w:lvlText w:val=""/>
      <w:lvlJc w:val="left"/>
      <w:pPr>
        <w:ind w:left="6480" w:hanging="360"/>
      </w:pPr>
      <w:rPr>
        <w:rFonts w:ascii="Wingdings" w:hAnsi="Wingdings" w:hint="default"/>
      </w:rPr>
    </w:lvl>
  </w:abstractNum>
  <w:abstractNum w:abstractNumId="11">
    <w:nsid w:val="211C5AC9"/>
    <w:multiLevelType w:val="hybridMultilevel"/>
    <w:tmpl w:val="4AD4084A"/>
    <w:lvl w:ilvl="0" w:tplc="15E6661C">
      <w:start w:val="1"/>
      <w:numFmt w:val="bullet"/>
      <w:lvlText w:val=""/>
      <w:lvlJc w:val="left"/>
      <w:pPr>
        <w:ind w:left="720" w:hanging="360"/>
      </w:pPr>
      <w:rPr>
        <w:rFonts w:ascii="Symbol" w:hAnsi="Symbol" w:hint="default"/>
      </w:rPr>
    </w:lvl>
    <w:lvl w:ilvl="1" w:tplc="CA76C602" w:tentative="1">
      <w:start w:val="1"/>
      <w:numFmt w:val="bullet"/>
      <w:lvlText w:val="o"/>
      <w:lvlJc w:val="left"/>
      <w:pPr>
        <w:ind w:left="1440" w:hanging="360"/>
      </w:pPr>
      <w:rPr>
        <w:rFonts w:ascii="Courier New" w:hAnsi="Courier New" w:cs="Courier New" w:hint="default"/>
      </w:rPr>
    </w:lvl>
    <w:lvl w:ilvl="2" w:tplc="B8225DFE" w:tentative="1">
      <w:start w:val="1"/>
      <w:numFmt w:val="bullet"/>
      <w:lvlText w:val=""/>
      <w:lvlJc w:val="left"/>
      <w:pPr>
        <w:ind w:left="2160" w:hanging="360"/>
      </w:pPr>
      <w:rPr>
        <w:rFonts w:ascii="Wingdings" w:hAnsi="Wingdings" w:hint="default"/>
      </w:rPr>
    </w:lvl>
    <w:lvl w:ilvl="3" w:tplc="3238F2B8" w:tentative="1">
      <w:start w:val="1"/>
      <w:numFmt w:val="bullet"/>
      <w:lvlText w:val=""/>
      <w:lvlJc w:val="left"/>
      <w:pPr>
        <w:ind w:left="2880" w:hanging="360"/>
      </w:pPr>
      <w:rPr>
        <w:rFonts w:ascii="Symbol" w:hAnsi="Symbol" w:hint="default"/>
      </w:rPr>
    </w:lvl>
    <w:lvl w:ilvl="4" w:tplc="30348BD4" w:tentative="1">
      <w:start w:val="1"/>
      <w:numFmt w:val="bullet"/>
      <w:lvlText w:val="o"/>
      <w:lvlJc w:val="left"/>
      <w:pPr>
        <w:ind w:left="3600" w:hanging="360"/>
      </w:pPr>
      <w:rPr>
        <w:rFonts w:ascii="Courier New" w:hAnsi="Courier New" w:cs="Courier New" w:hint="default"/>
      </w:rPr>
    </w:lvl>
    <w:lvl w:ilvl="5" w:tplc="BD5AD332" w:tentative="1">
      <w:start w:val="1"/>
      <w:numFmt w:val="bullet"/>
      <w:lvlText w:val=""/>
      <w:lvlJc w:val="left"/>
      <w:pPr>
        <w:ind w:left="4320" w:hanging="360"/>
      </w:pPr>
      <w:rPr>
        <w:rFonts w:ascii="Wingdings" w:hAnsi="Wingdings" w:hint="default"/>
      </w:rPr>
    </w:lvl>
    <w:lvl w:ilvl="6" w:tplc="9F40C5D2" w:tentative="1">
      <w:start w:val="1"/>
      <w:numFmt w:val="bullet"/>
      <w:lvlText w:val=""/>
      <w:lvlJc w:val="left"/>
      <w:pPr>
        <w:ind w:left="5040" w:hanging="360"/>
      </w:pPr>
      <w:rPr>
        <w:rFonts w:ascii="Symbol" w:hAnsi="Symbol" w:hint="default"/>
      </w:rPr>
    </w:lvl>
    <w:lvl w:ilvl="7" w:tplc="AC9C6E5E" w:tentative="1">
      <w:start w:val="1"/>
      <w:numFmt w:val="bullet"/>
      <w:lvlText w:val="o"/>
      <w:lvlJc w:val="left"/>
      <w:pPr>
        <w:ind w:left="5760" w:hanging="360"/>
      </w:pPr>
      <w:rPr>
        <w:rFonts w:ascii="Courier New" w:hAnsi="Courier New" w:cs="Courier New" w:hint="default"/>
      </w:rPr>
    </w:lvl>
    <w:lvl w:ilvl="8" w:tplc="699854DA" w:tentative="1">
      <w:start w:val="1"/>
      <w:numFmt w:val="bullet"/>
      <w:lvlText w:val=""/>
      <w:lvlJc w:val="left"/>
      <w:pPr>
        <w:ind w:left="6480" w:hanging="360"/>
      </w:pPr>
      <w:rPr>
        <w:rFonts w:ascii="Wingdings" w:hAnsi="Wingdings" w:hint="default"/>
      </w:rPr>
    </w:lvl>
  </w:abstractNum>
  <w:abstractNum w:abstractNumId="12">
    <w:nsid w:val="271D3516"/>
    <w:multiLevelType w:val="hybridMultilevel"/>
    <w:tmpl w:val="7C44C05A"/>
    <w:lvl w:ilvl="0" w:tplc="1EB6A4F6">
      <w:start w:val="1"/>
      <w:numFmt w:val="bullet"/>
      <w:lvlText w:val=""/>
      <w:lvlJc w:val="left"/>
      <w:pPr>
        <w:ind w:left="360" w:hanging="360"/>
      </w:pPr>
      <w:rPr>
        <w:rFonts w:ascii="Symbol" w:hAnsi="Symbol" w:hint="default"/>
      </w:rPr>
    </w:lvl>
    <w:lvl w:ilvl="1" w:tplc="038A03F4" w:tentative="1">
      <w:start w:val="1"/>
      <w:numFmt w:val="bullet"/>
      <w:lvlText w:val="o"/>
      <w:lvlJc w:val="left"/>
      <w:pPr>
        <w:ind w:left="1080" w:hanging="360"/>
      </w:pPr>
      <w:rPr>
        <w:rFonts w:ascii="Courier New" w:hAnsi="Courier New" w:cs="Courier New" w:hint="default"/>
      </w:rPr>
    </w:lvl>
    <w:lvl w:ilvl="2" w:tplc="259E6A60" w:tentative="1">
      <w:start w:val="1"/>
      <w:numFmt w:val="bullet"/>
      <w:lvlText w:val=""/>
      <w:lvlJc w:val="left"/>
      <w:pPr>
        <w:ind w:left="1800" w:hanging="360"/>
      </w:pPr>
      <w:rPr>
        <w:rFonts w:ascii="Wingdings" w:hAnsi="Wingdings" w:hint="default"/>
      </w:rPr>
    </w:lvl>
    <w:lvl w:ilvl="3" w:tplc="75662588" w:tentative="1">
      <w:start w:val="1"/>
      <w:numFmt w:val="bullet"/>
      <w:lvlText w:val=""/>
      <w:lvlJc w:val="left"/>
      <w:pPr>
        <w:ind w:left="2520" w:hanging="360"/>
      </w:pPr>
      <w:rPr>
        <w:rFonts w:ascii="Symbol" w:hAnsi="Symbol" w:hint="default"/>
      </w:rPr>
    </w:lvl>
    <w:lvl w:ilvl="4" w:tplc="345282D4" w:tentative="1">
      <w:start w:val="1"/>
      <w:numFmt w:val="bullet"/>
      <w:lvlText w:val="o"/>
      <w:lvlJc w:val="left"/>
      <w:pPr>
        <w:ind w:left="3240" w:hanging="360"/>
      </w:pPr>
      <w:rPr>
        <w:rFonts w:ascii="Courier New" w:hAnsi="Courier New" w:cs="Courier New" w:hint="default"/>
      </w:rPr>
    </w:lvl>
    <w:lvl w:ilvl="5" w:tplc="7158CE7A" w:tentative="1">
      <w:start w:val="1"/>
      <w:numFmt w:val="bullet"/>
      <w:lvlText w:val=""/>
      <w:lvlJc w:val="left"/>
      <w:pPr>
        <w:ind w:left="3960" w:hanging="360"/>
      </w:pPr>
      <w:rPr>
        <w:rFonts w:ascii="Wingdings" w:hAnsi="Wingdings" w:hint="default"/>
      </w:rPr>
    </w:lvl>
    <w:lvl w:ilvl="6" w:tplc="964C4690" w:tentative="1">
      <w:start w:val="1"/>
      <w:numFmt w:val="bullet"/>
      <w:lvlText w:val=""/>
      <w:lvlJc w:val="left"/>
      <w:pPr>
        <w:ind w:left="4680" w:hanging="360"/>
      </w:pPr>
      <w:rPr>
        <w:rFonts w:ascii="Symbol" w:hAnsi="Symbol" w:hint="default"/>
      </w:rPr>
    </w:lvl>
    <w:lvl w:ilvl="7" w:tplc="6F5EE8B6" w:tentative="1">
      <w:start w:val="1"/>
      <w:numFmt w:val="bullet"/>
      <w:lvlText w:val="o"/>
      <w:lvlJc w:val="left"/>
      <w:pPr>
        <w:ind w:left="5400" w:hanging="360"/>
      </w:pPr>
      <w:rPr>
        <w:rFonts w:ascii="Courier New" w:hAnsi="Courier New" w:cs="Courier New" w:hint="default"/>
      </w:rPr>
    </w:lvl>
    <w:lvl w:ilvl="8" w:tplc="4F0288D0" w:tentative="1">
      <w:start w:val="1"/>
      <w:numFmt w:val="bullet"/>
      <w:lvlText w:val=""/>
      <w:lvlJc w:val="left"/>
      <w:pPr>
        <w:ind w:left="6120" w:hanging="360"/>
      </w:pPr>
      <w:rPr>
        <w:rFonts w:ascii="Wingdings" w:hAnsi="Wingdings" w:hint="default"/>
      </w:rPr>
    </w:lvl>
  </w:abstractNum>
  <w:abstractNum w:abstractNumId="13">
    <w:nsid w:val="27A10552"/>
    <w:multiLevelType w:val="multilevel"/>
    <w:tmpl w:val="BB369B2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8032C78"/>
    <w:multiLevelType w:val="hybridMultilevel"/>
    <w:tmpl w:val="730865B0"/>
    <w:lvl w:ilvl="0" w:tplc="FCD4F70E">
      <w:start w:val="1"/>
      <w:numFmt w:val="decimal"/>
      <w:lvlText w:val="%1."/>
      <w:lvlJc w:val="left"/>
      <w:pPr>
        <w:ind w:left="720" w:hanging="360"/>
      </w:pPr>
    </w:lvl>
    <w:lvl w:ilvl="1" w:tplc="8DD2317A" w:tentative="1">
      <w:start w:val="1"/>
      <w:numFmt w:val="lowerLetter"/>
      <w:lvlText w:val="%2."/>
      <w:lvlJc w:val="left"/>
      <w:pPr>
        <w:ind w:left="1440" w:hanging="360"/>
      </w:pPr>
    </w:lvl>
    <w:lvl w:ilvl="2" w:tplc="A3C08080" w:tentative="1">
      <w:start w:val="1"/>
      <w:numFmt w:val="lowerRoman"/>
      <w:lvlText w:val="%3."/>
      <w:lvlJc w:val="right"/>
      <w:pPr>
        <w:ind w:left="2160" w:hanging="180"/>
      </w:pPr>
    </w:lvl>
    <w:lvl w:ilvl="3" w:tplc="4F144C1A" w:tentative="1">
      <w:start w:val="1"/>
      <w:numFmt w:val="decimal"/>
      <w:lvlText w:val="%4."/>
      <w:lvlJc w:val="left"/>
      <w:pPr>
        <w:ind w:left="2880" w:hanging="360"/>
      </w:pPr>
    </w:lvl>
    <w:lvl w:ilvl="4" w:tplc="10165712" w:tentative="1">
      <w:start w:val="1"/>
      <w:numFmt w:val="lowerLetter"/>
      <w:lvlText w:val="%5."/>
      <w:lvlJc w:val="left"/>
      <w:pPr>
        <w:ind w:left="3600" w:hanging="360"/>
      </w:pPr>
    </w:lvl>
    <w:lvl w:ilvl="5" w:tplc="CA4AED76" w:tentative="1">
      <w:start w:val="1"/>
      <w:numFmt w:val="lowerRoman"/>
      <w:lvlText w:val="%6."/>
      <w:lvlJc w:val="right"/>
      <w:pPr>
        <w:ind w:left="4320" w:hanging="180"/>
      </w:pPr>
    </w:lvl>
    <w:lvl w:ilvl="6" w:tplc="903CF9E0" w:tentative="1">
      <w:start w:val="1"/>
      <w:numFmt w:val="decimal"/>
      <w:lvlText w:val="%7."/>
      <w:lvlJc w:val="left"/>
      <w:pPr>
        <w:ind w:left="5040" w:hanging="360"/>
      </w:pPr>
    </w:lvl>
    <w:lvl w:ilvl="7" w:tplc="AF82B8EC" w:tentative="1">
      <w:start w:val="1"/>
      <w:numFmt w:val="lowerLetter"/>
      <w:lvlText w:val="%8."/>
      <w:lvlJc w:val="left"/>
      <w:pPr>
        <w:ind w:left="5760" w:hanging="360"/>
      </w:pPr>
    </w:lvl>
    <w:lvl w:ilvl="8" w:tplc="A9F80EEC" w:tentative="1">
      <w:start w:val="1"/>
      <w:numFmt w:val="lowerRoman"/>
      <w:lvlText w:val="%9."/>
      <w:lvlJc w:val="right"/>
      <w:pPr>
        <w:ind w:left="6480" w:hanging="180"/>
      </w:pPr>
    </w:lvl>
  </w:abstractNum>
  <w:abstractNum w:abstractNumId="15">
    <w:nsid w:val="2A117D04"/>
    <w:multiLevelType w:val="hybridMultilevel"/>
    <w:tmpl w:val="E66C77C6"/>
    <w:lvl w:ilvl="0" w:tplc="B05C4D52">
      <w:start w:val="1"/>
      <w:numFmt w:val="decimal"/>
      <w:lvlText w:val="%1."/>
      <w:lvlJc w:val="left"/>
      <w:pPr>
        <w:ind w:left="720" w:hanging="360"/>
      </w:pPr>
      <w:rPr>
        <w:rFonts w:hint="default"/>
      </w:rPr>
    </w:lvl>
    <w:lvl w:ilvl="1" w:tplc="DBCCE436" w:tentative="1">
      <w:start w:val="1"/>
      <w:numFmt w:val="lowerLetter"/>
      <w:lvlText w:val="%2."/>
      <w:lvlJc w:val="left"/>
      <w:pPr>
        <w:ind w:left="1440" w:hanging="360"/>
      </w:pPr>
    </w:lvl>
    <w:lvl w:ilvl="2" w:tplc="A54CF552" w:tentative="1">
      <w:start w:val="1"/>
      <w:numFmt w:val="lowerRoman"/>
      <w:lvlText w:val="%3."/>
      <w:lvlJc w:val="right"/>
      <w:pPr>
        <w:ind w:left="2160" w:hanging="180"/>
      </w:pPr>
    </w:lvl>
    <w:lvl w:ilvl="3" w:tplc="CDBC4ACC" w:tentative="1">
      <w:start w:val="1"/>
      <w:numFmt w:val="decimal"/>
      <w:lvlText w:val="%4."/>
      <w:lvlJc w:val="left"/>
      <w:pPr>
        <w:ind w:left="2880" w:hanging="360"/>
      </w:pPr>
    </w:lvl>
    <w:lvl w:ilvl="4" w:tplc="C47096F2" w:tentative="1">
      <w:start w:val="1"/>
      <w:numFmt w:val="lowerLetter"/>
      <w:lvlText w:val="%5."/>
      <w:lvlJc w:val="left"/>
      <w:pPr>
        <w:ind w:left="3600" w:hanging="360"/>
      </w:pPr>
    </w:lvl>
    <w:lvl w:ilvl="5" w:tplc="49FCA5B0" w:tentative="1">
      <w:start w:val="1"/>
      <w:numFmt w:val="lowerRoman"/>
      <w:lvlText w:val="%6."/>
      <w:lvlJc w:val="right"/>
      <w:pPr>
        <w:ind w:left="4320" w:hanging="180"/>
      </w:pPr>
    </w:lvl>
    <w:lvl w:ilvl="6" w:tplc="E460DD54" w:tentative="1">
      <w:start w:val="1"/>
      <w:numFmt w:val="decimal"/>
      <w:lvlText w:val="%7."/>
      <w:lvlJc w:val="left"/>
      <w:pPr>
        <w:ind w:left="5040" w:hanging="360"/>
      </w:pPr>
    </w:lvl>
    <w:lvl w:ilvl="7" w:tplc="61E62C84" w:tentative="1">
      <w:start w:val="1"/>
      <w:numFmt w:val="lowerLetter"/>
      <w:lvlText w:val="%8."/>
      <w:lvlJc w:val="left"/>
      <w:pPr>
        <w:ind w:left="5760" w:hanging="360"/>
      </w:pPr>
    </w:lvl>
    <w:lvl w:ilvl="8" w:tplc="216E026A" w:tentative="1">
      <w:start w:val="1"/>
      <w:numFmt w:val="lowerRoman"/>
      <w:lvlText w:val="%9."/>
      <w:lvlJc w:val="right"/>
      <w:pPr>
        <w:ind w:left="6480" w:hanging="180"/>
      </w:pPr>
    </w:lvl>
  </w:abstractNum>
  <w:abstractNum w:abstractNumId="16">
    <w:nsid w:val="2AC73F35"/>
    <w:multiLevelType w:val="hybridMultilevel"/>
    <w:tmpl w:val="27E6F15E"/>
    <w:lvl w:ilvl="0" w:tplc="7152D022">
      <w:start w:val="1"/>
      <w:numFmt w:val="bullet"/>
      <w:lvlText w:val=""/>
      <w:lvlJc w:val="left"/>
      <w:pPr>
        <w:ind w:left="720" w:hanging="360"/>
      </w:pPr>
      <w:rPr>
        <w:rFonts w:ascii="Symbol" w:hAnsi="Symbol" w:hint="default"/>
      </w:rPr>
    </w:lvl>
    <w:lvl w:ilvl="1" w:tplc="398E71E6" w:tentative="1">
      <w:start w:val="1"/>
      <w:numFmt w:val="bullet"/>
      <w:lvlText w:val="o"/>
      <w:lvlJc w:val="left"/>
      <w:pPr>
        <w:ind w:left="1440" w:hanging="360"/>
      </w:pPr>
      <w:rPr>
        <w:rFonts w:ascii="Courier New" w:hAnsi="Courier New" w:cs="Courier New" w:hint="default"/>
      </w:rPr>
    </w:lvl>
    <w:lvl w:ilvl="2" w:tplc="F2FEBBCA" w:tentative="1">
      <w:start w:val="1"/>
      <w:numFmt w:val="bullet"/>
      <w:lvlText w:val=""/>
      <w:lvlJc w:val="left"/>
      <w:pPr>
        <w:ind w:left="2160" w:hanging="360"/>
      </w:pPr>
      <w:rPr>
        <w:rFonts w:ascii="Wingdings" w:hAnsi="Wingdings" w:hint="default"/>
      </w:rPr>
    </w:lvl>
    <w:lvl w:ilvl="3" w:tplc="D9AC1C6C" w:tentative="1">
      <w:start w:val="1"/>
      <w:numFmt w:val="bullet"/>
      <w:lvlText w:val=""/>
      <w:lvlJc w:val="left"/>
      <w:pPr>
        <w:ind w:left="2880" w:hanging="360"/>
      </w:pPr>
      <w:rPr>
        <w:rFonts w:ascii="Symbol" w:hAnsi="Symbol" w:hint="default"/>
      </w:rPr>
    </w:lvl>
    <w:lvl w:ilvl="4" w:tplc="A96C218C" w:tentative="1">
      <w:start w:val="1"/>
      <w:numFmt w:val="bullet"/>
      <w:lvlText w:val="o"/>
      <w:lvlJc w:val="left"/>
      <w:pPr>
        <w:ind w:left="3600" w:hanging="360"/>
      </w:pPr>
      <w:rPr>
        <w:rFonts w:ascii="Courier New" w:hAnsi="Courier New" w:cs="Courier New" w:hint="default"/>
      </w:rPr>
    </w:lvl>
    <w:lvl w:ilvl="5" w:tplc="73922220" w:tentative="1">
      <w:start w:val="1"/>
      <w:numFmt w:val="bullet"/>
      <w:lvlText w:val=""/>
      <w:lvlJc w:val="left"/>
      <w:pPr>
        <w:ind w:left="4320" w:hanging="360"/>
      </w:pPr>
      <w:rPr>
        <w:rFonts w:ascii="Wingdings" w:hAnsi="Wingdings" w:hint="default"/>
      </w:rPr>
    </w:lvl>
    <w:lvl w:ilvl="6" w:tplc="92983898" w:tentative="1">
      <w:start w:val="1"/>
      <w:numFmt w:val="bullet"/>
      <w:lvlText w:val=""/>
      <w:lvlJc w:val="left"/>
      <w:pPr>
        <w:ind w:left="5040" w:hanging="360"/>
      </w:pPr>
      <w:rPr>
        <w:rFonts w:ascii="Symbol" w:hAnsi="Symbol" w:hint="default"/>
      </w:rPr>
    </w:lvl>
    <w:lvl w:ilvl="7" w:tplc="95B49860" w:tentative="1">
      <w:start w:val="1"/>
      <w:numFmt w:val="bullet"/>
      <w:lvlText w:val="o"/>
      <w:lvlJc w:val="left"/>
      <w:pPr>
        <w:ind w:left="5760" w:hanging="360"/>
      </w:pPr>
      <w:rPr>
        <w:rFonts w:ascii="Courier New" w:hAnsi="Courier New" w:cs="Courier New" w:hint="default"/>
      </w:rPr>
    </w:lvl>
    <w:lvl w:ilvl="8" w:tplc="0FC2F0B4" w:tentative="1">
      <w:start w:val="1"/>
      <w:numFmt w:val="bullet"/>
      <w:lvlText w:val=""/>
      <w:lvlJc w:val="left"/>
      <w:pPr>
        <w:ind w:left="6480" w:hanging="360"/>
      </w:pPr>
      <w:rPr>
        <w:rFonts w:ascii="Wingdings" w:hAnsi="Wingdings" w:hint="default"/>
      </w:rPr>
    </w:lvl>
  </w:abstractNum>
  <w:abstractNum w:abstractNumId="17">
    <w:nsid w:val="2BEA5C25"/>
    <w:multiLevelType w:val="hybridMultilevel"/>
    <w:tmpl w:val="1222103E"/>
    <w:lvl w:ilvl="0" w:tplc="EAD22ADA">
      <w:start w:val="1"/>
      <w:numFmt w:val="bullet"/>
      <w:lvlText w:val="-"/>
      <w:lvlJc w:val="left"/>
      <w:pPr>
        <w:ind w:left="720" w:hanging="360"/>
      </w:pPr>
      <w:rPr>
        <w:rFonts w:ascii="Calibri" w:eastAsiaTheme="minorHAnsi" w:hAnsi="Calibri" w:cstheme="minorBidi" w:hint="default"/>
      </w:rPr>
    </w:lvl>
    <w:lvl w:ilvl="1" w:tplc="6CCC4604" w:tentative="1">
      <w:start w:val="1"/>
      <w:numFmt w:val="bullet"/>
      <w:lvlText w:val="o"/>
      <w:lvlJc w:val="left"/>
      <w:pPr>
        <w:ind w:left="1440" w:hanging="360"/>
      </w:pPr>
      <w:rPr>
        <w:rFonts w:ascii="Courier New" w:hAnsi="Courier New" w:cs="Courier New" w:hint="default"/>
      </w:rPr>
    </w:lvl>
    <w:lvl w:ilvl="2" w:tplc="87DA5FFA" w:tentative="1">
      <w:start w:val="1"/>
      <w:numFmt w:val="bullet"/>
      <w:lvlText w:val=""/>
      <w:lvlJc w:val="left"/>
      <w:pPr>
        <w:ind w:left="2160" w:hanging="360"/>
      </w:pPr>
      <w:rPr>
        <w:rFonts w:ascii="Wingdings" w:hAnsi="Wingdings" w:hint="default"/>
      </w:rPr>
    </w:lvl>
    <w:lvl w:ilvl="3" w:tplc="59BC161C" w:tentative="1">
      <w:start w:val="1"/>
      <w:numFmt w:val="bullet"/>
      <w:lvlText w:val=""/>
      <w:lvlJc w:val="left"/>
      <w:pPr>
        <w:ind w:left="2880" w:hanging="360"/>
      </w:pPr>
      <w:rPr>
        <w:rFonts w:ascii="Symbol" w:hAnsi="Symbol" w:hint="default"/>
      </w:rPr>
    </w:lvl>
    <w:lvl w:ilvl="4" w:tplc="8934FC84" w:tentative="1">
      <w:start w:val="1"/>
      <w:numFmt w:val="bullet"/>
      <w:lvlText w:val="o"/>
      <w:lvlJc w:val="left"/>
      <w:pPr>
        <w:ind w:left="3600" w:hanging="360"/>
      </w:pPr>
      <w:rPr>
        <w:rFonts w:ascii="Courier New" w:hAnsi="Courier New" w:cs="Courier New" w:hint="default"/>
      </w:rPr>
    </w:lvl>
    <w:lvl w:ilvl="5" w:tplc="0D54C404" w:tentative="1">
      <w:start w:val="1"/>
      <w:numFmt w:val="bullet"/>
      <w:lvlText w:val=""/>
      <w:lvlJc w:val="left"/>
      <w:pPr>
        <w:ind w:left="4320" w:hanging="360"/>
      </w:pPr>
      <w:rPr>
        <w:rFonts w:ascii="Wingdings" w:hAnsi="Wingdings" w:hint="default"/>
      </w:rPr>
    </w:lvl>
    <w:lvl w:ilvl="6" w:tplc="680E7D04" w:tentative="1">
      <w:start w:val="1"/>
      <w:numFmt w:val="bullet"/>
      <w:lvlText w:val=""/>
      <w:lvlJc w:val="left"/>
      <w:pPr>
        <w:ind w:left="5040" w:hanging="360"/>
      </w:pPr>
      <w:rPr>
        <w:rFonts w:ascii="Symbol" w:hAnsi="Symbol" w:hint="default"/>
      </w:rPr>
    </w:lvl>
    <w:lvl w:ilvl="7" w:tplc="97F05C3A" w:tentative="1">
      <w:start w:val="1"/>
      <w:numFmt w:val="bullet"/>
      <w:lvlText w:val="o"/>
      <w:lvlJc w:val="left"/>
      <w:pPr>
        <w:ind w:left="5760" w:hanging="360"/>
      </w:pPr>
      <w:rPr>
        <w:rFonts w:ascii="Courier New" w:hAnsi="Courier New" w:cs="Courier New" w:hint="default"/>
      </w:rPr>
    </w:lvl>
    <w:lvl w:ilvl="8" w:tplc="99F6EF8E" w:tentative="1">
      <w:start w:val="1"/>
      <w:numFmt w:val="bullet"/>
      <w:lvlText w:val=""/>
      <w:lvlJc w:val="left"/>
      <w:pPr>
        <w:ind w:left="6480" w:hanging="360"/>
      </w:pPr>
      <w:rPr>
        <w:rFonts w:ascii="Wingdings" w:hAnsi="Wingdings" w:hint="default"/>
      </w:rPr>
    </w:lvl>
  </w:abstractNum>
  <w:abstractNum w:abstractNumId="18">
    <w:nsid w:val="30881C0D"/>
    <w:multiLevelType w:val="multilevel"/>
    <w:tmpl w:val="9A80BCFC"/>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19">
    <w:nsid w:val="33191532"/>
    <w:multiLevelType w:val="hybridMultilevel"/>
    <w:tmpl w:val="8DDE24E8"/>
    <w:lvl w:ilvl="0" w:tplc="5A32A36E">
      <w:start w:val="1"/>
      <w:numFmt w:val="bullet"/>
      <w:lvlText w:val=""/>
      <w:lvlJc w:val="left"/>
      <w:pPr>
        <w:ind w:left="1287" w:hanging="360"/>
      </w:pPr>
      <w:rPr>
        <w:rFonts w:ascii="Symbol" w:hAnsi="Symbol" w:hint="default"/>
      </w:rPr>
    </w:lvl>
    <w:lvl w:ilvl="1" w:tplc="505400DE" w:tentative="1">
      <w:start w:val="1"/>
      <w:numFmt w:val="bullet"/>
      <w:lvlText w:val="o"/>
      <w:lvlJc w:val="left"/>
      <w:pPr>
        <w:ind w:left="2007" w:hanging="360"/>
      </w:pPr>
      <w:rPr>
        <w:rFonts w:ascii="Courier New" w:hAnsi="Courier New" w:cs="Courier New" w:hint="default"/>
      </w:rPr>
    </w:lvl>
    <w:lvl w:ilvl="2" w:tplc="8B56018E" w:tentative="1">
      <w:start w:val="1"/>
      <w:numFmt w:val="bullet"/>
      <w:lvlText w:val=""/>
      <w:lvlJc w:val="left"/>
      <w:pPr>
        <w:ind w:left="2727" w:hanging="360"/>
      </w:pPr>
      <w:rPr>
        <w:rFonts w:ascii="Wingdings" w:hAnsi="Wingdings" w:hint="default"/>
      </w:rPr>
    </w:lvl>
    <w:lvl w:ilvl="3" w:tplc="F43A063C" w:tentative="1">
      <w:start w:val="1"/>
      <w:numFmt w:val="bullet"/>
      <w:lvlText w:val=""/>
      <w:lvlJc w:val="left"/>
      <w:pPr>
        <w:ind w:left="3447" w:hanging="360"/>
      </w:pPr>
      <w:rPr>
        <w:rFonts w:ascii="Symbol" w:hAnsi="Symbol" w:hint="default"/>
      </w:rPr>
    </w:lvl>
    <w:lvl w:ilvl="4" w:tplc="8D4C404A" w:tentative="1">
      <w:start w:val="1"/>
      <w:numFmt w:val="bullet"/>
      <w:lvlText w:val="o"/>
      <w:lvlJc w:val="left"/>
      <w:pPr>
        <w:ind w:left="4167" w:hanging="360"/>
      </w:pPr>
      <w:rPr>
        <w:rFonts w:ascii="Courier New" w:hAnsi="Courier New" w:cs="Courier New" w:hint="default"/>
      </w:rPr>
    </w:lvl>
    <w:lvl w:ilvl="5" w:tplc="C60A28C0" w:tentative="1">
      <w:start w:val="1"/>
      <w:numFmt w:val="bullet"/>
      <w:lvlText w:val=""/>
      <w:lvlJc w:val="left"/>
      <w:pPr>
        <w:ind w:left="4887" w:hanging="360"/>
      </w:pPr>
      <w:rPr>
        <w:rFonts w:ascii="Wingdings" w:hAnsi="Wingdings" w:hint="default"/>
      </w:rPr>
    </w:lvl>
    <w:lvl w:ilvl="6" w:tplc="AE2E931E" w:tentative="1">
      <w:start w:val="1"/>
      <w:numFmt w:val="bullet"/>
      <w:lvlText w:val=""/>
      <w:lvlJc w:val="left"/>
      <w:pPr>
        <w:ind w:left="5607" w:hanging="360"/>
      </w:pPr>
      <w:rPr>
        <w:rFonts w:ascii="Symbol" w:hAnsi="Symbol" w:hint="default"/>
      </w:rPr>
    </w:lvl>
    <w:lvl w:ilvl="7" w:tplc="80023028" w:tentative="1">
      <w:start w:val="1"/>
      <w:numFmt w:val="bullet"/>
      <w:lvlText w:val="o"/>
      <w:lvlJc w:val="left"/>
      <w:pPr>
        <w:ind w:left="6327" w:hanging="360"/>
      </w:pPr>
      <w:rPr>
        <w:rFonts w:ascii="Courier New" w:hAnsi="Courier New" w:cs="Courier New" w:hint="default"/>
      </w:rPr>
    </w:lvl>
    <w:lvl w:ilvl="8" w:tplc="CB26F544" w:tentative="1">
      <w:start w:val="1"/>
      <w:numFmt w:val="bullet"/>
      <w:lvlText w:val=""/>
      <w:lvlJc w:val="left"/>
      <w:pPr>
        <w:ind w:left="7047" w:hanging="360"/>
      </w:pPr>
      <w:rPr>
        <w:rFonts w:ascii="Wingdings" w:hAnsi="Wingdings" w:hint="default"/>
      </w:rPr>
    </w:lvl>
  </w:abstractNum>
  <w:abstractNum w:abstractNumId="20">
    <w:nsid w:val="33F20534"/>
    <w:multiLevelType w:val="hybridMultilevel"/>
    <w:tmpl w:val="9B2A1810"/>
    <w:lvl w:ilvl="0" w:tplc="2C90D8A6">
      <w:start w:val="1"/>
      <w:numFmt w:val="bullet"/>
      <w:lvlText w:val=""/>
      <w:lvlJc w:val="left"/>
      <w:pPr>
        <w:ind w:left="720" w:hanging="360"/>
      </w:pPr>
      <w:rPr>
        <w:rFonts w:ascii="Symbol" w:hAnsi="Symbol" w:hint="default"/>
      </w:rPr>
    </w:lvl>
    <w:lvl w:ilvl="1" w:tplc="FD6E22A2" w:tentative="1">
      <w:start w:val="1"/>
      <w:numFmt w:val="bullet"/>
      <w:lvlText w:val="o"/>
      <w:lvlJc w:val="left"/>
      <w:pPr>
        <w:ind w:left="1440" w:hanging="360"/>
      </w:pPr>
      <w:rPr>
        <w:rFonts w:ascii="Courier New" w:hAnsi="Courier New" w:cs="Courier New" w:hint="default"/>
      </w:rPr>
    </w:lvl>
    <w:lvl w:ilvl="2" w:tplc="0C300DDE" w:tentative="1">
      <w:start w:val="1"/>
      <w:numFmt w:val="bullet"/>
      <w:lvlText w:val=""/>
      <w:lvlJc w:val="left"/>
      <w:pPr>
        <w:ind w:left="2160" w:hanging="360"/>
      </w:pPr>
      <w:rPr>
        <w:rFonts w:ascii="Wingdings" w:hAnsi="Wingdings" w:hint="default"/>
      </w:rPr>
    </w:lvl>
    <w:lvl w:ilvl="3" w:tplc="47980F0C" w:tentative="1">
      <w:start w:val="1"/>
      <w:numFmt w:val="bullet"/>
      <w:lvlText w:val=""/>
      <w:lvlJc w:val="left"/>
      <w:pPr>
        <w:ind w:left="2880" w:hanging="360"/>
      </w:pPr>
      <w:rPr>
        <w:rFonts w:ascii="Symbol" w:hAnsi="Symbol" w:hint="default"/>
      </w:rPr>
    </w:lvl>
    <w:lvl w:ilvl="4" w:tplc="C1B00676" w:tentative="1">
      <w:start w:val="1"/>
      <w:numFmt w:val="bullet"/>
      <w:lvlText w:val="o"/>
      <w:lvlJc w:val="left"/>
      <w:pPr>
        <w:ind w:left="3600" w:hanging="360"/>
      </w:pPr>
      <w:rPr>
        <w:rFonts w:ascii="Courier New" w:hAnsi="Courier New" w:cs="Courier New" w:hint="default"/>
      </w:rPr>
    </w:lvl>
    <w:lvl w:ilvl="5" w:tplc="5BD6B0A6" w:tentative="1">
      <w:start w:val="1"/>
      <w:numFmt w:val="bullet"/>
      <w:lvlText w:val=""/>
      <w:lvlJc w:val="left"/>
      <w:pPr>
        <w:ind w:left="4320" w:hanging="360"/>
      </w:pPr>
      <w:rPr>
        <w:rFonts w:ascii="Wingdings" w:hAnsi="Wingdings" w:hint="default"/>
      </w:rPr>
    </w:lvl>
    <w:lvl w:ilvl="6" w:tplc="3EBC47DC" w:tentative="1">
      <w:start w:val="1"/>
      <w:numFmt w:val="bullet"/>
      <w:lvlText w:val=""/>
      <w:lvlJc w:val="left"/>
      <w:pPr>
        <w:ind w:left="5040" w:hanging="360"/>
      </w:pPr>
      <w:rPr>
        <w:rFonts w:ascii="Symbol" w:hAnsi="Symbol" w:hint="default"/>
      </w:rPr>
    </w:lvl>
    <w:lvl w:ilvl="7" w:tplc="3F261F2E" w:tentative="1">
      <w:start w:val="1"/>
      <w:numFmt w:val="bullet"/>
      <w:lvlText w:val="o"/>
      <w:lvlJc w:val="left"/>
      <w:pPr>
        <w:ind w:left="5760" w:hanging="360"/>
      </w:pPr>
      <w:rPr>
        <w:rFonts w:ascii="Courier New" w:hAnsi="Courier New" w:cs="Courier New" w:hint="default"/>
      </w:rPr>
    </w:lvl>
    <w:lvl w:ilvl="8" w:tplc="9BCE9652" w:tentative="1">
      <w:start w:val="1"/>
      <w:numFmt w:val="bullet"/>
      <w:lvlText w:val=""/>
      <w:lvlJc w:val="left"/>
      <w:pPr>
        <w:ind w:left="6480" w:hanging="360"/>
      </w:pPr>
      <w:rPr>
        <w:rFonts w:ascii="Wingdings" w:hAnsi="Wingdings" w:hint="default"/>
      </w:rPr>
    </w:lvl>
  </w:abstractNum>
  <w:abstractNum w:abstractNumId="21">
    <w:nsid w:val="377013A4"/>
    <w:multiLevelType w:val="hybridMultilevel"/>
    <w:tmpl w:val="7CFAF210"/>
    <w:lvl w:ilvl="0" w:tplc="63EE1F1C">
      <w:start w:val="1"/>
      <w:numFmt w:val="bullet"/>
      <w:lvlText w:val=""/>
      <w:lvlJc w:val="left"/>
      <w:pPr>
        <w:ind w:left="720" w:hanging="360"/>
      </w:pPr>
      <w:rPr>
        <w:rFonts w:ascii="Symbol" w:hAnsi="Symbol" w:hint="default"/>
      </w:rPr>
    </w:lvl>
    <w:lvl w:ilvl="1" w:tplc="E6EC9D06" w:tentative="1">
      <w:start w:val="1"/>
      <w:numFmt w:val="bullet"/>
      <w:lvlText w:val="o"/>
      <w:lvlJc w:val="left"/>
      <w:pPr>
        <w:ind w:left="1440" w:hanging="360"/>
      </w:pPr>
      <w:rPr>
        <w:rFonts w:ascii="Courier New" w:hAnsi="Courier New" w:cs="Courier New" w:hint="default"/>
      </w:rPr>
    </w:lvl>
    <w:lvl w:ilvl="2" w:tplc="97C4D38A" w:tentative="1">
      <w:start w:val="1"/>
      <w:numFmt w:val="bullet"/>
      <w:lvlText w:val=""/>
      <w:lvlJc w:val="left"/>
      <w:pPr>
        <w:ind w:left="2160" w:hanging="360"/>
      </w:pPr>
      <w:rPr>
        <w:rFonts w:ascii="Wingdings" w:hAnsi="Wingdings" w:hint="default"/>
      </w:rPr>
    </w:lvl>
    <w:lvl w:ilvl="3" w:tplc="CFE64846" w:tentative="1">
      <w:start w:val="1"/>
      <w:numFmt w:val="bullet"/>
      <w:lvlText w:val=""/>
      <w:lvlJc w:val="left"/>
      <w:pPr>
        <w:ind w:left="2880" w:hanging="360"/>
      </w:pPr>
      <w:rPr>
        <w:rFonts w:ascii="Symbol" w:hAnsi="Symbol" w:hint="default"/>
      </w:rPr>
    </w:lvl>
    <w:lvl w:ilvl="4" w:tplc="02968FAC" w:tentative="1">
      <w:start w:val="1"/>
      <w:numFmt w:val="bullet"/>
      <w:lvlText w:val="o"/>
      <w:lvlJc w:val="left"/>
      <w:pPr>
        <w:ind w:left="3600" w:hanging="360"/>
      </w:pPr>
      <w:rPr>
        <w:rFonts w:ascii="Courier New" w:hAnsi="Courier New" w:cs="Courier New" w:hint="default"/>
      </w:rPr>
    </w:lvl>
    <w:lvl w:ilvl="5" w:tplc="51A246A8" w:tentative="1">
      <w:start w:val="1"/>
      <w:numFmt w:val="bullet"/>
      <w:lvlText w:val=""/>
      <w:lvlJc w:val="left"/>
      <w:pPr>
        <w:ind w:left="4320" w:hanging="360"/>
      </w:pPr>
      <w:rPr>
        <w:rFonts w:ascii="Wingdings" w:hAnsi="Wingdings" w:hint="default"/>
      </w:rPr>
    </w:lvl>
    <w:lvl w:ilvl="6" w:tplc="10E20BF8" w:tentative="1">
      <w:start w:val="1"/>
      <w:numFmt w:val="bullet"/>
      <w:lvlText w:val=""/>
      <w:lvlJc w:val="left"/>
      <w:pPr>
        <w:ind w:left="5040" w:hanging="360"/>
      </w:pPr>
      <w:rPr>
        <w:rFonts w:ascii="Symbol" w:hAnsi="Symbol" w:hint="default"/>
      </w:rPr>
    </w:lvl>
    <w:lvl w:ilvl="7" w:tplc="70304A82" w:tentative="1">
      <w:start w:val="1"/>
      <w:numFmt w:val="bullet"/>
      <w:lvlText w:val="o"/>
      <w:lvlJc w:val="left"/>
      <w:pPr>
        <w:ind w:left="5760" w:hanging="360"/>
      </w:pPr>
      <w:rPr>
        <w:rFonts w:ascii="Courier New" w:hAnsi="Courier New" w:cs="Courier New" w:hint="default"/>
      </w:rPr>
    </w:lvl>
    <w:lvl w:ilvl="8" w:tplc="D0CE0B76" w:tentative="1">
      <w:start w:val="1"/>
      <w:numFmt w:val="bullet"/>
      <w:lvlText w:val=""/>
      <w:lvlJc w:val="left"/>
      <w:pPr>
        <w:ind w:left="6480" w:hanging="360"/>
      </w:pPr>
      <w:rPr>
        <w:rFonts w:ascii="Wingdings" w:hAnsi="Wingdings" w:hint="default"/>
      </w:rPr>
    </w:lvl>
  </w:abstractNum>
  <w:abstractNum w:abstractNumId="22">
    <w:nsid w:val="390D76EC"/>
    <w:multiLevelType w:val="hybridMultilevel"/>
    <w:tmpl w:val="06960A8C"/>
    <w:lvl w:ilvl="0" w:tplc="7660C0D8">
      <w:start w:val="1"/>
      <w:numFmt w:val="bullet"/>
      <w:lvlText w:val=""/>
      <w:lvlJc w:val="left"/>
      <w:pPr>
        <w:ind w:left="720" w:hanging="360"/>
      </w:pPr>
      <w:rPr>
        <w:rFonts w:ascii="Symbol" w:hAnsi="Symbol" w:hint="default"/>
      </w:rPr>
    </w:lvl>
    <w:lvl w:ilvl="1" w:tplc="C92AF5EA" w:tentative="1">
      <w:start w:val="1"/>
      <w:numFmt w:val="bullet"/>
      <w:lvlText w:val="o"/>
      <w:lvlJc w:val="left"/>
      <w:pPr>
        <w:ind w:left="1440" w:hanging="360"/>
      </w:pPr>
      <w:rPr>
        <w:rFonts w:ascii="Courier New" w:hAnsi="Courier New" w:cs="Courier New" w:hint="default"/>
      </w:rPr>
    </w:lvl>
    <w:lvl w:ilvl="2" w:tplc="CC603394" w:tentative="1">
      <w:start w:val="1"/>
      <w:numFmt w:val="bullet"/>
      <w:lvlText w:val=""/>
      <w:lvlJc w:val="left"/>
      <w:pPr>
        <w:ind w:left="2160" w:hanging="360"/>
      </w:pPr>
      <w:rPr>
        <w:rFonts w:ascii="Wingdings" w:hAnsi="Wingdings" w:hint="default"/>
      </w:rPr>
    </w:lvl>
    <w:lvl w:ilvl="3" w:tplc="2768302E" w:tentative="1">
      <w:start w:val="1"/>
      <w:numFmt w:val="bullet"/>
      <w:lvlText w:val=""/>
      <w:lvlJc w:val="left"/>
      <w:pPr>
        <w:ind w:left="2880" w:hanging="360"/>
      </w:pPr>
      <w:rPr>
        <w:rFonts w:ascii="Symbol" w:hAnsi="Symbol" w:hint="default"/>
      </w:rPr>
    </w:lvl>
    <w:lvl w:ilvl="4" w:tplc="AE300670" w:tentative="1">
      <w:start w:val="1"/>
      <w:numFmt w:val="bullet"/>
      <w:lvlText w:val="o"/>
      <w:lvlJc w:val="left"/>
      <w:pPr>
        <w:ind w:left="3600" w:hanging="360"/>
      </w:pPr>
      <w:rPr>
        <w:rFonts w:ascii="Courier New" w:hAnsi="Courier New" w:cs="Courier New" w:hint="default"/>
      </w:rPr>
    </w:lvl>
    <w:lvl w:ilvl="5" w:tplc="589EFD14" w:tentative="1">
      <w:start w:val="1"/>
      <w:numFmt w:val="bullet"/>
      <w:lvlText w:val=""/>
      <w:lvlJc w:val="left"/>
      <w:pPr>
        <w:ind w:left="4320" w:hanging="360"/>
      </w:pPr>
      <w:rPr>
        <w:rFonts w:ascii="Wingdings" w:hAnsi="Wingdings" w:hint="default"/>
      </w:rPr>
    </w:lvl>
    <w:lvl w:ilvl="6" w:tplc="89AAE4F2" w:tentative="1">
      <w:start w:val="1"/>
      <w:numFmt w:val="bullet"/>
      <w:lvlText w:val=""/>
      <w:lvlJc w:val="left"/>
      <w:pPr>
        <w:ind w:left="5040" w:hanging="360"/>
      </w:pPr>
      <w:rPr>
        <w:rFonts w:ascii="Symbol" w:hAnsi="Symbol" w:hint="default"/>
      </w:rPr>
    </w:lvl>
    <w:lvl w:ilvl="7" w:tplc="9C6A2412" w:tentative="1">
      <w:start w:val="1"/>
      <w:numFmt w:val="bullet"/>
      <w:lvlText w:val="o"/>
      <w:lvlJc w:val="left"/>
      <w:pPr>
        <w:ind w:left="5760" w:hanging="360"/>
      </w:pPr>
      <w:rPr>
        <w:rFonts w:ascii="Courier New" w:hAnsi="Courier New" w:cs="Courier New" w:hint="default"/>
      </w:rPr>
    </w:lvl>
    <w:lvl w:ilvl="8" w:tplc="479EFA66" w:tentative="1">
      <w:start w:val="1"/>
      <w:numFmt w:val="bullet"/>
      <w:lvlText w:val=""/>
      <w:lvlJc w:val="left"/>
      <w:pPr>
        <w:ind w:left="6480" w:hanging="360"/>
      </w:pPr>
      <w:rPr>
        <w:rFonts w:ascii="Wingdings" w:hAnsi="Wingdings" w:hint="default"/>
      </w:rPr>
    </w:lvl>
  </w:abstractNum>
  <w:abstractNum w:abstractNumId="23">
    <w:nsid w:val="3C1121C0"/>
    <w:multiLevelType w:val="hybridMultilevel"/>
    <w:tmpl w:val="9EDAB2FC"/>
    <w:lvl w:ilvl="0" w:tplc="036CB63C">
      <w:numFmt w:val="bullet"/>
      <w:lvlText w:val=""/>
      <w:lvlJc w:val="left"/>
      <w:pPr>
        <w:ind w:left="720" w:hanging="360"/>
      </w:pPr>
      <w:rPr>
        <w:rFonts w:ascii="Symbol" w:eastAsiaTheme="minorHAnsi" w:hAnsi="Symbol" w:cs="Arial" w:hint="default"/>
        <w:color w:val="auto"/>
      </w:rPr>
    </w:lvl>
    <w:lvl w:ilvl="1" w:tplc="C8D049D6" w:tentative="1">
      <w:start w:val="1"/>
      <w:numFmt w:val="bullet"/>
      <w:lvlText w:val="o"/>
      <w:lvlJc w:val="left"/>
      <w:pPr>
        <w:ind w:left="1440" w:hanging="360"/>
      </w:pPr>
      <w:rPr>
        <w:rFonts w:ascii="Courier New" w:hAnsi="Courier New" w:cs="Courier New" w:hint="default"/>
      </w:rPr>
    </w:lvl>
    <w:lvl w:ilvl="2" w:tplc="071AD4B4" w:tentative="1">
      <w:start w:val="1"/>
      <w:numFmt w:val="bullet"/>
      <w:lvlText w:val=""/>
      <w:lvlJc w:val="left"/>
      <w:pPr>
        <w:ind w:left="2160" w:hanging="360"/>
      </w:pPr>
      <w:rPr>
        <w:rFonts w:ascii="Wingdings" w:hAnsi="Wingdings" w:hint="default"/>
      </w:rPr>
    </w:lvl>
    <w:lvl w:ilvl="3" w:tplc="AC8033DE" w:tentative="1">
      <w:start w:val="1"/>
      <w:numFmt w:val="bullet"/>
      <w:lvlText w:val=""/>
      <w:lvlJc w:val="left"/>
      <w:pPr>
        <w:ind w:left="2880" w:hanging="360"/>
      </w:pPr>
      <w:rPr>
        <w:rFonts w:ascii="Symbol" w:hAnsi="Symbol" w:hint="default"/>
      </w:rPr>
    </w:lvl>
    <w:lvl w:ilvl="4" w:tplc="18A2604C" w:tentative="1">
      <w:start w:val="1"/>
      <w:numFmt w:val="bullet"/>
      <w:lvlText w:val="o"/>
      <w:lvlJc w:val="left"/>
      <w:pPr>
        <w:ind w:left="3600" w:hanging="360"/>
      </w:pPr>
      <w:rPr>
        <w:rFonts w:ascii="Courier New" w:hAnsi="Courier New" w:cs="Courier New" w:hint="default"/>
      </w:rPr>
    </w:lvl>
    <w:lvl w:ilvl="5" w:tplc="9C0AA648" w:tentative="1">
      <w:start w:val="1"/>
      <w:numFmt w:val="bullet"/>
      <w:lvlText w:val=""/>
      <w:lvlJc w:val="left"/>
      <w:pPr>
        <w:ind w:left="4320" w:hanging="360"/>
      </w:pPr>
      <w:rPr>
        <w:rFonts w:ascii="Wingdings" w:hAnsi="Wingdings" w:hint="default"/>
      </w:rPr>
    </w:lvl>
    <w:lvl w:ilvl="6" w:tplc="9E9A26C4" w:tentative="1">
      <w:start w:val="1"/>
      <w:numFmt w:val="bullet"/>
      <w:lvlText w:val=""/>
      <w:lvlJc w:val="left"/>
      <w:pPr>
        <w:ind w:left="5040" w:hanging="360"/>
      </w:pPr>
      <w:rPr>
        <w:rFonts w:ascii="Symbol" w:hAnsi="Symbol" w:hint="default"/>
      </w:rPr>
    </w:lvl>
    <w:lvl w:ilvl="7" w:tplc="8DFC703E" w:tentative="1">
      <w:start w:val="1"/>
      <w:numFmt w:val="bullet"/>
      <w:lvlText w:val="o"/>
      <w:lvlJc w:val="left"/>
      <w:pPr>
        <w:ind w:left="5760" w:hanging="360"/>
      </w:pPr>
      <w:rPr>
        <w:rFonts w:ascii="Courier New" w:hAnsi="Courier New" w:cs="Courier New" w:hint="default"/>
      </w:rPr>
    </w:lvl>
    <w:lvl w:ilvl="8" w:tplc="5FCA45D0" w:tentative="1">
      <w:start w:val="1"/>
      <w:numFmt w:val="bullet"/>
      <w:lvlText w:val=""/>
      <w:lvlJc w:val="left"/>
      <w:pPr>
        <w:ind w:left="6480" w:hanging="360"/>
      </w:pPr>
      <w:rPr>
        <w:rFonts w:ascii="Wingdings" w:hAnsi="Wingdings" w:hint="default"/>
      </w:rPr>
    </w:lvl>
  </w:abstractNum>
  <w:abstractNum w:abstractNumId="24">
    <w:nsid w:val="3DB21A4A"/>
    <w:multiLevelType w:val="hybridMultilevel"/>
    <w:tmpl w:val="89DE6E8A"/>
    <w:lvl w:ilvl="0" w:tplc="B61E3CC0">
      <w:start w:val="1"/>
      <w:numFmt w:val="bullet"/>
      <w:lvlText w:val=""/>
      <w:lvlJc w:val="left"/>
      <w:pPr>
        <w:ind w:left="720" w:hanging="360"/>
      </w:pPr>
      <w:rPr>
        <w:rFonts w:ascii="Symbol" w:hAnsi="Symbol" w:hint="default"/>
      </w:rPr>
    </w:lvl>
    <w:lvl w:ilvl="1" w:tplc="0BF87C92" w:tentative="1">
      <w:start w:val="1"/>
      <w:numFmt w:val="bullet"/>
      <w:lvlText w:val="o"/>
      <w:lvlJc w:val="left"/>
      <w:pPr>
        <w:ind w:left="1440" w:hanging="360"/>
      </w:pPr>
      <w:rPr>
        <w:rFonts w:ascii="Courier New" w:hAnsi="Courier New" w:cs="Courier New" w:hint="default"/>
      </w:rPr>
    </w:lvl>
    <w:lvl w:ilvl="2" w:tplc="4968A7EC" w:tentative="1">
      <w:start w:val="1"/>
      <w:numFmt w:val="bullet"/>
      <w:lvlText w:val=""/>
      <w:lvlJc w:val="left"/>
      <w:pPr>
        <w:ind w:left="2160" w:hanging="360"/>
      </w:pPr>
      <w:rPr>
        <w:rFonts w:ascii="Wingdings" w:hAnsi="Wingdings" w:hint="default"/>
      </w:rPr>
    </w:lvl>
    <w:lvl w:ilvl="3" w:tplc="89FE7D2A" w:tentative="1">
      <w:start w:val="1"/>
      <w:numFmt w:val="bullet"/>
      <w:lvlText w:val=""/>
      <w:lvlJc w:val="left"/>
      <w:pPr>
        <w:ind w:left="2880" w:hanging="360"/>
      </w:pPr>
      <w:rPr>
        <w:rFonts w:ascii="Symbol" w:hAnsi="Symbol" w:hint="default"/>
      </w:rPr>
    </w:lvl>
    <w:lvl w:ilvl="4" w:tplc="3566E0FC" w:tentative="1">
      <w:start w:val="1"/>
      <w:numFmt w:val="bullet"/>
      <w:lvlText w:val="o"/>
      <w:lvlJc w:val="left"/>
      <w:pPr>
        <w:ind w:left="3600" w:hanging="360"/>
      </w:pPr>
      <w:rPr>
        <w:rFonts w:ascii="Courier New" w:hAnsi="Courier New" w:cs="Courier New" w:hint="default"/>
      </w:rPr>
    </w:lvl>
    <w:lvl w:ilvl="5" w:tplc="C81086C8" w:tentative="1">
      <w:start w:val="1"/>
      <w:numFmt w:val="bullet"/>
      <w:lvlText w:val=""/>
      <w:lvlJc w:val="left"/>
      <w:pPr>
        <w:ind w:left="4320" w:hanging="360"/>
      </w:pPr>
      <w:rPr>
        <w:rFonts w:ascii="Wingdings" w:hAnsi="Wingdings" w:hint="default"/>
      </w:rPr>
    </w:lvl>
    <w:lvl w:ilvl="6" w:tplc="3274069C" w:tentative="1">
      <w:start w:val="1"/>
      <w:numFmt w:val="bullet"/>
      <w:lvlText w:val=""/>
      <w:lvlJc w:val="left"/>
      <w:pPr>
        <w:ind w:left="5040" w:hanging="360"/>
      </w:pPr>
      <w:rPr>
        <w:rFonts w:ascii="Symbol" w:hAnsi="Symbol" w:hint="default"/>
      </w:rPr>
    </w:lvl>
    <w:lvl w:ilvl="7" w:tplc="D88061A0" w:tentative="1">
      <w:start w:val="1"/>
      <w:numFmt w:val="bullet"/>
      <w:lvlText w:val="o"/>
      <w:lvlJc w:val="left"/>
      <w:pPr>
        <w:ind w:left="5760" w:hanging="360"/>
      </w:pPr>
      <w:rPr>
        <w:rFonts w:ascii="Courier New" w:hAnsi="Courier New" w:cs="Courier New" w:hint="default"/>
      </w:rPr>
    </w:lvl>
    <w:lvl w:ilvl="8" w:tplc="AEFC8BCC" w:tentative="1">
      <w:start w:val="1"/>
      <w:numFmt w:val="bullet"/>
      <w:lvlText w:val=""/>
      <w:lvlJc w:val="left"/>
      <w:pPr>
        <w:ind w:left="6480" w:hanging="360"/>
      </w:pPr>
      <w:rPr>
        <w:rFonts w:ascii="Wingdings" w:hAnsi="Wingdings" w:hint="default"/>
      </w:rPr>
    </w:lvl>
  </w:abstractNum>
  <w:abstractNum w:abstractNumId="25">
    <w:nsid w:val="3FDE788D"/>
    <w:multiLevelType w:val="hybridMultilevel"/>
    <w:tmpl w:val="388A8CF4"/>
    <w:lvl w:ilvl="0" w:tplc="099C2340">
      <w:start w:val="1"/>
      <w:numFmt w:val="bullet"/>
      <w:lvlText w:val=""/>
      <w:lvlJc w:val="left"/>
      <w:pPr>
        <w:ind w:left="720" w:hanging="360"/>
      </w:pPr>
      <w:rPr>
        <w:rFonts w:ascii="Symbol" w:hAnsi="Symbol" w:hint="default"/>
      </w:rPr>
    </w:lvl>
    <w:lvl w:ilvl="1" w:tplc="BD74937C" w:tentative="1">
      <w:start w:val="1"/>
      <w:numFmt w:val="bullet"/>
      <w:lvlText w:val="o"/>
      <w:lvlJc w:val="left"/>
      <w:pPr>
        <w:ind w:left="1440" w:hanging="360"/>
      </w:pPr>
      <w:rPr>
        <w:rFonts w:ascii="Courier New" w:hAnsi="Courier New" w:cs="Courier New" w:hint="default"/>
      </w:rPr>
    </w:lvl>
    <w:lvl w:ilvl="2" w:tplc="A260CC00" w:tentative="1">
      <w:start w:val="1"/>
      <w:numFmt w:val="bullet"/>
      <w:lvlText w:val=""/>
      <w:lvlJc w:val="left"/>
      <w:pPr>
        <w:ind w:left="2160" w:hanging="360"/>
      </w:pPr>
      <w:rPr>
        <w:rFonts w:ascii="Wingdings" w:hAnsi="Wingdings" w:hint="default"/>
      </w:rPr>
    </w:lvl>
    <w:lvl w:ilvl="3" w:tplc="C060959E" w:tentative="1">
      <w:start w:val="1"/>
      <w:numFmt w:val="bullet"/>
      <w:lvlText w:val=""/>
      <w:lvlJc w:val="left"/>
      <w:pPr>
        <w:ind w:left="2880" w:hanging="360"/>
      </w:pPr>
      <w:rPr>
        <w:rFonts w:ascii="Symbol" w:hAnsi="Symbol" w:hint="default"/>
      </w:rPr>
    </w:lvl>
    <w:lvl w:ilvl="4" w:tplc="6A20E59E" w:tentative="1">
      <w:start w:val="1"/>
      <w:numFmt w:val="bullet"/>
      <w:lvlText w:val="o"/>
      <w:lvlJc w:val="left"/>
      <w:pPr>
        <w:ind w:left="3600" w:hanging="360"/>
      </w:pPr>
      <w:rPr>
        <w:rFonts w:ascii="Courier New" w:hAnsi="Courier New" w:cs="Courier New" w:hint="default"/>
      </w:rPr>
    </w:lvl>
    <w:lvl w:ilvl="5" w:tplc="5A96BDDE" w:tentative="1">
      <w:start w:val="1"/>
      <w:numFmt w:val="bullet"/>
      <w:lvlText w:val=""/>
      <w:lvlJc w:val="left"/>
      <w:pPr>
        <w:ind w:left="4320" w:hanging="360"/>
      </w:pPr>
      <w:rPr>
        <w:rFonts w:ascii="Wingdings" w:hAnsi="Wingdings" w:hint="default"/>
      </w:rPr>
    </w:lvl>
    <w:lvl w:ilvl="6" w:tplc="A2C62B6E" w:tentative="1">
      <w:start w:val="1"/>
      <w:numFmt w:val="bullet"/>
      <w:lvlText w:val=""/>
      <w:lvlJc w:val="left"/>
      <w:pPr>
        <w:ind w:left="5040" w:hanging="360"/>
      </w:pPr>
      <w:rPr>
        <w:rFonts w:ascii="Symbol" w:hAnsi="Symbol" w:hint="default"/>
      </w:rPr>
    </w:lvl>
    <w:lvl w:ilvl="7" w:tplc="6616B084" w:tentative="1">
      <w:start w:val="1"/>
      <w:numFmt w:val="bullet"/>
      <w:lvlText w:val="o"/>
      <w:lvlJc w:val="left"/>
      <w:pPr>
        <w:ind w:left="5760" w:hanging="360"/>
      </w:pPr>
      <w:rPr>
        <w:rFonts w:ascii="Courier New" w:hAnsi="Courier New" w:cs="Courier New" w:hint="default"/>
      </w:rPr>
    </w:lvl>
    <w:lvl w:ilvl="8" w:tplc="42D4346C" w:tentative="1">
      <w:start w:val="1"/>
      <w:numFmt w:val="bullet"/>
      <w:lvlText w:val=""/>
      <w:lvlJc w:val="left"/>
      <w:pPr>
        <w:ind w:left="6480" w:hanging="360"/>
      </w:pPr>
      <w:rPr>
        <w:rFonts w:ascii="Wingdings" w:hAnsi="Wingdings" w:hint="default"/>
      </w:rPr>
    </w:lvl>
  </w:abstractNum>
  <w:abstractNum w:abstractNumId="26">
    <w:nsid w:val="40B52BCD"/>
    <w:multiLevelType w:val="hybridMultilevel"/>
    <w:tmpl w:val="0360B19C"/>
    <w:lvl w:ilvl="0" w:tplc="C0C6F9FE">
      <w:start w:val="1"/>
      <w:numFmt w:val="bullet"/>
      <w:lvlText w:val=""/>
      <w:lvlJc w:val="left"/>
      <w:pPr>
        <w:ind w:left="720" w:hanging="360"/>
      </w:pPr>
      <w:rPr>
        <w:rFonts w:ascii="Symbol" w:hAnsi="Symbol" w:hint="default"/>
      </w:rPr>
    </w:lvl>
    <w:lvl w:ilvl="1" w:tplc="2594FAA4" w:tentative="1">
      <w:start w:val="1"/>
      <w:numFmt w:val="bullet"/>
      <w:lvlText w:val="o"/>
      <w:lvlJc w:val="left"/>
      <w:pPr>
        <w:ind w:left="1440" w:hanging="360"/>
      </w:pPr>
      <w:rPr>
        <w:rFonts w:ascii="Courier New" w:hAnsi="Courier New" w:cs="Courier New" w:hint="default"/>
      </w:rPr>
    </w:lvl>
    <w:lvl w:ilvl="2" w:tplc="0B82F61E" w:tentative="1">
      <w:start w:val="1"/>
      <w:numFmt w:val="bullet"/>
      <w:lvlText w:val=""/>
      <w:lvlJc w:val="left"/>
      <w:pPr>
        <w:ind w:left="2160" w:hanging="360"/>
      </w:pPr>
      <w:rPr>
        <w:rFonts w:ascii="Wingdings" w:hAnsi="Wingdings" w:hint="default"/>
      </w:rPr>
    </w:lvl>
    <w:lvl w:ilvl="3" w:tplc="9ADA1F4A" w:tentative="1">
      <w:start w:val="1"/>
      <w:numFmt w:val="bullet"/>
      <w:lvlText w:val=""/>
      <w:lvlJc w:val="left"/>
      <w:pPr>
        <w:ind w:left="2880" w:hanging="360"/>
      </w:pPr>
      <w:rPr>
        <w:rFonts w:ascii="Symbol" w:hAnsi="Symbol" w:hint="default"/>
      </w:rPr>
    </w:lvl>
    <w:lvl w:ilvl="4" w:tplc="D88893CA" w:tentative="1">
      <w:start w:val="1"/>
      <w:numFmt w:val="bullet"/>
      <w:lvlText w:val="o"/>
      <w:lvlJc w:val="left"/>
      <w:pPr>
        <w:ind w:left="3600" w:hanging="360"/>
      </w:pPr>
      <w:rPr>
        <w:rFonts w:ascii="Courier New" w:hAnsi="Courier New" w:cs="Courier New" w:hint="default"/>
      </w:rPr>
    </w:lvl>
    <w:lvl w:ilvl="5" w:tplc="3C36301E" w:tentative="1">
      <w:start w:val="1"/>
      <w:numFmt w:val="bullet"/>
      <w:lvlText w:val=""/>
      <w:lvlJc w:val="left"/>
      <w:pPr>
        <w:ind w:left="4320" w:hanging="360"/>
      </w:pPr>
      <w:rPr>
        <w:rFonts w:ascii="Wingdings" w:hAnsi="Wingdings" w:hint="default"/>
      </w:rPr>
    </w:lvl>
    <w:lvl w:ilvl="6" w:tplc="629457EE" w:tentative="1">
      <w:start w:val="1"/>
      <w:numFmt w:val="bullet"/>
      <w:lvlText w:val=""/>
      <w:lvlJc w:val="left"/>
      <w:pPr>
        <w:ind w:left="5040" w:hanging="360"/>
      </w:pPr>
      <w:rPr>
        <w:rFonts w:ascii="Symbol" w:hAnsi="Symbol" w:hint="default"/>
      </w:rPr>
    </w:lvl>
    <w:lvl w:ilvl="7" w:tplc="B84CC5E8" w:tentative="1">
      <w:start w:val="1"/>
      <w:numFmt w:val="bullet"/>
      <w:lvlText w:val="o"/>
      <w:lvlJc w:val="left"/>
      <w:pPr>
        <w:ind w:left="5760" w:hanging="360"/>
      </w:pPr>
      <w:rPr>
        <w:rFonts w:ascii="Courier New" w:hAnsi="Courier New" w:cs="Courier New" w:hint="default"/>
      </w:rPr>
    </w:lvl>
    <w:lvl w:ilvl="8" w:tplc="DE529E60" w:tentative="1">
      <w:start w:val="1"/>
      <w:numFmt w:val="bullet"/>
      <w:lvlText w:val=""/>
      <w:lvlJc w:val="left"/>
      <w:pPr>
        <w:ind w:left="6480" w:hanging="360"/>
      </w:pPr>
      <w:rPr>
        <w:rFonts w:ascii="Wingdings" w:hAnsi="Wingdings" w:hint="default"/>
      </w:rPr>
    </w:lvl>
  </w:abstractNum>
  <w:abstractNum w:abstractNumId="27">
    <w:nsid w:val="42212639"/>
    <w:multiLevelType w:val="hybridMultilevel"/>
    <w:tmpl w:val="3E605B72"/>
    <w:lvl w:ilvl="0" w:tplc="D23CE7B0">
      <w:start w:val="1"/>
      <w:numFmt w:val="bullet"/>
      <w:lvlText w:val=""/>
      <w:lvlJc w:val="left"/>
      <w:pPr>
        <w:ind w:left="720" w:hanging="360"/>
      </w:pPr>
      <w:rPr>
        <w:rFonts w:ascii="Symbol" w:hAnsi="Symbol" w:hint="default"/>
      </w:rPr>
    </w:lvl>
    <w:lvl w:ilvl="1" w:tplc="CBF4ED4E" w:tentative="1">
      <w:start w:val="1"/>
      <w:numFmt w:val="bullet"/>
      <w:lvlText w:val="o"/>
      <w:lvlJc w:val="left"/>
      <w:pPr>
        <w:ind w:left="1440" w:hanging="360"/>
      </w:pPr>
      <w:rPr>
        <w:rFonts w:ascii="Courier New" w:hAnsi="Courier New" w:cs="Courier New" w:hint="default"/>
      </w:rPr>
    </w:lvl>
    <w:lvl w:ilvl="2" w:tplc="496AE304" w:tentative="1">
      <w:start w:val="1"/>
      <w:numFmt w:val="bullet"/>
      <w:lvlText w:val=""/>
      <w:lvlJc w:val="left"/>
      <w:pPr>
        <w:ind w:left="2160" w:hanging="360"/>
      </w:pPr>
      <w:rPr>
        <w:rFonts w:ascii="Wingdings" w:hAnsi="Wingdings" w:hint="default"/>
      </w:rPr>
    </w:lvl>
    <w:lvl w:ilvl="3" w:tplc="917EF964" w:tentative="1">
      <w:start w:val="1"/>
      <w:numFmt w:val="bullet"/>
      <w:lvlText w:val=""/>
      <w:lvlJc w:val="left"/>
      <w:pPr>
        <w:ind w:left="2880" w:hanging="360"/>
      </w:pPr>
      <w:rPr>
        <w:rFonts w:ascii="Symbol" w:hAnsi="Symbol" w:hint="default"/>
      </w:rPr>
    </w:lvl>
    <w:lvl w:ilvl="4" w:tplc="323C8BEA" w:tentative="1">
      <w:start w:val="1"/>
      <w:numFmt w:val="bullet"/>
      <w:lvlText w:val="o"/>
      <w:lvlJc w:val="left"/>
      <w:pPr>
        <w:ind w:left="3600" w:hanging="360"/>
      </w:pPr>
      <w:rPr>
        <w:rFonts w:ascii="Courier New" w:hAnsi="Courier New" w:cs="Courier New" w:hint="default"/>
      </w:rPr>
    </w:lvl>
    <w:lvl w:ilvl="5" w:tplc="FB56AC4E" w:tentative="1">
      <w:start w:val="1"/>
      <w:numFmt w:val="bullet"/>
      <w:lvlText w:val=""/>
      <w:lvlJc w:val="left"/>
      <w:pPr>
        <w:ind w:left="4320" w:hanging="360"/>
      </w:pPr>
      <w:rPr>
        <w:rFonts w:ascii="Wingdings" w:hAnsi="Wingdings" w:hint="default"/>
      </w:rPr>
    </w:lvl>
    <w:lvl w:ilvl="6" w:tplc="9E825C80" w:tentative="1">
      <w:start w:val="1"/>
      <w:numFmt w:val="bullet"/>
      <w:lvlText w:val=""/>
      <w:lvlJc w:val="left"/>
      <w:pPr>
        <w:ind w:left="5040" w:hanging="360"/>
      </w:pPr>
      <w:rPr>
        <w:rFonts w:ascii="Symbol" w:hAnsi="Symbol" w:hint="default"/>
      </w:rPr>
    </w:lvl>
    <w:lvl w:ilvl="7" w:tplc="27320B8E" w:tentative="1">
      <w:start w:val="1"/>
      <w:numFmt w:val="bullet"/>
      <w:lvlText w:val="o"/>
      <w:lvlJc w:val="left"/>
      <w:pPr>
        <w:ind w:left="5760" w:hanging="360"/>
      </w:pPr>
      <w:rPr>
        <w:rFonts w:ascii="Courier New" w:hAnsi="Courier New" w:cs="Courier New" w:hint="default"/>
      </w:rPr>
    </w:lvl>
    <w:lvl w:ilvl="8" w:tplc="B1301F20" w:tentative="1">
      <w:start w:val="1"/>
      <w:numFmt w:val="bullet"/>
      <w:lvlText w:val=""/>
      <w:lvlJc w:val="left"/>
      <w:pPr>
        <w:ind w:left="6480" w:hanging="360"/>
      </w:pPr>
      <w:rPr>
        <w:rFonts w:ascii="Wingdings" w:hAnsi="Wingdings" w:hint="default"/>
      </w:rPr>
    </w:lvl>
  </w:abstractNum>
  <w:abstractNum w:abstractNumId="28">
    <w:nsid w:val="48813752"/>
    <w:multiLevelType w:val="hybridMultilevel"/>
    <w:tmpl w:val="FD2C29B8"/>
    <w:lvl w:ilvl="0" w:tplc="47C6FCA0">
      <w:start w:val="1"/>
      <w:numFmt w:val="decimal"/>
      <w:lvlText w:val="%1."/>
      <w:lvlJc w:val="left"/>
      <w:pPr>
        <w:ind w:left="720" w:hanging="360"/>
      </w:pPr>
      <w:rPr>
        <w:rFonts w:hint="default"/>
      </w:rPr>
    </w:lvl>
    <w:lvl w:ilvl="1" w:tplc="0B70122C" w:tentative="1">
      <w:start w:val="1"/>
      <w:numFmt w:val="lowerLetter"/>
      <w:lvlText w:val="%2."/>
      <w:lvlJc w:val="left"/>
      <w:pPr>
        <w:ind w:left="1440" w:hanging="360"/>
      </w:pPr>
    </w:lvl>
    <w:lvl w:ilvl="2" w:tplc="6E30836C" w:tentative="1">
      <w:start w:val="1"/>
      <w:numFmt w:val="lowerRoman"/>
      <w:lvlText w:val="%3."/>
      <w:lvlJc w:val="right"/>
      <w:pPr>
        <w:ind w:left="2160" w:hanging="180"/>
      </w:pPr>
    </w:lvl>
    <w:lvl w:ilvl="3" w:tplc="4C7EEA36" w:tentative="1">
      <w:start w:val="1"/>
      <w:numFmt w:val="decimal"/>
      <w:lvlText w:val="%4."/>
      <w:lvlJc w:val="left"/>
      <w:pPr>
        <w:ind w:left="2880" w:hanging="360"/>
      </w:pPr>
    </w:lvl>
    <w:lvl w:ilvl="4" w:tplc="C6E4CC52" w:tentative="1">
      <w:start w:val="1"/>
      <w:numFmt w:val="lowerLetter"/>
      <w:lvlText w:val="%5."/>
      <w:lvlJc w:val="left"/>
      <w:pPr>
        <w:ind w:left="3600" w:hanging="360"/>
      </w:pPr>
    </w:lvl>
    <w:lvl w:ilvl="5" w:tplc="EF16B63E" w:tentative="1">
      <w:start w:val="1"/>
      <w:numFmt w:val="lowerRoman"/>
      <w:lvlText w:val="%6."/>
      <w:lvlJc w:val="right"/>
      <w:pPr>
        <w:ind w:left="4320" w:hanging="180"/>
      </w:pPr>
    </w:lvl>
    <w:lvl w:ilvl="6" w:tplc="1F60FFA6" w:tentative="1">
      <w:start w:val="1"/>
      <w:numFmt w:val="decimal"/>
      <w:lvlText w:val="%7."/>
      <w:lvlJc w:val="left"/>
      <w:pPr>
        <w:ind w:left="5040" w:hanging="360"/>
      </w:pPr>
    </w:lvl>
    <w:lvl w:ilvl="7" w:tplc="25629CD6" w:tentative="1">
      <w:start w:val="1"/>
      <w:numFmt w:val="lowerLetter"/>
      <w:lvlText w:val="%8."/>
      <w:lvlJc w:val="left"/>
      <w:pPr>
        <w:ind w:left="5760" w:hanging="360"/>
      </w:pPr>
    </w:lvl>
    <w:lvl w:ilvl="8" w:tplc="318AC1BA" w:tentative="1">
      <w:start w:val="1"/>
      <w:numFmt w:val="lowerRoman"/>
      <w:lvlText w:val="%9."/>
      <w:lvlJc w:val="right"/>
      <w:pPr>
        <w:ind w:left="6480" w:hanging="180"/>
      </w:pPr>
    </w:lvl>
  </w:abstractNum>
  <w:abstractNum w:abstractNumId="29">
    <w:nsid w:val="49737D70"/>
    <w:multiLevelType w:val="hybridMultilevel"/>
    <w:tmpl w:val="B70E4A88"/>
    <w:lvl w:ilvl="0" w:tplc="DA3842C8">
      <w:numFmt w:val="bullet"/>
      <w:lvlText w:val=""/>
      <w:lvlJc w:val="left"/>
      <w:pPr>
        <w:ind w:left="720" w:hanging="360"/>
      </w:pPr>
      <w:rPr>
        <w:rFonts w:ascii="Symbol" w:eastAsiaTheme="minorHAnsi" w:hAnsi="Symbol" w:cs="Arial" w:hint="default"/>
        <w:color w:val="auto"/>
      </w:rPr>
    </w:lvl>
    <w:lvl w:ilvl="1" w:tplc="59A68732" w:tentative="1">
      <w:start w:val="1"/>
      <w:numFmt w:val="bullet"/>
      <w:lvlText w:val="o"/>
      <w:lvlJc w:val="left"/>
      <w:pPr>
        <w:ind w:left="1440" w:hanging="360"/>
      </w:pPr>
      <w:rPr>
        <w:rFonts w:ascii="Courier New" w:hAnsi="Courier New" w:cs="Courier New" w:hint="default"/>
      </w:rPr>
    </w:lvl>
    <w:lvl w:ilvl="2" w:tplc="F5A695EA" w:tentative="1">
      <w:start w:val="1"/>
      <w:numFmt w:val="bullet"/>
      <w:lvlText w:val=""/>
      <w:lvlJc w:val="left"/>
      <w:pPr>
        <w:ind w:left="2160" w:hanging="360"/>
      </w:pPr>
      <w:rPr>
        <w:rFonts w:ascii="Wingdings" w:hAnsi="Wingdings" w:hint="default"/>
      </w:rPr>
    </w:lvl>
    <w:lvl w:ilvl="3" w:tplc="AA5AE472" w:tentative="1">
      <w:start w:val="1"/>
      <w:numFmt w:val="bullet"/>
      <w:lvlText w:val=""/>
      <w:lvlJc w:val="left"/>
      <w:pPr>
        <w:ind w:left="2880" w:hanging="360"/>
      </w:pPr>
      <w:rPr>
        <w:rFonts w:ascii="Symbol" w:hAnsi="Symbol" w:hint="default"/>
      </w:rPr>
    </w:lvl>
    <w:lvl w:ilvl="4" w:tplc="B044B930" w:tentative="1">
      <w:start w:val="1"/>
      <w:numFmt w:val="bullet"/>
      <w:lvlText w:val="o"/>
      <w:lvlJc w:val="left"/>
      <w:pPr>
        <w:ind w:left="3600" w:hanging="360"/>
      </w:pPr>
      <w:rPr>
        <w:rFonts w:ascii="Courier New" w:hAnsi="Courier New" w:cs="Courier New" w:hint="default"/>
      </w:rPr>
    </w:lvl>
    <w:lvl w:ilvl="5" w:tplc="089CA308" w:tentative="1">
      <w:start w:val="1"/>
      <w:numFmt w:val="bullet"/>
      <w:lvlText w:val=""/>
      <w:lvlJc w:val="left"/>
      <w:pPr>
        <w:ind w:left="4320" w:hanging="360"/>
      </w:pPr>
      <w:rPr>
        <w:rFonts w:ascii="Wingdings" w:hAnsi="Wingdings" w:hint="default"/>
      </w:rPr>
    </w:lvl>
    <w:lvl w:ilvl="6" w:tplc="11786F48" w:tentative="1">
      <w:start w:val="1"/>
      <w:numFmt w:val="bullet"/>
      <w:lvlText w:val=""/>
      <w:lvlJc w:val="left"/>
      <w:pPr>
        <w:ind w:left="5040" w:hanging="360"/>
      </w:pPr>
      <w:rPr>
        <w:rFonts w:ascii="Symbol" w:hAnsi="Symbol" w:hint="default"/>
      </w:rPr>
    </w:lvl>
    <w:lvl w:ilvl="7" w:tplc="8B9EC6C2" w:tentative="1">
      <w:start w:val="1"/>
      <w:numFmt w:val="bullet"/>
      <w:lvlText w:val="o"/>
      <w:lvlJc w:val="left"/>
      <w:pPr>
        <w:ind w:left="5760" w:hanging="360"/>
      </w:pPr>
      <w:rPr>
        <w:rFonts w:ascii="Courier New" w:hAnsi="Courier New" w:cs="Courier New" w:hint="default"/>
      </w:rPr>
    </w:lvl>
    <w:lvl w:ilvl="8" w:tplc="7BCA92A8" w:tentative="1">
      <w:start w:val="1"/>
      <w:numFmt w:val="bullet"/>
      <w:lvlText w:val=""/>
      <w:lvlJc w:val="left"/>
      <w:pPr>
        <w:ind w:left="6480" w:hanging="360"/>
      </w:pPr>
      <w:rPr>
        <w:rFonts w:ascii="Wingdings" w:hAnsi="Wingdings" w:hint="default"/>
      </w:rPr>
    </w:lvl>
  </w:abstractNum>
  <w:abstractNum w:abstractNumId="30">
    <w:nsid w:val="4A306071"/>
    <w:multiLevelType w:val="multilevel"/>
    <w:tmpl w:val="49C6B254"/>
    <w:lvl w:ilvl="0">
      <w:start w:val="3"/>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nsid w:val="62326646"/>
    <w:multiLevelType w:val="hybridMultilevel"/>
    <w:tmpl w:val="531E22DE"/>
    <w:lvl w:ilvl="0" w:tplc="829E7FFA">
      <w:start w:val="3"/>
      <w:numFmt w:val="decimal"/>
      <w:lvlText w:val="%1."/>
      <w:lvlJc w:val="left"/>
      <w:pPr>
        <w:ind w:left="720" w:hanging="360"/>
      </w:pPr>
      <w:rPr>
        <w:rFonts w:hint="default"/>
      </w:rPr>
    </w:lvl>
    <w:lvl w:ilvl="1" w:tplc="2A5C60C8" w:tentative="1">
      <w:start w:val="1"/>
      <w:numFmt w:val="lowerLetter"/>
      <w:lvlText w:val="%2."/>
      <w:lvlJc w:val="left"/>
      <w:pPr>
        <w:ind w:left="1440" w:hanging="360"/>
      </w:pPr>
    </w:lvl>
    <w:lvl w:ilvl="2" w:tplc="2E6EB068" w:tentative="1">
      <w:start w:val="1"/>
      <w:numFmt w:val="lowerRoman"/>
      <w:lvlText w:val="%3."/>
      <w:lvlJc w:val="right"/>
      <w:pPr>
        <w:ind w:left="2160" w:hanging="180"/>
      </w:pPr>
    </w:lvl>
    <w:lvl w:ilvl="3" w:tplc="160E6966" w:tentative="1">
      <w:start w:val="1"/>
      <w:numFmt w:val="decimal"/>
      <w:lvlText w:val="%4."/>
      <w:lvlJc w:val="left"/>
      <w:pPr>
        <w:ind w:left="2880" w:hanging="360"/>
      </w:pPr>
    </w:lvl>
    <w:lvl w:ilvl="4" w:tplc="D730DA6E" w:tentative="1">
      <w:start w:val="1"/>
      <w:numFmt w:val="lowerLetter"/>
      <w:lvlText w:val="%5."/>
      <w:lvlJc w:val="left"/>
      <w:pPr>
        <w:ind w:left="3600" w:hanging="360"/>
      </w:pPr>
    </w:lvl>
    <w:lvl w:ilvl="5" w:tplc="4880D222" w:tentative="1">
      <w:start w:val="1"/>
      <w:numFmt w:val="lowerRoman"/>
      <w:lvlText w:val="%6."/>
      <w:lvlJc w:val="right"/>
      <w:pPr>
        <w:ind w:left="4320" w:hanging="180"/>
      </w:pPr>
    </w:lvl>
    <w:lvl w:ilvl="6" w:tplc="F0EAD81C" w:tentative="1">
      <w:start w:val="1"/>
      <w:numFmt w:val="decimal"/>
      <w:lvlText w:val="%7."/>
      <w:lvlJc w:val="left"/>
      <w:pPr>
        <w:ind w:left="5040" w:hanging="360"/>
      </w:pPr>
    </w:lvl>
    <w:lvl w:ilvl="7" w:tplc="5BD8D38C" w:tentative="1">
      <w:start w:val="1"/>
      <w:numFmt w:val="lowerLetter"/>
      <w:lvlText w:val="%8."/>
      <w:lvlJc w:val="left"/>
      <w:pPr>
        <w:ind w:left="5760" w:hanging="360"/>
      </w:pPr>
    </w:lvl>
    <w:lvl w:ilvl="8" w:tplc="5B985DFA" w:tentative="1">
      <w:start w:val="1"/>
      <w:numFmt w:val="lowerRoman"/>
      <w:lvlText w:val="%9."/>
      <w:lvlJc w:val="right"/>
      <w:pPr>
        <w:ind w:left="6480" w:hanging="180"/>
      </w:pPr>
    </w:lvl>
  </w:abstractNum>
  <w:abstractNum w:abstractNumId="32">
    <w:nsid w:val="7292278C"/>
    <w:multiLevelType w:val="hybridMultilevel"/>
    <w:tmpl w:val="C6068CBE"/>
    <w:lvl w:ilvl="0" w:tplc="649AC462">
      <w:start w:val="1"/>
      <w:numFmt w:val="bullet"/>
      <w:lvlText w:val=""/>
      <w:lvlJc w:val="left"/>
      <w:pPr>
        <w:ind w:left="720" w:hanging="360"/>
      </w:pPr>
      <w:rPr>
        <w:rFonts w:ascii="Symbol" w:hAnsi="Symbol" w:hint="default"/>
      </w:rPr>
    </w:lvl>
    <w:lvl w:ilvl="1" w:tplc="8440FB6A" w:tentative="1">
      <w:start w:val="1"/>
      <w:numFmt w:val="bullet"/>
      <w:lvlText w:val="o"/>
      <w:lvlJc w:val="left"/>
      <w:pPr>
        <w:ind w:left="1440" w:hanging="360"/>
      </w:pPr>
      <w:rPr>
        <w:rFonts w:ascii="Courier New" w:hAnsi="Courier New" w:cs="Courier New" w:hint="default"/>
      </w:rPr>
    </w:lvl>
    <w:lvl w:ilvl="2" w:tplc="D2442F1C" w:tentative="1">
      <w:start w:val="1"/>
      <w:numFmt w:val="bullet"/>
      <w:lvlText w:val=""/>
      <w:lvlJc w:val="left"/>
      <w:pPr>
        <w:ind w:left="2160" w:hanging="360"/>
      </w:pPr>
      <w:rPr>
        <w:rFonts w:ascii="Wingdings" w:hAnsi="Wingdings" w:hint="default"/>
      </w:rPr>
    </w:lvl>
    <w:lvl w:ilvl="3" w:tplc="D5EC3A72" w:tentative="1">
      <w:start w:val="1"/>
      <w:numFmt w:val="bullet"/>
      <w:lvlText w:val=""/>
      <w:lvlJc w:val="left"/>
      <w:pPr>
        <w:ind w:left="2880" w:hanging="360"/>
      </w:pPr>
      <w:rPr>
        <w:rFonts w:ascii="Symbol" w:hAnsi="Symbol" w:hint="default"/>
      </w:rPr>
    </w:lvl>
    <w:lvl w:ilvl="4" w:tplc="7FE64188" w:tentative="1">
      <w:start w:val="1"/>
      <w:numFmt w:val="bullet"/>
      <w:lvlText w:val="o"/>
      <w:lvlJc w:val="left"/>
      <w:pPr>
        <w:ind w:left="3600" w:hanging="360"/>
      </w:pPr>
      <w:rPr>
        <w:rFonts w:ascii="Courier New" w:hAnsi="Courier New" w:cs="Courier New" w:hint="default"/>
      </w:rPr>
    </w:lvl>
    <w:lvl w:ilvl="5" w:tplc="6B9CA158" w:tentative="1">
      <w:start w:val="1"/>
      <w:numFmt w:val="bullet"/>
      <w:lvlText w:val=""/>
      <w:lvlJc w:val="left"/>
      <w:pPr>
        <w:ind w:left="4320" w:hanging="360"/>
      </w:pPr>
      <w:rPr>
        <w:rFonts w:ascii="Wingdings" w:hAnsi="Wingdings" w:hint="default"/>
      </w:rPr>
    </w:lvl>
    <w:lvl w:ilvl="6" w:tplc="17D489E8" w:tentative="1">
      <w:start w:val="1"/>
      <w:numFmt w:val="bullet"/>
      <w:lvlText w:val=""/>
      <w:lvlJc w:val="left"/>
      <w:pPr>
        <w:ind w:left="5040" w:hanging="360"/>
      </w:pPr>
      <w:rPr>
        <w:rFonts w:ascii="Symbol" w:hAnsi="Symbol" w:hint="default"/>
      </w:rPr>
    </w:lvl>
    <w:lvl w:ilvl="7" w:tplc="100AD650" w:tentative="1">
      <w:start w:val="1"/>
      <w:numFmt w:val="bullet"/>
      <w:lvlText w:val="o"/>
      <w:lvlJc w:val="left"/>
      <w:pPr>
        <w:ind w:left="5760" w:hanging="360"/>
      </w:pPr>
      <w:rPr>
        <w:rFonts w:ascii="Courier New" w:hAnsi="Courier New" w:cs="Courier New" w:hint="default"/>
      </w:rPr>
    </w:lvl>
    <w:lvl w:ilvl="8" w:tplc="6DCA3C46" w:tentative="1">
      <w:start w:val="1"/>
      <w:numFmt w:val="bullet"/>
      <w:lvlText w:val=""/>
      <w:lvlJc w:val="left"/>
      <w:pPr>
        <w:ind w:left="6480" w:hanging="360"/>
      </w:pPr>
      <w:rPr>
        <w:rFonts w:ascii="Wingdings" w:hAnsi="Wingdings" w:hint="default"/>
      </w:rPr>
    </w:lvl>
  </w:abstractNum>
  <w:abstractNum w:abstractNumId="33">
    <w:nsid w:val="72D17E74"/>
    <w:multiLevelType w:val="hybridMultilevel"/>
    <w:tmpl w:val="12523494"/>
    <w:lvl w:ilvl="0" w:tplc="01D82468">
      <w:start w:val="1"/>
      <w:numFmt w:val="bullet"/>
      <w:lvlText w:val=""/>
      <w:lvlJc w:val="left"/>
      <w:pPr>
        <w:ind w:left="1080" w:hanging="360"/>
      </w:pPr>
      <w:rPr>
        <w:rFonts w:ascii="Symbol" w:hAnsi="Symbol" w:hint="default"/>
      </w:rPr>
    </w:lvl>
    <w:lvl w:ilvl="1" w:tplc="2D5C8420" w:tentative="1">
      <w:start w:val="1"/>
      <w:numFmt w:val="bullet"/>
      <w:lvlText w:val="o"/>
      <w:lvlJc w:val="left"/>
      <w:pPr>
        <w:ind w:left="1800" w:hanging="360"/>
      </w:pPr>
      <w:rPr>
        <w:rFonts w:ascii="Courier New" w:hAnsi="Courier New" w:cs="Courier New" w:hint="default"/>
      </w:rPr>
    </w:lvl>
    <w:lvl w:ilvl="2" w:tplc="5DC60F22" w:tentative="1">
      <w:start w:val="1"/>
      <w:numFmt w:val="bullet"/>
      <w:lvlText w:val=""/>
      <w:lvlJc w:val="left"/>
      <w:pPr>
        <w:ind w:left="2520" w:hanging="360"/>
      </w:pPr>
      <w:rPr>
        <w:rFonts w:ascii="Wingdings" w:hAnsi="Wingdings" w:hint="default"/>
      </w:rPr>
    </w:lvl>
    <w:lvl w:ilvl="3" w:tplc="FA729C4E" w:tentative="1">
      <w:start w:val="1"/>
      <w:numFmt w:val="bullet"/>
      <w:lvlText w:val=""/>
      <w:lvlJc w:val="left"/>
      <w:pPr>
        <w:ind w:left="3240" w:hanging="360"/>
      </w:pPr>
      <w:rPr>
        <w:rFonts w:ascii="Symbol" w:hAnsi="Symbol" w:hint="default"/>
      </w:rPr>
    </w:lvl>
    <w:lvl w:ilvl="4" w:tplc="CBF4F078" w:tentative="1">
      <w:start w:val="1"/>
      <w:numFmt w:val="bullet"/>
      <w:lvlText w:val="o"/>
      <w:lvlJc w:val="left"/>
      <w:pPr>
        <w:ind w:left="3960" w:hanging="360"/>
      </w:pPr>
      <w:rPr>
        <w:rFonts w:ascii="Courier New" w:hAnsi="Courier New" w:cs="Courier New" w:hint="default"/>
      </w:rPr>
    </w:lvl>
    <w:lvl w:ilvl="5" w:tplc="BC8E1FC0" w:tentative="1">
      <w:start w:val="1"/>
      <w:numFmt w:val="bullet"/>
      <w:lvlText w:val=""/>
      <w:lvlJc w:val="left"/>
      <w:pPr>
        <w:ind w:left="4680" w:hanging="360"/>
      </w:pPr>
      <w:rPr>
        <w:rFonts w:ascii="Wingdings" w:hAnsi="Wingdings" w:hint="default"/>
      </w:rPr>
    </w:lvl>
    <w:lvl w:ilvl="6" w:tplc="802EC736" w:tentative="1">
      <w:start w:val="1"/>
      <w:numFmt w:val="bullet"/>
      <w:lvlText w:val=""/>
      <w:lvlJc w:val="left"/>
      <w:pPr>
        <w:ind w:left="5400" w:hanging="360"/>
      </w:pPr>
      <w:rPr>
        <w:rFonts w:ascii="Symbol" w:hAnsi="Symbol" w:hint="default"/>
      </w:rPr>
    </w:lvl>
    <w:lvl w:ilvl="7" w:tplc="09324612" w:tentative="1">
      <w:start w:val="1"/>
      <w:numFmt w:val="bullet"/>
      <w:lvlText w:val="o"/>
      <w:lvlJc w:val="left"/>
      <w:pPr>
        <w:ind w:left="6120" w:hanging="360"/>
      </w:pPr>
      <w:rPr>
        <w:rFonts w:ascii="Courier New" w:hAnsi="Courier New" w:cs="Courier New" w:hint="default"/>
      </w:rPr>
    </w:lvl>
    <w:lvl w:ilvl="8" w:tplc="AB72B304" w:tentative="1">
      <w:start w:val="1"/>
      <w:numFmt w:val="bullet"/>
      <w:lvlText w:val=""/>
      <w:lvlJc w:val="left"/>
      <w:pPr>
        <w:ind w:left="6840" w:hanging="360"/>
      </w:pPr>
      <w:rPr>
        <w:rFonts w:ascii="Wingdings" w:hAnsi="Wingdings" w:hint="default"/>
      </w:rPr>
    </w:lvl>
  </w:abstractNum>
  <w:abstractNum w:abstractNumId="34">
    <w:nsid w:val="7395731A"/>
    <w:multiLevelType w:val="hybridMultilevel"/>
    <w:tmpl w:val="04687764"/>
    <w:lvl w:ilvl="0" w:tplc="64C0A26A">
      <w:start w:val="1"/>
      <w:numFmt w:val="bullet"/>
      <w:lvlText w:val=""/>
      <w:lvlJc w:val="left"/>
      <w:pPr>
        <w:ind w:left="360" w:hanging="360"/>
      </w:pPr>
      <w:rPr>
        <w:rFonts w:ascii="Symbol" w:hAnsi="Symbol" w:hint="default"/>
      </w:rPr>
    </w:lvl>
    <w:lvl w:ilvl="1" w:tplc="4E243CC4" w:tentative="1">
      <w:start w:val="1"/>
      <w:numFmt w:val="bullet"/>
      <w:lvlText w:val="o"/>
      <w:lvlJc w:val="left"/>
      <w:pPr>
        <w:ind w:left="1080" w:hanging="360"/>
      </w:pPr>
      <w:rPr>
        <w:rFonts w:ascii="Courier New" w:hAnsi="Courier New" w:cs="Courier New" w:hint="default"/>
      </w:rPr>
    </w:lvl>
    <w:lvl w:ilvl="2" w:tplc="89AE6A5C" w:tentative="1">
      <w:start w:val="1"/>
      <w:numFmt w:val="bullet"/>
      <w:lvlText w:val=""/>
      <w:lvlJc w:val="left"/>
      <w:pPr>
        <w:ind w:left="1800" w:hanging="360"/>
      </w:pPr>
      <w:rPr>
        <w:rFonts w:ascii="Wingdings" w:hAnsi="Wingdings" w:hint="default"/>
      </w:rPr>
    </w:lvl>
    <w:lvl w:ilvl="3" w:tplc="B9044C7C" w:tentative="1">
      <w:start w:val="1"/>
      <w:numFmt w:val="bullet"/>
      <w:lvlText w:val=""/>
      <w:lvlJc w:val="left"/>
      <w:pPr>
        <w:ind w:left="2520" w:hanging="360"/>
      </w:pPr>
      <w:rPr>
        <w:rFonts w:ascii="Symbol" w:hAnsi="Symbol" w:hint="default"/>
      </w:rPr>
    </w:lvl>
    <w:lvl w:ilvl="4" w:tplc="BD72626C" w:tentative="1">
      <w:start w:val="1"/>
      <w:numFmt w:val="bullet"/>
      <w:lvlText w:val="o"/>
      <w:lvlJc w:val="left"/>
      <w:pPr>
        <w:ind w:left="3240" w:hanging="360"/>
      </w:pPr>
      <w:rPr>
        <w:rFonts w:ascii="Courier New" w:hAnsi="Courier New" w:cs="Courier New" w:hint="default"/>
      </w:rPr>
    </w:lvl>
    <w:lvl w:ilvl="5" w:tplc="1FA67304" w:tentative="1">
      <w:start w:val="1"/>
      <w:numFmt w:val="bullet"/>
      <w:lvlText w:val=""/>
      <w:lvlJc w:val="left"/>
      <w:pPr>
        <w:ind w:left="3960" w:hanging="360"/>
      </w:pPr>
      <w:rPr>
        <w:rFonts w:ascii="Wingdings" w:hAnsi="Wingdings" w:hint="default"/>
      </w:rPr>
    </w:lvl>
    <w:lvl w:ilvl="6" w:tplc="CBE0DAEA" w:tentative="1">
      <w:start w:val="1"/>
      <w:numFmt w:val="bullet"/>
      <w:lvlText w:val=""/>
      <w:lvlJc w:val="left"/>
      <w:pPr>
        <w:ind w:left="4680" w:hanging="360"/>
      </w:pPr>
      <w:rPr>
        <w:rFonts w:ascii="Symbol" w:hAnsi="Symbol" w:hint="default"/>
      </w:rPr>
    </w:lvl>
    <w:lvl w:ilvl="7" w:tplc="BFB4163E" w:tentative="1">
      <w:start w:val="1"/>
      <w:numFmt w:val="bullet"/>
      <w:lvlText w:val="o"/>
      <w:lvlJc w:val="left"/>
      <w:pPr>
        <w:ind w:left="5400" w:hanging="360"/>
      </w:pPr>
      <w:rPr>
        <w:rFonts w:ascii="Courier New" w:hAnsi="Courier New" w:cs="Courier New" w:hint="default"/>
      </w:rPr>
    </w:lvl>
    <w:lvl w:ilvl="8" w:tplc="9FA4C13C" w:tentative="1">
      <w:start w:val="1"/>
      <w:numFmt w:val="bullet"/>
      <w:lvlText w:val=""/>
      <w:lvlJc w:val="left"/>
      <w:pPr>
        <w:ind w:left="6120" w:hanging="360"/>
      </w:pPr>
      <w:rPr>
        <w:rFonts w:ascii="Wingdings" w:hAnsi="Wingdings" w:hint="default"/>
      </w:rPr>
    </w:lvl>
  </w:abstractNum>
  <w:abstractNum w:abstractNumId="35">
    <w:nsid w:val="75884262"/>
    <w:multiLevelType w:val="hybridMultilevel"/>
    <w:tmpl w:val="A228554A"/>
    <w:lvl w:ilvl="0" w:tplc="B1860294">
      <w:numFmt w:val="bullet"/>
      <w:lvlText w:val="-"/>
      <w:lvlJc w:val="left"/>
      <w:pPr>
        <w:ind w:left="720" w:hanging="360"/>
      </w:pPr>
      <w:rPr>
        <w:rFonts w:ascii="Calibri" w:eastAsiaTheme="minorHAnsi" w:hAnsi="Calibri" w:cstheme="minorBidi" w:hint="default"/>
      </w:rPr>
    </w:lvl>
    <w:lvl w:ilvl="1" w:tplc="4D84186C" w:tentative="1">
      <w:start w:val="1"/>
      <w:numFmt w:val="bullet"/>
      <w:lvlText w:val="o"/>
      <w:lvlJc w:val="left"/>
      <w:pPr>
        <w:ind w:left="1440" w:hanging="360"/>
      </w:pPr>
      <w:rPr>
        <w:rFonts w:ascii="Courier New" w:hAnsi="Courier New" w:cs="Courier New" w:hint="default"/>
      </w:rPr>
    </w:lvl>
    <w:lvl w:ilvl="2" w:tplc="61C056FA" w:tentative="1">
      <w:start w:val="1"/>
      <w:numFmt w:val="bullet"/>
      <w:lvlText w:val=""/>
      <w:lvlJc w:val="left"/>
      <w:pPr>
        <w:ind w:left="2160" w:hanging="360"/>
      </w:pPr>
      <w:rPr>
        <w:rFonts w:ascii="Wingdings" w:hAnsi="Wingdings" w:hint="default"/>
      </w:rPr>
    </w:lvl>
    <w:lvl w:ilvl="3" w:tplc="5114D73E" w:tentative="1">
      <w:start w:val="1"/>
      <w:numFmt w:val="bullet"/>
      <w:lvlText w:val=""/>
      <w:lvlJc w:val="left"/>
      <w:pPr>
        <w:ind w:left="2880" w:hanging="360"/>
      </w:pPr>
      <w:rPr>
        <w:rFonts w:ascii="Symbol" w:hAnsi="Symbol" w:hint="default"/>
      </w:rPr>
    </w:lvl>
    <w:lvl w:ilvl="4" w:tplc="0E66BFE4" w:tentative="1">
      <w:start w:val="1"/>
      <w:numFmt w:val="bullet"/>
      <w:lvlText w:val="o"/>
      <w:lvlJc w:val="left"/>
      <w:pPr>
        <w:ind w:left="3600" w:hanging="360"/>
      </w:pPr>
      <w:rPr>
        <w:rFonts w:ascii="Courier New" w:hAnsi="Courier New" w:cs="Courier New" w:hint="default"/>
      </w:rPr>
    </w:lvl>
    <w:lvl w:ilvl="5" w:tplc="3662B140" w:tentative="1">
      <w:start w:val="1"/>
      <w:numFmt w:val="bullet"/>
      <w:lvlText w:val=""/>
      <w:lvlJc w:val="left"/>
      <w:pPr>
        <w:ind w:left="4320" w:hanging="360"/>
      </w:pPr>
      <w:rPr>
        <w:rFonts w:ascii="Wingdings" w:hAnsi="Wingdings" w:hint="default"/>
      </w:rPr>
    </w:lvl>
    <w:lvl w:ilvl="6" w:tplc="712E565E" w:tentative="1">
      <w:start w:val="1"/>
      <w:numFmt w:val="bullet"/>
      <w:lvlText w:val=""/>
      <w:lvlJc w:val="left"/>
      <w:pPr>
        <w:ind w:left="5040" w:hanging="360"/>
      </w:pPr>
      <w:rPr>
        <w:rFonts w:ascii="Symbol" w:hAnsi="Symbol" w:hint="default"/>
      </w:rPr>
    </w:lvl>
    <w:lvl w:ilvl="7" w:tplc="D5522B26" w:tentative="1">
      <w:start w:val="1"/>
      <w:numFmt w:val="bullet"/>
      <w:lvlText w:val="o"/>
      <w:lvlJc w:val="left"/>
      <w:pPr>
        <w:ind w:left="5760" w:hanging="360"/>
      </w:pPr>
      <w:rPr>
        <w:rFonts w:ascii="Courier New" w:hAnsi="Courier New" w:cs="Courier New" w:hint="default"/>
      </w:rPr>
    </w:lvl>
    <w:lvl w:ilvl="8" w:tplc="BEC86FDC" w:tentative="1">
      <w:start w:val="1"/>
      <w:numFmt w:val="bullet"/>
      <w:lvlText w:val=""/>
      <w:lvlJc w:val="left"/>
      <w:pPr>
        <w:ind w:left="6480" w:hanging="360"/>
      </w:pPr>
      <w:rPr>
        <w:rFonts w:ascii="Wingdings" w:hAnsi="Wingdings" w:hint="default"/>
      </w:rPr>
    </w:lvl>
  </w:abstractNum>
  <w:abstractNum w:abstractNumId="36">
    <w:nsid w:val="758B16E1"/>
    <w:multiLevelType w:val="hybridMultilevel"/>
    <w:tmpl w:val="ED542FCE"/>
    <w:lvl w:ilvl="0" w:tplc="9BBAB39E">
      <w:start w:val="1"/>
      <w:numFmt w:val="bullet"/>
      <w:lvlText w:val=""/>
      <w:lvlJc w:val="left"/>
      <w:pPr>
        <w:ind w:left="780" w:hanging="360"/>
      </w:pPr>
      <w:rPr>
        <w:rFonts w:ascii="Wingdings" w:hAnsi="Wingdings" w:hint="default"/>
      </w:rPr>
    </w:lvl>
    <w:lvl w:ilvl="1" w:tplc="55E25636" w:tentative="1">
      <w:start w:val="1"/>
      <w:numFmt w:val="bullet"/>
      <w:lvlText w:val="o"/>
      <w:lvlJc w:val="left"/>
      <w:pPr>
        <w:ind w:left="1500" w:hanging="360"/>
      </w:pPr>
      <w:rPr>
        <w:rFonts w:ascii="Courier New" w:hAnsi="Courier New" w:cs="Courier New" w:hint="default"/>
      </w:rPr>
    </w:lvl>
    <w:lvl w:ilvl="2" w:tplc="B212E46E" w:tentative="1">
      <w:start w:val="1"/>
      <w:numFmt w:val="bullet"/>
      <w:lvlText w:val=""/>
      <w:lvlJc w:val="left"/>
      <w:pPr>
        <w:ind w:left="2220" w:hanging="360"/>
      </w:pPr>
      <w:rPr>
        <w:rFonts w:ascii="Wingdings" w:hAnsi="Wingdings" w:hint="default"/>
      </w:rPr>
    </w:lvl>
    <w:lvl w:ilvl="3" w:tplc="F8208170" w:tentative="1">
      <w:start w:val="1"/>
      <w:numFmt w:val="bullet"/>
      <w:lvlText w:val=""/>
      <w:lvlJc w:val="left"/>
      <w:pPr>
        <w:ind w:left="2940" w:hanging="360"/>
      </w:pPr>
      <w:rPr>
        <w:rFonts w:ascii="Symbol" w:hAnsi="Symbol" w:hint="default"/>
      </w:rPr>
    </w:lvl>
    <w:lvl w:ilvl="4" w:tplc="31F4C0C4" w:tentative="1">
      <w:start w:val="1"/>
      <w:numFmt w:val="bullet"/>
      <w:lvlText w:val="o"/>
      <w:lvlJc w:val="left"/>
      <w:pPr>
        <w:ind w:left="3660" w:hanging="360"/>
      </w:pPr>
      <w:rPr>
        <w:rFonts w:ascii="Courier New" w:hAnsi="Courier New" w:cs="Courier New" w:hint="default"/>
      </w:rPr>
    </w:lvl>
    <w:lvl w:ilvl="5" w:tplc="CFDCD974" w:tentative="1">
      <w:start w:val="1"/>
      <w:numFmt w:val="bullet"/>
      <w:lvlText w:val=""/>
      <w:lvlJc w:val="left"/>
      <w:pPr>
        <w:ind w:left="4380" w:hanging="360"/>
      </w:pPr>
      <w:rPr>
        <w:rFonts w:ascii="Wingdings" w:hAnsi="Wingdings" w:hint="default"/>
      </w:rPr>
    </w:lvl>
    <w:lvl w:ilvl="6" w:tplc="B748CFFC" w:tentative="1">
      <w:start w:val="1"/>
      <w:numFmt w:val="bullet"/>
      <w:lvlText w:val=""/>
      <w:lvlJc w:val="left"/>
      <w:pPr>
        <w:ind w:left="5100" w:hanging="360"/>
      </w:pPr>
      <w:rPr>
        <w:rFonts w:ascii="Symbol" w:hAnsi="Symbol" w:hint="default"/>
      </w:rPr>
    </w:lvl>
    <w:lvl w:ilvl="7" w:tplc="757EC372" w:tentative="1">
      <w:start w:val="1"/>
      <w:numFmt w:val="bullet"/>
      <w:lvlText w:val="o"/>
      <w:lvlJc w:val="left"/>
      <w:pPr>
        <w:ind w:left="5820" w:hanging="360"/>
      </w:pPr>
      <w:rPr>
        <w:rFonts w:ascii="Courier New" w:hAnsi="Courier New" w:cs="Courier New" w:hint="default"/>
      </w:rPr>
    </w:lvl>
    <w:lvl w:ilvl="8" w:tplc="76E46688" w:tentative="1">
      <w:start w:val="1"/>
      <w:numFmt w:val="bullet"/>
      <w:lvlText w:val=""/>
      <w:lvlJc w:val="left"/>
      <w:pPr>
        <w:ind w:left="6540" w:hanging="360"/>
      </w:pPr>
      <w:rPr>
        <w:rFonts w:ascii="Wingdings" w:hAnsi="Wingdings" w:hint="default"/>
      </w:rPr>
    </w:lvl>
  </w:abstractNum>
  <w:abstractNum w:abstractNumId="37">
    <w:nsid w:val="75E94B23"/>
    <w:multiLevelType w:val="hybridMultilevel"/>
    <w:tmpl w:val="64DCD226"/>
    <w:lvl w:ilvl="0" w:tplc="4F6EBF84">
      <w:start w:val="1"/>
      <w:numFmt w:val="bullet"/>
      <w:lvlText w:val=""/>
      <w:lvlJc w:val="left"/>
      <w:pPr>
        <w:ind w:left="360" w:hanging="360"/>
      </w:pPr>
      <w:rPr>
        <w:rFonts w:ascii="Symbol" w:hAnsi="Symbol" w:hint="default"/>
      </w:rPr>
    </w:lvl>
    <w:lvl w:ilvl="1" w:tplc="DE2CD204" w:tentative="1">
      <w:start w:val="1"/>
      <w:numFmt w:val="bullet"/>
      <w:lvlText w:val="o"/>
      <w:lvlJc w:val="left"/>
      <w:pPr>
        <w:ind w:left="1080" w:hanging="360"/>
      </w:pPr>
      <w:rPr>
        <w:rFonts w:ascii="Courier New" w:hAnsi="Courier New" w:cs="Courier New" w:hint="default"/>
      </w:rPr>
    </w:lvl>
    <w:lvl w:ilvl="2" w:tplc="7E089F18" w:tentative="1">
      <w:start w:val="1"/>
      <w:numFmt w:val="bullet"/>
      <w:lvlText w:val=""/>
      <w:lvlJc w:val="left"/>
      <w:pPr>
        <w:ind w:left="1800" w:hanging="360"/>
      </w:pPr>
      <w:rPr>
        <w:rFonts w:ascii="Wingdings" w:hAnsi="Wingdings" w:hint="default"/>
      </w:rPr>
    </w:lvl>
    <w:lvl w:ilvl="3" w:tplc="F6BE75AA" w:tentative="1">
      <w:start w:val="1"/>
      <w:numFmt w:val="bullet"/>
      <w:lvlText w:val=""/>
      <w:lvlJc w:val="left"/>
      <w:pPr>
        <w:ind w:left="2520" w:hanging="360"/>
      </w:pPr>
      <w:rPr>
        <w:rFonts w:ascii="Symbol" w:hAnsi="Symbol" w:hint="default"/>
      </w:rPr>
    </w:lvl>
    <w:lvl w:ilvl="4" w:tplc="72582DC4" w:tentative="1">
      <w:start w:val="1"/>
      <w:numFmt w:val="bullet"/>
      <w:lvlText w:val="o"/>
      <w:lvlJc w:val="left"/>
      <w:pPr>
        <w:ind w:left="3240" w:hanging="360"/>
      </w:pPr>
      <w:rPr>
        <w:rFonts w:ascii="Courier New" w:hAnsi="Courier New" w:cs="Courier New" w:hint="default"/>
      </w:rPr>
    </w:lvl>
    <w:lvl w:ilvl="5" w:tplc="3822CA22" w:tentative="1">
      <w:start w:val="1"/>
      <w:numFmt w:val="bullet"/>
      <w:lvlText w:val=""/>
      <w:lvlJc w:val="left"/>
      <w:pPr>
        <w:ind w:left="3960" w:hanging="360"/>
      </w:pPr>
      <w:rPr>
        <w:rFonts w:ascii="Wingdings" w:hAnsi="Wingdings" w:hint="default"/>
      </w:rPr>
    </w:lvl>
    <w:lvl w:ilvl="6" w:tplc="2F60C014" w:tentative="1">
      <w:start w:val="1"/>
      <w:numFmt w:val="bullet"/>
      <w:lvlText w:val=""/>
      <w:lvlJc w:val="left"/>
      <w:pPr>
        <w:ind w:left="4680" w:hanging="360"/>
      </w:pPr>
      <w:rPr>
        <w:rFonts w:ascii="Symbol" w:hAnsi="Symbol" w:hint="default"/>
      </w:rPr>
    </w:lvl>
    <w:lvl w:ilvl="7" w:tplc="39B2E1C6" w:tentative="1">
      <w:start w:val="1"/>
      <w:numFmt w:val="bullet"/>
      <w:lvlText w:val="o"/>
      <w:lvlJc w:val="left"/>
      <w:pPr>
        <w:ind w:left="5400" w:hanging="360"/>
      </w:pPr>
      <w:rPr>
        <w:rFonts w:ascii="Courier New" w:hAnsi="Courier New" w:cs="Courier New" w:hint="default"/>
      </w:rPr>
    </w:lvl>
    <w:lvl w:ilvl="8" w:tplc="09E4CAC6" w:tentative="1">
      <w:start w:val="1"/>
      <w:numFmt w:val="bullet"/>
      <w:lvlText w:val=""/>
      <w:lvlJc w:val="left"/>
      <w:pPr>
        <w:ind w:left="6120" w:hanging="360"/>
      </w:pPr>
      <w:rPr>
        <w:rFonts w:ascii="Wingdings" w:hAnsi="Wingdings" w:hint="default"/>
      </w:rPr>
    </w:lvl>
  </w:abstractNum>
  <w:abstractNum w:abstractNumId="38">
    <w:nsid w:val="78006353"/>
    <w:multiLevelType w:val="hybridMultilevel"/>
    <w:tmpl w:val="68FAA4E4"/>
    <w:lvl w:ilvl="0" w:tplc="82DEE2A8">
      <w:start w:val="1"/>
      <w:numFmt w:val="bullet"/>
      <w:lvlText w:val=""/>
      <w:lvlJc w:val="left"/>
      <w:pPr>
        <w:ind w:left="720" w:hanging="360"/>
      </w:pPr>
      <w:rPr>
        <w:rFonts w:ascii="Symbol" w:hAnsi="Symbol" w:hint="default"/>
      </w:rPr>
    </w:lvl>
    <w:lvl w:ilvl="1" w:tplc="C1DEDA58" w:tentative="1">
      <w:start w:val="1"/>
      <w:numFmt w:val="bullet"/>
      <w:lvlText w:val="o"/>
      <w:lvlJc w:val="left"/>
      <w:pPr>
        <w:ind w:left="1440" w:hanging="360"/>
      </w:pPr>
      <w:rPr>
        <w:rFonts w:ascii="Courier New" w:hAnsi="Courier New" w:cs="Courier New" w:hint="default"/>
      </w:rPr>
    </w:lvl>
    <w:lvl w:ilvl="2" w:tplc="F2D0CD1C" w:tentative="1">
      <w:start w:val="1"/>
      <w:numFmt w:val="bullet"/>
      <w:lvlText w:val=""/>
      <w:lvlJc w:val="left"/>
      <w:pPr>
        <w:ind w:left="2160" w:hanging="360"/>
      </w:pPr>
      <w:rPr>
        <w:rFonts w:ascii="Wingdings" w:hAnsi="Wingdings" w:hint="default"/>
      </w:rPr>
    </w:lvl>
    <w:lvl w:ilvl="3" w:tplc="4BEE41E4" w:tentative="1">
      <w:start w:val="1"/>
      <w:numFmt w:val="bullet"/>
      <w:lvlText w:val=""/>
      <w:lvlJc w:val="left"/>
      <w:pPr>
        <w:ind w:left="2880" w:hanging="360"/>
      </w:pPr>
      <w:rPr>
        <w:rFonts w:ascii="Symbol" w:hAnsi="Symbol" w:hint="default"/>
      </w:rPr>
    </w:lvl>
    <w:lvl w:ilvl="4" w:tplc="15245E1C" w:tentative="1">
      <w:start w:val="1"/>
      <w:numFmt w:val="bullet"/>
      <w:lvlText w:val="o"/>
      <w:lvlJc w:val="left"/>
      <w:pPr>
        <w:ind w:left="3600" w:hanging="360"/>
      </w:pPr>
      <w:rPr>
        <w:rFonts w:ascii="Courier New" w:hAnsi="Courier New" w:cs="Courier New" w:hint="default"/>
      </w:rPr>
    </w:lvl>
    <w:lvl w:ilvl="5" w:tplc="AE4C1DF2" w:tentative="1">
      <w:start w:val="1"/>
      <w:numFmt w:val="bullet"/>
      <w:lvlText w:val=""/>
      <w:lvlJc w:val="left"/>
      <w:pPr>
        <w:ind w:left="4320" w:hanging="360"/>
      </w:pPr>
      <w:rPr>
        <w:rFonts w:ascii="Wingdings" w:hAnsi="Wingdings" w:hint="default"/>
      </w:rPr>
    </w:lvl>
    <w:lvl w:ilvl="6" w:tplc="160C48C6" w:tentative="1">
      <w:start w:val="1"/>
      <w:numFmt w:val="bullet"/>
      <w:lvlText w:val=""/>
      <w:lvlJc w:val="left"/>
      <w:pPr>
        <w:ind w:left="5040" w:hanging="360"/>
      </w:pPr>
      <w:rPr>
        <w:rFonts w:ascii="Symbol" w:hAnsi="Symbol" w:hint="default"/>
      </w:rPr>
    </w:lvl>
    <w:lvl w:ilvl="7" w:tplc="2D708804" w:tentative="1">
      <w:start w:val="1"/>
      <w:numFmt w:val="bullet"/>
      <w:lvlText w:val="o"/>
      <w:lvlJc w:val="left"/>
      <w:pPr>
        <w:ind w:left="5760" w:hanging="360"/>
      </w:pPr>
      <w:rPr>
        <w:rFonts w:ascii="Courier New" w:hAnsi="Courier New" w:cs="Courier New" w:hint="default"/>
      </w:rPr>
    </w:lvl>
    <w:lvl w:ilvl="8" w:tplc="896C569C" w:tentative="1">
      <w:start w:val="1"/>
      <w:numFmt w:val="bullet"/>
      <w:lvlText w:val=""/>
      <w:lvlJc w:val="left"/>
      <w:pPr>
        <w:ind w:left="6480" w:hanging="360"/>
      </w:pPr>
      <w:rPr>
        <w:rFonts w:ascii="Wingdings" w:hAnsi="Wingdings" w:hint="default"/>
      </w:rPr>
    </w:lvl>
  </w:abstractNum>
  <w:abstractNum w:abstractNumId="39">
    <w:nsid w:val="7DE165E8"/>
    <w:multiLevelType w:val="hybridMultilevel"/>
    <w:tmpl w:val="92FA15A6"/>
    <w:lvl w:ilvl="0" w:tplc="D46A84B4">
      <w:start w:val="1"/>
      <w:numFmt w:val="bullet"/>
      <w:lvlText w:val=""/>
      <w:lvlJc w:val="left"/>
      <w:pPr>
        <w:ind w:left="360" w:hanging="360"/>
      </w:pPr>
      <w:rPr>
        <w:rFonts w:ascii="Symbol" w:hAnsi="Symbol" w:hint="default"/>
      </w:rPr>
    </w:lvl>
    <w:lvl w:ilvl="1" w:tplc="84A64EBC" w:tentative="1">
      <w:start w:val="1"/>
      <w:numFmt w:val="bullet"/>
      <w:lvlText w:val="o"/>
      <w:lvlJc w:val="left"/>
      <w:pPr>
        <w:ind w:left="1080" w:hanging="360"/>
      </w:pPr>
      <w:rPr>
        <w:rFonts w:ascii="Courier New" w:hAnsi="Courier New" w:cs="Courier New" w:hint="default"/>
      </w:rPr>
    </w:lvl>
    <w:lvl w:ilvl="2" w:tplc="D318B5AA" w:tentative="1">
      <w:start w:val="1"/>
      <w:numFmt w:val="bullet"/>
      <w:lvlText w:val=""/>
      <w:lvlJc w:val="left"/>
      <w:pPr>
        <w:ind w:left="1800" w:hanging="360"/>
      </w:pPr>
      <w:rPr>
        <w:rFonts w:ascii="Wingdings" w:hAnsi="Wingdings" w:hint="default"/>
      </w:rPr>
    </w:lvl>
    <w:lvl w:ilvl="3" w:tplc="B9C8C4B2" w:tentative="1">
      <w:start w:val="1"/>
      <w:numFmt w:val="bullet"/>
      <w:lvlText w:val=""/>
      <w:lvlJc w:val="left"/>
      <w:pPr>
        <w:ind w:left="2520" w:hanging="360"/>
      </w:pPr>
      <w:rPr>
        <w:rFonts w:ascii="Symbol" w:hAnsi="Symbol" w:hint="default"/>
      </w:rPr>
    </w:lvl>
    <w:lvl w:ilvl="4" w:tplc="7608A2AC" w:tentative="1">
      <w:start w:val="1"/>
      <w:numFmt w:val="bullet"/>
      <w:lvlText w:val="o"/>
      <w:lvlJc w:val="left"/>
      <w:pPr>
        <w:ind w:left="3240" w:hanging="360"/>
      </w:pPr>
      <w:rPr>
        <w:rFonts w:ascii="Courier New" w:hAnsi="Courier New" w:cs="Courier New" w:hint="default"/>
      </w:rPr>
    </w:lvl>
    <w:lvl w:ilvl="5" w:tplc="1130D32C" w:tentative="1">
      <w:start w:val="1"/>
      <w:numFmt w:val="bullet"/>
      <w:lvlText w:val=""/>
      <w:lvlJc w:val="left"/>
      <w:pPr>
        <w:ind w:left="3960" w:hanging="360"/>
      </w:pPr>
      <w:rPr>
        <w:rFonts w:ascii="Wingdings" w:hAnsi="Wingdings" w:hint="default"/>
      </w:rPr>
    </w:lvl>
    <w:lvl w:ilvl="6" w:tplc="D5F83492" w:tentative="1">
      <w:start w:val="1"/>
      <w:numFmt w:val="bullet"/>
      <w:lvlText w:val=""/>
      <w:lvlJc w:val="left"/>
      <w:pPr>
        <w:ind w:left="4680" w:hanging="360"/>
      </w:pPr>
      <w:rPr>
        <w:rFonts w:ascii="Symbol" w:hAnsi="Symbol" w:hint="default"/>
      </w:rPr>
    </w:lvl>
    <w:lvl w:ilvl="7" w:tplc="1DA0DCC2" w:tentative="1">
      <w:start w:val="1"/>
      <w:numFmt w:val="bullet"/>
      <w:lvlText w:val="o"/>
      <w:lvlJc w:val="left"/>
      <w:pPr>
        <w:ind w:left="5400" w:hanging="360"/>
      </w:pPr>
      <w:rPr>
        <w:rFonts w:ascii="Courier New" w:hAnsi="Courier New" w:cs="Courier New" w:hint="default"/>
      </w:rPr>
    </w:lvl>
    <w:lvl w:ilvl="8" w:tplc="A93268E0"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8"/>
  </w:num>
  <w:num w:numId="4">
    <w:abstractNumId w:val="21"/>
  </w:num>
  <w:num w:numId="5">
    <w:abstractNumId w:val="10"/>
  </w:num>
  <w:num w:numId="6">
    <w:abstractNumId w:val="25"/>
  </w:num>
  <w:num w:numId="7">
    <w:abstractNumId w:val="35"/>
  </w:num>
  <w:num w:numId="8">
    <w:abstractNumId w:val="29"/>
  </w:num>
  <w:num w:numId="9">
    <w:abstractNumId w:val="23"/>
  </w:num>
  <w:num w:numId="10">
    <w:abstractNumId w:val="6"/>
  </w:num>
  <w:num w:numId="11">
    <w:abstractNumId w:val="3"/>
  </w:num>
  <w:num w:numId="12">
    <w:abstractNumId w:val="30"/>
  </w:num>
  <w:num w:numId="13">
    <w:abstractNumId w:val="2"/>
  </w:num>
  <w:num w:numId="14">
    <w:abstractNumId w:val="38"/>
  </w:num>
  <w:num w:numId="15">
    <w:abstractNumId w:val="24"/>
  </w:num>
  <w:num w:numId="16">
    <w:abstractNumId w:val="31"/>
  </w:num>
  <w:num w:numId="17">
    <w:abstractNumId w:val="27"/>
  </w:num>
  <w:num w:numId="18">
    <w:abstractNumId w:val="33"/>
  </w:num>
  <w:num w:numId="19">
    <w:abstractNumId w:val="22"/>
  </w:num>
  <w:num w:numId="20">
    <w:abstractNumId w:val="28"/>
  </w:num>
  <w:num w:numId="21">
    <w:abstractNumId w:val="9"/>
  </w:num>
  <w:num w:numId="22">
    <w:abstractNumId w:val="17"/>
  </w:num>
  <w:num w:numId="23">
    <w:abstractNumId w:val="0"/>
  </w:num>
  <w:num w:numId="24">
    <w:abstractNumId w:val="19"/>
  </w:num>
  <w:num w:numId="25">
    <w:abstractNumId w:val="26"/>
  </w:num>
  <w:num w:numId="26">
    <w:abstractNumId w:val="16"/>
  </w:num>
  <w:num w:numId="27">
    <w:abstractNumId w:val="18"/>
  </w:num>
  <w:num w:numId="28">
    <w:abstractNumId w:val="13"/>
  </w:num>
  <w:num w:numId="29">
    <w:abstractNumId w:val="5"/>
  </w:num>
  <w:num w:numId="30">
    <w:abstractNumId w:val="11"/>
  </w:num>
  <w:num w:numId="31">
    <w:abstractNumId w:val="32"/>
  </w:num>
  <w:num w:numId="32">
    <w:abstractNumId w:val="12"/>
  </w:num>
  <w:num w:numId="33">
    <w:abstractNumId w:val="34"/>
  </w:num>
  <w:num w:numId="34">
    <w:abstractNumId w:val="37"/>
  </w:num>
  <w:num w:numId="35">
    <w:abstractNumId w:val="39"/>
  </w:num>
  <w:num w:numId="36">
    <w:abstractNumId w:val="36"/>
  </w:num>
  <w:num w:numId="37">
    <w:abstractNumId w:val="7"/>
  </w:num>
  <w:num w:numId="38">
    <w:abstractNumId w:val="15"/>
  </w:num>
  <w:num w:numId="39">
    <w:abstractNumId w:val="1"/>
  </w:num>
  <w:num w:numId="4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24"/>
    <w:rsid w:val="00000151"/>
    <w:rsid w:val="00012531"/>
    <w:rsid w:val="000274A1"/>
    <w:rsid w:val="00031AC3"/>
    <w:rsid w:val="00050F91"/>
    <w:rsid w:val="00050FE0"/>
    <w:rsid w:val="000538E6"/>
    <w:rsid w:val="00054B0A"/>
    <w:rsid w:val="00061D48"/>
    <w:rsid w:val="0006370E"/>
    <w:rsid w:val="000910D0"/>
    <w:rsid w:val="000947A4"/>
    <w:rsid w:val="000A180F"/>
    <w:rsid w:val="000B4B86"/>
    <w:rsid w:val="000B51E9"/>
    <w:rsid w:val="000B7E54"/>
    <w:rsid w:val="000C65FB"/>
    <w:rsid w:val="000D0310"/>
    <w:rsid w:val="000D653F"/>
    <w:rsid w:val="000F683D"/>
    <w:rsid w:val="00112C83"/>
    <w:rsid w:val="001200DC"/>
    <w:rsid w:val="00121A95"/>
    <w:rsid w:val="0012262E"/>
    <w:rsid w:val="0013121A"/>
    <w:rsid w:val="00134ECF"/>
    <w:rsid w:val="001357A6"/>
    <w:rsid w:val="001410A6"/>
    <w:rsid w:val="00143045"/>
    <w:rsid w:val="0014784F"/>
    <w:rsid w:val="00153A95"/>
    <w:rsid w:val="00153EF4"/>
    <w:rsid w:val="0017153E"/>
    <w:rsid w:val="00177822"/>
    <w:rsid w:val="001836B7"/>
    <w:rsid w:val="00184140"/>
    <w:rsid w:val="00184F32"/>
    <w:rsid w:val="001A0A8B"/>
    <w:rsid w:val="001A0C7B"/>
    <w:rsid w:val="001A77F1"/>
    <w:rsid w:val="001B5FCE"/>
    <w:rsid w:val="001C41EF"/>
    <w:rsid w:val="001C773B"/>
    <w:rsid w:val="001F10A5"/>
    <w:rsid w:val="002000D2"/>
    <w:rsid w:val="002000F3"/>
    <w:rsid w:val="0020220C"/>
    <w:rsid w:val="00202F57"/>
    <w:rsid w:val="00211D2B"/>
    <w:rsid w:val="00235765"/>
    <w:rsid w:val="00253352"/>
    <w:rsid w:val="002569C3"/>
    <w:rsid w:val="00275AF8"/>
    <w:rsid w:val="00275BEF"/>
    <w:rsid w:val="00293E61"/>
    <w:rsid w:val="002A2D3F"/>
    <w:rsid w:val="002A4983"/>
    <w:rsid w:val="002A4A1C"/>
    <w:rsid w:val="002B5E58"/>
    <w:rsid w:val="002B7F91"/>
    <w:rsid w:val="002C43F3"/>
    <w:rsid w:val="002D4831"/>
    <w:rsid w:val="002D49DF"/>
    <w:rsid w:val="002F34FC"/>
    <w:rsid w:val="002F6D3D"/>
    <w:rsid w:val="002F7123"/>
    <w:rsid w:val="00301672"/>
    <w:rsid w:val="00320967"/>
    <w:rsid w:val="00320B58"/>
    <w:rsid w:val="00327086"/>
    <w:rsid w:val="003323F1"/>
    <w:rsid w:val="00337925"/>
    <w:rsid w:val="00342CBA"/>
    <w:rsid w:val="00346309"/>
    <w:rsid w:val="00347464"/>
    <w:rsid w:val="0035232F"/>
    <w:rsid w:val="00361155"/>
    <w:rsid w:val="003700CE"/>
    <w:rsid w:val="00372B05"/>
    <w:rsid w:val="0037620B"/>
    <w:rsid w:val="00382476"/>
    <w:rsid w:val="00383353"/>
    <w:rsid w:val="00390009"/>
    <w:rsid w:val="003924CB"/>
    <w:rsid w:val="00396117"/>
    <w:rsid w:val="003A75AD"/>
    <w:rsid w:val="003B282F"/>
    <w:rsid w:val="003B4C75"/>
    <w:rsid w:val="003B4F16"/>
    <w:rsid w:val="003C615E"/>
    <w:rsid w:val="003C73FD"/>
    <w:rsid w:val="003E1827"/>
    <w:rsid w:val="00405AA6"/>
    <w:rsid w:val="00405AC4"/>
    <w:rsid w:val="00410ACA"/>
    <w:rsid w:val="004135AF"/>
    <w:rsid w:val="004158A4"/>
    <w:rsid w:val="00437873"/>
    <w:rsid w:val="00454FC7"/>
    <w:rsid w:val="00466A8F"/>
    <w:rsid w:val="00475D58"/>
    <w:rsid w:val="0047627A"/>
    <w:rsid w:val="0049080A"/>
    <w:rsid w:val="00492B4A"/>
    <w:rsid w:val="004A4D35"/>
    <w:rsid w:val="004C259A"/>
    <w:rsid w:val="004D0F5C"/>
    <w:rsid w:val="004D13A4"/>
    <w:rsid w:val="004D34A8"/>
    <w:rsid w:val="004F1F40"/>
    <w:rsid w:val="004F49F1"/>
    <w:rsid w:val="005160A8"/>
    <w:rsid w:val="005316DB"/>
    <w:rsid w:val="00544CA4"/>
    <w:rsid w:val="00561A72"/>
    <w:rsid w:val="0056206A"/>
    <w:rsid w:val="00565015"/>
    <w:rsid w:val="005758E7"/>
    <w:rsid w:val="00577F88"/>
    <w:rsid w:val="005814BE"/>
    <w:rsid w:val="005816D7"/>
    <w:rsid w:val="00597454"/>
    <w:rsid w:val="005A52B4"/>
    <w:rsid w:val="005B0991"/>
    <w:rsid w:val="005B0D5A"/>
    <w:rsid w:val="005B7F6F"/>
    <w:rsid w:val="005D5805"/>
    <w:rsid w:val="005D7ED5"/>
    <w:rsid w:val="005F419C"/>
    <w:rsid w:val="005F6BA9"/>
    <w:rsid w:val="00604DA3"/>
    <w:rsid w:val="0060741A"/>
    <w:rsid w:val="006137EA"/>
    <w:rsid w:val="00617611"/>
    <w:rsid w:val="00627565"/>
    <w:rsid w:val="006362D6"/>
    <w:rsid w:val="00636BE2"/>
    <w:rsid w:val="006554FE"/>
    <w:rsid w:val="006624E6"/>
    <w:rsid w:val="00664865"/>
    <w:rsid w:val="006656FD"/>
    <w:rsid w:val="00672E11"/>
    <w:rsid w:val="0067731C"/>
    <w:rsid w:val="006927D0"/>
    <w:rsid w:val="00693B4F"/>
    <w:rsid w:val="0069499B"/>
    <w:rsid w:val="00695169"/>
    <w:rsid w:val="00695611"/>
    <w:rsid w:val="006969AB"/>
    <w:rsid w:val="006A49F3"/>
    <w:rsid w:val="006A59DA"/>
    <w:rsid w:val="006B2B86"/>
    <w:rsid w:val="006B39D4"/>
    <w:rsid w:val="006C5F39"/>
    <w:rsid w:val="006D37C4"/>
    <w:rsid w:val="006D3985"/>
    <w:rsid w:val="006D4E74"/>
    <w:rsid w:val="006D6D55"/>
    <w:rsid w:val="006E2850"/>
    <w:rsid w:val="006F0729"/>
    <w:rsid w:val="006F1353"/>
    <w:rsid w:val="0070503A"/>
    <w:rsid w:val="00711864"/>
    <w:rsid w:val="00713C34"/>
    <w:rsid w:val="0072089E"/>
    <w:rsid w:val="0075073F"/>
    <w:rsid w:val="00752A3A"/>
    <w:rsid w:val="00762CA5"/>
    <w:rsid w:val="007775A2"/>
    <w:rsid w:val="007844AA"/>
    <w:rsid w:val="00785CA8"/>
    <w:rsid w:val="00787240"/>
    <w:rsid w:val="007A1E83"/>
    <w:rsid w:val="007B74CB"/>
    <w:rsid w:val="007C202A"/>
    <w:rsid w:val="007D1E97"/>
    <w:rsid w:val="007D2868"/>
    <w:rsid w:val="007D6895"/>
    <w:rsid w:val="007E13A1"/>
    <w:rsid w:val="007E2719"/>
    <w:rsid w:val="008043FB"/>
    <w:rsid w:val="0080547D"/>
    <w:rsid w:val="00816F57"/>
    <w:rsid w:val="00825680"/>
    <w:rsid w:val="008262F5"/>
    <w:rsid w:val="00831C71"/>
    <w:rsid w:val="00835234"/>
    <w:rsid w:val="00836FE3"/>
    <w:rsid w:val="00841CBA"/>
    <w:rsid w:val="008427F3"/>
    <w:rsid w:val="00850F16"/>
    <w:rsid w:val="00852433"/>
    <w:rsid w:val="008623BF"/>
    <w:rsid w:val="008726A7"/>
    <w:rsid w:val="008855D8"/>
    <w:rsid w:val="00894619"/>
    <w:rsid w:val="008A2CBE"/>
    <w:rsid w:val="008B54A7"/>
    <w:rsid w:val="008C4849"/>
    <w:rsid w:val="008C7696"/>
    <w:rsid w:val="008C7F3B"/>
    <w:rsid w:val="008D2C95"/>
    <w:rsid w:val="008D3391"/>
    <w:rsid w:val="008E1B1D"/>
    <w:rsid w:val="008E3E5E"/>
    <w:rsid w:val="008E729E"/>
    <w:rsid w:val="008F36FC"/>
    <w:rsid w:val="00900E03"/>
    <w:rsid w:val="009124C5"/>
    <w:rsid w:val="0091261B"/>
    <w:rsid w:val="00915A17"/>
    <w:rsid w:val="00920F09"/>
    <w:rsid w:val="009213D6"/>
    <w:rsid w:val="00923281"/>
    <w:rsid w:val="009250FD"/>
    <w:rsid w:val="00931A77"/>
    <w:rsid w:val="009342E7"/>
    <w:rsid w:val="00946FE6"/>
    <w:rsid w:val="00961931"/>
    <w:rsid w:val="00976489"/>
    <w:rsid w:val="00981652"/>
    <w:rsid w:val="00983269"/>
    <w:rsid w:val="009B060E"/>
    <w:rsid w:val="009C3A4D"/>
    <w:rsid w:val="009C4938"/>
    <w:rsid w:val="009D770C"/>
    <w:rsid w:val="00A050E9"/>
    <w:rsid w:val="00A338CF"/>
    <w:rsid w:val="00A37EF1"/>
    <w:rsid w:val="00A440FF"/>
    <w:rsid w:val="00A53744"/>
    <w:rsid w:val="00A5432B"/>
    <w:rsid w:val="00A62BC4"/>
    <w:rsid w:val="00A7326F"/>
    <w:rsid w:val="00A8062F"/>
    <w:rsid w:val="00A86296"/>
    <w:rsid w:val="00A9013F"/>
    <w:rsid w:val="00AB192E"/>
    <w:rsid w:val="00AC119D"/>
    <w:rsid w:val="00AC5A19"/>
    <w:rsid w:val="00AD1626"/>
    <w:rsid w:val="00AD3274"/>
    <w:rsid w:val="00AE2259"/>
    <w:rsid w:val="00AE2A86"/>
    <w:rsid w:val="00AF5BB7"/>
    <w:rsid w:val="00B043B8"/>
    <w:rsid w:val="00B07442"/>
    <w:rsid w:val="00B12F68"/>
    <w:rsid w:val="00B336A7"/>
    <w:rsid w:val="00B4764C"/>
    <w:rsid w:val="00B5002A"/>
    <w:rsid w:val="00B50EF4"/>
    <w:rsid w:val="00B52AB4"/>
    <w:rsid w:val="00B542CE"/>
    <w:rsid w:val="00B648F7"/>
    <w:rsid w:val="00B72386"/>
    <w:rsid w:val="00B80877"/>
    <w:rsid w:val="00B86F83"/>
    <w:rsid w:val="00B903E0"/>
    <w:rsid w:val="00BB2CC0"/>
    <w:rsid w:val="00BE359F"/>
    <w:rsid w:val="00C1314E"/>
    <w:rsid w:val="00C27A0A"/>
    <w:rsid w:val="00C363AD"/>
    <w:rsid w:val="00C62E00"/>
    <w:rsid w:val="00C63226"/>
    <w:rsid w:val="00C6731A"/>
    <w:rsid w:val="00C91099"/>
    <w:rsid w:val="00C92993"/>
    <w:rsid w:val="00CA53B0"/>
    <w:rsid w:val="00CC017A"/>
    <w:rsid w:val="00CC0960"/>
    <w:rsid w:val="00CD1842"/>
    <w:rsid w:val="00CE147F"/>
    <w:rsid w:val="00CF2099"/>
    <w:rsid w:val="00CF464B"/>
    <w:rsid w:val="00CF6CFD"/>
    <w:rsid w:val="00D04F35"/>
    <w:rsid w:val="00D26F65"/>
    <w:rsid w:val="00D3649B"/>
    <w:rsid w:val="00D47C73"/>
    <w:rsid w:val="00D535B1"/>
    <w:rsid w:val="00D54604"/>
    <w:rsid w:val="00D71CC6"/>
    <w:rsid w:val="00D72011"/>
    <w:rsid w:val="00D9339D"/>
    <w:rsid w:val="00D93434"/>
    <w:rsid w:val="00DD055B"/>
    <w:rsid w:val="00DF1BD1"/>
    <w:rsid w:val="00DF5F4D"/>
    <w:rsid w:val="00DF603C"/>
    <w:rsid w:val="00E1187C"/>
    <w:rsid w:val="00E13867"/>
    <w:rsid w:val="00E30F54"/>
    <w:rsid w:val="00E35F8C"/>
    <w:rsid w:val="00E4676F"/>
    <w:rsid w:val="00E53362"/>
    <w:rsid w:val="00E57BA2"/>
    <w:rsid w:val="00E57BF1"/>
    <w:rsid w:val="00E6534B"/>
    <w:rsid w:val="00E66028"/>
    <w:rsid w:val="00E67381"/>
    <w:rsid w:val="00E754C5"/>
    <w:rsid w:val="00E823AE"/>
    <w:rsid w:val="00E83D9F"/>
    <w:rsid w:val="00E84E18"/>
    <w:rsid w:val="00E86C37"/>
    <w:rsid w:val="00EA0076"/>
    <w:rsid w:val="00EA15F6"/>
    <w:rsid w:val="00EA436A"/>
    <w:rsid w:val="00EB1724"/>
    <w:rsid w:val="00EB3C82"/>
    <w:rsid w:val="00EB4C3C"/>
    <w:rsid w:val="00EE017D"/>
    <w:rsid w:val="00EE3FC9"/>
    <w:rsid w:val="00EF2146"/>
    <w:rsid w:val="00F02F51"/>
    <w:rsid w:val="00F164F1"/>
    <w:rsid w:val="00F20FFF"/>
    <w:rsid w:val="00F3340C"/>
    <w:rsid w:val="00F41731"/>
    <w:rsid w:val="00F472E5"/>
    <w:rsid w:val="00F5202B"/>
    <w:rsid w:val="00F61740"/>
    <w:rsid w:val="00F64DF7"/>
    <w:rsid w:val="00FB0331"/>
    <w:rsid w:val="00FB67DF"/>
    <w:rsid w:val="00FC788A"/>
    <w:rsid w:val="00FD21C4"/>
    <w:rsid w:val="00FD2DA0"/>
    <w:rsid w:val="00FD3DCE"/>
    <w:rsid w:val="00FE7C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color w:val="000000" w:themeColor="text1"/>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0C"/>
    <w:pPr>
      <w:keepNext/>
      <w:keepLines/>
      <w:pBdr>
        <w:bottom w:val="thinThickSmallGap" w:sz="24" w:space="1" w:color="auto"/>
      </w:pBdr>
      <w:spacing w:before="480"/>
      <w:outlineLvl w:val="0"/>
    </w:pPr>
    <w:rPr>
      <w:rFonts w:asciiTheme="minorHAnsi" w:eastAsiaTheme="majorEastAsia" w:hAnsiTheme="minorHAnsi" w:cstheme="majorBidi"/>
      <w:b/>
      <w:bCs/>
      <w:color w:val="8B4A2D"/>
      <w:sz w:val="40"/>
      <w:szCs w:val="40"/>
    </w:rPr>
  </w:style>
  <w:style w:type="paragraph" w:styleId="Heading2">
    <w:name w:val="heading 2"/>
    <w:basedOn w:val="Normal"/>
    <w:next w:val="Normal"/>
    <w:link w:val="Heading2Char"/>
    <w:uiPriority w:val="9"/>
    <w:unhideWhenUsed/>
    <w:qFormat/>
    <w:rsid w:val="00390009"/>
    <w:pPr>
      <w:keepNext/>
      <w:keepLines/>
      <w:spacing w:before="200"/>
      <w:jc w:val="both"/>
      <w:outlineLvl w:val="1"/>
    </w:pPr>
    <w:rPr>
      <w:rFonts w:asciiTheme="minorHAnsi" w:eastAsiaTheme="majorEastAsia" w:hAnsiTheme="minorHAnsi" w:cstheme="majorBidi"/>
      <w:b/>
      <w:bCs/>
      <w:color w:val="653621"/>
      <w:sz w:val="32"/>
      <w:szCs w:val="32"/>
    </w:rPr>
  </w:style>
  <w:style w:type="paragraph" w:styleId="Heading3">
    <w:name w:val="heading 3"/>
    <w:basedOn w:val="Heading2"/>
    <w:next w:val="Normal"/>
    <w:link w:val="Heading3Char"/>
    <w:uiPriority w:val="9"/>
    <w:unhideWhenUsed/>
    <w:qFormat/>
    <w:rsid w:val="00E83D9F"/>
    <w:pPr>
      <w:outlineLvl w:val="2"/>
    </w:pPr>
    <w:rPr>
      <w:i/>
      <w:sz w:val="26"/>
      <w:szCs w:val="26"/>
    </w:rPr>
  </w:style>
  <w:style w:type="paragraph" w:styleId="Heading4">
    <w:name w:val="heading 4"/>
    <w:basedOn w:val="Normal"/>
    <w:next w:val="Normal"/>
    <w:link w:val="Heading4Char"/>
    <w:uiPriority w:val="9"/>
    <w:unhideWhenUsed/>
    <w:qFormat/>
    <w:rsid w:val="00A338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7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EB172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C1314E"/>
    <w:pPr>
      <w:numPr>
        <w:numId w:val="1"/>
      </w:numPr>
      <w:spacing w:line="360" w:lineRule="auto"/>
      <w:ind w:left="1134" w:hanging="567"/>
      <w:contextualSpacing/>
      <w:jc w:val="both"/>
    </w:pPr>
    <w:rPr>
      <w:rFonts w:ascii="Arial" w:hAnsi="Arial" w:cs="Arial"/>
      <w:color w:val="808080" w:themeColor="background1" w:themeShade="80"/>
      <w:szCs w:val="20"/>
      <w:lang w:eastAsia="en-AU"/>
    </w:rPr>
  </w:style>
  <w:style w:type="paragraph" w:styleId="BalloonText">
    <w:name w:val="Balloon Text"/>
    <w:basedOn w:val="Normal"/>
    <w:link w:val="BalloonTextChar"/>
    <w:uiPriority w:val="99"/>
    <w:semiHidden/>
    <w:unhideWhenUsed/>
    <w:rsid w:val="001C773B"/>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1C773B"/>
    <w:rPr>
      <w:rFonts w:cs="Tahoma"/>
      <w:sz w:val="16"/>
      <w:szCs w:val="16"/>
    </w:rPr>
  </w:style>
  <w:style w:type="character" w:customStyle="1" w:styleId="Heading1Char">
    <w:name w:val="Heading 1 Char"/>
    <w:basedOn w:val="DefaultParagraphFont"/>
    <w:link w:val="Heading1"/>
    <w:uiPriority w:val="9"/>
    <w:rsid w:val="009D770C"/>
    <w:rPr>
      <w:rFonts w:asciiTheme="minorHAnsi" w:eastAsiaTheme="majorEastAsia" w:hAnsiTheme="minorHAnsi" w:cstheme="majorBidi"/>
      <w:b/>
      <w:bCs/>
      <w:color w:val="8B4A2D"/>
      <w:sz w:val="40"/>
      <w:szCs w:val="40"/>
    </w:rPr>
  </w:style>
  <w:style w:type="character" w:customStyle="1" w:styleId="Heading2Char">
    <w:name w:val="Heading 2 Char"/>
    <w:basedOn w:val="DefaultParagraphFont"/>
    <w:link w:val="Heading2"/>
    <w:uiPriority w:val="9"/>
    <w:rsid w:val="00390009"/>
    <w:rPr>
      <w:rFonts w:asciiTheme="minorHAnsi" w:eastAsiaTheme="majorEastAsia" w:hAnsiTheme="minorHAnsi" w:cstheme="majorBidi"/>
      <w:b/>
      <w:bCs/>
      <w:color w:val="653621"/>
      <w:sz w:val="32"/>
      <w:szCs w:val="32"/>
    </w:rPr>
  </w:style>
  <w:style w:type="paragraph" w:styleId="NormalWeb">
    <w:name w:val="Normal (Web)"/>
    <w:basedOn w:val="Normal"/>
    <w:uiPriority w:val="99"/>
    <w:unhideWhenUsed/>
    <w:rsid w:val="00B542CE"/>
    <w:pPr>
      <w:spacing w:after="210" w:line="210" w:lineRule="atLeast"/>
      <w:jc w:val="both"/>
    </w:pPr>
    <w:rPr>
      <w:rFonts w:ascii="Times New Roman" w:eastAsia="Times New Roman" w:hAnsi="Times New Roman" w:cs="Times New Roman"/>
      <w:color w:val="auto"/>
      <w:sz w:val="17"/>
      <w:szCs w:val="17"/>
      <w:lang w:eastAsia="en-AU"/>
    </w:rPr>
  </w:style>
  <w:style w:type="paragraph" w:styleId="Header">
    <w:name w:val="header"/>
    <w:basedOn w:val="Normal"/>
    <w:link w:val="HeaderChar"/>
    <w:uiPriority w:val="99"/>
    <w:unhideWhenUsed/>
    <w:rsid w:val="001836B7"/>
    <w:pPr>
      <w:tabs>
        <w:tab w:val="center" w:pos="4513"/>
        <w:tab w:val="right" w:pos="9026"/>
      </w:tabs>
      <w:spacing w:line="240" w:lineRule="auto"/>
    </w:pPr>
  </w:style>
  <w:style w:type="character" w:customStyle="1" w:styleId="HeaderChar">
    <w:name w:val="Header Char"/>
    <w:basedOn w:val="DefaultParagraphFont"/>
    <w:link w:val="Header"/>
    <w:uiPriority w:val="99"/>
    <w:rsid w:val="001836B7"/>
  </w:style>
  <w:style w:type="paragraph" w:styleId="Footer">
    <w:name w:val="footer"/>
    <w:basedOn w:val="Normal"/>
    <w:link w:val="FooterChar"/>
    <w:uiPriority w:val="99"/>
    <w:unhideWhenUsed/>
    <w:rsid w:val="001836B7"/>
    <w:pPr>
      <w:tabs>
        <w:tab w:val="center" w:pos="4513"/>
        <w:tab w:val="right" w:pos="9026"/>
      </w:tabs>
      <w:spacing w:line="240" w:lineRule="auto"/>
    </w:pPr>
  </w:style>
  <w:style w:type="character" w:customStyle="1" w:styleId="FooterChar">
    <w:name w:val="Footer Char"/>
    <w:basedOn w:val="DefaultParagraphFont"/>
    <w:link w:val="Footer"/>
    <w:uiPriority w:val="99"/>
    <w:rsid w:val="001836B7"/>
  </w:style>
  <w:style w:type="paragraph" w:styleId="Caption">
    <w:name w:val="caption"/>
    <w:basedOn w:val="Normal"/>
    <w:next w:val="Normal"/>
    <w:uiPriority w:val="35"/>
    <w:unhideWhenUsed/>
    <w:qFormat/>
    <w:rsid w:val="001836B7"/>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1836B7"/>
    <w:pPr>
      <w:pBdr>
        <w:bottom w:val="none" w:sz="0" w:space="0" w:color="auto"/>
      </w:pBdr>
      <w:outlineLvl w:val="9"/>
    </w:pPr>
    <w:rPr>
      <w:color w:val="365F91" w:themeColor="accent1" w:themeShade="BF"/>
      <w:lang w:val="en-US" w:eastAsia="ja-JP"/>
    </w:rPr>
  </w:style>
  <w:style w:type="paragraph" w:styleId="TOC1">
    <w:name w:val="toc 1"/>
    <w:basedOn w:val="Normal"/>
    <w:next w:val="Normal"/>
    <w:autoRedefine/>
    <w:uiPriority w:val="39"/>
    <w:unhideWhenUsed/>
    <w:rsid w:val="006D6D55"/>
    <w:pPr>
      <w:tabs>
        <w:tab w:val="right" w:leader="dot" w:pos="9016"/>
      </w:tabs>
      <w:spacing w:after="100" w:line="240" w:lineRule="auto"/>
    </w:pPr>
  </w:style>
  <w:style w:type="paragraph" w:styleId="TOC2">
    <w:name w:val="toc 2"/>
    <w:basedOn w:val="Normal"/>
    <w:next w:val="Normal"/>
    <w:autoRedefine/>
    <w:uiPriority w:val="39"/>
    <w:unhideWhenUsed/>
    <w:rsid w:val="001836B7"/>
    <w:pPr>
      <w:spacing w:after="100"/>
      <w:ind w:left="200"/>
    </w:pPr>
  </w:style>
  <w:style w:type="character" w:styleId="Hyperlink">
    <w:name w:val="Hyperlink"/>
    <w:basedOn w:val="DefaultParagraphFont"/>
    <w:uiPriority w:val="99"/>
    <w:unhideWhenUsed/>
    <w:rsid w:val="001836B7"/>
    <w:rPr>
      <w:color w:val="0000FF" w:themeColor="hyperlink"/>
      <w:u w:val="single"/>
    </w:rPr>
  </w:style>
  <w:style w:type="paragraph" w:customStyle="1" w:styleId="Checkbox">
    <w:name w:val="Checkbox"/>
    <w:basedOn w:val="Normal"/>
    <w:qFormat/>
    <w:rsid w:val="00A8062F"/>
    <w:pPr>
      <w:spacing w:line="240" w:lineRule="auto"/>
      <w:jc w:val="center"/>
    </w:pPr>
    <w:rPr>
      <w:rFonts w:asciiTheme="minorHAnsi" w:eastAsia="Times New Roman" w:hAnsiTheme="minorHAnsi" w:cs="Times New Roman"/>
      <w:caps/>
      <w:color w:val="auto"/>
      <w:sz w:val="16"/>
      <w:szCs w:val="16"/>
      <w:lang w:val="en-US"/>
    </w:rPr>
  </w:style>
  <w:style w:type="paragraph" w:styleId="Title">
    <w:name w:val="Title"/>
    <w:basedOn w:val="Normal"/>
    <w:next w:val="Normal"/>
    <w:link w:val="TitleChar"/>
    <w:qFormat/>
    <w:rsid w:val="00A8062F"/>
    <w:pPr>
      <w:spacing w:line="240" w:lineRule="auto"/>
    </w:pPr>
    <w:rPr>
      <w:rFonts w:asciiTheme="majorHAnsi" w:eastAsia="Times New Roman" w:hAnsiTheme="majorHAnsi" w:cs="Times New Roman"/>
      <w:b/>
      <w:color w:val="404040" w:themeColor="text1" w:themeTint="BF"/>
      <w:spacing w:val="14"/>
      <w:sz w:val="28"/>
      <w:szCs w:val="24"/>
      <w:lang w:val="en-US"/>
    </w:rPr>
  </w:style>
  <w:style w:type="character" w:customStyle="1" w:styleId="TitleChar">
    <w:name w:val="Title Char"/>
    <w:basedOn w:val="DefaultParagraphFont"/>
    <w:link w:val="Title"/>
    <w:rsid w:val="00A8062F"/>
    <w:rPr>
      <w:rFonts w:asciiTheme="majorHAnsi" w:eastAsia="Times New Roman" w:hAnsiTheme="majorHAnsi" w:cs="Times New Roman"/>
      <w:b/>
      <w:color w:val="404040" w:themeColor="text1" w:themeTint="BF"/>
      <w:spacing w:val="14"/>
      <w:sz w:val="28"/>
      <w:szCs w:val="24"/>
      <w:lang w:val="en-US"/>
    </w:rPr>
  </w:style>
  <w:style w:type="paragraph" w:styleId="NoSpacing">
    <w:name w:val="No Spacing"/>
    <w:uiPriority w:val="1"/>
    <w:qFormat/>
    <w:rsid w:val="007D2868"/>
    <w:pPr>
      <w:spacing w:before="120" w:line="360" w:lineRule="auto"/>
      <w:jc w:val="both"/>
    </w:pPr>
    <w:rPr>
      <w:rFonts w:ascii="Arial" w:hAnsi="Arial" w:cs="Arial"/>
      <w:color w:val="808080" w:themeColor="background1" w:themeShade="80"/>
    </w:rPr>
  </w:style>
  <w:style w:type="character" w:customStyle="1" w:styleId="Heading3Char">
    <w:name w:val="Heading 3 Char"/>
    <w:basedOn w:val="DefaultParagraphFont"/>
    <w:link w:val="Heading3"/>
    <w:uiPriority w:val="9"/>
    <w:rsid w:val="00E83D9F"/>
    <w:rPr>
      <w:rFonts w:asciiTheme="minorHAnsi" w:eastAsiaTheme="majorEastAsia" w:hAnsiTheme="minorHAnsi" w:cstheme="majorBidi"/>
      <w:b/>
      <w:bCs/>
      <w:i/>
      <w:color w:val="653621"/>
      <w:sz w:val="26"/>
      <w:szCs w:val="26"/>
    </w:rPr>
  </w:style>
  <w:style w:type="character" w:styleId="SubtleEmphasis">
    <w:name w:val="Subtle Emphasis"/>
    <w:basedOn w:val="DefaultParagraphFont"/>
    <w:uiPriority w:val="19"/>
    <w:qFormat/>
    <w:rsid w:val="00825680"/>
    <w:rPr>
      <w:i/>
      <w:iCs/>
      <w:color w:val="808080" w:themeColor="text1" w:themeTint="7F"/>
    </w:rPr>
  </w:style>
  <w:style w:type="paragraph" w:styleId="TOC3">
    <w:name w:val="toc 3"/>
    <w:basedOn w:val="Normal"/>
    <w:next w:val="Normal"/>
    <w:autoRedefine/>
    <w:uiPriority w:val="39"/>
    <w:unhideWhenUsed/>
    <w:rsid w:val="006D6D55"/>
    <w:pPr>
      <w:spacing w:after="100"/>
      <w:ind w:left="400"/>
    </w:pPr>
  </w:style>
  <w:style w:type="character" w:customStyle="1" w:styleId="Heading4Char">
    <w:name w:val="Heading 4 Char"/>
    <w:basedOn w:val="DefaultParagraphFont"/>
    <w:link w:val="Heading4"/>
    <w:uiPriority w:val="9"/>
    <w:rsid w:val="00A338C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color w:val="000000" w:themeColor="text1"/>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0C"/>
    <w:pPr>
      <w:keepNext/>
      <w:keepLines/>
      <w:pBdr>
        <w:bottom w:val="thinThickSmallGap" w:sz="24" w:space="1" w:color="auto"/>
      </w:pBdr>
      <w:spacing w:before="480"/>
      <w:outlineLvl w:val="0"/>
    </w:pPr>
    <w:rPr>
      <w:rFonts w:asciiTheme="minorHAnsi" w:eastAsiaTheme="majorEastAsia" w:hAnsiTheme="minorHAnsi" w:cstheme="majorBidi"/>
      <w:b/>
      <w:bCs/>
      <w:color w:val="8B4A2D"/>
      <w:sz w:val="40"/>
      <w:szCs w:val="40"/>
    </w:rPr>
  </w:style>
  <w:style w:type="paragraph" w:styleId="Heading2">
    <w:name w:val="heading 2"/>
    <w:basedOn w:val="Normal"/>
    <w:next w:val="Normal"/>
    <w:link w:val="Heading2Char"/>
    <w:uiPriority w:val="9"/>
    <w:unhideWhenUsed/>
    <w:qFormat/>
    <w:rsid w:val="00390009"/>
    <w:pPr>
      <w:keepNext/>
      <w:keepLines/>
      <w:spacing w:before="200"/>
      <w:jc w:val="both"/>
      <w:outlineLvl w:val="1"/>
    </w:pPr>
    <w:rPr>
      <w:rFonts w:asciiTheme="minorHAnsi" w:eastAsiaTheme="majorEastAsia" w:hAnsiTheme="minorHAnsi" w:cstheme="majorBidi"/>
      <w:b/>
      <w:bCs/>
      <w:color w:val="653621"/>
      <w:sz w:val="32"/>
      <w:szCs w:val="32"/>
    </w:rPr>
  </w:style>
  <w:style w:type="paragraph" w:styleId="Heading3">
    <w:name w:val="heading 3"/>
    <w:basedOn w:val="Heading2"/>
    <w:next w:val="Normal"/>
    <w:link w:val="Heading3Char"/>
    <w:uiPriority w:val="9"/>
    <w:unhideWhenUsed/>
    <w:qFormat/>
    <w:rsid w:val="00E83D9F"/>
    <w:pPr>
      <w:outlineLvl w:val="2"/>
    </w:pPr>
    <w:rPr>
      <w:i/>
      <w:sz w:val="26"/>
      <w:szCs w:val="26"/>
    </w:rPr>
  </w:style>
  <w:style w:type="paragraph" w:styleId="Heading4">
    <w:name w:val="heading 4"/>
    <w:basedOn w:val="Normal"/>
    <w:next w:val="Normal"/>
    <w:link w:val="Heading4Char"/>
    <w:uiPriority w:val="9"/>
    <w:unhideWhenUsed/>
    <w:qFormat/>
    <w:rsid w:val="00A338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7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EB172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C1314E"/>
    <w:pPr>
      <w:numPr>
        <w:numId w:val="1"/>
      </w:numPr>
      <w:spacing w:line="360" w:lineRule="auto"/>
      <w:ind w:left="1134" w:hanging="567"/>
      <w:contextualSpacing/>
      <w:jc w:val="both"/>
    </w:pPr>
    <w:rPr>
      <w:rFonts w:ascii="Arial" w:hAnsi="Arial" w:cs="Arial"/>
      <w:color w:val="808080" w:themeColor="background1" w:themeShade="80"/>
      <w:szCs w:val="20"/>
      <w:lang w:eastAsia="en-AU"/>
    </w:rPr>
  </w:style>
  <w:style w:type="paragraph" w:styleId="BalloonText">
    <w:name w:val="Balloon Text"/>
    <w:basedOn w:val="Normal"/>
    <w:link w:val="BalloonTextChar"/>
    <w:uiPriority w:val="99"/>
    <w:semiHidden/>
    <w:unhideWhenUsed/>
    <w:rsid w:val="001C773B"/>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1C773B"/>
    <w:rPr>
      <w:rFonts w:cs="Tahoma"/>
      <w:sz w:val="16"/>
      <w:szCs w:val="16"/>
    </w:rPr>
  </w:style>
  <w:style w:type="character" w:customStyle="1" w:styleId="Heading1Char">
    <w:name w:val="Heading 1 Char"/>
    <w:basedOn w:val="DefaultParagraphFont"/>
    <w:link w:val="Heading1"/>
    <w:uiPriority w:val="9"/>
    <w:rsid w:val="009D770C"/>
    <w:rPr>
      <w:rFonts w:asciiTheme="minorHAnsi" w:eastAsiaTheme="majorEastAsia" w:hAnsiTheme="minorHAnsi" w:cstheme="majorBidi"/>
      <w:b/>
      <w:bCs/>
      <w:color w:val="8B4A2D"/>
      <w:sz w:val="40"/>
      <w:szCs w:val="40"/>
    </w:rPr>
  </w:style>
  <w:style w:type="character" w:customStyle="1" w:styleId="Heading2Char">
    <w:name w:val="Heading 2 Char"/>
    <w:basedOn w:val="DefaultParagraphFont"/>
    <w:link w:val="Heading2"/>
    <w:uiPriority w:val="9"/>
    <w:rsid w:val="00390009"/>
    <w:rPr>
      <w:rFonts w:asciiTheme="minorHAnsi" w:eastAsiaTheme="majorEastAsia" w:hAnsiTheme="minorHAnsi" w:cstheme="majorBidi"/>
      <w:b/>
      <w:bCs/>
      <w:color w:val="653621"/>
      <w:sz w:val="32"/>
      <w:szCs w:val="32"/>
    </w:rPr>
  </w:style>
  <w:style w:type="paragraph" w:styleId="NormalWeb">
    <w:name w:val="Normal (Web)"/>
    <w:basedOn w:val="Normal"/>
    <w:uiPriority w:val="99"/>
    <w:unhideWhenUsed/>
    <w:rsid w:val="00B542CE"/>
    <w:pPr>
      <w:spacing w:after="210" w:line="210" w:lineRule="atLeast"/>
      <w:jc w:val="both"/>
    </w:pPr>
    <w:rPr>
      <w:rFonts w:ascii="Times New Roman" w:eastAsia="Times New Roman" w:hAnsi="Times New Roman" w:cs="Times New Roman"/>
      <w:color w:val="auto"/>
      <w:sz w:val="17"/>
      <w:szCs w:val="17"/>
      <w:lang w:eastAsia="en-AU"/>
    </w:rPr>
  </w:style>
  <w:style w:type="paragraph" w:styleId="Header">
    <w:name w:val="header"/>
    <w:basedOn w:val="Normal"/>
    <w:link w:val="HeaderChar"/>
    <w:uiPriority w:val="99"/>
    <w:unhideWhenUsed/>
    <w:rsid w:val="001836B7"/>
    <w:pPr>
      <w:tabs>
        <w:tab w:val="center" w:pos="4513"/>
        <w:tab w:val="right" w:pos="9026"/>
      </w:tabs>
      <w:spacing w:line="240" w:lineRule="auto"/>
    </w:pPr>
  </w:style>
  <w:style w:type="character" w:customStyle="1" w:styleId="HeaderChar">
    <w:name w:val="Header Char"/>
    <w:basedOn w:val="DefaultParagraphFont"/>
    <w:link w:val="Header"/>
    <w:uiPriority w:val="99"/>
    <w:rsid w:val="001836B7"/>
  </w:style>
  <w:style w:type="paragraph" w:styleId="Footer">
    <w:name w:val="footer"/>
    <w:basedOn w:val="Normal"/>
    <w:link w:val="FooterChar"/>
    <w:uiPriority w:val="99"/>
    <w:unhideWhenUsed/>
    <w:rsid w:val="001836B7"/>
    <w:pPr>
      <w:tabs>
        <w:tab w:val="center" w:pos="4513"/>
        <w:tab w:val="right" w:pos="9026"/>
      </w:tabs>
      <w:spacing w:line="240" w:lineRule="auto"/>
    </w:pPr>
  </w:style>
  <w:style w:type="character" w:customStyle="1" w:styleId="FooterChar">
    <w:name w:val="Footer Char"/>
    <w:basedOn w:val="DefaultParagraphFont"/>
    <w:link w:val="Footer"/>
    <w:uiPriority w:val="99"/>
    <w:rsid w:val="001836B7"/>
  </w:style>
  <w:style w:type="paragraph" w:styleId="Caption">
    <w:name w:val="caption"/>
    <w:basedOn w:val="Normal"/>
    <w:next w:val="Normal"/>
    <w:uiPriority w:val="35"/>
    <w:unhideWhenUsed/>
    <w:qFormat/>
    <w:rsid w:val="001836B7"/>
    <w:pPr>
      <w:spacing w:after="200" w:line="240" w:lineRule="auto"/>
    </w:pPr>
    <w:rPr>
      <w:b/>
      <w:bCs/>
      <w:color w:val="4F81BD" w:themeColor="accent1"/>
      <w:sz w:val="18"/>
      <w:szCs w:val="18"/>
    </w:rPr>
  </w:style>
  <w:style w:type="paragraph" w:styleId="TOCHeading">
    <w:name w:val="TOC Heading"/>
    <w:basedOn w:val="Heading1"/>
    <w:next w:val="Normal"/>
    <w:uiPriority w:val="39"/>
    <w:unhideWhenUsed/>
    <w:qFormat/>
    <w:rsid w:val="001836B7"/>
    <w:pPr>
      <w:pBdr>
        <w:bottom w:val="none" w:sz="0" w:space="0" w:color="auto"/>
      </w:pBdr>
      <w:outlineLvl w:val="9"/>
    </w:pPr>
    <w:rPr>
      <w:color w:val="365F91" w:themeColor="accent1" w:themeShade="BF"/>
      <w:lang w:val="en-US" w:eastAsia="ja-JP"/>
    </w:rPr>
  </w:style>
  <w:style w:type="paragraph" w:styleId="TOC1">
    <w:name w:val="toc 1"/>
    <w:basedOn w:val="Normal"/>
    <w:next w:val="Normal"/>
    <w:autoRedefine/>
    <w:uiPriority w:val="39"/>
    <w:unhideWhenUsed/>
    <w:rsid w:val="006D6D55"/>
    <w:pPr>
      <w:tabs>
        <w:tab w:val="right" w:leader="dot" w:pos="9016"/>
      </w:tabs>
      <w:spacing w:after="100" w:line="240" w:lineRule="auto"/>
    </w:pPr>
  </w:style>
  <w:style w:type="paragraph" w:styleId="TOC2">
    <w:name w:val="toc 2"/>
    <w:basedOn w:val="Normal"/>
    <w:next w:val="Normal"/>
    <w:autoRedefine/>
    <w:uiPriority w:val="39"/>
    <w:unhideWhenUsed/>
    <w:rsid w:val="001836B7"/>
    <w:pPr>
      <w:spacing w:after="100"/>
      <w:ind w:left="200"/>
    </w:pPr>
  </w:style>
  <w:style w:type="character" w:styleId="Hyperlink">
    <w:name w:val="Hyperlink"/>
    <w:basedOn w:val="DefaultParagraphFont"/>
    <w:uiPriority w:val="99"/>
    <w:unhideWhenUsed/>
    <w:rsid w:val="001836B7"/>
    <w:rPr>
      <w:color w:val="0000FF" w:themeColor="hyperlink"/>
      <w:u w:val="single"/>
    </w:rPr>
  </w:style>
  <w:style w:type="paragraph" w:customStyle="1" w:styleId="Checkbox">
    <w:name w:val="Checkbox"/>
    <w:basedOn w:val="Normal"/>
    <w:qFormat/>
    <w:rsid w:val="00A8062F"/>
    <w:pPr>
      <w:spacing w:line="240" w:lineRule="auto"/>
      <w:jc w:val="center"/>
    </w:pPr>
    <w:rPr>
      <w:rFonts w:asciiTheme="minorHAnsi" w:eastAsia="Times New Roman" w:hAnsiTheme="minorHAnsi" w:cs="Times New Roman"/>
      <w:caps/>
      <w:color w:val="auto"/>
      <w:sz w:val="16"/>
      <w:szCs w:val="16"/>
      <w:lang w:val="en-US"/>
    </w:rPr>
  </w:style>
  <w:style w:type="paragraph" w:styleId="Title">
    <w:name w:val="Title"/>
    <w:basedOn w:val="Normal"/>
    <w:next w:val="Normal"/>
    <w:link w:val="TitleChar"/>
    <w:qFormat/>
    <w:rsid w:val="00A8062F"/>
    <w:pPr>
      <w:spacing w:line="240" w:lineRule="auto"/>
    </w:pPr>
    <w:rPr>
      <w:rFonts w:asciiTheme="majorHAnsi" w:eastAsia="Times New Roman" w:hAnsiTheme="majorHAnsi" w:cs="Times New Roman"/>
      <w:b/>
      <w:color w:val="404040" w:themeColor="text1" w:themeTint="BF"/>
      <w:spacing w:val="14"/>
      <w:sz w:val="28"/>
      <w:szCs w:val="24"/>
      <w:lang w:val="en-US"/>
    </w:rPr>
  </w:style>
  <w:style w:type="character" w:customStyle="1" w:styleId="TitleChar">
    <w:name w:val="Title Char"/>
    <w:basedOn w:val="DefaultParagraphFont"/>
    <w:link w:val="Title"/>
    <w:rsid w:val="00A8062F"/>
    <w:rPr>
      <w:rFonts w:asciiTheme="majorHAnsi" w:eastAsia="Times New Roman" w:hAnsiTheme="majorHAnsi" w:cs="Times New Roman"/>
      <w:b/>
      <w:color w:val="404040" w:themeColor="text1" w:themeTint="BF"/>
      <w:spacing w:val="14"/>
      <w:sz w:val="28"/>
      <w:szCs w:val="24"/>
      <w:lang w:val="en-US"/>
    </w:rPr>
  </w:style>
  <w:style w:type="paragraph" w:styleId="NoSpacing">
    <w:name w:val="No Spacing"/>
    <w:uiPriority w:val="1"/>
    <w:qFormat/>
    <w:rsid w:val="007D2868"/>
    <w:pPr>
      <w:spacing w:before="120" w:line="360" w:lineRule="auto"/>
      <w:jc w:val="both"/>
    </w:pPr>
    <w:rPr>
      <w:rFonts w:ascii="Arial" w:hAnsi="Arial" w:cs="Arial"/>
      <w:color w:val="808080" w:themeColor="background1" w:themeShade="80"/>
    </w:rPr>
  </w:style>
  <w:style w:type="character" w:customStyle="1" w:styleId="Heading3Char">
    <w:name w:val="Heading 3 Char"/>
    <w:basedOn w:val="DefaultParagraphFont"/>
    <w:link w:val="Heading3"/>
    <w:uiPriority w:val="9"/>
    <w:rsid w:val="00E83D9F"/>
    <w:rPr>
      <w:rFonts w:asciiTheme="minorHAnsi" w:eastAsiaTheme="majorEastAsia" w:hAnsiTheme="minorHAnsi" w:cstheme="majorBidi"/>
      <w:b/>
      <w:bCs/>
      <w:i/>
      <w:color w:val="653621"/>
      <w:sz w:val="26"/>
      <w:szCs w:val="26"/>
    </w:rPr>
  </w:style>
  <w:style w:type="character" w:styleId="SubtleEmphasis">
    <w:name w:val="Subtle Emphasis"/>
    <w:basedOn w:val="DefaultParagraphFont"/>
    <w:uiPriority w:val="19"/>
    <w:qFormat/>
    <w:rsid w:val="00825680"/>
    <w:rPr>
      <w:i/>
      <w:iCs/>
      <w:color w:val="808080" w:themeColor="text1" w:themeTint="7F"/>
    </w:rPr>
  </w:style>
  <w:style w:type="paragraph" w:styleId="TOC3">
    <w:name w:val="toc 3"/>
    <w:basedOn w:val="Normal"/>
    <w:next w:val="Normal"/>
    <w:autoRedefine/>
    <w:uiPriority w:val="39"/>
    <w:unhideWhenUsed/>
    <w:rsid w:val="006D6D55"/>
    <w:pPr>
      <w:spacing w:after="100"/>
      <w:ind w:left="400"/>
    </w:pPr>
  </w:style>
  <w:style w:type="character" w:customStyle="1" w:styleId="Heading4Char">
    <w:name w:val="Heading 4 Char"/>
    <w:basedOn w:val="DefaultParagraphFont"/>
    <w:link w:val="Heading4"/>
    <w:uiPriority w:val="9"/>
    <w:rsid w:val="00A338C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2DFD1A-EF1B-43FC-A506-22FCB6335F93}"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7F6CBECE-B726-4D98-AFEB-87D214CA1B9F}">
      <dgm:prSet phldrT="[Text]" custT="1"/>
      <dgm:spPr/>
      <dgm:t>
        <a:bodyPr/>
        <a:lstStyle/>
        <a:p>
          <a:r>
            <a:rPr lang="en-US" sz="1200">
              <a:latin typeface="Times New Roman" panose="02020603050405020304" pitchFamily="18" charset="0"/>
              <a:cs typeface="Times New Roman" panose="02020603050405020304" pitchFamily="18" charset="0"/>
            </a:rPr>
            <a:t>Production from Company</a:t>
          </a:r>
        </a:p>
      </dgm:t>
    </dgm:pt>
    <dgm:pt modelId="{512D6A58-B851-4ABA-A7AC-952923F66B73}" type="parTrans" cxnId="{9EC6236A-218A-42CB-A92B-E5E4AE716074}">
      <dgm:prSet/>
      <dgm:spPr/>
      <dgm:t>
        <a:bodyPr/>
        <a:lstStyle/>
        <a:p>
          <a:endParaRPr lang="en-US"/>
        </a:p>
      </dgm:t>
    </dgm:pt>
    <dgm:pt modelId="{151C8F1A-40E2-4FB2-A020-DB27E842EF8A}" type="sibTrans" cxnId="{9EC6236A-218A-42CB-A92B-E5E4AE716074}">
      <dgm:prSet/>
      <dgm:spPr/>
      <dgm:t>
        <a:bodyPr/>
        <a:lstStyle/>
        <a:p>
          <a:endParaRPr lang="en-US"/>
        </a:p>
      </dgm:t>
    </dgm:pt>
    <dgm:pt modelId="{91C2FE93-DFE5-4EFA-9A60-6D164F8A3E5C}">
      <dgm:prSet phldrT="[Text]" custT="1"/>
      <dgm:spPr/>
      <dgm:t>
        <a:bodyPr/>
        <a:lstStyle/>
        <a:p>
          <a:r>
            <a:rPr lang="en-US" sz="1200">
              <a:latin typeface="Times New Roman" panose="02020603050405020304" pitchFamily="18" charset="0"/>
              <a:cs typeface="Times New Roman" panose="02020603050405020304" pitchFamily="18" charset="0"/>
            </a:rPr>
            <a:t>Distibution Channels (wholesellers,  retailors </a:t>
          </a:r>
          <a:r>
            <a:rPr lang="en-US" sz="900"/>
            <a:t>)</a:t>
          </a:r>
        </a:p>
      </dgm:t>
    </dgm:pt>
    <dgm:pt modelId="{C8FD19C2-5D28-4716-B7F0-D30E7456DEA9}" type="parTrans" cxnId="{8D93315C-77BF-43B9-8261-331137016A3A}">
      <dgm:prSet/>
      <dgm:spPr/>
      <dgm:t>
        <a:bodyPr/>
        <a:lstStyle/>
        <a:p>
          <a:endParaRPr lang="en-US"/>
        </a:p>
      </dgm:t>
    </dgm:pt>
    <dgm:pt modelId="{90B80BFF-89EC-4CB1-86A3-7EFAA3AD0EB9}" type="sibTrans" cxnId="{8D93315C-77BF-43B9-8261-331137016A3A}">
      <dgm:prSet/>
      <dgm:spPr/>
      <dgm:t>
        <a:bodyPr/>
        <a:lstStyle/>
        <a:p>
          <a:endParaRPr lang="en-US"/>
        </a:p>
      </dgm:t>
    </dgm:pt>
    <dgm:pt modelId="{5D7A0175-DEC4-4968-8681-B6B9FCB04A88}">
      <dgm:prSet phldrT="[Text]"/>
      <dgm:spPr/>
      <dgm:t>
        <a:bodyPr/>
        <a:lstStyle/>
        <a:p>
          <a:r>
            <a:rPr lang="en-US">
              <a:latin typeface="Times New Roman" panose="02020603050405020304" pitchFamily="18" charset="0"/>
              <a:cs typeface="Times New Roman" panose="02020603050405020304" pitchFamily="18" charset="0"/>
            </a:rPr>
            <a:t>Consumers/ customers</a:t>
          </a:r>
        </a:p>
      </dgm:t>
    </dgm:pt>
    <dgm:pt modelId="{1BCEBBD6-C3EF-4B8C-9063-9C4C6DB9A636}" type="parTrans" cxnId="{783C712E-FD3D-4B39-9DBE-8B4A14C6A66B}">
      <dgm:prSet/>
      <dgm:spPr/>
      <dgm:t>
        <a:bodyPr/>
        <a:lstStyle/>
        <a:p>
          <a:endParaRPr lang="en-US"/>
        </a:p>
      </dgm:t>
    </dgm:pt>
    <dgm:pt modelId="{D0FE186D-2215-4246-A9F4-B19F77CC4DFD}" type="sibTrans" cxnId="{783C712E-FD3D-4B39-9DBE-8B4A14C6A66B}">
      <dgm:prSet/>
      <dgm:spPr/>
      <dgm:t>
        <a:bodyPr/>
        <a:lstStyle/>
        <a:p>
          <a:endParaRPr lang="en-US"/>
        </a:p>
      </dgm:t>
    </dgm:pt>
    <dgm:pt modelId="{CD2A2060-2F50-4C0C-8DF2-6C6986B97EE7}" type="pres">
      <dgm:prSet presAssocID="{612DFD1A-EF1B-43FC-A506-22FCB6335F93}" presName="Name0" presStyleCnt="0">
        <dgm:presLayoutVars>
          <dgm:dir/>
          <dgm:resizeHandles val="exact"/>
        </dgm:presLayoutVars>
      </dgm:prSet>
      <dgm:spPr/>
    </dgm:pt>
    <dgm:pt modelId="{49B08244-4544-4E09-88AF-A4487D9E3C0C}" type="pres">
      <dgm:prSet presAssocID="{7F6CBECE-B726-4D98-AFEB-87D214CA1B9F}" presName="composite" presStyleCnt="0"/>
      <dgm:spPr/>
    </dgm:pt>
    <dgm:pt modelId="{7C25DC00-C72A-4F9C-AA87-34616CB155E1}" type="pres">
      <dgm:prSet presAssocID="{7F6CBECE-B726-4D98-AFEB-87D214CA1B9F}" presName="bgChev" presStyleLbl="node1" presStyleIdx="0" presStyleCnt="3"/>
      <dgm:spPr/>
    </dgm:pt>
    <dgm:pt modelId="{C71BDF91-8840-4152-9B79-36D983EDEBF2}" type="pres">
      <dgm:prSet presAssocID="{7F6CBECE-B726-4D98-AFEB-87D214CA1B9F}" presName="txNode" presStyleLbl="fgAcc1" presStyleIdx="0" presStyleCnt="3">
        <dgm:presLayoutVars>
          <dgm:bulletEnabled val="1"/>
        </dgm:presLayoutVars>
      </dgm:prSet>
      <dgm:spPr/>
      <dgm:t>
        <a:bodyPr/>
        <a:lstStyle/>
        <a:p>
          <a:endParaRPr lang="en-US"/>
        </a:p>
      </dgm:t>
    </dgm:pt>
    <dgm:pt modelId="{F353232F-7DC9-41D3-BC35-9D1E408AFAAA}" type="pres">
      <dgm:prSet presAssocID="{151C8F1A-40E2-4FB2-A020-DB27E842EF8A}" presName="compositeSpace" presStyleCnt="0"/>
      <dgm:spPr/>
    </dgm:pt>
    <dgm:pt modelId="{67463717-D5D9-4DF3-B93D-4236A56D3E5E}" type="pres">
      <dgm:prSet presAssocID="{91C2FE93-DFE5-4EFA-9A60-6D164F8A3E5C}" presName="composite" presStyleCnt="0"/>
      <dgm:spPr/>
    </dgm:pt>
    <dgm:pt modelId="{2BB4A3CF-D378-487C-8134-10D37F358FFF}" type="pres">
      <dgm:prSet presAssocID="{91C2FE93-DFE5-4EFA-9A60-6D164F8A3E5C}" presName="bgChev" presStyleLbl="node1" presStyleIdx="1" presStyleCnt="3"/>
      <dgm:spPr/>
    </dgm:pt>
    <dgm:pt modelId="{50D619DC-91C3-4DC2-AF90-7EEEBFCE88D0}" type="pres">
      <dgm:prSet presAssocID="{91C2FE93-DFE5-4EFA-9A60-6D164F8A3E5C}" presName="txNode" presStyleLbl="fgAcc1" presStyleIdx="1" presStyleCnt="3">
        <dgm:presLayoutVars>
          <dgm:bulletEnabled val="1"/>
        </dgm:presLayoutVars>
      </dgm:prSet>
      <dgm:spPr/>
      <dgm:t>
        <a:bodyPr/>
        <a:lstStyle/>
        <a:p>
          <a:endParaRPr lang="en-US"/>
        </a:p>
      </dgm:t>
    </dgm:pt>
    <dgm:pt modelId="{B53235BB-9488-42C6-86EE-638C67038D9B}" type="pres">
      <dgm:prSet presAssocID="{90B80BFF-89EC-4CB1-86A3-7EFAA3AD0EB9}" presName="compositeSpace" presStyleCnt="0"/>
      <dgm:spPr/>
    </dgm:pt>
    <dgm:pt modelId="{57F49874-D3D6-40C3-BD70-441A28362AD0}" type="pres">
      <dgm:prSet presAssocID="{5D7A0175-DEC4-4968-8681-B6B9FCB04A88}" presName="composite" presStyleCnt="0"/>
      <dgm:spPr/>
    </dgm:pt>
    <dgm:pt modelId="{C384D913-B413-4D8E-9D50-F8E840BEA9D8}" type="pres">
      <dgm:prSet presAssocID="{5D7A0175-DEC4-4968-8681-B6B9FCB04A88}" presName="bgChev" presStyleLbl="node1" presStyleIdx="2" presStyleCnt="3"/>
      <dgm:spPr/>
    </dgm:pt>
    <dgm:pt modelId="{21083E0D-837E-4C79-9A5B-69723BBA4D77}" type="pres">
      <dgm:prSet presAssocID="{5D7A0175-DEC4-4968-8681-B6B9FCB04A88}" presName="txNode" presStyleLbl="fgAcc1" presStyleIdx="2" presStyleCnt="3">
        <dgm:presLayoutVars>
          <dgm:bulletEnabled val="1"/>
        </dgm:presLayoutVars>
      </dgm:prSet>
      <dgm:spPr/>
      <dgm:t>
        <a:bodyPr/>
        <a:lstStyle/>
        <a:p>
          <a:endParaRPr lang="en-US"/>
        </a:p>
      </dgm:t>
    </dgm:pt>
  </dgm:ptLst>
  <dgm:cxnLst>
    <dgm:cxn modelId="{783C712E-FD3D-4B39-9DBE-8B4A14C6A66B}" srcId="{612DFD1A-EF1B-43FC-A506-22FCB6335F93}" destId="{5D7A0175-DEC4-4968-8681-B6B9FCB04A88}" srcOrd="2" destOrd="0" parTransId="{1BCEBBD6-C3EF-4B8C-9063-9C4C6DB9A636}" sibTransId="{D0FE186D-2215-4246-A9F4-B19F77CC4DFD}"/>
    <dgm:cxn modelId="{439B7E5E-9242-4D33-9C4E-9F4B57D8A235}" type="presOf" srcId="{7F6CBECE-B726-4D98-AFEB-87D214CA1B9F}" destId="{C71BDF91-8840-4152-9B79-36D983EDEBF2}" srcOrd="0" destOrd="0" presId="urn:microsoft.com/office/officeart/2005/8/layout/chevronAccent+Icon"/>
    <dgm:cxn modelId="{F34CB626-2AB4-489C-8CCF-97D0D299FC70}" type="presOf" srcId="{612DFD1A-EF1B-43FC-A506-22FCB6335F93}" destId="{CD2A2060-2F50-4C0C-8DF2-6C6986B97EE7}" srcOrd="0" destOrd="0" presId="urn:microsoft.com/office/officeart/2005/8/layout/chevronAccent+Icon"/>
    <dgm:cxn modelId="{8D93315C-77BF-43B9-8261-331137016A3A}" srcId="{612DFD1A-EF1B-43FC-A506-22FCB6335F93}" destId="{91C2FE93-DFE5-4EFA-9A60-6D164F8A3E5C}" srcOrd="1" destOrd="0" parTransId="{C8FD19C2-5D28-4716-B7F0-D30E7456DEA9}" sibTransId="{90B80BFF-89EC-4CB1-86A3-7EFAA3AD0EB9}"/>
    <dgm:cxn modelId="{9EC6236A-218A-42CB-A92B-E5E4AE716074}" srcId="{612DFD1A-EF1B-43FC-A506-22FCB6335F93}" destId="{7F6CBECE-B726-4D98-AFEB-87D214CA1B9F}" srcOrd="0" destOrd="0" parTransId="{512D6A58-B851-4ABA-A7AC-952923F66B73}" sibTransId="{151C8F1A-40E2-4FB2-A020-DB27E842EF8A}"/>
    <dgm:cxn modelId="{A38977D8-170F-4595-AE60-9BEC4FC34222}" type="presOf" srcId="{5D7A0175-DEC4-4968-8681-B6B9FCB04A88}" destId="{21083E0D-837E-4C79-9A5B-69723BBA4D77}" srcOrd="0" destOrd="0" presId="urn:microsoft.com/office/officeart/2005/8/layout/chevronAccent+Icon"/>
    <dgm:cxn modelId="{98D991A4-5DA6-42FF-8009-77D37D9389A9}" type="presOf" srcId="{91C2FE93-DFE5-4EFA-9A60-6D164F8A3E5C}" destId="{50D619DC-91C3-4DC2-AF90-7EEEBFCE88D0}" srcOrd="0" destOrd="0" presId="urn:microsoft.com/office/officeart/2005/8/layout/chevronAccent+Icon"/>
    <dgm:cxn modelId="{5158F1AD-7EF8-4C83-A386-949C280B9188}" type="presParOf" srcId="{CD2A2060-2F50-4C0C-8DF2-6C6986B97EE7}" destId="{49B08244-4544-4E09-88AF-A4487D9E3C0C}" srcOrd="0" destOrd="0" presId="urn:microsoft.com/office/officeart/2005/8/layout/chevronAccent+Icon"/>
    <dgm:cxn modelId="{8498DED9-1921-4DA4-88B5-8986E571BBD1}" type="presParOf" srcId="{49B08244-4544-4E09-88AF-A4487D9E3C0C}" destId="{7C25DC00-C72A-4F9C-AA87-34616CB155E1}" srcOrd="0" destOrd="0" presId="urn:microsoft.com/office/officeart/2005/8/layout/chevronAccent+Icon"/>
    <dgm:cxn modelId="{81845ECC-4130-4099-8B96-9194DF12ABFA}" type="presParOf" srcId="{49B08244-4544-4E09-88AF-A4487D9E3C0C}" destId="{C71BDF91-8840-4152-9B79-36D983EDEBF2}" srcOrd="1" destOrd="0" presId="urn:microsoft.com/office/officeart/2005/8/layout/chevronAccent+Icon"/>
    <dgm:cxn modelId="{A1CDABB3-1663-49D0-BD1A-26266F33543A}" type="presParOf" srcId="{CD2A2060-2F50-4C0C-8DF2-6C6986B97EE7}" destId="{F353232F-7DC9-41D3-BC35-9D1E408AFAAA}" srcOrd="1" destOrd="0" presId="urn:microsoft.com/office/officeart/2005/8/layout/chevronAccent+Icon"/>
    <dgm:cxn modelId="{DAE9F22C-8364-4760-9120-0DF04F5C67E8}" type="presParOf" srcId="{CD2A2060-2F50-4C0C-8DF2-6C6986B97EE7}" destId="{67463717-D5D9-4DF3-B93D-4236A56D3E5E}" srcOrd="2" destOrd="0" presId="urn:microsoft.com/office/officeart/2005/8/layout/chevronAccent+Icon"/>
    <dgm:cxn modelId="{D3F37829-64DB-4513-B1BF-AF75FBE7436F}" type="presParOf" srcId="{67463717-D5D9-4DF3-B93D-4236A56D3E5E}" destId="{2BB4A3CF-D378-487C-8134-10D37F358FFF}" srcOrd="0" destOrd="0" presId="urn:microsoft.com/office/officeart/2005/8/layout/chevronAccent+Icon"/>
    <dgm:cxn modelId="{9CAD507C-7F7A-40AA-9EB4-46CC1DA2B48B}" type="presParOf" srcId="{67463717-D5D9-4DF3-B93D-4236A56D3E5E}" destId="{50D619DC-91C3-4DC2-AF90-7EEEBFCE88D0}" srcOrd="1" destOrd="0" presId="urn:microsoft.com/office/officeart/2005/8/layout/chevronAccent+Icon"/>
    <dgm:cxn modelId="{E072BEAA-B19D-422E-8D05-188AF4DBEC70}" type="presParOf" srcId="{CD2A2060-2F50-4C0C-8DF2-6C6986B97EE7}" destId="{B53235BB-9488-42C6-86EE-638C67038D9B}" srcOrd="3" destOrd="0" presId="urn:microsoft.com/office/officeart/2005/8/layout/chevronAccent+Icon"/>
    <dgm:cxn modelId="{AAEDE246-7B57-4A22-BE7A-50605DA082F0}" type="presParOf" srcId="{CD2A2060-2F50-4C0C-8DF2-6C6986B97EE7}" destId="{57F49874-D3D6-40C3-BD70-441A28362AD0}" srcOrd="4" destOrd="0" presId="urn:microsoft.com/office/officeart/2005/8/layout/chevronAccent+Icon"/>
    <dgm:cxn modelId="{9714F523-6F7B-4874-9D38-951C588F0BCB}" type="presParOf" srcId="{57F49874-D3D6-40C3-BD70-441A28362AD0}" destId="{C384D913-B413-4D8E-9D50-F8E840BEA9D8}" srcOrd="0" destOrd="0" presId="urn:microsoft.com/office/officeart/2005/8/layout/chevronAccent+Icon"/>
    <dgm:cxn modelId="{F8187BA4-101E-4854-96AE-59A63AB64712}" type="presParOf" srcId="{57F49874-D3D6-40C3-BD70-441A28362AD0}" destId="{21083E0D-837E-4C79-9A5B-69723BBA4D77}" srcOrd="1" destOrd="0" presId="urn:microsoft.com/office/officeart/2005/8/layout/chevronAccent+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2DFD1A-EF1B-43FC-A506-22FCB6335F93}"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7F6CBECE-B726-4D98-AFEB-87D214CA1B9F}">
      <dgm:prSet phldrT="[Text]" custT="1"/>
      <dgm:spPr/>
      <dgm:t>
        <a:bodyPr/>
        <a:lstStyle/>
        <a:p>
          <a:r>
            <a:rPr lang="en-US" sz="1200">
              <a:latin typeface="Times New Roman" panose="02020603050405020304" pitchFamily="18" charset="0"/>
              <a:cs typeface="Times New Roman" panose="02020603050405020304" pitchFamily="18" charset="0"/>
            </a:rPr>
            <a:t>Production from Company</a:t>
          </a:r>
        </a:p>
      </dgm:t>
    </dgm:pt>
    <dgm:pt modelId="{512D6A58-B851-4ABA-A7AC-952923F66B73}" type="parTrans" cxnId="{9EC6236A-218A-42CB-A92B-E5E4AE716074}">
      <dgm:prSet/>
      <dgm:spPr/>
      <dgm:t>
        <a:bodyPr/>
        <a:lstStyle/>
        <a:p>
          <a:endParaRPr lang="en-US"/>
        </a:p>
      </dgm:t>
    </dgm:pt>
    <dgm:pt modelId="{151C8F1A-40E2-4FB2-A020-DB27E842EF8A}" type="sibTrans" cxnId="{9EC6236A-218A-42CB-A92B-E5E4AE716074}">
      <dgm:prSet/>
      <dgm:spPr/>
      <dgm:t>
        <a:bodyPr/>
        <a:lstStyle/>
        <a:p>
          <a:endParaRPr lang="en-US"/>
        </a:p>
      </dgm:t>
    </dgm:pt>
    <dgm:pt modelId="{91C2FE93-DFE5-4EFA-9A60-6D164F8A3E5C}">
      <dgm:prSet phldrT="[Text]" custT="1"/>
      <dgm:spPr/>
      <dgm:t>
        <a:bodyPr/>
        <a:lstStyle/>
        <a:p>
          <a:r>
            <a:rPr lang="en-US" sz="1200">
              <a:latin typeface="Times New Roman" panose="02020603050405020304" pitchFamily="18" charset="0"/>
              <a:cs typeface="Times New Roman" panose="02020603050405020304" pitchFamily="18" charset="0"/>
            </a:rPr>
            <a:t>Distibution Channels (wholesellers,  retailors </a:t>
          </a:r>
          <a:r>
            <a:rPr lang="en-US" sz="900"/>
            <a:t>)</a:t>
          </a:r>
        </a:p>
      </dgm:t>
    </dgm:pt>
    <dgm:pt modelId="{C8FD19C2-5D28-4716-B7F0-D30E7456DEA9}" type="parTrans" cxnId="{8D93315C-77BF-43B9-8261-331137016A3A}">
      <dgm:prSet/>
      <dgm:spPr/>
      <dgm:t>
        <a:bodyPr/>
        <a:lstStyle/>
        <a:p>
          <a:endParaRPr lang="en-US"/>
        </a:p>
      </dgm:t>
    </dgm:pt>
    <dgm:pt modelId="{90B80BFF-89EC-4CB1-86A3-7EFAA3AD0EB9}" type="sibTrans" cxnId="{8D93315C-77BF-43B9-8261-331137016A3A}">
      <dgm:prSet/>
      <dgm:spPr/>
      <dgm:t>
        <a:bodyPr/>
        <a:lstStyle/>
        <a:p>
          <a:endParaRPr lang="en-US"/>
        </a:p>
      </dgm:t>
    </dgm:pt>
    <dgm:pt modelId="{5D7A0175-DEC4-4968-8681-B6B9FCB04A88}">
      <dgm:prSet phldrT="[Text]"/>
      <dgm:spPr/>
      <dgm:t>
        <a:bodyPr/>
        <a:lstStyle/>
        <a:p>
          <a:r>
            <a:rPr lang="en-US">
              <a:latin typeface="Times New Roman" panose="02020603050405020304" pitchFamily="18" charset="0"/>
              <a:cs typeface="Times New Roman" panose="02020603050405020304" pitchFamily="18" charset="0"/>
            </a:rPr>
            <a:t>Consumers/ customers</a:t>
          </a:r>
        </a:p>
      </dgm:t>
    </dgm:pt>
    <dgm:pt modelId="{1BCEBBD6-C3EF-4B8C-9063-9C4C6DB9A636}" type="parTrans" cxnId="{783C712E-FD3D-4B39-9DBE-8B4A14C6A66B}">
      <dgm:prSet/>
      <dgm:spPr/>
      <dgm:t>
        <a:bodyPr/>
        <a:lstStyle/>
        <a:p>
          <a:endParaRPr lang="en-US"/>
        </a:p>
      </dgm:t>
    </dgm:pt>
    <dgm:pt modelId="{D0FE186D-2215-4246-A9F4-B19F77CC4DFD}" type="sibTrans" cxnId="{783C712E-FD3D-4B39-9DBE-8B4A14C6A66B}">
      <dgm:prSet/>
      <dgm:spPr/>
      <dgm:t>
        <a:bodyPr/>
        <a:lstStyle/>
        <a:p>
          <a:endParaRPr lang="en-US"/>
        </a:p>
      </dgm:t>
    </dgm:pt>
    <dgm:pt modelId="{CD2A2060-2F50-4C0C-8DF2-6C6986B97EE7}" type="pres">
      <dgm:prSet presAssocID="{612DFD1A-EF1B-43FC-A506-22FCB6335F93}" presName="Name0" presStyleCnt="0">
        <dgm:presLayoutVars>
          <dgm:dir/>
          <dgm:resizeHandles val="exact"/>
        </dgm:presLayoutVars>
      </dgm:prSet>
      <dgm:spPr/>
    </dgm:pt>
    <dgm:pt modelId="{49B08244-4544-4E09-88AF-A4487D9E3C0C}" type="pres">
      <dgm:prSet presAssocID="{7F6CBECE-B726-4D98-AFEB-87D214CA1B9F}" presName="composite" presStyleCnt="0"/>
      <dgm:spPr/>
    </dgm:pt>
    <dgm:pt modelId="{7C25DC00-C72A-4F9C-AA87-34616CB155E1}" type="pres">
      <dgm:prSet presAssocID="{7F6CBECE-B726-4D98-AFEB-87D214CA1B9F}" presName="bgChev" presStyleLbl="node1" presStyleIdx="0" presStyleCnt="3"/>
      <dgm:spPr/>
    </dgm:pt>
    <dgm:pt modelId="{C71BDF91-8840-4152-9B79-36D983EDEBF2}" type="pres">
      <dgm:prSet presAssocID="{7F6CBECE-B726-4D98-AFEB-87D214CA1B9F}" presName="txNode" presStyleLbl="fgAcc1" presStyleIdx="0" presStyleCnt="3">
        <dgm:presLayoutVars>
          <dgm:bulletEnabled val="1"/>
        </dgm:presLayoutVars>
      </dgm:prSet>
      <dgm:spPr/>
      <dgm:t>
        <a:bodyPr/>
        <a:lstStyle/>
        <a:p>
          <a:endParaRPr lang="en-US"/>
        </a:p>
      </dgm:t>
    </dgm:pt>
    <dgm:pt modelId="{F353232F-7DC9-41D3-BC35-9D1E408AFAAA}" type="pres">
      <dgm:prSet presAssocID="{151C8F1A-40E2-4FB2-A020-DB27E842EF8A}" presName="compositeSpace" presStyleCnt="0"/>
      <dgm:spPr/>
    </dgm:pt>
    <dgm:pt modelId="{67463717-D5D9-4DF3-B93D-4236A56D3E5E}" type="pres">
      <dgm:prSet presAssocID="{91C2FE93-DFE5-4EFA-9A60-6D164F8A3E5C}" presName="composite" presStyleCnt="0"/>
      <dgm:spPr/>
    </dgm:pt>
    <dgm:pt modelId="{2BB4A3CF-D378-487C-8134-10D37F358FFF}" type="pres">
      <dgm:prSet presAssocID="{91C2FE93-DFE5-4EFA-9A60-6D164F8A3E5C}" presName="bgChev" presStyleLbl="node1" presStyleIdx="1" presStyleCnt="3"/>
      <dgm:spPr/>
    </dgm:pt>
    <dgm:pt modelId="{50D619DC-91C3-4DC2-AF90-7EEEBFCE88D0}" type="pres">
      <dgm:prSet presAssocID="{91C2FE93-DFE5-4EFA-9A60-6D164F8A3E5C}" presName="txNode" presStyleLbl="fgAcc1" presStyleIdx="1" presStyleCnt="3">
        <dgm:presLayoutVars>
          <dgm:bulletEnabled val="1"/>
        </dgm:presLayoutVars>
      </dgm:prSet>
      <dgm:spPr/>
      <dgm:t>
        <a:bodyPr/>
        <a:lstStyle/>
        <a:p>
          <a:endParaRPr lang="en-US"/>
        </a:p>
      </dgm:t>
    </dgm:pt>
    <dgm:pt modelId="{B53235BB-9488-42C6-86EE-638C67038D9B}" type="pres">
      <dgm:prSet presAssocID="{90B80BFF-89EC-4CB1-86A3-7EFAA3AD0EB9}" presName="compositeSpace" presStyleCnt="0"/>
      <dgm:spPr/>
    </dgm:pt>
    <dgm:pt modelId="{57F49874-D3D6-40C3-BD70-441A28362AD0}" type="pres">
      <dgm:prSet presAssocID="{5D7A0175-DEC4-4968-8681-B6B9FCB04A88}" presName="composite" presStyleCnt="0"/>
      <dgm:spPr/>
    </dgm:pt>
    <dgm:pt modelId="{C384D913-B413-4D8E-9D50-F8E840BEA9D8}" type="pres">
      <dgm:prSet presAssocID="{5D7A0175-DEC4-4968-8681-B6B9FCB04A88}" presName="bgChev" presStyleLbl="node1" presStyleIdx="2" presStyleCnt="3"/>
      <dgm:spPr/>
    </dgm:pt>
    <dgm:pt modelId="{21083E0D-837E-4C79-9A5B-69723BBA4D77}" type="pres">
      <dgm:prSet presAssocID="{5D7A0175-DEC4-4968-8681-B6B9FCB04A88}" presName="txNode" presStyleLbl="fgAcc1" presStyleIdx="2" presStyleCnt="3">
        <dgm:presLayoutVars>
          <dgm:bulletEnabled val="1"/>
        </dgm:presLayoutVars>
      </dgm:prSet>
      <dgm:spPr/>
      <dgm:t>
        <a:bodyPr/>
        <a:lstStyle/>
        <a:p>
          <a:endParaRPr lang="en-US"/>
        </a:p>
      </dgm:t>
    </dgm:pt>
  </dgm:ptLst>
  <dgm:cxnLst>
    <dgm:cxn modelId="{783C712E-FD3D-4B39-9DBE-8B4A14C6A66B}" srcId="{612DFD1A-EF1B-43FC-A506-22FCB6335F93}" destId="{5D7A0175-DEC4-4968-8681-B6B9FCB04A88}" srcOrd="2" destOrd="0" parTransId="{1BCEBBD6-C3EF-4B8C-9063-9C4C6DB9A636}" sibTransId="{D0FE186D-2215-4246-A9F4-B19F77CC4DFD}"/>
    <dgm:cxn modelId="{439B7E5E-9242-4D33-9C4E-9F4B57D8A235}" type="presOf" srcId="{7F6CBECE-B726-4D98-AFEB-87D214CA1B9F}" destId="{C71BDF91-8840-4152-9B79-36D983EDEBF2}" srcOrd="0" destOrd="0" presId="urn:microsoft.com/office/officeart/2005/8/layout/chevronAccent+Icon"/>
    <dgm:cxn modelId="{F34CB626-2AB4-489C-8CCF-97D0D299FC70}" type="presOf" srcId="{612DFD1A-EF1B-43FC-A506-22FCB6335F93}" destId="{CD2A2060-2F50-4C0C-8DF2-6C6986B97EE7}" srcOrd="0" destOrd="0" presId="urn:microsoft.com/office/officeart/2005/8/layout/chevronAccent+Icon"/>
    <dgm:cxn modelId="{8D93315C-77BF-43B9-8261-331137016A3A}" srcId="{612DFD1A-EF1B-43FC-A506-22FCB6335F93}" destId="{91C2FE93-DFE5-4EFA-9A60-6D164F8A3E5C}" srcOrd="1" destOrd="0" parTransId="{C8FD19C2-5D28-4716-B7F0-D30E7456DEA9}" sibTransId="{90B80BFF-89EC-4CB1-86A3-7EFAA3AD0EB9}"/>
    <dgm:cxn modelId="{9EC6236A-218A-42CB-A92B-E5E4AE716074}" srcId="{612DFD1A-EF1B-43FC-A506-22FCB6335F93}" destId="{7F6CBECE-B726-4D98-AFEB-87D214CA1B9F}" srcOrd="0" destOrd="0" parTransId="{512D6A58-B851-4ABA-A7AC-952923F66B73}" sibTransId="{151C8F1A-40E2-4FB2-A020-DB27E842EF8A}"/>
    <dgm:cxn modelId="{A38977D8-170F-4595-AE60-9BEC4FC34222}" type="presOf" srcId="{5D7A0175-DEC4-4968-8681-B6B9FCB04A88}" destId="{21083E0D-837E-4C79-9A5B-69723BBA4D77}" srcOrd="0" destOrd="0" presId="urn:microsoft.com/office/officeart/2005/8/layout/chevronAccent+Icon"/>
    <dgm:cxn modelId="{98D991A4-5DA6-42FF-8009-77D37D9389A9}" type="presOf" srcId="{91C2FE93-DFE5-4EFA-9A60-6D164F8A3E5C}" destId="{50D619DC-91C3-4DC2-AF90-7EEEBFCE88D0}" srcOrd="0" destOrd="0" presId="urn:microsoft.com/office/officeart/2005/8/layout/chevronAccent+Icon"/>
    <dgm:cxn modelId="{5158F1AD-7EF8-4C83-A386-949C280B9188}" type="presParOf" srcId="{CD2A2060-2F50-4C0C-8DF2-6C6986B97EE7}" destId="{49B08244-4544-4E09-88AF-A4487D9E3C0C}" srcOrd="0" destOrd="0" presId="urn:microsoft.com/office/officeart/2005/8/layout/chevronAccent+Icon"/>
    <dgm:cxn modelId="{8498DED9-1921-4DA4-88B5-8986E571BBD1}" type="presParOf" srcId="{49B08244-4544-4E09-88AF-A4487D9E3C0C}" destId="{7C25DC00-C72A-4F9C-AA87-34616CB155E1}" srcOrd="0" destOrd="0" presId="urn:microsoft.com/office/officeart/2005/8/layout/chevronAccent+Icon"/>
    <dgm:cxn modelId="{81845ECC-4130-4099-8B96-9194DF12ABFA}" type="presParOf" srcId="{49B08244-4544-4E09-88AF-A4487D9E3C0C}" destId="{C71BDF91-8840-4152-9B79-36D983EDEBF2}" srcOrd="1" destOrd="0" presId="urn:microsoft.com/office/officeart/2005/8/layout/chevronAccent+Icon"/>
    <dgm:cxn modelId="{A1CDABB3-1663-49D0-BD1A-26266F33543A}" type="presParOf" srcId="{CD2A2060-2F50-4C0C-8DF2-6C6986B97EE7}" destId="{F353232F-7DC9-41D3-BC35-9D1E408AFAAA}" srcOrd="1" destOrd="0" presId="urn:microsoft.com/office/officeart/2005/8/layout/chevronAccent+Icon"/>
    <dgm:cxn modelId="{DAE9F22C-8364-4760-9120-0DF04F5C67E8}" type="presParOf" srcId="{CD2A2060-2F50-4C0C-8DF2-6C6986B97EE7}" destId="{67463717-D5D9-4DF3-B93D-4236A56D3E5E}" srcOrd="2" destOrd="0" presId="urn:microsoft.com/office/officeart/2005/8/layout/chevronAccent+Icon"/>
    <dgm:cxn modelId="{D3F37829-64DB-4513-B1BF-AF75FBE7436F}" type="presParOf" srcId="{67463717-D5D9-4DF3-B93D-4236A56D3E5E}" destId="{2BB4A3CF-D378-487C-8134-10D37F358FFF}" srcOrd="0" destOrd="0" presId="urn:microsoft.com/office/officeart/2005/8/layout/chevronAccent+Icon"/>
    <dgm:cxn modelId="{9CAD507C-7F7A-40AA-9EB4-46CC1DA2B48B}" type="presParOf" srcId="{67463717-D5D9-4DF3-B93D-4236A56D3E5E}" destId="{50D619DC-91C3-4DC2-AF90-7EEEBFCE88D0}" srcOrd="1" destOrd="0" presId="urn:microsoft.com/office/officeart/2005/8/layout/chevronAccent+Icon"/>
    <dgm:cxn modelId="{E072BEAA-B19D-422E-8D05-188AF4DBEC70}" type="presParOf" srcId="{CD2A2060-2F50-4C0C-8DF2-6C6986B97EE7}" destId="{B53235BB-9488-42C6-86EE-638C67038D9B}" srcOrd="3" destOrd="0" presId="urn:microsoft.com/office/officeart/2005/8/layout/chevronAccent+Icon"/>
    <dgm:cxn modelId="{AAEDE246-7B57-4A22-BE7A-50605DA082F0}" type="presParOf" srcId="{CD2A2060-2F50-4C0C-8DF2-6C6986B97EE7}" destId="{57F49874-D3D6-40C3-BD70-441A28362AD0}" srcOrd="4" destOrd="0" presId="urn:microsoft.com/office/officeart/2005/8/layout/chevronAccent+Icon"/>
    <dgm:cxn modelId="{9714F523-6F7B-4874-9D38-951C588F0BCB}" type="presParOf" srcId="{57F49874-D3D6-40C3-BD70-441A28362AD0}" destId="{C384D913-B413-4D8E-9D50-F8E840BEA9D8}" srcOrd="0" destOrd="0" presId="urn:microsoft.com/office/officeart/2005/8/layout/chevronAccent+Icon"/>
    <dgm:cxn modelId="{F8187BA4-101E-4854-96AE-59A63AB64712}" type="presParOf" srcId="{57F49874-D3D6-40C3-BD70-441A28362AD0}" destId="{21083E0D-837E-4C79-9A5B-69723BBA4D77}" srcOrd="1" destOrd="0" presId="urn:microsoft.com/office/officeart/2005/8/layout/chevronAccent+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5DC00-C72A-4F9C-AA87-34616CB155E1}">
      <dsp:nvSpPr>
        <dsp:cNvPr id="0" name=""/>
        <dsp:cNvSpPr/>
      </dsp:nvSpPr>
      <dsp:spPr>
        <a:xfrm>
          <a:off x="580" y="1093302"/>
          <a:ext cx="1458890" cy="563131"/>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1BDF91-8840-4152-9B79-36D983EDEBF2}">
      <dsp:nvSpPr>
        <dsp:cNvPr id="0" name=""/>
        <dsp:cNvSpPr/>
      </dsp:nvSpPr>
      <dsp:spPr>
        <a:xfrm>
          <a:off x="389618" y="1234085"/>
          <a:ext cx="1231951" cy="5631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Production from Company</a:t>
          </a:r>
        </a:p>
      </dsp:txBody>
      <dsp:txXfrm>
        <a:off x="406112" y="1250579"/>
        <a:ext cx="1198963" cy="530143"/>
      </dsp:txXfrm>
    </dsp:sp>
    <dsp:sp modelId="{2BB4A3CF-D378-487C-8134-10D37F358FFF}">
      <dsp:nvSpPr>
        <dsp:cNvPr id="0" name=""/>
        <dsp:cNvSpPr/>
      </dsp:nvSpPr>
      <dsp:spPr>
        <a:xfrm>
          <a:off x="1666957" y="1093302"/>
          <a:ext cx="1458890" cy="563131"/>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D619DC-91C3-4DC2-AF90-7EEEBFCE88D0}">
      <dsp:nvSpPr>
        <dsp:cNvPr id="0" name=""/>
        <dsp:cNvSpPr/>
      </dsp:nvSpPr>
      <dsp:spPr>
        <a:xfrm>
          <a:off x="2055995" y="1234085"/>
          <a:ext cx="1231951" cy="5631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Distibution Channels (wholesellers,  retailors </a:t>
          </a:r>
          <a:r>
            <a:rPr lang="en-US" sz="900" kern="1200"/>
            <a:t>)</a:t>
          </a:r>
        </a:p>
      </dsp:txBody>
      <dsp:txXfrm>
        <a:off x="2072489" y="1250579"/>
        <a:ext cx="1198963" cy="530143"/>
      </dsp:txXfrm>
    </dsp:sp>
    <dsp:sp modelId="{C384D913-B413-4D8E-9D50-F8E840BEA9D8}">
      <dsp:nvSpPr>
        <dsp:cNvPr id="0" name=""/>
        <dsp:cNvSpPr/>
      </dsp:nvSpPr>
      <dsp:spPr>
        <a:xfrm>
          <a:off x="3333334" y="1093302"/>
          <a:ext cx="1458890" cy="563131"/>
        </a:xfrm>
        <a:prstGeom prst="chevron">
          <a:avLst>
            <a:gd name="adj" fmla="val 4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083E0D-837E-4C79-9A5B-69723BBA4D77}">
      <dsp:nvSpPr>
        <dsp:cNvPr id="0" name=""/>
        <dsp:cNvSpPr/>
      </dsp:nvSpPr>
      <dsp:spPr>
        <a:xfrm>
          <a:off x="3722372" y="1234085"/>
          <a:ext cx="1231951" cy="5631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latin typeface="Times New Roman" panose="02020603050405020304" pitchFamily="18" charset="0"/>
              <a:cs typeface="Times New Roman" panose="02020603050405020304" pitchFamily="18" charset="0"/>
            </a:rPr>
            <a:t>Consumers/ customers</a:t>
          </a:r>
        </a:p>
      </dsp:txBody>
      <dsp:txXfrm>
        <a:off x="3738866" y="1250579"/>
        <a:ext cx="1198963" cy="53014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38FD-0EA1-4353-A3AD-B25CA588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Goldschmied</dc:creator>
  <cp:lastModifiedBy>xyz</cp:lastModifiedBy>
  <cp:revision>2</cp:revision>
  <cp:lastPrinted>2015-06-30T03:45:00Z</cp:lastPrinted>
  <dcterms:created xsi:type="dcterms:W3CDTF">2019-01-31T15:38:00Z</dcterms:created>
  <dcterms:modified xsi:type="dcterms:W3CDTF">2019-01-31T15:38:00Z</dcterms:modified>
</cp:coreProperties>
</file>