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98" w:rsidRDefault="00063A98" w:rsidP="00D22A11">
      <w:pPr>
        <w:spacing w:line="480" w:lineRule="auto"/>
        <w:jc w:val="center"/>
      </w:pPr>
    </w:p>
    <w:p w:rsidR="00063A98" w:rsidRDefault="00063A98" w:rsidP="00D22A11">
      <w:pPr>
        <w:spacing w:line="480" w:lineRule="auto"/>
        <w:jc w:val="center"/>
      </w:pPr>
    </w:p>
    <w:p w:rsidR="00063A98" w:rsidRDefault="00063A98" w:rsidP="00D22A11">
      <w:pPr>
        <w:spacing w:line="480" w:lineRule="auto"/>
        <w:jc w:val="center"/>
      </w:pPr>
    </w:p>
    <w:p w:rsidR="00063A98" w:rsidRDefault="00063A98" w:rsidP="00D22A11">
      <w:pPr>
        <w:spacing w:line="480" w:lineRule="auto"/>
        <w:jc w:val="center"/>
      </w:pPr>
    </w:p>
    <w:p w:rsidR="00063A98" w:rsidRDefault="00063A98" w:rsidP="00D22A11">
      <w:pPr>
        <w:spacing w:line="480" w:lineRule="auto"/>
        <w:jc w:val="center"/>
      </w:pPr>
    </w:p>
    <w:p w:rsidR="00063A98" w:rsidRDefault="00063A98" w:rsidP="00D22A11">
      <w:pPr>
        <w:spacing w:line="480" w:lineRule="auto"/>
        <w:jc w:val="center"/>
      </w:pPr>
    </w:p>
    <w:p w:rsidR="00063A98" w:rsidRDefault="00063A98" w:rsidP="00D22A11">
      <w:pPr>
        <w:spacing w:line="480" w:lineRule="auto"/>
        <w:jc w:val="center"/>
      </w:pPr>
    </w:p>
    <w:p w:rsidR="00063A98" w:rsidRDefault="00063A98" w:rsidP="00D22A11">
      <w:pPr>
        <w:spacing w:line="480" w:lineRule="auto"/>
        <w:jc w:val="center"/>
      </w:pPr>
      <w:r>
        <w:t>Conflict Resolution E</w:t>
      </w:r>
      <w:r w:rsidRPr="00063A98">
        <w:t>ssay East Timor</w:t>
      </w:r>
    </w:p>
    <w:p w:rsidR="00063A98" w:rsidRDefault="00063A98" w:rsidP="00D22A11">
      <w:pPr>
        <w:spacing w:line="480" w:lineRule="auto"/>
        <w:jc w:val="center"/>
      </w:pPr>
      <w:r>
        <w:t>Name</w:t>
      </w:r>
    </w:p>
    <w:p w:rsidR="00063A98" w:rsidRDefault="00063A98" w:rsidP="00D22A11">
      <w:pPr>
        <w:spacing w:line="480" w:lineRule="auto"/>
        <w:jc w:val="center"/>
      </w:pPr>
      <w:r>
        <w:t>Affiliation</w:t>
      </w:r>
    </w:p>
    <w:p w:rsidR="00063A98" w:rsidRDefault="00063A98" w:rsidP="00D22A11">
      <w:pPr>
        <w:spacing w:line="480" w:lineRule="auto"/>
        <w:jc w:val="center"/>
      </w:pPr>
      <w:r>
        <w:t>Date</w:t>
      </w:r>
    </w:p>
    <w:p w:rsidR="00063A98" w:rsidRDefault="00063A98" w:rsidP="00D22A11">
      <w:pPr>
        <w:spacing w:line="480" w:lineRule="auto"/>
      </w:pPr>
      <w:r>
        <w:br w:type="page"/>
      </w:r>
    </w:p>
    <w:p w:rsidR="00063A98" w:rsidRDefault="00063A98" w:rsidP="00D22A11">
      <w:pPr>
        <w:spacing w:line="480" w:lineRule="auto"/>
        <w:jc w:val="center"/>
      </w:pPr>
    </w:p>
    <w:p w:rsidR="000D2594" w:rsidRDefault="00063A98" w:rsidP="00D22A11">
      <w:pPr>
        <w:spacing w:line="480" w:lineRule="auto"/>
        <w:jc w:val="center"/>
      </w:pPr>
      <w:r>
        <w:t>Conflict Resolution E</w:t>
      </w:r>
      <w:r w:rsidRPr="00063A98">
        <w:t>ssay East Timor</w:t>
      </w:r>
    </w:p>
    <w:p w:rsidR="00063A98" w:rsidRDefault="00063A98" w:rsidP="00D22A11">
      <w:pPr>
        <w:spacing w:line="480" w:lineRule="auto"/>
        <w:rPr>
          <w:b/>
          <w:i/>
        </w:rPr>
      </w:pPr>
    </w:p>
    <w:p w:rsidR="00063A98" w:rsidRDefault="00063A98" w:rsidP="00D22A11">
      <w:pPr>
        <w:spacing w:line="480" w:lineRule="auto"/>
        <w:rPr>
          <w:b/>
          <w:i/>
        </w:rPr>
      </w:pPr>
      <w:r>
        <w:rPr>
          <w:b/>
          <w:i/>
        </w:rPr>
        <w:t>Introduction</w:t>
      </w:r>
    </w:p>
    <w:p w:rsidR="00063A98" w:rsidRDefault="00063A98" w:rsidP="00D22A11">
      <w:pPr>
        <w:spacing w:line="480" w:lineRule="auto"/>
      </w:pPr>
      <w:r>
        <w:tab/>
        <w:t>If we look at the history of the world there were various conflicts that occurred out of nowhere and the victims were the innocent people. The reasons behind all these conflicts erupting from the errands have given the world a new direction to spread the anarchy and spreading chaos. These chaos were usually created by the people who were the non-state actors and those people who want to have a strong influence on the people by the force of terror. Th</w:t>
      </w:r>
      <w:r w:rsidR="00944DC6">
        <w:t>ese issues have been a biggest source to the increase of conflict and terror in the various parts of the world. These issues have been prevailing throughout the tie when they were started. These issues have been prevailing throughout a long period of time. Then there came appoint when the governments and the local officials were unable to handle this issue and this was the time when the neutral party should intervene into this solution and to eradicate this curse.</w:t>
      </w:r>
    </w:p>
    <w:p w:rsidR="008924DC" w:rsidRDefault="00944DC6" w:rsidP="00D22A11">
      <w:pPr>
        <w:spacing w:line="480" w:lineRule="auto"/>
      </w:pPr>
      <w:r>
        <w:tab/>
        <w:t xml:space="preserve">Sooner or later there came a point when there was a requirement for a third party to come over and take the control of this entire scenario because the situation was going towards a point where it was getting highly unsustainable for the people to live their life peacefully. This was the time when the role was supposed to be played by the neutral party from the world to bring a change I the world and in affected areas. This change can be only possible when the neutral party comes up with an agenda or a point to bring a suitable change in the society by introducing various reforms or coming to a central point of any kind of agreement from where the situation can get pacified in the affected </w:t>
      </w:r>
      <w:r w:rsidR="00351638">
        <w:t xml:space="preserve">area. These agreements and the situations can be only prepared </w:t>
      </w:r>
      <w:r w:rsidR="00351638">
        <w:lastRenderedPageBreak/>
        <w:t>by the only organization in the world who plays a neutral yet highly affective role in order to disseminate the grudges and conflicts within the nations and within the third party agreements in the world.</w:t>
      </w:r>
      <w:r w:rsidR="006102AE">
        <w:t xml:space="preserve"> </w:t>
      </w:r>
    </w:p>
    <w:p w:rsidR="00063A98" w:rsidRDefault="006102AE" w:rsidP="00D22A11">
      <w:pPr>
        <w:spacing w:line="480" w:lineRule="auto"/>
        <w:ind w:firstLine="720"/>
      </w:pPr>
      <w:r>
        <w:t xml:space="preserve">The story of the independence and the road of struggle of Timor Leste is one of the inspirational stories and the resolution of this conflict played a vital role in determining the importance of United Nations in the World. </w:t>
      </w:r>
      <w:r w:rsidR="006B0F5F">
        <w:t>This role of United Nations gained the trust of the people in the United Nations and restored their faith that there is an existence of a neutral organization in the world that can resolve all the major conflicts of the world without any bloodshed and loss of the innocent lives. The role of united Nation in the entire world plays a significant role that can help the people</w:t>
      </w:r>
      <w:r w:rsidR="00EA6BCB">
        <w:t xml:space="preserve"> and rulers of the world to reach towards a point where they can seek help without any barrier of nationality or religious sect to this organization and they will come up to a point where the peace agreement or treaty or any cease fire situation can be </w:t>
      </w:r>
      <w:r w:rsidR="001B558A">
        <w:t xml:space="preserve">occurred so that the people may continue to live their life in a peaceful manner without any insecurities and the purpose to form this organization was to assure the people that they will be in the safe hands without any fear factors for them. </w:t>
      </w:r>
      <w:r w:rsidR="008707CC">
        <w:t xml:space="preserve">The role Timor Leste conflict gave faith to many of the countries to come up to this organization where they can go through a similar stance of UN which they gave in the African countries for resolving their issues and put a deadline to the </w:t>
      </w:r>
      <w:r w:rsidR="008924DC">
        <w:t>conflicts in the similar way Timor Leste faced and now they are progressing towards a point of success and the nation can excel in all the fields of life without any fear.</w:t>
      </w:r>
    </w:p>
    <w:p w:rsidR="003022D9" w:rsidRPr="003022D9" w:rsidRDefault="003022D9" w:rsidP="00D22A11">
      <w:pPr>
        <w:spacing w:line="480" w:lineRule="auto"/>
        <w:rPr>
          <w:b/>
          <w:i/>
        </w:rPr>
      </w:pPr>
      <w:r>
        <w:rPr>
          <w:b/>
          <w:i/>
        </w:rPr>
        <w:t>Discussion</w:t>
      </w:r>
    </w:p>
    <w:p w:rsidR="00351638" w:rsidRDefault="00351638" w:rsidP="00D22A11">
      <w:pPr>
        <w:spacing w:line="480" w:lineRule="auto"/>
      </w:pPr>
      <w:r>
        <w:tab/>
        <w:t xml:space="preserve">The United Nation organization was founded in 1945 and it’s headquarter was established in the city of New York where the representatives from all across the globe were selected and there was a general assembly established in the headquarter with a purpose to </w:t>
      </w:r>
      <w:r>
        <w:lastRenderedPageBreak/>
        <w:t xml:space="preserve">resolve all the global issues through peaceful manners without any haphazard situation or increasing the amount of heat between the two parties. The purpose for establishing this </w:t>
      </w:r>
      <w:r w:rsidR="00213DF7">
        <w:t xml:space="preserve">entire assembly was to go to a decision through dialogues and agreements so that there may not be any sort of deadlock faced by the people and both entitled communities to reach to a point from where they can find out a solution. There were many cases in the past that were resolved in the United Nation Assemble and there are various conflicts under the assembly where they need to comes to a saturation point that both the entities should sign a pact for the betterment of their people and their country’s good will in the future. This sign not only save lots of money of both the countries but the innocent lives who suffer a lot during their entire conflict process and many of the innocent people lose the battle of their lives while protecting their country, family and many other factors also starts including in this entire factor.  </w:t>
      </w:r>
    </w:p>
    <w:p w:rsidR="00213DF7" w:rsidRDefault="00213DF7" w:rsidP="00D22A11">
      <w:pPr>
        <w:spacing w:line="480" w:lineRule="auto"/>
      </w:pPr>
      <w:r>
        <w:tab/>
        <w:t xml:space="preserve">If we look at the history of United Nations there are various issues which are still continued in the general assembly and there is no such result to all these conflicts because none of the par ties are ready to surrender on any of the central point where both the countries can have an equilibrium state. But at the similar point </w:t>
      </w:r>
      <w:r w:rsidR="003022D9">
        <w:t xml:space="preserve">there were various cases in the history that have gone through a deadlock scenario. These issues in the history have played a vital role in determining their strong stance in this entire issues. For example, the Palestine-Israel Conflict, Afghanistan conflict, Syrian Conflict and the Kashmir Issue. These issues are still undergoing the similar point. These issues have been the key issues which are still going on in the assembly and whenever there is a ray of hope to resolve all these issues, there comes a deadlock which erupts from the either sides strong parties or the rigid religious parties who does not want to end this conflict or the people at times who are not ready to surrender their position in front of the other party. </w:t>
      </w:r>
    </w:p>
    <w:p w:rsidR="009C0254" w:rsidRDefault="003022D9" w:rsidP="00D22A11">
      <w:pPr>
        <w:spacing w:line="480" w:lineRule="auto"/>
      </w:pPr>
      <w:r>
        <w:lastRenderedPageBreak/>
        <w:tab/>
        <w:t xml:space="preserve">These staunch approaches from the various parties have created a deadlock scenario in the United Nation Assembly, and the results are still undecided and the people are not ready to accept any of the changes. Similarly on the other hand, there are various conflicts which have come to a conclusion and now these countries and the people of the countries are living in a peaceful scenario where there is no sight of any terror or any violent activities. This is </w:t>
      </w:r>
      <w:r w:rsidR="009C0254">
        <w:t>due to the tireless efforts of United Nations and their representatives along with the volunteer forces who sent their teams throughout the time to the affected countries. This is all because of the mutual collaboration of all the countries together and as a result they all were able to reach to a point here the peace can prevail in the society without any hindrance.</w:t>
      </w:r>
    </w:p>
    <w:p w:rsidR="007D11CC" w:rsidRDefault="009C0254" w:rsidP="00D22A11">
      <w:pPr>
        <w:spacing w:line="480" w:lineRule="auto"/>
      </w:pPr>
      <w:r>
        <w:tab/>
        <w:t xml:space="preserve">One of the other successful events in the </w:t>
      </w:r>
      <w:r w:rsidR="00EE7025">
        <w:t xml:space="preserve">history of the United Nations was to bring the peace in the area of Timor Leste. It was a large island which was suffering the oppression of the people within themselves. </w:t>
      </w:r>
      <w:r w:rsidR="00EE7025" w:rsidRPr="00EE7025">
        <w:t xml:space="preserve">The 1999 East Timorese emergency started with assaults by against freedom activists on regular people, and extended to general brutality all through the nation, focused in the capital </w:t>
      </w:r>
      <w:proofErr w:type="spellStart"/>
      <w:r w:rsidR="00EE7025" w:rsidRPr="00EE7025">
        <w:t>Dili</w:t>
      </w:r>
      <w:proofErr w:type="spellEnd"/>
      <w:r w:rsidR="00EE7025" w:rsidRPr="00EE7025">
        <w:t>. The viciousness ejected after a dominant part of qualified East Timorese voters picked freedom from Indonesia. Around 1,400 regular people are accepted to have passed on. An UN-approved power (INTERFET) comprising fundamentally of Australian Defense Force staff was conveyed to East Timor to set up and look after harmony.</w:t>
      </w:r>
      <w:r w:rsidR="00EE7025">
        <w:t xml:space="preserve"> This all incident took place when in the last year before the new century was starting the island of the Timor Lest</w:t>
      </w:r>
      <w:r w:rsidR="008924DC">
        <w:t>e</w:t>
      </w:r>
      <w:r w:rsidR="00EE7025">
        <w:t xml:space="preserve"> was captivated by the Indonesian militants and the forces. They were the reason to bring the undue terror in their country where the people within their country faced the in</w:t>
      </w:r>
      <w:r w:rsidR="00CC5772">
        <w:t xml:space="preserve">ternally displacement in the people and they all were helpless at that time. It was their country which was not even financially stable country facing severe financial and conflict crisis within the country. All these issues have been occurring due to the issues of the Portugal and Indonesian crisis and </w:t>
      </w:r>
      <w:r w:rsidR="00CC5772">
        <w:lastRenderedPageBreak/>
        <w:t xml:space="preserve">as a result they were going through a scenario where the people have to go through a situation where they were not having their own will to live as per their norms and traditions. The prevalence of this issue raised towards a point where the people went into a scenario where they were being forced and a lot of pressure with the military support was </w:t>
      </w:r>
      <w:r w:rsidR="00256402">
        <w:t>required to save them as the brutal genocide was started from both the countries on the people of Timor Leste. With the passage of time the issue started getting heated up and their reached a point after the cold war of the time the United Nation security forces were sent to the various countries to bring peace in those countries and to play their role effectively. In this particular case there were various countries who volunteered in this aspect to send their troops to the different parts of the world to give their undue services to the people of that country and help them in maintaining peace. Not o</w:t>
      </w:r>
      <w:r w:rsidR="007D11CC">
        <w:t xml:space="preserve">nly that but they also gave unconditional training and efforts to their military forces. Similar was the situation with the people of the Timor- Leste. </w:t>
      </w:r>
    </w:p>
    <w:p w:rsidR="003022D9" w:rsidRDefault="007D11CC" w:rsidP="00D22A11">
      <w:pPr>
        <w:spacing w:line="480" w:lineRule="auto"/>
        <w:ind w:firstLine="720"/>
      </w:pPr>
      <w:r>
        <w:t xml:space="preserve">They faced a long road and long journey to reach towards the peace keeping situation and they went through a long struggle. Initially captured by the Portuguese and then getting independence from the people of Portugal and going into another conflict which was by the captivation of the people of Indonesia. There was a doubt by the people of |Indonesia that they are going through a phase where they can lean on towards the communist block which can be the biggest risk for the Indonesian people. This captivation continued in that country for more than 24 years where they faced a lot of brutality by the people and there was no way out for the people over there. They were suppressed and were brought into the state of forceful killings and they undergo a strong torture. More than 100 million lives were lost in this entire struggle. It was not at all an easy road to seek the independence. The people faced internally displacement and there was no way for them to seek shelter in the other countries. This struggle made the people </w:t>
      </w:r>
      <w:r>
        <w:lastRenderedPageBreak/>
        <w:t xml:space="preserve">shattered and broken in various aspects but they decided not to give up but to continue for their </w:t>
      </w:r>
      <w:r w:rsidR="006102AE">
        <w:t>rights and their rights to gain the freedom.</w:t>
      </w:r>
      <w:r w:rsidR="008924DC">
        <w:t xml:space="preserve"> This was not an easy journey for the people initially to trust these people who came through the United Nations to help the people as the people were highly against all the external forces who were coming to their country as they were already going through a torturous scenario. During the tenure of the Indonesian forces, the violation of Human rights was at the peak which is recoded s one of the massive genocide that occurred in the world history where the people were afraid to step out of their houses as every house was surrounded with the dozens of the dead bodies and their parts everywhere so that the people may not get courage to take any sort of decision against the will of the Indonesian Forces.</w:t>
      </w:r>
    </w:p>
    <w:p w:rsidR="008924DC" w:rsidRPr="008924DC" w:rsidRDefault="008924DC" w:rsidP="00D22A11">
      <w:pPr>
        <w:spacing w:line="480" w:lineRule="auto"/>
        <w:rPr>
          <w:i/>
        </w:rPr>
      </w:pPr>
      <w:r>
        <w:rPr>
          <w:i/>
        </w:rPr>
        <w:t>Role of the United Nations</w:t>
      </w:r>
    </w:p>
    <w:p w:rsidR="008924DC" w:rsidRDefault="008924DC" w:rsidP="00D22A11">
      <w:pPr>
        <w:spacing w:line="480" w:lineRule="auto"/>
        <w:ind w:firstLine="720"/>
      </w:pPr>
      <w:r>
        <w:t xml:space="preserve">At that time when this human massacre and this human massacre reached towards a point when there was no way out, and the world came to know the brutality of the people of Indonesia, at that time, the people decided that they should consult the United Nation organization. It was the same time when the conflicts in the state of Rwanda also started increasing. There was a hug amount of genocide was occurring and all these issues </w:t>
      </w:r>
      <w:r w:rsidR="00AE5506">
        <w:t xml:space="preserve">were increasing and it was becoming a questionable point to the services of the United Nations. This was the time when the United Nations have to plunge in to these matters and play their role. </w:t>
      </w:r>
    </w:p>
    <w:p w:rsidR="000D2594" w:rsidRDefault="000D2594" w:rsidP="00D22A11">
      <w:pPr>
        <w:spacing w:line="480" w:lineRule="auto"/>
        <w:ind w:firstLine="720"/>
      </w:pPr>
      <w:r>
        <w:t xml:space="preserve">At that that time there was no other way for the UN peacekeeping mission forces to send to these countries to bring a peaceful scenario from where the people then can decide what they want to opt for their country. This was considered as one of the best steps in the history of world when various countries all across the globe decided to volunteer for this noble cause and be the ambassador of peace for the people of Timor Leste. This was the first step which took a long period to bring a stabilized situation in the country from here they can restore the condition of </w:t>
      </w:r>
      <w:r>
        <w:lastRenderedPageBreak/>
        <w:t xml:space="preserve">the country to a certain point from where they are able to be the flag bearers of change. This was a time taking process but the efforts of United Nations were not ready to give up neither the countries who were taking part in this noble cause to bring a ray of hope into their lives. It was looking like a long journey but with the efforts of the people of Timor Leste and their collaboration with the security forces, they were ready to settle themselves towards a situation from where they can restart and reschedule their lives from the scratch without any hindrance. </w:t>
      </w:r>
    </w:p>
    <w:p w:rsidR="000D2594" w:rsidRDefault="000D2594" w:rsidP="00D22A11">
      <w:pPr>
        <w:spacing w:line="480" w:lineRule="auto"/>
        <w:ind w:firstLine="720"/>
      </w:pPr>
      <w:r>
        <w:t>The people actively took part in all the rehabilitation process and the local leaders were all there to help the people and the Unite Nation flag bearers to being all the possible changes in the country within no time. This process took a couple of years but the results on the whole was tremendous that here was a positive change in the people and they were much more politically and socially aware about all the happenings in the world.</w:t>
      </w:r>
    </w:p>
    <w:p w:rsidR="000D2594" w:rsidRDefault="000D2594" w:rsidP="00D22A11">
      <w:pPr>
        <w:spacing w:line="480" w:lineRule="auto"/>
        <w:ind w:firstLine="720"/>
      </w:pPr>
      <w:r>
        <w:tab/>
        <w:t>This was the time when the decisive decision was taken by the United Nations to hold a referendum in the country where the opinion about the people to live with the state of Indonesia or they want to start a country on their own where they can have their own representatives and the gover</w:t>
      </w:r>
      <w:r w:rsidR="00D22A11">
        <w:t>nment. So with the mutual consent of the people, the referendum was held.</w:t>
      </w:r>
      <w:r w:rsidR="00D22A11" w:rsidRPr="00D22A11">
        <w:t xml:space="preserve"> The day of the vote, 30 August 1999, was commonly quiet and efficient. 98.6 percent of enrolled voters cast votes, and on 4 September UN Secretary-General Kofi Annan reported that 78.5 percent of the votes had </w:t>
      </w:r>
      <w:r w:rsidR="00D22A11">
        <w:t>been cast for independence.</w:t>
      </w:r>
      <w:r w:rsidR="00D22A11" w:rsidRPr="00D22A11">
        <w:t xml:space="preserve"> Brought up on the "New Order's" request that the East Timorese bolstered combination, Indonesians were either stunned or doubtful that the East Timorese had casted a ballot against being a piece of Indonesia. Many acknowledged media stories accusing the overseeing United Nations and Australia who had compelled </w:t>
      </w:r>
      <w:proofErr w:type="spellStart"/>
      <w:r w:rsidR="00D22A11" w:rsidRPr="00D22A11">
        <w:t>Habibie</w:t>
      </w:r>
      <w:proofErr w:type="spellEnd"/>
      <w:r w:rsidR="00D22A11" w:rsidRPr="00D22A11">
        <w:t xml:space="preserve"> for a goals</w:t>
      </w:r>
      <w:r w:rsidR="00D22A11">
        <w:t>. This was one of the reason and the struggle was observed within the nation.</w:t>
      </w:r>
    </w:p>
    <w:p w:rsidR="00D22A11" w:rsidRPr="00D22A11" w:rsidRDefault="00D22A11" w:rsidP="00D22A11">
      <w:pPr>
        <w:spacing w:line="480" w:lineRule="auto"/>
        <w:rPr>
          <w:b/>
          <w:i/>
        </w:rPr>
      </w:pPr>
      <w:r>
        <w:rPr>
          <w:b/>
          <w:i/>
        </w:rPr>
        <w:lastRenderedPageBreak/>
        <w:t>Conclusion</w:t>
      </w:r>
    </w:p>
    <w:p w:rsidR="006102AE" w:rsidRDefault="00D22A11" w:rsidP="00D22A11">
      <w:pPr>
        <w:spacing w:line="480" w:lineRule="auto"/>
        <w:ind w:firstLine="720"/>
      </w:pPr>
      <w:r>
        <w:t>The entire role of United Nations in the peace building during the conflict scenario helped the people from the various part of the world and restored their faith in the humanity. This role of United Nation not only helped the people but also gave the confidence to various other countries to come forward with their conflicts without any external pressure face don them. Not only that but it also helped the various countries to avoid any military contact with each other and reach towards a peaceful agreement, treaty and ceasefire so that the situation in the world can remain stable throughout the time and many of the reasons of  wars can be avoided.</w:t>
      </w: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pPr>
    </w:p>
    <w:p w:rsidR="00D22A11" w:rsidRDefault="00D22A11" w:rsidP="00D22A11">
      <w:pPr>
        <w:spacing w:line="480" w:lineRule="auto"/>
        <w:ind w:firstLine="720"/>
        <w:jc w:val="center"/>
      </w:pPr>
      <w:r>
        <w:lastRenderedPageBreak/>
        <w:t>References</w:t>
      </w:r>
    </w:p>
    <w:p w:rsidR="00D22A11" w:rsidRDefault="00D22A11" w:rsidP="00D22A11">
      <w:pPr>
        <w:spacing w:line="480" w:lineRule="auto"/>
        <w:ind w:firstLine="720"/>
      </w:pPr>
      <w:proofErr w:type="spellStart"/>
      <w:r w:rsidRPr="00D22A11">
        <w:t>Muggah</w:t>
      </w:r>
      <w:proofErr w:type="spellEnd"/>
      <w:r w:rsidRPr="00D22A11">
        <w:t xml:space="preserve">, R. ed., 2008. Security and post-conflict reconstruction: dealing with fighters in the aftermath of war. </w:t>
      </w:r>
      <w:proofErr w:type="spellStart"/>
      <w:r w:rsidRPr="00D22A11">
        <w:t>Routledge</w:t>
      </w:r>
      <w:proofErr w:type="spellEnd"/>
      <w:r w:rsidRPr="00D22A11">
        <w:t>.</w:t>
      </w:r>
    </w:p>
    <w:p w:rsidR="00D22A11" w:rsidRDefault="00D22A11" w:rsidP="00D22A11">
      <w:pPr>
        <w:spacing w:line="480" w:lineRule="auto"/>
        <w:ind w:firstLine="720"/>
      </w:pPr>
      <w:r w:rsidRPr="00D22A11">
        <w:t xml:space="preserve">Goldsmith, A. and </w:t>
      </w:r>
      <w:proofErr w:type="spellStart"/>
      <w:r w:rsidRPr="00D22A11">
        <w:t>Dinnen</w:t>
      </w:r>
      <w:proofErr w:type="spellEnd"/>
      <w:r w:rsidRPr="00D22A11">
        <w:t>, S., 2007. Transnational police building: critical lessons from Timor-Leste and Solomon Islands. Third world quarterly, 28(6), pp.1091-1109.</w:t>
      </w:r>
    </w:p>
    <w:p w:rsidR="00D22A11" w:rsidRDefault="00D22A11" w:rsidP="00D22A11">
      <w:pPr>
        <w:spacing w:line="480" w:lineRule="auto"/>
        <w:ind w:firstLine="720"/>
      </w:pPr>
      <w:r w:rsidRPr="00D22A11">
        <w:t>Lemay-Hébert, N., 2011. The “empty-shell” approach: the setup process of international administrations in Timor-Leste and Kosovo, its consequences and lessons. International Studies Perspectives, 12(2), pp.190-211.</w:t>
      </w:r>
    </w:p>
    <w:p w:rsidR="00D22A11" w:rsidRDefault="00D22A11" w:rsidP="00D22A11">
      <w:pPr>
        <w:spacing w:line="480" w:lineRule="auto"/>
        <w:ind w:firstLine="720"/>
      </w:pPr>
      <w:r w:rsidRPr="00D22A11">
        <w:t>Wigglesworth, A., 2013. The growth of civil society in Timor-Leste: three moments of activism. Journal of Contemporary Asia, 43(1), pp.51-74.</w:t>
      </w:r>
    </w:p>
    <w:p w:rsidR="00D22A11" w:rsidRDefault="00D22A11" w:rsidP="00D22A11">
      <w:pPr>
        <w:spacing w:line="480" w:lineRule="auto"/>
        <w:ind w:firstLine="720"/>
      </w:pPr>
      <w:r w:rsidRPr="00D22A11">
        <w:t>Palmer, L., 2007. Developing Timor-Leste: the role of custom and tradition. Exploring the Tensions of Nation Building in Timor-Leste, SSEE Research Paper, (1), pp.35-40.</w:t>
      </w:r>
    </w:p>
    <w:p w:rsidR="00D22A11" w:rsidRDefault="00D22A11" w:rsidP="00D22A11">
      <w:pPr>
        <w:spacing w:line="480" w:lineRule="auto"/>
        <w:ind w:firstLine="720"/>
      </w:pPr>
      <w:proofErr w:type="spellStart"/>
      <w:r w:rsidRPr="00D22A11">
        <w:t>Niner</w:t>
      </w:r>
      <w:proofErr w:type="spellEnd"/>
      <w:r w:rsidRPr="00D22A11">
        <w:t xml:space="preserve">, S., 2011. </w:t>
      </w:r>
      <w:proofErr w:type="spellStart"/>
      <w:r w:rsidRPr="00D22A11">
        <w:t>Hakat</w:t>
      </w:r>
      <w:proofErr w:type="spellEnd"/>
      <w:r w:rsidRPr="00D22A11">
        <w:t xml:space="preserve"> </w:t>
      </w:r>
      <w:proofErr w:type="spellStart"/>
      <w:r w:rsidRPr="00D22A11">
        <w:t>klot</w:t>
      </w:r>
      <w:proofErr w:type="spellEnd"/>
      <w:r w:rsidRPr="00D22A11">
        <w:t>, Narrow steps: negotiating gender in post-conflict Timor-Leste. International Feminist Journal of Politics, 13(3), pp.413-435.</w:t>
      </w:r>
    </w:p>
    <w:p w:rsidR="00D22A11" w:rsidRDefault="00D22A11" w:rsidP="00D22A11">
      <w:pPr>
        <w:spacing w:line="480" w:lineRule="auto"/>
        <w:ind w:firstLine="720"/>
      </w:pPr>
      <w:proofErr w:type="spellStart"/>
      <w:r w:rsidRPr="00D22A11">
        <w:t>Shain</w:t>
      </w:r>
      <w:proofErr w:type="spellEnd"/>
      <w:r w:rsidRPr="00D22A11">
        <w:t xml:space="preserve">, Y., 2002. The role of </w:t>
      </w:r>
      <w:proofErr w:type="gramStart"/>
      <w:r w:rsidRPr="00D22A11">
        <w:t>diasporas</w:t>
      </w:r>
      <w:proofErr w:type="gramEnd"/>
      <w:r w:rsidRPr="00D22A11">
        <w:t xml:space="preserve"> in conflict perpetuation or resolution. Sais Review, 22(2), pp.115-144.</w:t>
      </w:r>
    </w:p>
    <w:p w:rsidR="00D22A11" w:rsidRDefault="00D22A11" w:rsidP="00D22A11">
      <w:pPr>
        <w:spacing w:line="480" w:lineRule="auto"/>
        <w:ind w:firstLine="720"/>
      </w:pPr>
      <w:r w:rsidRPr="00D22A11">
        <w:t xml:space="preserve">Singer, L., 2018. Settling disputes: Conflict resolution in business, families, and the legal system. </w:t>
      </w:r>
      <w:proofErr w:type="spellStart"/>
      <w:r w:rsidRPr="00D22A11">
        <w:t>Routledge</w:t>
      </w:r>
      <w:proofErr w:type="spellEnd"/>
      <w:r w:rsidRPr="00D22A11">
        <w:t>.</w:t>
      </w:r>
    </w:p>
    <w:p w:rsidR="00605113" w:rsidRPr="00D22A11" w:rsidRDefault="00605113" w:rsidP="00D22A11">
      <w:pPr>
        <w:spacing w:line="480" w:lineRule="auto"/>
        <w:ind w:firstLine="720"/>
      </w:pPr>
      <w:proofErr w:type="spellStart"/>
      <w:r w:rsidRPr="00605113">
        <w:t>Jeong</w:t>
      </w:r>
      <w:proofErr w:type="spellEnd"/>
      <w:r w:rsidRPr="00605113">
        <w:t xml:space="preserve">, H.W., 2017. Peace and conflict studies: An introduction. </w:t>
      </w:r>
      <w:proofErr w:type="spellStart"/>
      <w:r w:rsidRPr="00605113">
        <w:t>Routledge</w:t>
      </w:r>
      <w:proofErr w:type="spellEnd"/>
      <w:r w:rsidRPr="00605113">
        <w:t>.</w:t>
      </w:r>
      <w:bookmarkStart w:id="0" w:name="_GoBack"/>
      <w:bookmarkEnd w:id="0"/>
    </w:p>
    <w:sectPr w:rsidR="00605113" w:rsidRPr="00D22A11" w:rsidSect="00063A9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BE" w:rsidRDefault="00A22FBE" w:rsidP="00063A98">
      <w:pPr>
        <w:spacing w:after="0" w:line="240" w:lineRule="auto"/>
      </w:pPr>
      <w:r>
        <w:separator/>
      </w:r>
    </w:p>
  </w:endnote>
  <w:endnote w:type="continuationSeparator" w:id="0">
    <w:p w:rsidR="00A22FBE" w:rsidRDefault="00A22FBE" w:rsidP="0006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BE" w:rsidRDefault="00A22FBE" w:rsidP="00063A98">
      <w:pPr>
        <w:spacing w:after="0" w:line="240" w:lineRule="auto"/>
      </w:pPr>
      <w:r>
        <w:separator/>
      </w:r>
    </w:p>
  </w:footnote>
  <w:footnote w:type="continuationSeparator" w:id="0">
    <w:p w:rsidR="00A22FBE" w:rsidRDefault="00A22FBE" w:rsidP="00063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01799"/>
      <w:docPartObj>
        <w:docPartGallery w:val="Page Numbers (Top of Page)"/>
        <w:docPartUnique/>
      </w:docPartObj>
    </w:sdtPr>
    <w:sdtEndPr>
      <w:rPr>
        <w:noProof/>
      </w:rPr>
    </w:sdtEndPr>
    <w:sdtContent>
      <w:p w:rsidR="000D2594" w:rsidRDefault="000D2594" w:rsidP="00063A98">
        <w:pPr>
          <w:pStyle w:val="Header"/>
        </w:pPr>
        <w:r>
          <w:t xml:space="preserve">POLITICAL SCIENCE                                                                                                                   </w:t>
        </w:r>
        <w:r>
          <w:fldChar w:fldCharType="begin"/>
        </w:r>
        <w:r>
          <w:instrText xml:space="preserve"> PAGE   \* MERGEFORMAT </w:instrText>
        </w:r>
        <w:r>
          <w:fldChar w:fldCharType="separate"/>
        </w:r>
        <w:r w:rsidR="00605113">
          <w:rPr>
            <w:noProof/>
          </w:rPr>
          <w:t>9</w:t>
        </w:r>
        <w:r>
          <w:rPr>
            <w:noProof/>
          </w:rPr>
          <w:fldChar w:fldCharType="end"/>
        </w:r>
      </w:p>
    </w:sdtContent>
  </w:sdt>
  <w:p w:rsidR="000D2594" w:rsidRDefault="000D2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94" w:rsidRPr="00063A98" w:rsidRDefault="000D2594" w:rsidP="00063A98">
    <w:r w:rsidRPr="00063A98">
      <w:t>Running Head: POLITICAL SCIENCE                                                                                          1</w:t>
    </w:r>
  </w:p>
  <w:p w:rsidR="000D2594" w:rsidRDefault="000D2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98"/>
    <w:rsid w:val="00063A98"/>
    <w:rsid w:val="000D2594"/>
    <w:rsid w:val="001B558A"/>
    <w:rsid w:val="00213DF7"/>
    <w:rsid w:val="00256402"/>
    <w:rsid w:val="003022D9"/>
    <w:rsid w:val="00351638"/>
    <w:rsid w:val="003C4AD8"/>
    <w:rsid w:val="00605113"/>
    <w:rsid w:val="006102AE"/>
    <w:rsid w:val="006B0F5F"/>
    <w:rsid w:val="007366A5"/>
    <w:rsid w:val="007D11CC"/>
    <w:rsid w:val="008707CC"/>
    <w:rsid w:val="008924DC"/>
    <w:rsid w:val="00944DC6"/>
    <w:rsid w:val="009C0254"/>
    <w:rsid w:val="00A22FBE"/>
    <w:rsid w:val="00AE5506"/>
    <w:rsid w:val="00CC5772"/>
    <w:rsid w:val="00D22A11"/>
    <w:rsid w:val="00EA6BCB"/>
    <w:rsid w:val="00EE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C60B0-F984-4B4E-ACF2-33C50038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9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A98"/>
    <w:rPr>
      <w:rFonts w:ascii="Times New Roman" w:hAnsi="Times New Roman"/>
      <w:sz w:val="24"/>
    </w:rPr>
  </w:style>
  <w:style w:type="paragraph" w:styleId="Footer">
    <w:name w:val="footer"/>
    <w:basedOn w:val="Normal"/>
    <w:link w:val="FooterChar"/>
    <w:uiPriority w:val="99"/>
    <w:unhideWhenUsed/>
    <w:rsid w:val="0006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A9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Alizai Khan</dc:creator>
  <cp:keywords/>
  <dc:description/>
  <cp:lastModifiedBy>Alizai Khan</cp:lastModifiedBy>
  <cp:revision>11</cp:revision>
  <dcterms:created xsi:type="dcterms:W3CDTF">2019-02-08T10:23:00Z</dcterms:created>
  <dcterms:modified xsi:type="dcterms:W3CDTF">2019-02-08T12:25:00Z</dcterms:modified>
</cp:coreProperties>
</file>