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6E44D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Unit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836A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836AE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585E" w:rsidRDefault="008539F2" w:rsidP="00836A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6C0F">
        <w:rPr>
          <w:rFonts w:ascii="Times New Roman" w:hAnsi="Times New Roman" w:cs="Times New Roman"/>
          <w:sz w:val="24"/>
          <w:szCs w:val="24"/>
        </w:rPr>
        <w:t xml:space="preserve">In Physics, </w:t>
      </w:r>
      <w:r w:rsidR="0036658D">
        <w:rPr>
          <w:rFonts w:ascii="Times New Roman" w:hAnsi="Times New Roman" w:cs="Times New Roman"/>
          <w:sz w:val="24"/>
          <w:szCs w:val="24"/>
        </w:rPr>
        <w:t xml:space="preserve">the </w:t>
      </w:r>
      <w:r w:rsidR="00766C0F" w:rsidRPr="0036658D">
        <w:rPr>
          <w:rFonts w:ascii="Times New Roman" w:hAnsi="Times New Roman" w:cs="Times New Roman"/>
          <w:noProof/>
          <w:sz w:val="24"/>
          <w:szCs w:val="24"/>
          <w:highlight w:val="yellow"/>
        </w:rPr>
        <w:t>motion</w:t>
      </w:r>
      <w:r w:rsidR="00766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C0F">
        <w:rPr>
          <w:rFonts w:ascii="Times New Roman" w:hAnsi="Times New Roman" w:cs="Times New Roman"/>
          <w:sz w:val="24"/>
          <w:szCs w:val="24"/>
        </w:rPr>
        <w:t>is described</w:t>
      </w:r>
      <w:proofErr w:type="gramEnd"/>
      <w:r w:rsidR="00766C0F">
        <w:rPr>
          <w:rFonts w:ascii="Times New Roman" w:hAnsi="Times New Roman" w:cs="Times New Roman"/>
          <w:sz w:val="24"/>
          <w:szCs w:val="24"/>
        </w:rPr>
        <w:t xml:space="preserve"> in terms of velocity, distance, displacement, time, speed, and acceleration. </w:t>
      </w:r>
      <w:r w:rsidR="00C135FE">
        <w:rPr>
          <w:rFonts w:ascii="Times New Roman" w:hAnsi="Times New Roman" w:cs="Times New Roman"/>
          <w:sz w:val="24"/>
          <w:szCs w:val="24"/>
        </w:rPr>
        <w:t xml:space="preserve">Aristotle attempts to clarify motion by classification. There are two main types of motions according to Aristotle, named as violent motion and natural motion. </w:t>
      </w:r>
      <w:r w:rsidR="00914AB3">
        <w:rPr>
          <w:rFonts w:ascii="Times New Roman" w:hAnsi="Times New Roman" w:cs="Times New Roman"/>
          <w:sz w:val="24"/>
          <w:szCs w:val="24"/>
        </w:rPr>
        <w:t>Galileo claims that friction is the ability that overcome</w:t>
      </w:r>
      <w:r w:rsidR="00C417EA">
        <w:rPr>
          <w:rFonts w:ascii="Times New Roman" w:hAnsi="Times New Roman" w:cs="Times New Roman"/>
          <w:sz w:val="24"/>
          <w:szCs w:val="24"/>
        </w:rPr>
        <w:t>s</w:t>
      </w:r>
      <w:r w:rsidR="00914AB3">
        <w:rPr>
          <w:rFonts w:ascii="Times New Roman" w:hAnsi="Times New Roman" w:cs="Times New Roman"/>
          <w:sz w:val="24"/>
          <w:szCs w:val="24"/>
        </w:rPr>
        <w:t xml:space="preserve"> the inertia of any moving object, causing it to stop. </w:t>
      </w:r>
      <w:r w:rsidR="004E585E" w:rsidRPr="0014486D">
        <w:rPr>
          <w:rFonts w:ascii="Times New Roman" w:hAnsi="Times New Roman" w:cs="Times New Roman"/>
          <w:sz w:val="24"/>
          <w:szCs w:val="24"/>
          <w:highlight w:val="yellow"/>
        </w:rPr>
        <w:t>Newton</w:t>
      </w:r>
      <w:r w:rsidR="004E585E">
        <w:rPr>
          <w:rFonts w:ascii="Times New Roman" w:hAnsi="Times New Roman" w:cs="Times New Roman"/>
          <w:sz w:val="24"/>
          <w:szCs w:val="24"/>
        </w:rPr>
        <w:t xml:space="preserve"> demonstrates that an external force </w:t>
      </w:r>
      <w:proofErr w:type="gramStart"/>
      <w:r w:rsidR="004E585E"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 w:rsidR="004E585E">
        <w:rPr>
          <w:rFonts w:ascii="Times New Roman" w:hAnsi="Times New Roman" w:cs="Times New Roman"/>
          <w:sz w:val="24"/>
          <w:szCs w:val="24"/>
        </w:rPr>
        <w:t xml:space="preserve"> to </w:t>
      </w:r>
      <w:r w:rsidR="001D5606">
        <w:rPr>
          <w:rFonts w:ascii="Times New Roman" w:hAnsi="Times New Roman" w:cs="Times New Roman"/>
          <w:sz w:val="24"/>
          <w:szCs w:val="24"/>
        </w:rPr>
        <w:t xml:space="preserve">stop a moving object. </w:t>
      </w:r>
      <w:r w:rsidR="00F522DB">
        <w:rPr>
          <w:rFonts w:ascii="Times New Roman" w:hAnsi="Times New Roman" w:cs="Times New Roman"/>
          <w:sz w:val="24"/>
          <w:szCs w:val="24"/>
        </w:rPr>
        <w:t xml:space="preserve">Moreover, he proposed that every action has an equal and opposite reaction. </w:t>
      </w:r>
      <w:r w:rsidR="006654B9">
        <w:rPr>
          <w:rFonts w:ascii="Times New Roman" w:hAnsi="Times New Roman" w:cs="Times New Roman"/>
          <w:sz w:val="24"/>
          <w:szCs w:val="24"/>
        </w:rPr>
        <w:t>An obje</w:t>
      </w:r>
      <w:r w:rsidR="008C2885">
        <w:rPr>
          <w:rFonts w:ascii="Times New Roman" w:hAnsi="Times New Roman" w:cs="Times New Roman"/>
          <w:sz w:val="24"/>
          <w:szCs w:val="24"/>
        </w:rPr>
        <w:t xml:space="preserve">ct is in the state of free </w:t>
      </w:r>
      <w:r w:rsidR="008C2885" w:rsidRPr="0036658D">
        <w:rPr>
          <w:rFonts w:ascii="Times New Roman" w:hAnsi="Times New Roman" w:cs="Times New Roman"/>
          <w:noProof/>
          <w:sz w:val="24"/>
          <w:szCs w:val="24"/>
        </w:rPr>
        <w:t>fall</w:t>
      </w:r>
      <w:r w:rsidR="008C2885">
        <w:rPr>
          <w:rFonts w:ascii="Times New Roman" w:hAnsi="Times New Roman" w:cs="Times New Roman"/>
          <w:sz w:val="24"/>
          <w:szCs w:val="24"/>
        </w:rPr>
        <w:t xml:space="preserve"> when air resistance is negligible as that object </w:t>
      </w:r>
      <w:proofErr w:type="gramStart"/>
      <w:r w:rsidR="008C2885">
        <w:rPr>
          <w:rFonts w:ascii="Times New Roman" w:hAnsi="Times New Roman" w:cs="Times New Roman"/>
          <w:sz w:val="24"/>
          <w:szCs w:val="24"/>
        </w:rPr>
        <w:t>is attracted</w:t>
      </w:r>
      <w:proofErr w:type="gramEnd"/>
      <w:r w:rsidR="008C2885">
        <w:rPr>
          <w:rFonts w:ascii="Times New Roman" w:hAnsi="Times New Roman" w:cs="Times New Roman"/>
          <w:sz w:val="24"/>
          <w:szCs w:val="24"/>
        </w:rPr>
        <w:t xml:space="preserve"> towards earth due to gravitational force. </w:t>
      </w:r>
      <w:r w:rsidR="00681B18" w:rsidRPr="00681B18">
        <w:rPr>
          <w:rFonts w:ascii="Times New Roman" w:hAnsi="Times New Roman" w:cs="Times New Roman"/>
          <w:sz w:val="24"/>
          <w:szCs w:val="24"/>
          <w:highlight w:val="yellow"/>
        </w:rPr>
        <w:t>Momentum</w:t>
      </w:r>
      <w:r w:rsidR="00681B18">
        <w:rPr>
          <w:rFonts w:ascii="Times New Roman" w:hAnsi="Times New Roman" w:cs="Times New Roman"/>
          <w:sz w:val="24"/>
          <w:szCs w:val="24"/>
        </w:rPr>
        <w:t xml:space="preserve"> is the quantity of motion of a </w:t>
      </w:r>
      <w:r w:rsidR="0014486D">
        <w:rPr>
          <w:rFonts w:ascii="Times New Roman" w:hAnsi="Times New Roman" w:cs="Times New Roman"/>
          <w:sz w:val="24"/>
          <w:szCs w:val="24"/>
        </w:rPr>
        <w:t xml:space="preserve">moving </w:t>
      </w:r>
      <w:r w:rsidR="00681B18">
        <w:rPr>
          <w:rFonts w:ascii="Times New Roman" w:hAnsi="Times New Roman" w:cs="Times New Roman"/>
          <w:sz w:val="24"/>
          <w:szCs w:val="24"/>
        </w:rPr>
        <w:t>body, which</w:t>
      </w:r>
      <w:r w:rsidR="00144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86D">
        <w:rPr>
          <w:rFonts w:ascii="Times New Roman" w:hAnsi="Times New Roman" w:cs="Times New Roman"/>
          <w:sz w:val="24"/>
          <w:szCs w:val="24"/>
        </w:rPr>
        <w:t>is measured</w:t>
      </w:r>
      <w:proofErr w:type="gramEnd"/>
      <w:r w:rsidR="0014486D">
        <w:rPr>
          <w:rFonts w:ascii="Times New Roman" w:hAnsi="Times New Roman" w:cs="Times New Roman"/>
          <w:sz w:val="24"/>
          <w:szCs w:val="24"/>
        </w:rPr>
        <w:t xml:space="preserve"> in terms of its velocity and mass. </w:t>
      </w:r>
      <w:r w:rsidR="00A520B2">
        <w:rPr>
          <w:rFonts w:ascii="Times New Roman" w:hAnsi="Times New Roman" w:cs="Times New Roman"/>
          <w:sz w:val="24"/>
          <w:szCs w:val="24"/>
        </w:rPr>
        <w:t xml:space="preserve">It </w:t>
      </w:r>
      <w:r w:rsidR="00A520B2" w:rsidRPr="0036658D">
        <w:rPr>
          <w:rFonts w:ascii="Times New Roman" w:hAnsi="Times New Roman" w:cs="Times New Roman"/>
          <w:noProof/>
          <w:sz w:val="24"/>
          <w:szCs w:val="24"/>
        </w:rPr>
        <w:t>is often define</w:t>
      </w:r>
      <w:r w:rsidR="0036658D">
        <w:rPr>
          <w:rFonts w:ascii="Times New Roman" w:hAnsi="Times New Roman" w:cs="Times New Roman"/>
          <w:noProof/>
          <w:sz w:val="24"/>
          <w:szCs w:val="24"/>
        </w:rPr>
        <w:t>d</w:t>
      </w:r>
      <w:r w:rsidR="00A520B2">
        <w:rPr>
          <w:rFonts w:ascii="Times New Roman" w:hAnsi="Times New Roman" w:cs="Times New Roman"/>
          <w:sz w:val="24"/>
          <w:szCs w:val="24"/>
        </w:rPr>
        <w:t xml:space="preserve"> as “Mass in motion.” </w:t>
      </w:r>
      <w:r w:rsidR="007A2DDD">
        <w:rPr>
          <w:rFonts w:ascii="Times New Roman" w:hAnsi="Times New Roman" w:cs="Times New Roman"/>
          <w:sz w:val="24"/>
          <w:szCs w:val="24"/>
        </w:rPr>
        <w:t xml:space="preserve">In order to increase </w:t>
      </w:r>
      <w:r w:rsidR="0036658D">
        <w:rPr>
          <w:rFonts w:ascii="Times New Roman" w:hAnsi="Times New Roman" w:cs="Times New Roman"/>
          <w:sz w:val="24"/>
          <w:szCs w:val="24"/>
        </w:rPr>
        <w:t xml:space="preserve">the </w:t>
      </w:r>
      <w:r w:rsidR="007A2DDD" w:rsidRPr="0036658D">
        <w:rPr>
          <w:rFonts w:ascii="Times New Roman" w:hAnsi="Times New Roman" w:cs="Times New Roman"/>
          <w:noProof/>
          <w:sz w:val="24"/>
          <w:szCs w:val="24"/>
        </w:rPr>
        <w:t>momentum</w:t>
      </w:r>
      <w:r w:rsidR="007A2DDD">
        <w:rPr>
          <w:rFonts w:ascii="Times New Roman" w:hAnsi="Times New Roman" w:cs="Times New Roman"/>
          <w:sz w:val="24"/>
          <w:szCs w:val="24"/>
        </w:rPr>
        <w:t xml:space="preserve"> of an object, </w:t>
      </w:r>
      <w:r w:rsidR="0036658D">
        <w:rPr>
          <w:rFonts w:ascii="Times New Roman" w:hAnsi="Times New Roman" w:cs="Times New Roman"/>
          <w:sz w:val="24"/>
          <w:szCs w:val="24"/>
        </w:rPr>
        <w:t xml:space="preserve">the </w:t>
      </w:r>
      <w:r w:rsidR="007A2DDD" w:rsidRPr="0036658D">
        <w:rPr>
          <w:rFonts w:ascii="Times New Roman" w:hAnsi="Times New Roman" w:cs="Times New Roman"/>
          <w:noProof/>
          <w:sz w:val="24"/>
          <w:szCs w:val="24"/>
        </w:rPr>
        <w:t>quantity</w:t>
      </w:r>
      <w:r w:rsidR="007A2DDD">
        <w:rPr>
          <w:rFonts w:ascii="Times New Roman" w:hAnsi="Times New Roman" w:cs="Times New Roman"/>
          <w:sz w:val="24"/>
          <w:szCs w:val="24"/>
        </w:rPr>
        <w:t xml:space="preserve"> of force along with time needs to </w:t>
      </w:r>
      <w:proofErr w:type="gramStart"/>
      <w:r w:rsidR="007A2DDD">
        <w:rPr>
          <w:rFonts w:ascii="Times New Roman" w:hAnsi="Times New Roman" w:cs="Times New Roman"/>
          <w:sz w:val="24"/>
          <w:szCs w:val="24"/>
        </w:rPr>
        <w:t>be extended</w:t>
      </w:r>
      <w:proofErr w:type="gramEnd"/>
      <w:r w:rsidR="005B6E56">
        <w:rPr>
          <w:rFonts w:ascii="Times New Roman" w:hAnsi="Times New Roman" w:cs="Times New Roman"/>
          <w:sz w:val="24"/>
          <w:szCs w:val="24"/>
        </w:rPr>
        <w:t xml:space="preserve"> (</w:t>
      </w:r>
      <w:r w:rsidR="005B6E56" w:rsidRPr="00A01148">
        <w:rPr>
          <w:rFonts w:ascii="Times New Roman" w:hAnsi="Times New Roman" w:cs="Times New Roman"/>
          <w:sz w:val="24"/>
        </w:rPr>
        <w:t>Hewitt</w:t>
      </w:r>
      <w:r w:rsidR="005B6E56">
        <w:rPr>
          <w:rFonts w:ascii="Times New Roman" w:hAnsi="Times New Roman" w:cs="Times New Roman"/>
          <w:sz w:val="24"/>
        </w:rPr>
        <w:t xml:space="preserve"> et al.</w:t>
      </w:r>
      <w:r w:rsidR="005B6E56" w:rsidRPr="00A01148">
        <w:rPr>
          <w:rFonts w:ascii="Times New Roman" w:hAnsi="Times New Roman" w:cs="Times New Roman"/>
          <w:sz w:val="24"/>
        </w:rPr>
        <w:t>,</w:t>
      </w:r>
      <w:r w:rsidR="005B6E56">
        <w:rPr>
          <w:rFonts w:ascii="Times New Roman" w:hAnsi="Times New Roman" w:cs="Times New Roman"/>
          <w:sz w:val="24"/>
        </w:rPr>
        <w:t xml:space="preserve"> 2013</w:t>
      </w:r>
      <w:r w:rsidR="005B6E56">
        <w:rPr>
          <w:rFonts w:ascii="Times New Roman" w:hAnsi="Times New Roman" w:cs="Times New Roman"/>
          <w:sz w:val="24"/>
          <w:szCs w:val="24"/>
        </w:rPr>
        <w:t>)</w:t>
      </w:r>
      <w:r w:rsidR="007A2DDD">
        <w:rPr>
          <w:rFonts w:ascii="Times New Roman" w:hAnsi="Times New Roman" w:cs="Times New Roman"/>
          <w:sz w:val="24"/>
          <w:szCs w:val="24"/>
        </w:rPr>
        <w:t xml:space="preserve">. </w:t>
      </w:r>
      <w:r w:rsidR="00B21DB8">
        <w:rPr>
          <w:rFonts w:ascii="Times New Roman" w:hAnsi="Times New Roman" w:cs="Times New Roman"/>
          <w:sz w:val="24"/>
          <w:szCs w:val="24"/>
        </w:rPr>
        <w:t xml:space="preserve">It is notable to mention that the momentum of a system remains unchanged in the absence of an external force. </w:t>
      </w:r>
      <w:r w:rsidR="000F52E2" w:rsidRPr="00296E78">
        <w:rPr>
          <w:rFonts w:ascii="Times New Roman" w:hAnsi="Times New Roman" w:cs="Times New Roman"/>
          <w:sz w:val="24"/>
          <w:szCs w:val="24"/>
          <w:highlight w:val="yellow"/>
        </w:rPr>
        <w:t>Newton’s law of universal gravitation</w:t>
      </w:r>
      <w:r w:rsidR="000F52E2">
        <w:rPr>
          <w:rFonts w:ascii="Times New Roman" w:hAnsi="Times New Roman" w:cs="Times New Roman"/>
          <w:sz w:val="24"/>
          <w:szCs w:val="24"/>
        </w:rPr>
        <w:t xml:space="preserve"> states that every particle attracts </w:t>
      </w:r>
      <w:r w:rsidR="000F52E2" w:rsidRPr="0036658D">
        <w:rPr>
          <w:rFonts w:ascii="Times New Roman" w:hAnsi="Times New Roman" w:cs="Times New Roman"/>
          <w:noProof/>
          <w:sz w:val="24"/>
          <w:szCs w:val="24"/>
        </w:rPr>
        <w:t>other</w:t>
      </w:r>
      <w:r w:rsidR="0036658D">
        <w:rPr>
          <w:rFonts w:ascii="Times New Roman" w:hAnsi="Times New Roman" w:cs="Times New Roman"/>
          <w:noProof/>
          <w:sz w:val="24"/>
          <w:szCs w:val="24"/>
        </w:rPr>
        <w:t>s</w:t>
      </w:r>
      <w:r w:rsidR="000F52E2">
        <w:rPr>
          <w:rFonts w:ascii="Times New Roman" w:hAnsi="Times New Roman" w:cs="Times New Roman"/>
          <w:sz w:val="24"/>
          <w:szCs w:val="24"/>
        </w:rPr>
        <w:t xml:space="preserve"> with a force. This force is directly proportional to the product of their masses and inversely </w:t>
      </w:r>
      <w:r w:rsidR="00941B38">
        <w:rPr>
          <w:rFonts w:ascii="Times New Roman" w:hAnsi="Times New Roman" w:cs="Times New Roman"/>
          <w:sz w:val="24"/>
          <w:szCs w:val="24"/>
        </w:rPr>
        <w:t xml:space="preserve">proportional to the square of the </w:t>
      </w:r>
      <w:r w:rsidR="00296E78">
        <w:rPr>
          <w:rFonts w:ascii="Times New Roman" w:hAnsi="Times New Roman" w:cs="Times New Roman"/>
          <w:sz w:val="24"/>
          <w:szCs w:val="24"/>
        </w:rPr>
        <w:t xml:space="preserve">distance between their centers. </w:t>
      </w:r>
      <w:r w:rsidR="005E6F70">
        <w:rPr>
          <w:rFonts w:ascii="Times New Roman" w:hAnsi="Times New Roman" w:cs="Times New Roman"/>
          <w:sz w:val="24"/>
          <w:szCs w:val="24"/>
        </w:rPr>
        <w:t xml:space="preserve">The point that is located at the object’s average position of weight </w:t>
      </w:r>
      <w:proofErr w:type="gramStart"/>
      <w:r w:rsidR="005E6F70">
        <w:rPr>
          <w:rFonts w:ascii="Times New Roman" w:hAnsi="Times New Roman" w:cs="Times New Roman"/>
          <w:sz w:val="24"/>
          <w:szCs w:val="24"/>
        </w:rPr>
        <w:t xml:space="preserve">is </w:t>
      </w:r>
      <w:r w:rsidR="005E6F70" w:rsidRPr="0036658D">
        <w:rPr>
          <w:rFonts w:ascii="Times New Roman" w:hAnsi="Times New Roman" w:cs="Times New Roman"/>
          <w:noProof/>
          <w:sz w:val="24"/>
          <w:szCs w:val="24"/>
        </w:rPr>
        <w:t>referred</w:t>
      </w:r>
      <w:proofErr w:type="gramEnd"/>
      <w:r w:rsidR="0036658D">
        <w:rPr>
          <w:rFonts w:ascii="Times New Roman" w:hAnsi="Times New Roman" w:cs="Times New Roman"/>
          <w:noProof/>
          <w:sz w:val="24"/>
          <w:szCs w:val="24"/>
        </w:rPr>
        <w:t xml:space="preserve"> to</w:t>
      </w:r>
      <w:r w:rsidR="005E6F70">
        <w:rPr>
          <w:rFonts w:ascii="Times New Roman" w:hAnsi="Times New Roman" w:cs="Times New Roman"/>
          <w:sz w:val="24"/>
          <w:szCs w:val="24"/>
        </w:rPr>
        <w:t xml:space="preserve"> as the center of gravity. </w:t>
      </w:r>
      <w:r w:rsidR="00DD68FC">
        <w:rPr>
          <w:rFonts w:ascii="Times New Roman" w:hAnsi="Times New Roman" w:cs="Times New Roman"/>
          <w:sz w:val="24"/>
          <w:szCs w:val="24"/>
        </w:rPr>
        <w:t>Centripetal force causes an object to move in a circular path</w:t>
      </w:r>
      <w:r w:rsidR="007B713D">
        <w:rPr>
          <w:rFonts w:ascii="Times New Roman" w:hAnsi="Times New Roman" w:cs="Times New Roman"/>
          <w:sz w:val="24"/>
          <w:szCs w:val="24"/>
        </w:rPr>
        <w:t xml:space="preserve">. This force </w:t>
      </w:r>
      <w:proofErr w:type="gramStart"/>
      <w:r w:rsidR="007B713D">
        <w:rPr>
          <w:rFonts w:ascii="Times New Roman" w:hAnsi="Times New Roman" w:cs="Times New Roman"/>
          <w:sz w:val="24"/>
          <w:szCs w:val="24"/>
        </w:rPr>
        <w:t>is directed</w:t>
      </w:r>
      <w:proofErr w:type="gramEnd"/>
      <w:r w:rsidR="007B713D">
        <w:rPr>
          <w:rFonts w:ascii="Times New Roman" w:hAnsi="Times New Roman" w:cs="Times New Roman"/>
          <w:sz w:val="24"/>
          <w:szCs w:val="24"/>
        </w:rPr>
        <w:t xml:space="preserve"> towards the central nucleus. </w:t>
      </w:r>
      <w:r w:rsidR="0036658D">
        <w:rPr>
          <w:rFonts w:ascii="Times New Roman" w:hAnsi="Times New Roman" w:cs="Times New Roman"/>
          <w:noProof/>
          <w:sz w:val="24"/>
          <w:szCs w:val="24"/>
        </w:rPr>
        <w:t>The m</w:t>
      </w:r>
      <w:r w:rsidR="00250868" w:rsidRPr="0036658D">
        <w:rPr>
          <w:rFonts w:ascii="Times New Roman" w:hAnsi="Times New Roman" w:cs="Times New Roman"/>
          <w:noProof/>
          <w:sz w:val="24"/>
          <w:szCs w:val="24"/>
        </w:rPr>
        <w:t>atter</w:t>
      </w:r>
      <w:r w:rsidR="00250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868">
        <w:rPr>
          <w:rFonts w:ascii="Times New Roman" w:hAnsi="Times New Roman" w:cs="Times New Roman"/>
          <w:sz w:val="24"/>
          <w:szCs w:val="24"/>
        </w:rPr>
        <w:t>is made up</w:t>
      </w:r>
      <w:proofErr w:type="gramEnd"/>
      <w:r w:rsidR="00250868">
        <w:rPr>
          <w:rFonts w:ascii="Times New Roman" w:hAnsi="Times New Roman" w:cs="Times New Roman"/>
          <w:sz w:val="24"/>
          <w:szCs w:val="24"/>
        </w:rPr>
        <w:t xml:space="preserve"> of tiny particles such as molecules and atoms. </w:t>
      </w:r>
      <w:r w:rsidR="008718C0">
        <w:rPr>
          <w:rFonts w:ascii="Times New Roman" w:hAnsi="Times New Roman" w:cs="Times New Roman"/>
          <w:sz w:val="24"/>
          <w:szCs w:val="24"/>
        </w:rPr>
        <w:t>Gravitational attra</w:t>
      </w:r>
      <w:r w:rsidR="00B350F4">
        <w:rPr>
          <w:rFonts w:ascii="Times New Roman" w:hAnsi="Times New Roman" w:cs="Times New Roman"/>
          <w:sz w:val="24"/>
          <w:szCs w:val="24"/>
        </w:rPr>
        <w:t xml:space="preserve">ction is the reason behind the projective motion of </w:t>
      </w:r>
      <w:r w:rsidR="0036658D">
        <w:rPr>
          <w:rFonts w:ascii="Times New Roman" w:hAnsi="Times New Roman" w:cs="Times New Roman"/>
          <w:sz w:val="24"/>
          <w:szCs w:val="24"/>
        </w:rPr>
        <w:t xml:space="preserve">the </w:t>
      </w:r>
      <w:r w:rsidR="00B350F4" w:rsidRPr="0036658D">
        <w:rPr>
          <w:rFonts w:ascii="Times New Roman" w:hAnsi="Times New Roman" w:cs="Times New Roman"/>
          <w:noProof/>
          <w:sz w:val="24"/>
          <w:szCs w:val="24"/>
        </w:rPr>
        <w:t>moon</w:t>
      </w:r>
      <w:r w:rsidR="00B350F4">
        <w:rPr>
          <w:rFonts w:ascii="Times New Roman" w:hAnsi="Times New Roman" w:cs="Times New Roman"/>
          <w:sz w:val="24"/>
          <w:szCs w:val="24"/>
        </w:rPr>
        <w:t xml:space="preserve"> </w:t>
      </w:r>
      <w:r w:rsidR="006B0302">
        <w:rPr>
          <w:rFonts w:ascii="Times New Roman" w:hAnsi="Times New Roman" w:cs="Times New Roman"/>
          <w:sz w:val="24"/>
          <w:szCs w:val="24"/>
        </w:rPr>
        <w:t xml:space="preserve">around the earth. </w:t>
      </w:r>
      <w:r w:rsidR="007E0F87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7E0F87" w:rsidRPr="00622CEA">
        <w:rPr>
          <w:rFonts w:ascii="Times New Roman" w:hAnsi="Times New Roman" w:cs="Times New Roman"/>
          <w:sz w:val="24"/>
          <w:szCs w:val="24"/>
          <w:highlight w:val="yellow"/>
        </w:rPr>
        <w:t>laws of thermodynamics</w:t>
      </w:r>
      <w:r w:rsidR="007E0F87">
        <w:rPr>
          <w:rFonts w:ascii="Times New Roman" w:hAnsi="Times New Roman" w:cs="Times New Roman"/>
          <w:sz w:val="24"/>
          <w:szCs w:val="24"/>
        </w:rPr>
        <w:t xml:space="preserve">, </w:t>
      </w:r>
      <w:r w:rsidR="004C0FBC">
        <w:rPr>
          <w:rFonts w:ascii="Times New Roman" w:hAnsi="Times New Roman" w:cs="Times New Roman"/>
          <w:sz w:val="24"/>
          <w:szCs w:val="24"/>
        </w:rPr>
        <w:t>energy can neither be created nor destroyed in an isolated system</w:t>
      </w:r>
      <w:r w:rsidR="003C34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34E5">
        <w:rPr>
          <w:rFonts w:ascii="Times New Roman" w:hAnsi="Times New Roman" w:cs="Times New Roman"/>
          <w:sz w:val="24"/>
        </w:rPr>
        <w:t>Capitelli</w:t>
      </w:r>
      <w:proofErr w:type="spellEnd"/>
      <w:r w:rsidR="003C34E5">
        <w:rPr>
          <w:rFonts w:ascii="Times New Roman" w:hAnsi="Times New Roman" w:cs="Times New Roman"/>
          <w:sz w:val="24"/>
        </w:rPr>
        <w:t>, Colonna</w:t>
      </w:r>
      <w:r w:rsidR="003C34E5" w:rsidRPr="00A01148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3C34E5" w:rsidRPr="00A01148">
        <w:rPr>
          <w:rFonts w:ascii="Times New Roman" w:hAnsi="Times New Roman" w:cs="Times New Roman"/>
          <w:sz w:val="24"/>
        </w:rPr>
        <w:t>D'Angola</w:t>
      </w:r>
      <w:proofErr w:type="spellEnd"/>
      <w:r w:rsidR="003C34E5" w:rsidRPr="00A01148">
        <w:rPr>
          <w:rFonts w:ascii="Times New Roman" w:hAnsi="Times New Roman" w:cs="Times New Roman"/>
          <w:sz w:val="24"/>
        </w:rPr>
        <w:t>,</w:t>
      </w:r>
      <w:r w:rsidR="003C34E5">
        <w:rPr>
          <w:rFonts w:ascii="Times New Roman" w:hAnsi="Times New Roman" w:cs="Times New Roman"/>
          <w:sz w:val="24"/>
        </w:rPr>
        <w:t xml:space="preserve"> 2011</w:t>
      </w:r>
      <w:r w:rsidR="003C34E5">
        <w:rPr>
          <w:rFonts w:ascii="Times New Roman" w:hAnsi="Times New Roman" w:cs="Times New Roman"/>
          <w:sz w:val="24"/>
          <w:szCs w:val="24"/>
        </w:rPr>
        <w:t>)</w:t>
      </w:r>
      <w:r w:rsidR="004C0FBC">
        <w:rPr>
          <w:rFonts w:ascii="Times New Roman" w:hAnsi="Times New Roman" w:cs="Times New Roman"/>
          <w:sz w:val="24"/>
          <w:szCs w:val="24"/>
        </w:rPr>
        <w:t xml:space="preserve">. </w:t>
      </w:r>
      <w:r w:rsidR="001E705D">
        <w:rPr>
          <w:rFonts w:ascii="Times New Roman" w:hAnsi="Times New Roman" w:cs="Times New Roman"/>
          <w:sz w:val="24"/>
          <w:szCs w:val="24"/>
        </w:rPr>
        <w:t xml:space="preserve">Entropy is the measure of </w:t>
      </w:r>
      <w:r w:rsidR="0036658D">
        <w:rPr>
          <w:rFonts w:ascii="Times New Roman" w:hAnsi="Times New Roman" w:cs="Times New Roman"/>
          <w:sz w:val="24"/>
          <w:szCs w:val="24"/>
        </w:rPr>
        <w:t xml:space="preserve">the </w:t>
      </w:r>
      <w:r w:rsidR="001E705D" w:rsidRPr="0036658D">
        <w:rPr>
          <w:rFonts w:ascii="Times New Roman" w:hAnsi="Times New Roman" w:cs="Times New Roman"/>
          <w:noProof/>
          <w:sz w:val="24"/>
          <w:szCs w:val="24"/>
        </w:rPr>
        <w:t>thermal</w:t>
      </w:r>
      <w:r w:rsidR="001E705D">
        <w:rPr>
          <w:rFonts w:ascii="Times New Roman" w:hAnsi="Times New Roman" w:cs="Times New Roman"/>
          <w:sz w:val="24"/>
          <w:szCs w:val="24"/>
        </w:rPr>
        <w:t xml:space="preserve"> energy of a system per unit temperature.</w:t>
      </w:r>
      <w:r w:rsidR="00E713D1">
        <w:rPr>
          <w:rFonts w:ascii="Times New Roman" w:hAnsi="Times New Roman" w:cs="Times New Roman"/>
          <w:sz w:val="24"/>
          <w:szCs w:val="24"/>
        </w:rPr>
        <w:t xml:space="preserve"> Temperature is the degree of coldness and hotness of an object</w:t>
      </w:r>
      <w:r w:rsidR="00334254">
        <w:rPr>
          <w:rFonts w:ascii="Times New Roman" w:hAnsi="Times New Roman" w:cs="Times New Roman"/>
          <w:sz w:val="24"/>
          <w:szCs w:val="24"/>
        </w:rPr>
        <w:t>.</w:t>
      </w:r>
      <w:r w:rsidR="001E705D">
        <w:rPr>
          <w:rFonts w:ascii="Times New Roman" w:hAnsi="Times New Roman" w:cs="Times New Roman"/>
          <w:sz w:val="24"/>
          <w:szCs w:val="24"/>
        </w:rPr>
        <w:t xml:space="preserve"> </w:t>
      </w:r>
      <w:r w:rsidR="0046363D">
        <w:rPr>
          <w:rFonts w:ascii="Times New Roman" w:hAnsi="Times New Roman" w:cs="Times New Roman"/>
          <w:sz w:val="24"/>
          <w:szCs w:val="24"/>
        </w:rPr>
        <w:t xml:space="preserve">Like thermal inertia, the specific heat capacity of </w:t>
      </w:r>
      <w:r w:rsidR="00F05116">
        <w:rPr>
          <w:rFonts w:ascii="Times New Roman" w:hAnsi="Times New Roman" w:cs="Times New Roman"/>
          <w:sz w:val="24"/>
          <w:szCs w:val="24"/>
        </w:rPr>
        <w:t>shows</w:t>
      </w:r>
      <w:r w:rsidR="0046363D">
        <w:rPr>
          <w:rFonts w:ascii="Times New Roman" w:hAnsi="Times New Roman" w:cs="Times New Roman"/>
          <w:sz w:val="24"/>
          <w:szCs w:val="24"/>
        </w:rPr>
        <w:t xml:space="preserve"> the resistance of a substance to a change in temperature. </w:t>
      </w:r>
    </w:p>
    <w:p w:rsidR="00164DAB" w:rsidRDefault="00CE11CD" w:rsidP="00836A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65BF" w:rsidRPr="00B46CF6">
        <w:rPr>
          <w:rFonts w:ascii="Times New Roman" w:hAnsi="Times New Roman" w:cs="Times New Roman"/>
          <w:sz w:val="24"/>
          <w:szCs w:val="24"/>
          <w:highlight w:val="yellow"/>
        </w:rPr>
        <w:t>Coulomb’s law</w:t>
      </w:r>
      <w:r w:rsidR="00F865BF">
        <w:rPr>
          <w:rFonts w:ascii="Times New Roman" w:hAnsi="Times New Roman" w:cs="Times New Roman"/>
          <w:sz w:val="24"/>
          <w:szCs w:val="24"/>
        </w:rPr>
        <w:t xml:space="preserve"> gives an idea about the force between two point charges. According to </w:t>
      </w:r>
      <w:r w:rsidR="0036658D">
        <w:rPr>
          <w:rFonts w:ascii="Times New Roman" w:hAnsi="Times New Roman" w:cs="Times New Roman"/>
          <w:noProof/>
          <w:sz w:val="24"/>
          <w:szCs w:val="24"/>
        </w:rPr>
        <w:t>Coulomb'</w:t>
      </w:r>
      <w:r w:rsidR="00887245" w:rsidRPr="0036658D">
        <w:rPr>
          <w:rFonts w:ascii="Times New Roman" w:hAnsi="Times New Roman" w:cs="Times New Roman"/>
          <w:noProof/>
          <w:sz w:val="24"/>
          <w:szCs w:val="24"/>
        </w:rPr>
        <w:t>s</w:t>
      </w:r>
      <w:r w:rsidR="00887245">
        <w:rPr>
          <w:rFonts w:ascii="Times New Roman" w:hAnsi="Times New Roman" w:cs="Times New Roman"/>
          <w:sz w:val="24"/>
          <w:szCs w:val="24"/>
        </w:rPr>
        <w:t xml:space="preserve"> law, unlike charges attract each other and like charges repel each other. </w:t>
      </w:r>
      <w:r w:rsidR="00B46CF6">
        <w:rPr>
          <w:rFonts w:ascii="Times New Roman" w:hAnsi="Times New Roman" w:cs="Times New Roman"/>
          <w:sz w:val="24"/>
          <w:szCs w:val="24"/>
        </w:rPr>
        <w:t>Electric potential is the</w:t>
      </w:r>
      <w:r w:rsidR="003B5841">
        <w:rPr>
          <w:rFonts w:ascii="Times New Roman" w:hAnsi="Times New Roman" w:cs="Times New Roman"/>
          <w:sz w:val="24"/>
          <w:szCs w:val="24"/>
        </w:rPr>
        <w:t xml:space="preserve"> product of electric potential energy per amount of charge. </w:t>
      </w:r>
      <w:r w:rsidR="004D4C8F">
        <w:rPr>
          <w:rFonts w:ascii="Times New Roman" w:hAnsi="Times New Roman" w:cs="Times New Roman"/>
          <w:sz w:val="24"/>
          <w:szCs w:val="24"/>
        </w:rPr>
        <w:t xml:space="preserve">Electric current </w:t>
      </w:r>
      <w:proofErr w:type="gramStart"/>
      <w:r w:rsidR="004D4C8F">
        <w:rPr>
          <w:rFonts w:ascii="Times New Roman" w:hAnsi="Times New Roman" w:cs="Times New Roman"/>
          <w:sz w:val="24"/>
          <w:szCs w:val="24"/>
        </w:rPr>
        <w:t>is categorized</w:t>
      </w:r>
      <w:proofErr w:type="gramEnd"/>
      <w:r w:rsidR="004D4C8F">
        <w:rPr>
          <w:rFonts w:ascii="Times New Roman" w:hAnsi="Times New Roman" w:cs="Times New Roman"/>
          <w:sz w:val="24"/>
          <w:szCs w:val="24"/>
        </w:rPr>
        <w:t xml:space="preserve"> into direct current and </w:t>
      </w:r>
      <w:r w:rsidR="00E71DF8">
        <w:rPr>
          <w:rFonts w:ascii="Times New Roman" w:hAnsi="Times New Roman" w:cs="Times New Roman"/>
          <w:sz w:val="24"/>
          <w:szCs w:val="24"/>
        </w:rPr>
        <w:t>alternating</w:t>
      </w:r>
      <w:r w:rsidR="004D4C8F">
        <w:rPr>
          <w:rFonts w:ascii="Times New Roman" w:hAnsi="Times New Roman" w:cs="Times New Roman"/>
          <w:sz w:val="24"/>
          <w:szCs w:val="24"/>
        </w:rPr>
        <w:t xml:space="preserve"> current. </w:t>
      </w:r>
      <w:r w:rsidR="009240E0" w:rsidRPr="009C54B3">
        <w:rPr>
          <w:rFonts w:ascii="Times New Roman" w:hAnsi="Times New Roman" w:cs="Times New Roman"/>
          <w:sz w:val="24"/>
          <w:szCs w:val="24"/>
          <w:highlight w:val="yellow"/>
        </w:rPr>
        <w:t>Wave</w:t>
      </w:r>
      <w:r w:rsidR="009240E0">
        <w:rPr>
          <w:rFonts w:ascii="Times New Roman" w:hAnsi="Times New Roman" w:cs="Times New Roman"/>
          <w:sz w:val="24"/>
          <w:szCs w:val="24"/>
        </w:rPr>
        <w:t xml:space="preserve"> is responsible for carrying energy from one place to another. </w:t>
      </w:r>
      <w:r w:rsidR="009C54B3">
        <w:rPr>
          <w:rFonts w:ascii="Times New Roman" w:hAnsi="Times New Roman" w:cs="Times New Roman"/>
          <w:sz w:val="24"/>
          <w:szCs w:val="24"/>
        </w:rPr>
        <w:t>A wave only travels energy from one place to another, instead of matter. The speed of a</w:t>
      </w:r>
      <w:r w:rsidR="0045648B">
        <w:rPr>
          <w:rFonts w:ascii="Times New Roman" w:hAnsi="Times New Roman" w:cs="Times New Roman"/>
          <w:sz w:val="24"/>
          <w:szCs w:val="24"/>
        </w:rPr>
        <w:t xml:space="preserve"> wave is one meter per second if the wavelength of one meter passes through a matter in one second. </w:t>
      </w:r>
      <w:r w:rsidR="0036658D">
        <w:rPr>
          <w:rFonts w:ascii="Times New Roman" w:hAnsi="Times New Roman" w:cs="Times New Roman"/>
          <w:noProof/>
          <w:sz w:val="24"/>
          <w:szCs w:val="24"/>
        </w:rPr>
        <w:t>The r</w:t>
      </w:r>
      <w:r w:rsidR="00D72521" w:rsidRPr="0036658D">
        <w:rPr>
          <w:rFonts w:ascii="Times New Roman" w:hAnsi="Times New Roman" w:cs="Times New Roman"/>
          <w:noProof/>
          <w:sz w:val="24"/>
          <w:szCs w:val="24"/>
        </w:rPr>
        <w:t>eson</w:t>
      </w:r>
      <w:r w:rsidR="009B764D" w:rsidRPr="0036658D">
        <w:rPr>
          <w:rFonts w:ascii="Times New Roman" w:hAnsi="Times New Roman" w:cs="Times New Roman"/>
          <w:noProof/>
          <w:sz w:val="24"/>
          <w:szCs w:val="24"/>
        </w:rPr>
        <w:t>ance</w:t>
      </w:r>
      <w:r w:rsidR="009B764D">
        <w:rPr>
          <w:rFonts w:ascii="Times New Roman" w:hAnsi="Times New Roman" w:cs="Times New Roman"/>
          <w:sz w:val="24"/>
          <w:szCs w:val="24"/>
        </w:rPr>
        <w:t xml:space="preserve"> frequency is a natural </w:t>
      </w:r>
      <w:r w:rsidR="00004987">
        <w:rPr>
          <w:rFonts w:ascii="Times New Roman" w:hAnsi="Times New Roman" w:cs="Times New Roman"/>
          <w:sz w:val="24"/>
          <w:szCs w:val="24"/>
        </w:rPr>
        <w:t>frequency, which</w:t>
      </w:r>
      <w:r w:rsidR="009B764D">
        <w:rPr>
          <w:rFonts w:ascii="Times New Roman" w:hAnsi="Times New Roman" w:cs="Times New Roman"/>
          <w:sz w:val="24"/>
          <w:szCs w:val="24"/>
        </w:rPr>
        <w:t xml:space="preserve"> is a common cause of sound production in musical instruments. </w:t>
      </w:r>
      <w:r w:rsidR="001F1D7B" w:rsidRPr="00F23EA7">
        <w:rPr>
          <w:rFonts w:ascii="Times New Roman" w:hAnsi="Times New Roman" w:cs="Times New Roman"/>
          <w:sz w:val="24"/>
          <w:szCs w:val="24"/>
          <w:highlight w:val="yellow"/>
        </w:rPr>
        <w:t>Atom</w:t>
      </w:r>
      <w:r w:rsidR="001F1D7B">
        <w:rPr>
          <w:rFonts w:ascii="Times New Roman" w:hAnsi="Times New Roman" w:cs="Times New Roman"/>
          <w:sz w:val="24"/>
          <w:szCs w:val="24"/>
        </w:rPr>
        <w:t xml:space="preserve"> is comprised of proton, electron, and nucleus. Proton is positively charged, and </w:t>
      </w:r>
      <w:r w:rsidR="0036658D">
        <w:rPr>
          <w:rFonts w:ascii="Times New Roman" w:hAnsi="Times New Roman" w:cs="Times New Roman"/>
          <w:sz w:val="24"/>
          <w:szCs w:val="24"/>
        </w:rPr>
        <w:t xml:space="preserve">the </w:t>
      </w:r>
      <w:r w:rsidR="001F1D7B" w:rsidRPr="0036658D">
        <w:rPr>
          <w:rFonts w:ascii="Times New Roman" w:hAnsi="Times New Roman" w:cs="Times New Roman"/>
          <w:noProof/>
          <w:sz w:val="24"/>
          <w:szCs w:val="24"/>
        </w:rPr>
        <w:t>electron</w:t>
      </w:r>
      <w:r w:rsidR="001F1D7B">
        <w:rPr>
          <w:rFonts w:ascii="Times New Roman" w:hAnsi="Times New Roman" w:cs="Times New Roman"/>
          <w:sz w:val="24"/>
          <w:szCs w:val="24"/>
        </w:rPr>
        <w:t xml:space="preserve"> is negatively charged. Neutron is electrically neutral but has </w:t>
      </w:r>
      <w:r w:rsidR="0036658D">
        <w:rPr>
          <w:rFonts w:ascii="Times New Roman" w:hAnsi="Times New Roman" w:cs="Times New Roman"/>
          <w:sz w:val="24"/>
          <w:szCs w:val="24"/>
        </w:rPr>
        <w:t xml:space="preserve">the </w:t>
      </w:r>
      <w:r w:rsidR="001F1D7B" w:rsidRPr="0036658D">
        <w:rPr>
          <w:rFonts w:ascii="Times New Roman" w:hAnsi="Times New Roman" w:cs="Times New Roman"/>
          <w:noProof/>
          <w:sz w:val="24"/>
          <w:szCs w:val="24"/>
        </w:rPr>
        <w:t>same</w:t>
      </w:r>
      <w:r w:rsidR="001F1D7B">
        <w:rPr>
          <w:rFonts w:ascii="Times New Roman" w:hAnsi="Times New Roman" w:cs="Times New Roman"/>
          <w:sz w:val="24"/>
          <w:szCs w:val="24"/>
        </w:rPr>
        <w:t xml:space="preserve"> size as the proton. </w:t>
      </w:r>
      <w:r w:rsidR="0036658D">
        <w:rPr>
          <w:rFonts w:ascii="Times New Roman" w:hAnsi="Times New Roman" w:cs="Times New Roman"/>
          <w:noProof/>
          <w:sz w:val="24"/>
          <w:szCs w:val="24"/>
        </w:rPr>
        <w:t>The p</w:t>
      </w:r>
      <w:r w:rsidR="006F3CE8" w:rsidRPr="0036658D">
        <w:rPr>
          <w:rFonts w:ascii="Times New Roman" w:hAnsi="Times New Roman" w:cs="Times New Roman"/>
          <w:noProof/>
          <w:sz w:val="24"/>
          <w:szCs w:val="24"/>
        </w:rPr>
        <w:t>eriodic</w:t>
      </w:r>
      <w:r w:rsidR="006F3CE8">
        <w:rPr>
          <w:rFonts w:ascii="Times New Roman" w:hAnsi="Times New Roman" w:cs="Times New Roman"/>
          <w:sz w:val="24"/>
          <w:szCs w:val="24"/>
        </w:rPr>
        <w:t xml:space="preserve"> table is a tabular arrangement of the chemical elements. </w:t>
      </w:r>
      <w:r w:rsidR="00EF0FC2">
        <w:rPr>
          <w:rFonts w:ascii="Times New Roman" w:hAnsi="Times New Roman" w:cs="Times New Roman"/>
          <w:sz w:val="24"/>
          <w:szCs w:val="24"/>
        </w:rPr>
        <w:t xml:space="preserve">On the periodic table, each element is designated and arranged </w:t>
      </w:r>
      <w:proofErr w:type="gramStart"/>
      <w:r w:rsidR="00EF0FC2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EF0FC2">
        <w:rPr>
          <w:rFonts w:ascii="Times New Roman" w:hAnsi="Times New Roman" w:cs="Times New Roman"/>
          <w:sz w:val="24"/>
          <w:szCs w:val="24"/>
        </w:rPr>
        <w:t xml:space="preserve"> its atomic number</w:t>
      </w:r>
      <w:r w:rsidR="003C34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34E5" w:rsidRPr="00A01148">
        <w:rPr>
          <w:rFonts w:ascii="Times New Roman" w:hAnsi="Times New Roman" w:cs="Times New Roman"/>
          <w:sz w:val="24"/>
        </w:rPr>
        <w:t>Giancoli</w:t>
      </w:r>
      <w:proofErr w:type="spellEnd"/>
      <w:r w:rsidR="003C34E5" w:rsidRPr="00A01148">
        <w:rPr>
          <w:rFonts w:ascii="Times New Roman" w:hAnsi="Times New Roman" w:cs="Times New Roman"/>
          <w:sz w:val="24"/>
        </w:rPr>
        <w:t>,</w:t>
      </w:r>
      <w:r w:rsidR="003C34E5">
        <w:rPr>
          <w:rFonts w:ascii="Times New Roman" w:hAnsi="Times New Roman" w:cs="Times New Roman"/>
          <w:sz w:val="24"/>
        </w:rPr>
        <w:t xml:space="preserve"> 2016)</w:t>
      </w:r>
      <w:r w:rsidR="00EF0FC2">
        <w:rPr>
          <w:rFonts w:ascii="Times New Roman" w:hAnsi="Times New Roman" w:cs="Times New Roman"/>
          <w:sz w:val="24"/>
          <w:szCs w:val="24"/>
        </w:rPr>
        <w:t>.</w:t>
      </w:r>
      <w:r w:rsidR="006F3CE8">
        <w:rPr>
          <w:rFonts w:ascii="Times New Roman" w:hAnsi="Times New Roman" w:cs="Times New Roman"/>
          <w:sz w:val="24"/>
          <w:szCs w:val="24"/>
        </w:rPr>
        <w:t xml:space="preserve"> Periodic table contains the </w:t>
      </w:r>
      <w:r w:rsidR="0025438B">
        <w:rPr>
          <w:rFonts w:ascii="Times New Roman" w:hAnsi="Times New Roman" w:cs="Times New Roman"/>
          <w:sz w:val="24"/>
          <w:szCs w:val="24"/>
        </w:rPr>
        <w:t>chemical</w:t>
      </w:r>
      <w:r w:rsidR="006F3CE8">
        <w:rPr>
          <w:rFonts w:ascii="Times New Roman" w:hAnsi="Times New Roman" w:cs="Times New Roman"/>
          <w:sz w:val="24"/>
          <w:szCs w:val="24"/>
        </w:rPr>
        <w:t xml:space="preserve"> properties of each </w:t>
      </w:r>
      <w:r w:rsidR="006F3CE8" w:rsidRPr="0036658D">
        <w:rPr>
          <w:rFonts w:ascii="Times New Roman" w:hAnsi="Times New Roman" w:cs="Times New Roman"/>
          <w:noProof/>
          <w:sz w:val="24"/>
          <w:szCs w:val="24"/>
        </w:rPr>
        <w:t>element</w:t>
      </w:r>
      <w:r w:rsidR="006F3CE8">
        <w:rPr>
          <w:rFonts w:ascii="Times New Roman" w:hAnsi="Times New Roman" w:cs="Times New Roman"/>
          <w:sz w:val="24"/>
          <w:szCs w:val="24"/>
        </w:rPr>
        <w:t xml:space="preserve"> </w:t>
      </w:r>
      <w:r w:rsidR="00F64E61">
        <w:rPr>
          <w:rFonts w:ascii="Times New Roman" w:hAnsi="Times New Roman" w:cs="Times New Roman"/>
          <w:sz w:val="24"/>
          <w:szCs w:val="24"/>
        </w:rPr>
        <w:t>along with their electron configuration.</w:t>
      </w:r>
      <w:r w:rsidR="00EF0FC2">
        <w:rPr>
          <w:rFonts w:ascii="Times New Roman" w:hAnsi="Times New Roman" w:cs="Times New Roman"/>
          <w:sz w:val="24"/>
          <w:szCs w:val="24"/>
        </w:rPr>
        <w:t xml:space="preserve"> </w:t>
      </w:r>
      <w:r w:rsidR="00105C5A" w:rsidRPr="001A09AE">
        <w:rPr>
          <w:rFonts w:ascii="Times New Roman" w:hAnsi="Times New Roman" w:cs="Times New Roman"/>
          <w:sz w:val="24"/>
          <w:szCs w:val="24"/>
          <w:highlight w:val="yellow"/>
        </w:rPr>
        <w:t>Radioactive</w:t>
      </w:r>
      <w:r w:rsidR="00105C5A">
        <w:rPr>
          <w:rFonts w:ascii="Times New Roman" w:hAnsi="Times New Roman" w:cs="Times New Roman"/>
          <w:sz w:val="24"/>
          <w:szCs w:val="24"/>
        </w:rPr>
        <w:t xml:space="preserve"> elements have unstable </w:t>
      </w:r>
      <w:r w:rsidR="00572AD8">
        <w:rPr>
          <w:rFonts w:ascii="Times New Roman" w:hAnsi="Times New Roman" w:cs="Times New Roman"/>
          <w:sz w:val="24"/>
          <w:szCs w:val="24"/>
        </w:rPr>
        <w:t>nuclei, which</w:t>
      </w:r>
      <w:r w:rsidR="00733FCD">
        <w:rPr>
          <w:rFonts w:ascii="Times New Roman" w:hAnsi="Times New Roman" w:cs="Times New Roman"/>
          <w:sz w:val="24"/>
          <w:szCs w:val="24"/>
        </w:rPr>
        <w:t xml:space="preserve"> break down into energetic particles. </w:t>
      </w:r>
      <w:r w:rsidR="00130B75">
        <w:rPr>
          <w:rFonts w:ascii="Times New Roman" w:hAnsi="Times New Roman" w:cs="Times New Roman"/>
          <w:sz w:val="24"/>
          <w:szCs w:val="24"/>
        </w:rPr>
        <w:t xml:space="preserve">Radioactivity is the emission of </w:t>
      </w:r>
      <w:r w:rsidR="00130B75" w:rsidRPr="0036658D">
        <w:rPr>
          <w:rFonts w:ascii="Times New Roman" w:hAnsi="Times New Roman" w:cs="Times New Roman"/>
          <w:noProof/>
          <w:sz w:val="24"/>
          <w:szCs w:val="24"/>
        </w:rPr>
        <w:t>high</w:t>
      </w:r>
      <w:r w:rsidR="0036658D">
        <w:rPr>
          <w:rFonts w:ascii="Times New Roman" w:hAnsi="Times New Roman" w:cs="Times New Roman"/>
          <w:noProof/>
          <w:sz w:val="24"/>
          <w:szCs w:val="24"/>
        </w:rPr>
        <w:t>-</w:t>
      </w:r>
      <w:r w:rsidR="00130B75" w:rsidRPr="0036658D">
        <w:rPr>
          <w:rFonts w:ascii="Times New Roman" w:hAnsi="Times New Roman" w:cs="Times New Roman"/>
          <w:noProof/>
          <w:sz w:val="24"/>
          <w:szCs w:val="24"/>
        </w:rPr>
        <w:t>frequency</w:t>
      </w:r>
      <w:r w:rsidR="00130B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0B75" w:rsidRPr="0036658D">
        <w:rPr>
          <w:rFonts w:ascii="Times New Roman" w:hAnsi="Times New Roman" w:cs="Times New Roman"/>
          <w:noProof/>
          <w:sz w:val="24"/>
          <w:szCs w:val="24"/>
        </w:rPr>
        <w:t>electromagnetic</w:t>
      </w:r>
      <w:r w:rsidR="00130B75">
        <w:rPr>
          <w:rFonts w:ascii="Times New Roman" w:hAnsi="Times New Roman" w:cs="Times New Roman"/>
          <w:sz w:val="24"/>
          <w:szCs w:val="24"/>
        </w:rPr>
        <w:t xml:space="preserve"> radiation. </w:t>
      </w:r>
      <w:r w:rsidR="00225414">
        <w:rPr>
          <w:rFonts w:ascii="Times New Roman" w:hAnsi="Times New Roman" w:cs="Times New Roman"/>
          <w:sz w:val="24"/>
          <w:szCs w:val="24"/>
        </w:rPr>
        <w:t xml:space="preserve">Alpha particle have </w:t>
      </w:r>
      <w:r w:rsidR="0036658D">
        <w:rPr>
          <w:rFonts w:ascii="Times New Roman" w:hAnsi="Times New Roman" w:cs="Times New Roman"/>
          <w:sz w:val="24"/>
          <w:szCs w:val="24"/>
        </w:rPr>
        <w:t xml:space="preserve">a </w:t>
      </w:r>
      <w:r w:rsidR="00225414" w:rsidRPr="0036658D">
        <w:rPr>
          <w:rFonts w:ascii="Times New Roman" w:hAnsi="Times New Roman" w:cs="Times New Roman"/>
          <w:noProof/>
          <w:sz w:val="24"/>
          <w:szCs w:val="24"/>
        </w:rPr>
        <w:t>relatively</w:t>
      </w:r>
      <w:r w:rsidR="00225414">
        <w:rPr>
          <w:rFonts w:ascii="Times New Roman" w:hAnsi="Times New Roman" w:cs="Times New Roman"/>
          <w:sz w:val="24"/>
          <w:szCs w:val="24"/>
        </w:rPr>
        <w:t xml:space="preserve"> large particle size and is the combination of two protons and two </w:t>
      </w:r>
      <w:r w:rsidR="00093BB6">
        <w:rPr>
          <w:rFonts w:ascii="Times New Roman" w:hAnsi="Times New Roman" w:cs="Times New Roman"/>
          <w:sz w:val="24"/>
          <w:szCs w:val="24"/>
        </w:rPr>
        <w:t xml:space="preserve">neutrons. Moreover, alpha particles have </w:t>
      </w:r>
      <w:r w:rsidR="0036658D">
        <w:rPr>
          <w:rFonts w:ascii="Times New Roman" w:hAnsi="Times New Roman" w:cs="Times New Roman"/>
          <w:sz w:val="24"/>
          <w:szCs w:val="24"/>
        </w:rPr>
        <w:t xml:space="preserve">a </w:t>
      </w:r>
      <w:r w:rsidR="00093BB6" w:rsidRPr="0036658D">
        <w:rPr>
          <w:rFonts w:ascii="Times New Roman" w:hAnsi="Times New Roman" w:cs="Times New Roman"/>
          <w:noProof/>
          <w:sz w:val="24"/>
          <w:szCs w:val="24"/>
        </w:rPr>
        <w:t>relatively</w:t>
      </w:r>
      <w:r w:rsidR="00093BB6">
        <w:rPr>
          <w:rFonts w:ascii="Times New Roman" w:hAnsi="Times New Roman" w:cs="Times New Roman"/>
          <w:sz w:val="24"/>
          <w:szCs w:val="24"/>
        </w:rPr>
        <w:t xml:space="preserve"> double positive charge (+2) as compared to beta and gamma. </w:t>
      </w:r>
      <w:r w:rsidR="00C23289">
        <w:rPr>
          <w:rFonts w:ascii="Times New Roman" w:hAnsi="Times New Roman" w:cs="Times New Roman"/>
          <w:sz w:val="24"/>
          <w:szCs w:val="24"/>
        </w:rPr>
        <w:t xml:space="preserve">Gamma particles have no charge, but their penetration power is greater than other particles. </w:t>
      </w:r>
    </w:p>
    <w:p w:rsidR="00164DAB" w:rsidRDefault="0016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6D56" w:rsidRDefault="00164DAB" w:rsidP="00164D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01148" w:rsidRPr="00A01148" w:rsidRDefault="00A01148" w:rsidP="00A01148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A01148">
        <w:rPr>
          <w:rFonts w:ascii="Times New Roman" w:hAnsi="Times New Roman" w:cs="Times New Roman"/>
          <w:sz w:val="24"/>
        </w:rPr>
        <w:t>Capitelli</w:t>
      </w:r>
      <w:proofErr w:type="spellEnd"/>
      <w:r w:rsidRPr="00A01148">
        <w:rPr>
          <w:rFonts w:ascii="Times New Roman" w:hAnsi="Times New Roman" w:cs="Times New Roman"/>
          <w:sz w:val="24"/>
        </w:rPr>
        <w:t xml:space="preserve">, M., Colonna, G., &amp; </w:t>
      </w:r>
      <w:proofErr w:type="spellStart"/>
      <w:r w:rsidRPr="00A01148">
        <w:rPr>
          <w:rFonts w:ascii="Times New Roman" w:hAnsi="Times New Roman" w:cs="Times New Roman"/>
          <w:sz w:val="24"/>
        </w:rPr>
        <w:t>D'Angola</w:t>
      </w:r>
      <w:proofErr w:type="spellEnd"/>
      <w:r w:rsidRPr="00A01148">
        <w:rPr>
          <w:rFonts w:ascii="Times New Roman" w:hAnsi="Times New Roman" w:cs="Times New Roman"/>
          <w:sz w:val="24"/>
        </w:rPr>
        <w:t>, A. (2011). Fundamental aspects of plasma chemical physics: thermodynamics (Vol. 66). Springer Science &amp; Business Media.</w:t>
      </w:r>
    </w:p>
    <w:p w:rsidR="00A01148" w:rsidRPr="00A01148" w:rsidRDefault="00A01148" w:rsidP="00A01148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A01148">
        <w:rPr>
          <w:rFonts w:ascii="Times New Roman" w:hAnsi="Times New Roman" w:cs="Times New Roman"/>
          <w:sz w:val="24"/>
        </w:rPr>
        <w:t>Giancoli</w:t>
      </w:r>
      <w:proofErr w:type="spellEnd"/>
      <w:r w:rsidRPr="00A01148">
        <w:rPr>
          <w:rFonts w:ascii="Times New Roman" w:hAnsi="Times New Roman" w:cs="Times New Roman"/>
          <w:sz w:val="24"/>
        </w:rPr>
        <w:t>, D. C. (2016). Physics: principles with applications. Boston: Pearson.</w:t>
      </w:r>
    </w:p>
    <w:p w:rsidR="00A01148" w:rsidRPr="00A01148" w:rsidRDefault="00A01148" w:rsidP="00A01148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A01148">
        <w:rPr>
          <w:rFonts w:ascii="Times New Roman" w:hAnsi="Times New Roman" w:cs="Times New Roman"/>
          <w:sz w:val="24"/>
        </w:rPr>
        <w:t xml:space="preserve">Hewitt, P. G., Lyons, S. A., </w:t>
      </w:r>
      <w:proofErr w:type="spellStart"/>
      <w:r w:rsidRPr="00A01148">
        <w:rPr>
          <w:rFonts w:ascii="Times New Roman" w:hAnsi="Times New Roman" w:cs="Times New Roman"/>
          <w:sz w:val="24"/>
        </w:rPr>
        <w:t>Suchocki</w:t>
      </w:r>
      <w:proofErr w:type="spellEnd"/>
      <w:r w:rsidRPr="00A01148">
        <w:rPr>
          <w:rFonts w:ascii="Times New Roman" w:hAnsi="Times New Roman" w:cs="Times New Roman"/>
          <w:sz w:val="24"/>
        </w:rPr>
        <w:t xml:space="preserve">, J. A., &amp; </w:t>
      </w:r>
      <w:proofErr w:type="spellStart"/>
      <w:r w:rsidRPr="00A01148">
        <w:rPr>
          <w:rFonts w:ascii="Times New Roman" w:hAnsi="Times New Roman" w:cs="Times New Roman"/>
          <w:sz w:val="24"/>
        </w:rPr>
        <w:t>Yeh</w:t>
      </w:r>
      <w:proofErr w:type="spellEnd"/>
      <w:r w:rsidRPr="00A01148">
        <w:rPr>
          <w:rFonts w:ascii="Times New Roman" w:hAnsi="Times New Roman" w:cs="Times New Roman"/>
          <w:sz w:val="24"/>
        </w:rPr>
        <w:t>, J. (2013). Conceptual Integrated Science. Harlow: Pearson Education UK.</w:t>
      </w:r>
      <w:r w:rsidR="003C34E5">
        <w:rPr>
          <w:rFonts w:ascii="Times New Roman" w:hAnsi="Times New Roman" w:cs="Times New Roman"/>
          <w:sz w:val="24"/>
        </w:rPr>
        <w:t xml:space="preserve">    </w:t>
      </w:r>
    </w:p>
    <w:sectPr w:rsidR="00A01148" w:rsidRPr="00A01148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2B" w:rsidRDefault="0052052B" w:rsidP="00267851">
      <w:pPr>
        <w:spacing w:after="0" w:line="240" w:lineRule="auto"/>
      </w:pPr>
      <w:r>
        <w:separator/>
      </w:r>
    </w:p>
  </w:endnote>
  <w:endnote w:type="continuationSeparator" w:id="0">
    <w:p w:rsidR="0052052B" w:rsidRDefault="0052052B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2B" w:rsidRDefault="0052052B" w:rsidP="00267851">
      <w:pPr>
        <w:spacing w:after="0" w:line="240" w:lineRule="auto"/>
      </w:pPr>
      <w:r>
        <w:separator/>
      </w:r>
    </w:p>
  </w:footnote>
  <w:footnote w:type="continuationSeparator" w:id="0">
    <w:p w:rsidR="0052052B" w:rsidRDefault="0052052B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8055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D24685">
      <w:rPr>
        <w:rFonts w:ascii="Times New Roman" w:hAnsi="Times New Roman" w:cs="Times New Roman"/>
        <w:sz w:val="24"/>
        <w:szCs w:val="24"/>
      </w:rPr>
      <w:t>EARTH SCIENCE</w:t>
    </w:r>
    <w:r w:rsidR="00A106AF" w:rsidRPr="001A02CC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5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2468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EARTH SCIENCE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36658D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QUAopxoqiwAAAA="/>
  </w:docVars>
  <w:rsids>
    <w:rsidRoot w:val="0008177B"/>
    <w:rsid w:val="00004987"/>
    <w:rsid w:val="00024ABE"/>
    <w:rsid w:val="00024CD9"/>
    <w:rsid w:val="0008177B"/>
    <w:rsid w:val="00093BB6"/>
    <w:rsid w:val="00094407"/>
    <w:rsid w:val="000A5A10"/>
    <w:rsid w:val="000F52E2"/>
    <w:rsid w:val="00105C5A"/>
    <w:rsid w:val="00130A33"/>
    <w:rsid w:val="00130B75"/>
    <w:rsid w:val="00141074"/>
    <w:rsid w:val="0014486D"/>
    <w:rsid w:val="00164DAB"/>
    <w:rsid w:val="00187C02"/>
    <w:rsid w:val="001A02CC"/>
    <w:rsid w:val="001A09AE"/>
    <w:rsid w:val="001D5606"/>
    <w:rsid w:val="001D72A8"/>
    <w:rsid w:val="001E705D"/>
    <w:rsid w:val="001F1D7B"/>
    <w:rsid w:val="00201C30"/>
    <w:rsid w:val="00225414"/>
    <w:rsid w:val="00250868"/>
    <w:rsid w:val="0025438B"/>
    <w:rsid w:val="00267851"/>
    <w:rsid w:val="002777E7"/>
    <w:rsid w:val="00296E78"/>
    <w:rsid w:val="002C18D3"/>
    <w:rsid w:val="00334254"/>
    <w:rsid w:val="0034125C"/>
    <w:rsid w:val="00360B7A"/>
    <w:rsid w:val="0036330F"/>
    <w:rsid w:val="0036658D"/>
    <w:rsid w:val="0037270B"/>
    <w:rsid w:val="003B5841"/>
    <w:rsid w:val="003C34E5"/>
    <w:rsid w:val="0045648B"/>
    <w:rsid w:val="0046363D"/>
    <w:rsid w:val="00471063"/>
    <w:rsid w:val="00492301"/>
    <w:rsid w:val="004A07E8"/>
    <w:rsid w:val="004C0FBC"/>
    <w:rsid w:val="004C252B"/>
    <w:rsid w:val="004D4C8F"/>
    <w:rsid w:val="004E585E"/>
    <w:rsid w:val="00502A82"/>
    <w:rsid w:val="0052052B"/>
    <w:rsid w:val="00526CFF"/>
    <w:rsid w:val="00532A2B"/>
    <w:rsid w:val="00550EFD"/>
    <w:rsid w:val="00572AD8"/>
    <w:rsid w:val="005B6E56"/>
    <w:rsid w:val="005C1A2A"/>
    <w:rsid w:val="005C20F1"/>
    <w:rsid w:val="005E6F70"/>
    <w:rsid w:val="00622CEA"/>
    <w:rsid w:val="006654B9"/>
    <w:rsid w:val="00681B18"/>
    <w:rsid w:val="006871BD"/>
    <w:rsid w:val="006B0302"/>
    <w:rsid w:val="006D1815"/>
    <w:rsid w:val="006E3A99"/>
    <w:rsid w:val="006E44D0"/>
    <w:rsid w:val="006F3CE8"/>
    <w:rsid w:val="00733FCD"/>
    <w:rsid w:val="00766C0F"/>
    <w:rsid w:val="0078434F"/>
    <w:rsid w:val="00792516"/>
    <w:rsid w:val="007A2DDD"/>
    <w:rsid w:val="007B713D"/>
    <w:rsid w:val="007E0F87"/>
    <w:rsid w:val="00804237"/>
    <w:rsid w:val="00807E6C"/>
    <w:rsid w:val="00816D56"/>
    <w:rsid w:val="00836AEA"/>
    <w:rsid w:val="008539F2"/>
    <w:rsid w:val="008718C0"/>
    <w:rsid w:val="00877CA7"/>
    <w:rsid w:val="00887245"/>
    <w:rsid w:val="008C2885"/>
    <w:rsid w:val="00914AB3"/>
    <w:rsid w:val="009240E0"/>
    <w:rsid w:val="00941B38"/>
    <w:rsid w:val="009B764D"/>
    <w:rsid w:val="009C54B3"/>
    <w:rsid w:val="009E7C00"/>
    <w:rsid w:val="00A01148"/>
    <w:rsid w:val="00A106AF"/>
    <w:rsid w:val="00A33264"/>
    <w:rsid w:val="00A4374D"/>
    <w:rsid w:val="00A520B2"/>
    <w:rsid w:val="00A57567"/>
    <w:rsid w:val="00B21DB8"/>
    <w:rsid w:val="00B32D17"/>
    <w:rsid w:val="00B350F4"/>
    <w:rsid w:val="00B405F9"/>
    <w:rsid w:val="00B46CF6"/>
    <w:rsid w:val="00B73412"/>
    <w:rsid w:val="00B84A63"/>
    <w:rsid w:val="00C135FE"/>
    <w:rsid w:val="00C23289"/>
    <w:rsid w:val="00C417EA"/>
    <w:rsid w:val="00C531FA"/>
    <w:rsid w:val="00C5356B"/>
    <w:rsid w:val="00C74D28"/>
    <w:rsid w:val="00C75C92"/>
    <w:rsid w:val="00CA0450"/>
    <w:rsid w:val="00CA2688"/>
    <w:rsid w:val="00CE11CD"/>
    <w:rsid w:val="00CF0A51"/>
    <w:rsid w:val="00CF15EA"/>
    <w:rsid w:val="00D24685"/>
    <w:rsid w:val="00D5076D"/>
    <w:rsid w:val="00D72521"/>
    <w:rsid w:val="00D95087"/>
    <w:rsid w:val="00DD68FC"/>
    <w:rsid w:val="00DF3AB7"/>
    <w:rsid w:val="00E713D1"/>
    <w:rsid w:val="00E71DF8"/>
    <w:rsid w:val="00E80557"/>
    <w:rsid w:val="00ED0F44"/>
    <w:rsid w:val="00ED566A"/>
    <w:rsid w:val="00EF0FC2"/>
    <w:rsid w:val="00EF1641"/>
    <w:rsid w:val="00F05116"/>
    <w:rsid w:val="00F23EA7"/>
    <w:rsid w:val="00F522DB"/>
    <w:rsid w:val="00F64E61"/>
    <w:rsid w:val="00F865BF"/>
    <w:rsid w:val="00F93E24"/>
    <w:rsid w:val="00F94B9F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Irtaza Jamil</cp:lastModifiedBy>
  <cp:revision>67</cp:revision>
  <dcterms:created xsi:type="dcterms:W3CDTF">2019-02-08T10:23:00Z</dcterms:created>
  <dcterms:modified xsi:type="dcterms:W3CDTF">2019-02-08T13:15:00Z</dcterms:modified>
</cp:coreProperties>
</file>