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F9" w:rsidRDefault="005328F9" w:rsidP="005328F9">
      <w:pPr>
        <w:pStyle w:val="NoSpacing"/>
      </w:pPr>
      <w:r>
        <w:t>[Emma Goodwin]</w:t>
      </w:r>
    </w:p>
    <w:p w:rsidR="005328F9" w:rsidRDefault="005328F9" w:rsidP="005328F9">
      <w:pPr>
        <w:pStyle w:val="NoSpacing"/>
      </w:pPr>
      <w:r>
        <w:t>[Name of Instructor]</w:t>
      </w:r>
    </w:p>
    <w:p w:rsidR="005328F9" w:rsidRDefault="005328F9" w:rsidP="005328F9">
      <w:pPr>
        <w:pStyle w:val="NoSpacing"/>
      </w:pPr>
      <w:r>
        <w:t>[English]</w:t>
      </w:r>
    </w:p>
    <w:p w:rsidR="005328F9" w:rsidRDefault="005328F9" w:rsidP="005328F9">
      <w:pPr>
        <w:pStyle w:val="NoSpacing"/>
      </w:pPr>
      <w:r>
        <w:t>[Date]</w:t>
      </w:r>
    </w:p>
    <w:p w:rsidR="00E614DD" w:rsidRDefault="00E614DD">
      <w:pPr>
        <w:pStyle w:val="NoSpacing"/>
      </w:pPr>
    </w:p>
    <w:p w:rsidR="00E614DD" w:rsidRDefault="005328F9" w:rsidP="005328F9">
      <w:pPr>
        <w:pStyle w:val="Title"/>
        <w:jc w:val="left"/>
      </w:pPr>
      <w:r>
        <w:t xml:space="preserve">                                            </w:t>
      </w:r>
      <w:r w:rsidRPr="005328F9">
        <w:t>Thematic comparison to Antigone</w:t>
      </w:r>
    </w:p>
    <w:p w:rsidR="0093384E" w:rsidRDefault="00B37B32" w:rsidP="0093384E">
      <w:r>
        <w:t xml:space="preserve">Q1 response: “A Worn Path” is the short story of an old lady by the name </w:t>
      </w:r>
      <w:proofErr w:type="spellStart"/>
      <w:r>
        <w:t>Pheonix</w:t>
      </w:r>
      <w:proofErr w:type="spellEnd"/>
      <w:r>
        <w:t xml:space="preserve">. The story throws light on different stages of her life and how she manages to accomplish her aim. While comparing her story to the Antigone, a famous character in Greek mythology the first things that suddenly comes in the mind is that the selfless love inspires courage and sacrifice. The other main thing that is pointed is their struggles as a slave. </w:t>
      </w:r>
    </w:p>
    <w:p w:rsidR="00B37B32" w:rsidRDefault="00B37B32" w:rsidP="0093384E">
      <w:r>
        <w:t>The story shows how Phoenix struggles to go way beyond her limits to reach the hospital by</w:t>
      </w:r>
      <w:r w:rsidR="00A75666">
        <w:t xml:space="preserve"> facing the cruelty of a man</w:t>
      </w:r>
      <w:r>
        <w:t xml:space="preserve"> who was pointing a gun at her. It also highlights the problems faced by the people during the era of war and civil disobedience by mentioning the sounds of gunshots and how the people are supposed to stay at home to be safe. Furthermore during her conversation with the man the cruelty and racism is very evident as he said ‘I know you old colored people! Wouldn't miss going to town to see Santa Claus!’ The story also illustrates that how racism breeds arrogance yet still even a flawed human being is capable of kindness. The same message is in the story of Antigone. Although she was not allowed to mourn over her brother’s death yet she still managed to arrange his burial by showing courage and bravery.</w:t>
      </w:r>
    </w:p>
    <w:p w:rsidR="00B37B32" w:rsidRDefault="0090115C" w:rsidP="0090115C">
      <w:pPr>
        <w:ind w:firstLine="0"/>
      </w:pPr>
      <w:r>
        <w:t xml:space="preserve"> </w:t>
      </w:r>
      <w:r>
        <w:tab/>
      </w:r>
      <w:r w:rsidR="00B37B32">
        <w:t xml:space="preserve">Q2 response:   “The excerpt from Persepolis” shows the struggle of a little girl </w:t>
      </w:r>
      <w:proofErr w:type="spellStart"/>
      <w:r w:rsidR="00B37B32">
        <w:t>Marjane’s</w:t>
      </w:r>
      <w:proofErr w:type="spellEnd"/>
      <w:r w:rsidR="00B37B32">
        <w:t xml:space="preserve"> by giving the graphical illustrations of her time during the Islamic revolution in Tehran. Belonging from an educated family the story shows how she juggles between her personal and </w:t>
      </w:r>
      <w:r w:rsidR="00B37B32">
        <w:lastRenderedPageBreak/>
        <w:t>public life. While comparing her story to the Antigone the main thing that connects both is their capability to cope with the worst circumstances within the society. The story depicts how she was forced to change her physical appearance by wearing the clothes approved by the so-called guardians of the revolution as shown in the graphics present in the story. It also highlights the issue that even a child does not possess freedom the same thing that Antigone wanted at the time when she needed to express sorrow and grief.</w:t>
      </w:r>
    </w:p>
    <w:p w:rsidR="00B37B32" w:rsidRPr="00B37B32" w:rsidRDefault="00B37B32" w:rsidP="0090115C">
      <w:bookmarkStart w:id="0" w:name="_GoBack"/>
      <w:bookmarkEnd w:id="0"/>
      <w:r w:rsidRPr="0090115C">
        <w:t>Q3 response:   After reading the stories provided I agree that Antigone is relevant to the modern readers as it is not just merely a story of a woman who lost her brother but it depicts how she faced the racism and achieve freedom of speech with her courage and unselfish love for her family</w:t>
      </w:r>
      <w:r>
        <w:t>.</w:t>
      </w:r>
    </w:p>
    <w:p w:rsidR="00E614DD" w:rsidRDefault="00E614DD">
      <w:pPr>
        <w:pStyle w:val="Bibliography"/>
      </w:pP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607" w:rsidRDefault="00EB1607">
      <w:pPr>
        <w:spacing w:line="240" w:lineRule="auto"/>
      </w:pPr>
      <w:r>
        <w:separator/>
      </w:r>
    </w:p>
  </w:endnote>
  <w:endnote w:type="continuationSeparator" w:id="0">
    <w:p w:rsidR="00EB1607" w:rsidRDefault="00EB1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607" w:rsidRDefault="00EB1607">
      <w:pPr>
        <w:spacing w:line="240" w:lineRule="auto"/>
      </w:pPr>
      <w:r>
        <w:separator/>
      </w:r>
    </w:p>
  </w:footnote>
  <w:footnote w:type="continuationSeparator" w:id="0">
    <w:p w:rsidR="00EB1607" w:rsidRDefault="00EB16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B160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0115C">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B160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0115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71EE2"/>
    <w:rsid w:val="000B78C8"/>
    <w:rsid w:val="001463B2"/>
    <w:rsid w:val="001F62C0"/>
    <w:rsid w:val="00245E02"/>
    <w:rsid w:val="00353B66"/>
    <w:rsid w:val="00456604"/>
    <w:rsid w:val="004A2675"/>
    <w:rsid w:val="004F7139"/>
    <w:rsid w:val="005328F9"/>
    <w:rsid w:val="0057093C"/>
    <w:rsid w:val="00691EC1"/>
    <w:rsid w:val="007C53FB"/>
    <w:rsid w:val="008B7D18"/>
    <w:rsid w:val="008F1F97"/>
    <w:rsid w:val="008F4052"/>
    <w:rsid w:val="0090115C"/>
    <w:rsid w:val="0093384E"/>
    <w:rsid w:val="009D4EB3"/>
    <w:rsid w:val="00A75666"/>
    <w:rsid w:val="00B13D1B"/>
    <w:rsid w:val="00B37B32"/>
    <w:rsid w:val="00B818DF"/>
    <w:rsid w:val="00BE3715"/>
    <w:rsid w:val="00D52117"/>
    <w:rsid w:val="00D72A8F"/>
    <w:rsid w:val="00DB0D39"/>
    <w:rsid w:val="00E14005"/>
    <w:rsid w:val="00E614DD"/>
    <w:rsid w:val="00E627B4"/>
    <w:rsid w:val="00EB1607"/>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506B01"/>
    <w:rsid w:val="00800B5F"/>
    <w:rsid w:val="00FD1BE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2019-07-02T09:40:00Z</dcterms:created>
  <dcterms:modified xsi:type="dcterms:W3CDTF">2019-07-02T09:50:00Z</dcterms:modified>
  <cp:version/>
</cp:coreProperties>
</file>