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4F46F1" w:rsidP="00550EFD">
      <w:pPr>
        <w:spacing w:after="0" w:line="480" w:lineRule="auto"/>
        <w:jc w:val="center"/>
        <w:rPr>
          <w:rFonts w:ascii="Times New Roman" w:hAnsi="Times New Roman" w:cs="Times New Roman"/>
          <w:sz w:val="24"/>
          <w:szCs w:val="24"/>
        </w:rPr>
      </w:pPr>
      <w:r w:rsidRPr="00CB1B45">
        <w:rPr>
          <w:rFonts w:ascii="Times New Roman" w:hAnsi="Times New Roman" w:cs="Times New Roman"/>
          <w:sz w:val="24"/>
          <w:szCs w:val="24"/>
        </w:rPr>
        <w:t>Transforming The Organization</w:t>
      </w:r>
    </w:p>
    <w:p w:rsidR="00CB1B45" w:rsidRPr="00CB1B45" w:rsidRDefault="00CB1B45" w:rsidP="00550EFD">
      <w:pPr>
        <w:spacing w:after="0" w:line="480" w:lineRule="auto"/>
        <w:jc w:val="center"/>
        <w:rPr>
          <w:rFonts w:ascii="Times New Roman" w:hAnsi="Times New Roman" w:cs="Times New Roman"/>
          <w:sz w:val="24"/>
          <w:szCs w:val="24"/>
        </w:rPr>
      </w:pPr>
    </w:p>
    <w:p w:rsidR="0008177B" w:rsidRDefault="004F46F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F46F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B1B45" w:rsidRDefault="004F46F1" w:rsidP="00CB1B45">
      <w:pPr>
        <w:spacing w:after="0" w:line="480" w:lineRule="auto"/>
        <w:jc w:val="center"/>
        <w:rPr>
          <w:rFonts w:ascii="Times New Roman" w:hAnsi="Times New Roman" w:cs="Times New Roman"/>
          <w:sz w:val="24"/>
          <w:szCs w:val="24"/>
        </w:rPr>
      </w:pPr>
      <w:r w:rsidRPr="00CB1B45">
        <w:rPr>
          <w:rFonts w:ascii="Times New Roman" w:hAnsi="Times New Roman" w:cs="Times New Roman"/>
          <w:sz w:val="24"/>
          <w:szCs w:val="24"/>
        </w:rPr>
        <w:lastRenderedPageBreak/>
        <w:t>Transforming The</w:t>
      </w:r>
      <w:r w:rsidRPr="00CB1B45">
        <w:rPr>
          <w:rFonts w:ascii="Times New Roman" w:hAnsi="Times New Roman" w:cs="Times New Roman"/>
          <w:sz w:val="24"/>
          <w:szCs w:val="24"/>
        </w:rPr>
        <w:t xml:space="preserve"> Organization</w:t>
      </w:r>
    </w:p>
    <w:p w:rsidR="00267851" w:rsidRDefault="00267851" w:rsidP="00550EFD">
      <w:pPr>
        <w:spacing w:after="0" w:line="480" w:lineRule="auto"/>
        <w:jc w:val="center"/>
        <w:rPr>
          <w:rFonts w:ascii="Times New Roman" w:hAnsi="Times New Roman" w:cs="Times New Roman"/>
          <w:sz w:val="24"/>
          <w:szCs w:val="24"/>
        </w:rPr>
      </w:pPr>
    </w:p>
    <w:p w:rsidR="007A558B" w:rsidRPr="00A35A0A" w:rsidRDefault="004F46F1" w:rsidP="007A558B">
      <w:pPr>
        <w:spacing w:after="0" w:line="480" w:lineRule="auto"/>
        <w:jc w:val="right"/>
        <w:rPr>
          <w:rFonts w:ascii="Garamond" w:hAnsi="Garamond" w:cs="Times New Roman"/>
          <w:b/>
          <w:sz w:val="40"/>
          <w:szCs w:val="40"/>
        </w:rPr>
      </w:pPr>
      <w:r w:rsidRPr="00A35A0A">
        <w:rPr>
          <w:rFonts w:ascii="Garamond" w:hAnsi="Garamond" w:cs="Times New Roman"/>
          <w:b/>
          <w:sz w:val="40"/>
          <w:szCs w:val="40"/>
        </w:rPr>
        <w:t>MEMO</w:t>
      </w:r>
    </w:p>
    <w:p w:rsidR="0008177B" w:rsidRDefault="004F46F1" w:rsidP="00A74E4A">
      <w:pPr>
        <w:spacing w:after="0" w:line="480" w:lineRule="auto"/>
        <w:rPr>
          <w:rFonts w:ascii="Times New Roman" w:hAnsi="Times New Roman" w:cs="Times New Roman"/>
          <w:sz w:val="24"/>
          <w:szCs w:val="24"/>
        </w:rPr>
      </w:pPr>
      <w:r>
        <w:rPr>
          <w:rFonts w:ascii="Times New Roman" w:hAnsi="Times New Roman" w:cs="Times New Roman"/>
          <w:b/>
          <w:sz w:val="24"/>
          <w:szCs w:val="24"/>
        </w:rPr>
        <w:t>To:</w:t>
      </w:r>
      <w:r w:rsidR="007A558B">
        <w:rPr>
          <w:rFonts w:ascii="Times New Roman" w:hAnsi="Times New Roman" w:cs="Times New Roman"/>
          <w:b/>
          <w:sz w:val="24"/>
          <w:szCs w:val="24"/>
        </w:rPr>
        <w:t xml:space="preserve">     </w:t>
      </w:r>
      <w:r w:rsidR="007A558B">
        <w:rPr>
          <w:rFonts w:ascii="Times New Roman" w:hAnsi="Times New Roman" w:cs="Times New Roman"/>
          <w:sz w:val="24"/>
          <w:szCs w:val="24"/>
        </w:rPr>
        <w:t>CIO</w:t>
      </w:r>
    </w:p>
    <w:p w:rsidR="007A558B" w:rsidRPr="00A35A0A" w:rsidRDefault="004F46F1" w:rsidP="00A74E4A">
      <w:pPr>
        <w:spacing w:after="0" w:line="480" w:lineRule="auto"/>
        <w:rPr>
          <w:rFonts w:ascii="Times New Roman" w:hAnsi="Times New Roman" w:cs="Times New Roman"/>
          <w:sz w:val="24"/>
          <w:szCs w:val="24"/>
        </w:rPr>
      </w:pPr>
      <w:r>
        <w:rPr>
          <w:rFonts w:ascii="Times New Roman" w:hAnsi="Times New Roman" w:cs="Times New Roman"/>
          <w:b/>
          <w:sz w:val="24"/>
          <w:szCs w:val="24"/>
        </w:rPr>
        <w:t>From:</w:t>
      </w:r>
      <w:r w:rsidR="00A35A0A">
        <w:rPr>
          <w:rFonts w:ascii="Times New Roman" w:hAnsi="Times New Roman" w:cs="Times New Roman"/>
          <w:sz w:val="24"/>
          <w:szCs w:val="24"/>
        </w:rPr>
        <w:t xml:space="preserve">     John A. Wilson</w:t>
      </w:r>
    </w:p>
    <w:p w:rsidR="007A558B" w:rsidRPr="00A35A0A" w:rsidRDefault="004F46F1" w:rsidP="00A74E4A">
      <w:pPr>
        <w:spacing w:after="0" w:line="480" w:lineRule="auto"/>
        <w:rPr>
          <w:rFonts w:ascii="Times New Roman" w:hAnsi="Times New Roman" w:cs="Times New Roman"/>
          <w:sz w:val="24"/>
          <w:szCs w:val="24"/>
        </w:rPr>
      </w:pPr>
      <w:r>
        <w:rPr>
          <w:rFonts w:ascii="Times New Roman" w:hAnsi="Times New Roman" w:cs="Times New Roman"/>
          <w:b/>
          <w:sz w:val="24"/>
          <w:szCs w:val="24"/>
        </w:rPr>
        <w:t>Date:</w:t>
      </w:r>
      <w:r w:rsidR="00A35A0A">
        <w:rPr>
          <w:rFonts w:ascii="Times New Roman" w:hAnsi="Times New Roman" w:cs="Times New Roman"/>
          <w:b/>
          <w:sz w:val="24"/>
          <w:szCs w:val="24"/>
        </w:rPr>
        <w:t xml:space="preserve">     </w:t>
      </w:r>
      <w:r w:rsidR="00A35A0A">
        <w:rPr>
          <w:rFonts w:ascii="Times New Roman" w:hAnsi="Times New Roman" w:cs="Times New Roman"/>
          <w:sz w:val="24"/>
          <w:szCs w:val="24"/>
        </w:rPr>
        <w:t>1/25/2019</w:t>
      </w:r>
    </w:p>
    <w:p w:rsidR="007A558B" w:rsidRPr="00A35A0A" w:rsidRDefault="004F46F1" w:rsidP="00A74E4A">
      <w:pPr>
        <w:spacing w:after="0" w:line="480" w:lineRule="auto"/>
        <w:rPr>
          <w:rFonts w:ascii="Times New Roman" w:hAnsi="Times New Roman" w:cs="Times New Roman"/>
          <w:sz w:val="24"/>
          <w:szCs w:val="24"/>
        </w:rPr>
      </w:pPr>
      <w:r>
        <w:rPr>
          <w:rFonts w:ascii="Times New Roman" w:hAnsi="Times New Roman" w:cs="Times New Roman"/>
          <w:b/>
          <w:sz w:val="24"/>
          <w:szCs w:val="24"/>
        </w:rPr>
        <w:t>Subject:</w:t>
      </w:r>
      <w:r w:rsidR="00A35A0A">
        <w:rPr>
          <w:rFonts w:ascii="Times New Roman" w:hAnsi="Times New Roman" w:cs="Times New Roman"/>
          <w:b/>
          <w:sz w:val="24"/>
          <w:szCs w:val="24"/>
        </w:rPr>
        <w:t xml:space="preserve">     </w:t>
      </w:r>
      <w:r w:rsidR="00817FB7">
        <w:rPr>
          <w:rFonts w:ascii="Times New Roman" w:hAnsi="Times New Roman" w:cs="Times New Roman"/>
          <w:sz w:val="24"/>
          <w:szCs w:val="24"/>
        </w:rPr>
        <w:t>Implementation of Information System (IS) into the Organization</w:t>
      </w:r>
    </w:p>
    <w:p w:rsidR="007A558B" w:rsidRPr="007A558B" w:rsidRDefault="004F46F1" w:rsidP="00A74E4A">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Message: </w:t>
      </w:r>
    </w:p>
    <w:p w:rsidR="004A201A" w:rsidRDefault="004F46F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implementation of the new Information System would help diversify </w:t>
      </w:r>
      <w:r w:rsidR="008B7576">
        <w:rPr>
          <w:rFonts w:ascii="Times New Roman" w:hAnsi="Times New Roman" w:cs="Times New Roman"/>
          <w:sz w:val="24"/>
          <w:szCs w:val="24"/>
        </w:rPr>
        <w:t xml:space="preserve">the organization. Through </w:t>
      </w:r>
      <w:r w:rsidR="00594B18">
        <w:rPr>
          <w:rFonts w:ascii="Times New Roman" w:hAnsi="Times New Roman" w:cs="Times New Roman"/>
          <w:sz w:val="24"/>
          <w:szCs w:val="24"/>
        </w:rPr>
        <w:t xml:space="preserve">a proper transformation. It can lead it towards success if an appropriate technology-enabled change is embedded. Through an analysis of the </w:t>
      </w:r>
      <w:r w:rsidR="00A876AE">
        <w:rPr>
          <w:rFonts w:ascii="Times New Roman" w:hAnsi="Times New Roman" w:cs="Times New Roman"/>
          <w:sz w:val="24"/>
          <w:szCs w:val="24"/>
        </w:rPr>
        <w:t>current organizational structure</w:t>
      </w:r>
      <w:r w:rsidR="00594B18">
        <w:rPr>
          <w:rFonts w:ascii="Times New Roman" w:hAnsi="Times New Roman" w:cs="Times New Roman"/>
          <w:sz w:val="24"/>
          <w:szCs w:val="24"/>
        </w:rPr>
        <w:t xml:space="preserve">, a lot of implementation work is required. </w:t>
      </w:r>
      <w:r w:rsidR="00A876AE">
        <w:rPr>
          <w:rFonts w:ascii="Times New Roman" w:hAnsi="Times New Roman" w:cs="Times New Roman"/>
          <w:sz w:val="24"/>
          <w:szCs w:val="24"/>
        </w:rPr>
        <w:t xml:space="preserve">Starting from handling </w:t>
      </w:r>
      <w:r w:rsidR="00C73E07">
        <w:rPr>
          <w:rFonts w:ascii="Times New Roman" w:hAnsi="Times New Roman" w:cs="Times New Roman"/>
          <w:sz w:val="24"/>
          <w:szCs w:val="24"/>
        </w:rPr>
        <w:t xml:space="preserve">all the additional resources which would be put towards expediting the implementation process. </w:t>
      </w:r>
      <w:r w:rsidR="00FD2C93">
        <w:rPr>
          <w:rFonts w:ascii="Times New Roman" w:hAnsi="Times New Roman" w:cs="Times New Roman"/>
          <w:sz w:val="24"/>
          <w:szCs w:val="24"/>
        </w:rPr>
        <w:t xml:space="preserve">The tools needed for the IS implementation are </w:t>
      </w:r>
      <w:r w:rsidR="00A96907">
        <w:rPr>
          <w:rFonts w:ascii="Times New Roman" w:hAnsi="Times New Roman" w:cs="Times New Roman"/>
          <w:sz w:val="24"/>
          <w:szCs w:val="24"/>
        </w:rPr>
        <w:t xml:space="preserve">the use of </w:t>
      </w:r>
      <w:r w:rsidR="003F3F0B">
        <w:rPr>
          <w:rFonts w:ascii="Times New Roman" w:hAnsi="Times New Roman" w:cs="Times New Roman"/>
          <w:sz w:val="24"/>
          <w:szCs w:val="24"/>
        </w:rPr>
        <w:t>Enterprise Resource Planning (ERP), IT management, and E-commerce. These departments would ensure that all departmental systems are integrated</w:t>
      </w:r>
      <w:r w:rsidR="00626D5A">
        <w:rPr>
          <w:rFonts w:ascii="Times New Roman" w:hAnsi="Times New Roman" w:cs="Times New Roman"/>
          <w:sz w:val="24"/>
          <w:szCs w:val="24"/>
        </w:rPr>
        <w:t xml:space="preserve"> along with the maintenance and </w:t>
      </w:r>
      <w:r w:rsidR="00E17533">
        <w:rPr>
          <w:rFonts w:ascii="Times New Roman" w:hAnsi="Times New Roman" w:cs="Times New Roman"/>
          <w:sz w:val="24"/>
          <w:szCs w:val="24"/>
        </w:rPr>
        <w:t xml:space="preserve">installation of hardware is done. The data for e-commerce </w:t>
      </w:r>
      <w:r w:rsidR="00E2536E">
        <w:rPr>
          <w:rFonts w:ascii="Times New Roman" w:hAnsi="Times New Roman" w:cs="Times New Roman"/>
          <w:sz w:val="24"/>
          <w:szCs w:val="24"/>
        </w:rPr>
        <w:t xml:space="preserve">processes require certain implementation </w:t>
      </w:r>
      <w:r w:rsidR="000D27E6">
        <w:rPr>
          <w:rFonts w:ascii="Times New Roman" w:hAnsi="Times New Roman" w:cs="Times New Roman"/>
          <w:sz w:val="24"/>
          <w:szCs w:val="24"/>
        </w:rPr>
        <w:t xml:space="preserve">plans that would be handled by me. </w:t>
      </w:r>
      <w:r w:rsidR="004C42D9">
        <w:rPr>
          <w:rFonts w:ascii="Times New Roman" w:hAnsi="Times New Roman" w:cs="Times New Roman"/>
          <w:sz w:val="24"/>
          <w:szCs w:val="24"/>
        </w:rPr>
        <w:t xml:space="preserve">There are many additional resources </w:t>
      </w:r>
      <w:r w:rsidR="00C26828">
        <w:rPr>
          <w:rFonts w:ascii="Times New Roman" w:hAnsi="Times New Roman" w:cs="Times New Roman"/>
          <w:sz w:val="24"/>
          <w:szCs w:val="24"/>
        </w:rPr>
        <w:t xml:space="preserve">needed for the system to run effectively, such as more people, time, money, and information to expedite the process. </w:t>
      </w:r>
      <w:r w:rsidR="00196FEC">
        <w:rPr>
          <w:rFonts w:ascii="Times New Roman" w:hAnsi="Times New Roman" w:cs="Times New Roman"/>
          <w:sz w:val="24"/>
          <w:szCs w:val="24"/>
        </w:rPr>
        <w:t>To grow revenue and increase efficiency</w:t>
      </w:r>
      <w:r>
        <w:rPr>
          <w:rFonts w:ascii="Times New Roman" w:hAnsi="Times New Roman" w:cs="Times New Roman"/>
          <w:sz w:val="24"/>
          <w:szCs w:val="24"/>
        </w:rPr>
        <w:t>, I would have to bring a change in the IT infrastructure.</w:t>
      </w:r>
    </w:p>
    <w:p w:rsidR="004A201A" w:rsidRDefault="004A201A" w:rsidP="00550EFD">
      <w:pPr>
        <w:spacing w:after="0" w:line="480" w:lineRule="auto"/>
        <w:rPr>
          <w:rFonts w:ascii="Times New Roman" w:hAnsi="Times New Roman" w:cs="Times New Roman"/>
          <w:sz w:val="24"/>
          <w:szCs w:val="24"/>
        </w:rPr>
      </w:pPr>
    </w:p>
    <w:p w:rsidR="00504238" w:rsidRDefault="004F46F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Doing so would increase the swiftness an</w:t>
      </w:r>
      <w:r>
        <w:rPr>
          <w:rFonts w:ascii="Times New Roman" w:hAnsi="Times New Roman" w:cs="Times New Roman"/>
          <w:sz w:val="24"/>
          <w:szCs w:val="24"/>
        </w:rPr>
        <w:t xml:space="preserve">d </w:t>
      </w:r>
      <w:r w:rsidR="007C325D">
        <w:rPr>
          <w:rFonts w:ascii="Times New Roman" w:hAnsi="Times New Roman" w:cs="Times New Roman"/>
          <w:sz w:val="24"/>
          <w:szCs w:val="24"/>
        </w:rPr>
        <w:t>precision</w:t>
      </w:r>
      <w:r>
        <w:rPr>
          <w:rFonts w:ascii="Times New Roman" w:hAnsi="Times New Roman" w:cs="Times New Roman"/>
          <w:sz w:val="24"/>
          <w:szCs w:val="24"/>
        </w:rPr>
        <w:t xml:space="preserve"> of the </w:t>
      </w:r>
      <w:r w:rsidR="007C325D">
        <w:rPr>
          <w:rFonts w:ascii="Times New Roman" w:hAnsi="Times New Roman" w:cs="Times New Roman"/>
          <w:sz w:val="24"/>
          <w:szCs w:val="24"/>
        </w:rPr>
        <w:t xml:space="preserve">organizational processes. </w:t>
      </w:r>
      <w:r w:rsidR="00813994">
        <w:rPr>
          <w:rFonts w:ascii="Times New Roman" w:hAnsi="Times New Roman" w:cs="Times New Roman"/>
          <w:sz w:val="24"/>
          <w:szCs w:val="24"/>
        </w:rPr>
        <w:t xml:space="preserve">Project management and systems development are the two most critical parts of a management change </w:t>
      </w:r>
      <w:r w:rsidR="00813994">
        <w:rPr>
          <w:rFonts w:ascii="Times New Roman" w:hAnsi="Times New Roman" w:cs="Times New Roman"/>
          <w:sz w:val="24"/>
          <w:szCs w:val="24"/>
        </w:rPr>
        <w:lastRenderedPageBreak/>
        <w:t xml:space="preserve">and require the most skilled leader to do </w:t>
      </w:r>
      <w:r w:rsidR="00B85E21">
        <w:rPr>
          <w:rFonts w:ascii="Times New Roman" w:hAnsi="Times New Roman" w:cs="Times New Roman"/>
          <w:sz w:val="24"/>
          <w:szCs w:val="24"/>
        </w:rPr>
        <w:t>such a</w:t>
      </w:r>
      <w:r w:rsidR="00813994">
        <w:rPr>
          <w:rFonts w:ascii="Times New Roman" w:hAnsi="Times New Roman" w:cs="Times New Roman"/>
          <w:sz w:val="24"/>
          <w:szCs w:val="24"/>
        </w:rPr>
        <w:t xml:space="preserve"> job. I believe that my skills as a </w:t>
      </w:r>
      <w:r w:rsidR="00487C4A">
        <w:rPr>
          <w:rFonts w:ascii="Times New Roman" w:hAnsi="Times New Roman" w:cs="Times New Roman"/>
          <w:sz w:val="24"/>
          <w:szCs w:val="24"/>
        </w:rPr>
        <w:t xml:space="preserve">change manager of the organization can bring exponential </w:t>
      </w:r>
      <w:r w:rsidR="005275F3">
        <w:rPr>
          <w:rFonts w:ascii="Times New Roman" w:hAnsi="Times New Roman" w:cs="Times New Roman"/>
          <w:sz w:val="24"/>
          <w:szCs w:val="24"/>
        </w:rPr>
        <w:t>expertise</w:t>
      </w:r>
      <w:r w:rsidR="00487C4A">
        <w:rPr>
          <w:rFonts w:ascii="Times New Roman" w:hAnsi="Times New Roman" w:cs="Times New Roman"/>
          <w:sz w:val="24"/>
          <w:szCs w:val="24"/>
        </w:rPr>
        <w:t xml:space="preserve"> </w:t>
      </w:r>
      <w:r w:rsidR="005275F3">
        <w:rPr>
          <w:rFonts w:ascii="Times New Roman" w:hAnsi="Times New Roman" w:cs="Times New Roman"/>
          <w:sz w:val="24"/>
          <w:szCs w:val="24"/>
        </w:rPr>
        <w:t>in the processes so that I do not end up the same way as Susie Jeffer. She was known for being a “less than stellar” leader for her people while implementing a change in the organization. Due to the less competency, she faced many obstacles and challenges</w:t>
      </w:r>
      <w:r w:rsidR="00C4274C">
        <w:rPr>
          <w:rFonts w:ascii="Times New Roman" w:hAnsi="Times New Roman" w:cs="Times New Roman"/>
          <w:sz w:val="24"/>
          <w:szCs w:val="24"/>
        </w:rPr>
        <w:t xml:space="preserve">, which lead to more implications to the business operations. Thus, an MBA in IT management along with being a senior level undergraduate, I can apprehend this change in the IS through the </w:t>
      </w:r>
      <w:r w:rsidR="00EF7460">
        <w:rPr>
          <w:rFonts w:ascii="Times New Roman" w:hAnsi="Times New Roman" w:cs="Times New Roman"/>
          <w:sz w:val="24"/>
          <w:szCs w:val="24"/>
        </w:rPr>
        <w:t>desired goals that a</w:t>
      </w:r>
      <w:r>
        <w:rPr>
          <w:rFonts w:ascii="Times New Roman" w:hAnsi="Times New Roman" w:cs="Times New Roman"/>
          <w:sz w:val="24"/>
          <w:szCs w:val="24"/>
        </w:rPr>
        <w:t>re assig</w:t>
      </w:r>
      <w:r>
        <w:rPr>
          <w:rFonts w:ascii="Times New Roman" w:hAnsi="Times New Roman" w:cs="Times New Roman"/>
          <w:sz w:val="24"/>
          <w:szCs w:val="24"/>
        </w:rPr>
        <w:t>ned to me.</w:t>
      </w:r>
    </w:p>
    <w:p w:rsidR="00504238" w:rsidRDefault="00504238" w:rsidP="00550EFD">
      <w:pPr>
        <w:spacing w:after="0" w:line="480" w:lineRule="auto"/>
        <w:rPr>
          <w:rFonts w:ascii="Times New Roman" w:hAnsi="Times New Roman" w:cs="Times New Roman"/>
          <w:sz w:val="24"/>
          <w:szCs w:val="24"/>
        </w:rPr>
      </w:pPr>
    </w:p>
    <w:p w:rsidR="00B809C8" w:rsidRDefault="004F46F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change management strategy is critically required in this situation where a new information system proposal is </w:t>
      </w:r>
      <w:r w:rsidR="00A26085">
        <w:rPr>
          <w:rFonts w:ascii="Times New Roman" w:hAnsi="Times New Roman" w:cs="Times New Roman"/>
          <w:sz w:val="24"/>
          <w:szCs w:val="24"/>
        </w:rPr>
        <w:t xml:space="preserve">being implemented. As for the executives of the organization, they should rest assured that the change management strategy for this particular purpose of implementing the IS </w:t>
      </w:r>
      <w:r w:rsidR="00003ED7">
        <w:rPr>
          <w:rFonts w:ascii="Times New Roman" w:hAnsi="Times New Roman" w:cs="Times New Roman"/>
          <w:sz w:val="24"/>
          <w:szCs w:val="24"/>
        </w:rPr>
        <w:t>would consist of new software and equipment along with training and supporting the staff</w:t>
      </w:r>
      <w:r w:rsidR="00713485">
        <w:rPr>
          <w:rFonts w:ascii="Times New Roman" w:hAnsi="Times New Roman" w:cs="Times New Roman"/>
          <w:sz w:val="24"/>
          <w:szCs w:val="24"/>
        </w:rPr>
        <w:t xml:space="preserve"> (</w:t>
      </w:r>
      <w:r w:rsidR="00713485" w:rsidRPr="00CC4FE7">
        <w:rPr>
          <w:rFonts w:ascii="Times New Roman" w:hAnsi="Times New Roman" w:cs="Times New Roman"/>
          <w:color w:val="222222"/>
          <w:sz w:val="24"/>
          <w:szCs w:val="24"/>
          <w:shd w:val="clear" w:color="auto" w:fill="FFFFFF"/>
        </w:rPr>
        <w:t>Connelly</w:t>
      </w:r>
      <w:r w:rsidR="00713485">
        <w:rPr>
          <w:rFonts w:ascii="Times New Roman" w:hAnsi="Times New Roman" w:cs="Times New Roman"/>
          <w:color w:val="222222"/>
          <w:sz w:val="24"/>
          <w:szCs w:val="24"/>
          <w:shd w:val="clear" w:color="auto" w:fill="FFFFFF"/>
        </w:rPr>
        <w:t xml:space="preserve"> et al. 2016)</w:t>
      </w:r>
      <w:r w:rsidR="00003ED7">
        <w:rPr>
          <w:rFonts w:ascii="Times New Roman" w:hAnsi="Times New Roman" w:cs="Times New Roman"/>
          <w:sz w:val="24"/>
          <w:szCs w:val="24"/>
        </w:rPr>
        <w:t xml:space="preserve">. </w:t>
      </w:r>
      <w:r w:rsidR="00225553">
        <w:rPr>
          <w:rFonts w:ascii="Times New Roman" w:hAnsi="Times New Roman" w:cs="Times New Roman"/>
          <w:sz w:val="24"/>
          <w:szCs w:val="24"/>
        </w:rPr>
        <w:t>As IS is the hub of all operations within an organization</w:t>
      </w:r>
      <w:r w:rsidR="00015032">
        <w:rPr>
          <w:rFonts w:ascii="Times New Roman" w:hAnsi="Times New Roman" w:cs="Times New Roman"/>
          <w:sz w:val="24"/>
          <w:szCs w:val="24"/>
        </w:rPr>
        <w:t xml:space="preserve">, It requires experienced management and skills. Moreover, it requires advance knowledge towards digital products and similar IS systems in other firms. </w:t>
      </w:r>
      <w:r w:rsidR="00424BBB">
        <w:rPr>
          <w:rFonts w:ascii="Times New Roman" w:hAnsi="Times New Roman" w:cs="Times New Roman"/>
          <w:sz w:val="24"/>
          <w:szCs w:val="24"/>
        </w:rPr>
        <w:t xml:space="preserve">It involves an invoice of embedding cloud computing across all digital devices so that the information stays synched in all the departments. </w:t>
      </w:r>
      <w:r w:rsidR="00EC705F">
        <w:rPr>
          <w:rFonts w:ascii="Times New Roman" w:hAnsi="Times New Roman" w:cs="Times New Roman"/>
          <w:sz w:val="24"/>
          <w:szCs w:val="24"/>
        </w:rPr>
        <w:t xml:space="preserve">A change management strategy would acquire a change in behavior and practices through all subordinates. It requires a more focused revolutionary process in which large scale organizations such as </w:t>
      </w:r>
      <w:r>
        <w:rPr>
          <w:rFonts w:ascii="Times New Roman" w:hAnsi="Times New Roman" w:cs="Times New Roman"/>
          <w:sz w:val="24"/>
          <w:szCs w:val="24"/>
        </w:rPr>
        <w:t>this one would need a subtle envrionemtanl forces that contr</w:t>
      </w:r>
      <w:r>
        <w:rPr>
          <w:rFonts w:ascii="Times New Roman" w:hAnsi="Times New Roman" w:cs="Times New Roman"/>
          <w:sz w:val="24"/>
          <w:szCs w:val="24"/>
        </w:rPr>
        <w:t xml:space="preserve">ol management. </w:t>
      </w:r>
    </w:p>
    <w:p w:rsidR="00B809C8" w:rsidRDefault="00B809C8" w:rsidP="00550EFD">
      <w:pPr>
        <w:spacing w:after="0" w:line="480" w:lineRule="auto"/>
        <w:rPr>
          <w:rFonts w:ascii="Times New Roman" w:hAnsi="Times New Roman" w:cs="Times New Roman"/>
          <w:sz w:val="24"/>
          <w:szCs w:val="24"/>
        </w:rPr>
      </w:pPr>
    </w:p>
    <w:p w:rsidR="007E22FD" w:rsidRDefault="004F46F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It also requires management awakening from</w:t>
      </w:r>
      <w:bookmarkStart w:id="0" w:name="_GoBack"/>
      <w:bookmarkEnd w:id="0"/>
      <w:r>
        <w:rPr>
          <w:rFonts w:ascii="Times New Roman" w:hAnsi="Times New Roman" w:cs="Times New Roman"/>
          <w:sz w:val="24"/>
          <w:szCs w:val="24"/>
        </w:rPr>
        <w:t xml:space="preserve"> the top management</w:t>
      </w:r>
      <w:r w:rsidR="000447A9">
        <w:rPr>
          <w:rFonts w:ascii="Times New Roman" w:hAnsi="Times New Roman" w:cs="Times New Roman"/>
          <w:sz w:val="24"/>
          <w:szCs w:val="24"/>
        </w:rPr>
        <w:t xml:space="preserve">. The steps towards adding new software equipment such as advanced computers with the highest supporting hardware. Software user-friendly technology which narrows the decision period. To teach and train the </w:t>
      </w:r>
      <w:r w:rsidR="000447A9">
        <w:rPr>
          <w:rFonts w:ascii="Times New Roman" w:hAnsi="Times New Roman" w:cs="Times New Roman"/>
          <w:sz w:val="24"/>
          <w:szCs w:val="24"/>
        </w:rPr>
        <w:lastRenderedPageBreak/>
        <w:t xml:space="preserve">workforce concerning these new advancements in technology, it is essential first to teach them the meaning of management knowledge. This would allow the workforce to bridge the gap between a stagnant organization and a dynamic work environment. Also, their behavior and attitude towards accepting the implementation of the new management plans and IS would have to be aligned with all levels of management. With these challenges being overcome, I can have the organization moving towards success and mobility in no time. </w:t>
      </w:r>
      <w:r>
        <w:rPr>
          <w:rFonts w:ascii="Times New Roman" w:hAnsi="Times New Roman" w:cs="Times New Roman"/>
          <w:sz w:val="24"/>
          <w:szCs w:val="24"/>
        </w:rPr>
        <w:t>The implemented software and systems would allow the workforce to adapt towards the new change in a responsive and well-organized manner. They would do so by understanding the unique variations and how they can be used</w:t>
      </w:r>
      <w:r>
        <w:rPr>
          <w:rFonts w:ascii="Times New Roman" w:hAnsi="Times New Roman" w:cs="Times New Roman"/>
          <w:sz w:val="24"/>
          <w:szCs w:val="24"/>
        </w:rPr>
        <w:t xml:space="preserve"> to benefit the organization</w:t>
      </w:r>
      <w:r w:rsidR="00713485">
        <w:rPr>
          <w:rFonts w:ascii="Times New Roman" w:hAnsi="Times New Roman" w:cs="Times New Roman"/>
          <w:sz w:val="24"/>
          <w:szCs w:val="24"/>
        </w:rPr>
        <w:t xml:space="preserve"> (</w:t>
      </w:r>
      <w:r w:rsidR="00713485">
        <w:rPr>
          <w:rFonts w:ascii="Times New Roman" w:hAnsi="Times New Roman" w:cs="Times New Roman"/>
          <w:color w:val="222222"/>
          <w:sz w:val="24"/>
          <w:szCs w:val="24"/>
          <w:shd w:val="clear" w:color="auto" w:fill="FFFFFF"/>
        </w:rPr>
        <w:t xml:space="preserve">Kumar Basu, </w:t>
      </w:r>
      <w:r w:rsidR="00713485" w:rsidRPr="00CC4FE7">
        <w:rPr>
          <w:rFonts w:ascii="Times New Roman" w:hAnsi="Times New Roman" w:cs="Times New Roman"/>
          <w:color w:val="222222"/>
          <w:sz w:val="24"/>
          <w:szCs w:val="24"/>
          <w:shd w:val="clear" w:color="auto" w:fill="FFFFFF"/>
        </w:rPr>
        <w:t>2015)</w:t>
      </w:r>
      <w:r>
        <w:rPr>
          <w:rFonts w:ascii="Times New Roman" w:hAnsi="Times New Roman" w:cs="Times New Roman"/>
          <w:sz w:val="24"/>
          <w:szCs w:val="24"/>
        </w:rPr>
        <w:t xml:space="preserve">. </w:t>
      </w:r>
    </w:p>
    <w:p w:rsidR="007E22FD" w:rsidRDefault="007E22FD" w:rsidP="00550EFD">
      <w:pPr>
        <w:spacing w:after="0" w:line="480" w:lineRule="auto"/>
        <w:rPr>
          <w:rFonts w:ascii="Times New Roman" w:hAnsi="Times New Roman" w:cs="Times New Roman"/>
          <w:sz w:val="24"/>
          <w:szCs w:val="24"/>
        </w:rPr>
      </w:pPr>
    </w:p>
    <w:p w:rsidR="00FF6AAE" w:rsidRDefault="004F46F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As a leader, it would be my job to transmit a change amongst the workforce through effective communication. Having a clear vision about the new IS implementation plan, and the obstacles that can develop fo</w:t>
      </w:r>
      <w:r>
        <w:rPr>
          <w:rFonts w:ascii="Times New Roman" w:hAnsi="Times New Roman" w:cs="Times New Roman"/>
          <w:sz w:val="24"/>
          <w:szCs w:val="24"/>
        </w:rPr>
        <w:t xml:space="preserve">r the staff members would allow me to evaluate them, flawlessly and unambiguity. This way, they can learn new beginnings with new ways, and the source of communication between the manager and the workforce can stay positive and robust. Providing them with </w:t>
      </w:r>
      <w:r>
        <w:rPr>
          <w:rFonts w:ascii="Times New Roman" w:hAnsi="Times New Roman" w:cs="Times New Roman"/>
          <w:sz w:val="24"/>
          <w:szCs w:val="24"/>
        </w:rPr>
        <w:t>an apparent reason for a need for change, and how influential and benefit this change can be for the organization is essential for a leader to explain and evaluate. Having a met and giving importance to the workforce would make them extraordinarily product</w:t>
      </w:r>
      <w:r>
        <w:rPr>
          <w:rFonts w:ascii="Times New Roman" w:hAnsi="Times New Roman" w:cs="Times New Roman"/>
          <w:sz w:val="24"/>
          <w:szCs w:val="24"/>
        </w:rPr>
        <w:t>ive and satisfactory. This way, the staff would be able to learn the new IS along with completing their work fairly during the transition period.</w:t>
      </w:r>
    </w:p>
    <w:p w:rsidR="00FF6AAE" w:rsidRDefault="00FF6AAE" w:rsidP="00550EFD">
      <w:pPr>
        <w:spacing w:after="0" w:line="480" w:lineRule="auto"/>
        <w:rPr>
          <w:rFonts w:ascii="Times New Roman" w:hAnsi="Times New Roman" w:cs="Times New Roman"/>
          <w:sz w:val="24"/>
          <w:szCs w:val="24"/>
        </w:rPr>
      </w:pPr>
    </w:p>
    <w:p w:rsidR="00F67848" w:rsidRDefault="004F46F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People are anticipated to resist the existing change in management strategies and the implementation of the n</w:t>
      </w:r>
      <w:r>
        <w:rPr>
          <w:rFonts w:ascii="Times New Roman" w:hAnsi="Times New Roman" w:cs="Times New Roman"/>
          <w:sz w:val="24"/>
          <w:szCs w:val="24"/>
        </w:rPr>
        <w:t xml:space="preserve">ew IS. It would require them to spend extra hours in training and </w:t>
      </w:r>
      <w:r>
        <w:rPr>
          <w:rFonts w:ascii="Times New Roman" w:hAnsi="Times New Roman" w:cs="Times New Roman"/>
          <w:sz w:val="24"/>
          <w:szCs w:val="24"/>
        </w:rPr>
        <w:lastRenderedPageBreak/>
        <w:t>learning the changing working environment, there can be less motivational factors, and they would be less inclined towards the change in a positive manner. Thus, avoiding this risk factor, I</w:t>
      </w:r>
      <w:r>
        <w:rPr>
          <w:rFonts w:ascii="Times New Roman" w:hAnsi="Times New Roman" w:cs="Times New Roman"/>
          <w:sz w:val="24"/>
          <w:szCs w:val="24"/>
        </w:rPr>
        <w:t>t would require me to clear any implications with the team regarding the change. Being able to answer all of their questions is a sign of positive communication and fading resistance</w:t>
      </w:r>
      <w:r w:rsidR="00CC4FE7">
        <w:rPr>
          <w:rFonts w:ascii="Times New Roman" w:hAnsi="Times New Roman" w:cs="Times New Roman"/>
          <w:sz w:val="24"/>
          <w:szCs w:val="24"/>
        </w:rPr>
        <w:t xml:space="preserve"> (</w:t>
      </w:r>
      <w:r w:rsidR="00CC4FE7">
        <w:rPr>
          <w:rFonts w:ascii="Times New Roman" w:hAnsi="Times New Roman" w:cs="Times New Roman"/>
          <w:color w:val="222222"/>
          <w:sz w:val="24"/>
          <w:szCs w:val="24"/>
          <w:shd w:val="clear" w:color="auto" w:fill="FFFFFF"/>
        </w:rPr>
        <w:t xml:space="preserve">Burchell, </w:t>
      </w:r>
      <w:r w:rsidR="00CC4FE7" w:rsidRPr="00CC4FE7">
        <w:rPr>
          <w:rFonts w:ascii="Times New Roman" w:hAnsi="Times New Roman" w:cs="Times New Roman"/>
          <w:color w:val="222222"/>
          <w:sz w:val="24"/>
          <w:szCs w:val="24"/>
          <w:shd w:val="clear" w:color="auto" w:fill="FFFFFF"/>
        </w:rPr>
        <w:t>2011)</w:t>
      </w:r>
      <w:r>
        <w:rPr>
          <w:rFonts w:ascii="Times New Roman" w:hAnsi="Times New Roman" w:cs="Times New Roman"/>
          <w:sz w:val="24"/>
          <w:szCs w:val="24"/>
        </w:rPr>
        <w:t>. Being able to interact with the workforce and asking them questions about how they anticipate the current situation can be very informative and reasonable. Making them agree with the change is the fastest way of gaining their trust. Moreover, having to u</w:t>
      </w:r>
      <w:r>
        <w:rPr>
          <w:rFonts w:ascii="Times New Roman" w:hAnsi="Times New Roman" w:cs="Times New Roman"/>
          <w:sz w:val="24"/>
          <w:szCs w:val="24"/>
        </w:rPr>
        <w:t>se any diversion tactics can be supplementary helpful to a certain extent as any doubt can be deliberated and addressed.</w:t>
      </w:r>
    </w:p>
    <w:p w:rsidR="00F67848" w:rsidRDefault="00F67848" w:rsidP="00550EFD">
      <w:pPr>
        <w:spacing w:after="0" w:line="480" w:lineRule="auto"/>
        <w:rPr>
          <w:rFonts w:ascii="Times New Roman" w:hAnsi="Times New Roman" w:cs="Times New Roman"/>
          <w:sz w:val="24"/>
          <w:szCs w:val="24"/>
        </w:rPr>
      </w:pPr>
    </w:p>
    <w:p w:rsidR="00F67848" w:rsidRDefault="004F46F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I am aware that you are quite skeptical about the coming change in management along with the implementation of the new IS, but it woul</w:t>
      </w:r>
      <w:r>
        <w:rPr>
          <w:rFonts w:ascii="Times New Roman" w:hAnsi="Times New Roman" w:cs="Times New Roman"/>
          <w:sz w:val="24"/>
          <w:szCs w:val="24"/>
        </w:rPr>
        <w:t>d allow our organization to refine success through adoption for a change. This change initiative can draw exemplary talent to our organization along with making all of our tasks super fast. The workforce would be able to keep their momentum restricted with</w:t>
      </w:r>
      <w:r>
        <w:rPr>
          <w:rFonts w:ascii="Times New Roman" w:hAnsi="Times New Roman" w:cs="Times New Roman"/>
          <w:sz w:val="24"/>
          <w:szCs w:val="24"/>
        </w:rPr>
        <w:t xml:space="preserve"> the organization's quality of work while having no significant implications. Group decision making and problem-solving skills can come hand by the hand towards any unsignificant hinderances. This change in IS would allow everyone in the organization to ad</w:t>
      </w:r>
      <w:r>
        <w:rPr>
          <w:rFonts w:ascii="Times New Roman" w:hAnsi="Times New Roman" w:cs="Times New Roman"/>
          <w:sz w:val="24"/>
          <w:szCs w:val="24"/>
        </w:rPr>
        <w:t>apt towards strategic thinking, implementation of new ideas, and understanding of new technology. The organizational executives can see the big picture with this change as time and resources would be well utilized. The embedded creativity and the technolog</w:t>
      </w:r>
      <w:r>
        <w:rPr>
          <w:rFonts w:ascii="Times New Roman" w:hAnsi="Times New Roman" w:cs="Times New Roman"/>
          <w:sz w:val="24"/>
          <w:szCs w:val="24"/>
        </w:rPr>
        <w:t xml:space="preserve">ical change would allow for a highly competitive environment.  </w:t>
      </w:r>
    </w:p>
    <w:p w:rsidR="00F67848" w:rsidRDefault="00F67848" w:rsidP="00550EFD">
      <w:pPr>
        <w:spacing w:after="0" w:line="480" w:lineRule="auto"/>
        <w:rPr>
          <w:rFonts w:ascii="Times New Roman" w:hAnsi="Times New Roman" w:cs="Times New Roman"/>
          <w:sz w:val="24"/>
          <w:szCs w:val="24"/>
        </w:rPr>
      </w:pPr>
    </w:p>
    <w:p w:rsidR="009C12A0" w:rsidRDefault="004F46F1"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Transformation towards a technological-enabled change is always critical for improving responsiveness and competition in the organization. With the lowering customer satisfaction </w:t>
      </w:r>
      <w:r>
        <w:rPr>
          <w:rFonts w:ascii="Times New Roman" w:hAnsi="Times New Roman" w:cs="Times New Roman"/>
          <w:sz w:val="24"/>
          <w:szCs w:val="24"/>
        </w:rPr>
        <w:lastRenderedPageBreak/>
        <w:t>rates, it wa</w:t>
      </w:r>
      <w:r>
        <w:rPr>
          <w:rFonts w:ascii="Times New Roman" w:hAnsi="Times New Roman" w:cs="Times New Roman"/>
          <w:sz w:val="24"/>
          <w:szCs w:val="24"/>
        </w:rPr>
        <w:t>s necessary for a new IS to be integrated so that the workforce and operations of the organization can become instrumentally fast and innovative. The organization</w:t>
      </w:r>
      <w:r w:rsidR="00094ECA">
        <w:rPr>
          <w:rFonts w:ascii="Times New Roman" w:hAnsi="Times New Roman" w:cs="Times New Roman"/>
          <w:sz w:val="24"/>
          <w:szCs w:val="24"/>
        </w:rPr>
        <w:t>'s processes can become efficient and productive while aligning to the business strategy</w:t>
      </w:r>
      <w:r w:rsidR="00713485">
        <w:rPr>
          <w:rFonts w:ascii="Times New Roman" w:hAnsi="Times New Roman" w:cs="Times New Roman"/>
          <w:sz w:val="24"/>
          <w:szCs w:val="24"/>
        </w:rPr>
        <w:t xml:space="preserve"> (</w:t>
      </w:r>
      <w:r w:rsidR="00713485">
        <w:rPr>
          <w:rFonts w:ascii="Times New Roman" w:hAnsi="Times New Roman" w:cs="Times New Roman"/>
          <w:color w:val="222222"/>
          <w:sz w:val="24"/>
          <w:szCs w:val="24"/>
          <w:shd w:val="clear" w:color="auto" w:fill="FFFFFF"/>
        </w:rPr>
        <w:t xml:space="preserve">Miller, </w:t>
      </w:r>
      <w:r w:rsidR="00713485" w:rsidRPr="00CC4FE7">
        <w:rPr>
          <w:rFonts w:ascii="Times New Roman" w:hAnsi="Times New Roman" w:cs="Times New Roman"/>
          <w:color w:val="222222"/>
          <w:sz w:val="24"/>
          <w:szCs w:val="24"/>
          <w:shd w:val="clear" w:color="auto" w:fill="FFFFFF"/>
        </w:rPr>
        <w:t>2017)</w:t>
      </w:r>
      <w:r w:rsidR="00094ECA">
        <w:rPr>
          <w:rFonts w:ascii="Times New Roman" w:hAnsi="Times New Roman" w:cs="Times New Roman"/>
          <w:sz w:val="24"/>
          <w:szCs w:val="24"/>
        </w:rPr>
        <w:t xml:space="preserve">. The workforce along with the managers can come across sharing new opportunities and business strategies concerning any further changes in technology that are required. Being able to manage this leadership effectively </w:t>
      </w:r>
      <w:r>
        <w:rPr>
          <w:rFonts w:ascii="Times New Roman" w:hAnsi="Times New Roman" w:cs="Times New Roman"/>
          <w:sz w:val="24"/>
          <w:szCs w:val="24"/>
        </w:rPr>
        <w:t xml:space="preserve">would allow me to adopt the </w:t>
      </w:r>
      <w:r>
        <w:rPr>
          <w:rFonts w:ascii="Times New Roman" w:hAnsi="Times New Roman" w:cs="Times New Roman"/>
          <w:sz w:val="24"/>
          <w:szCs w:val="24"/>
        </w:rPr>
        <w:t>characteristic parameters that are set by the organization towards achieving success and durability.</w:t>
      </w:r>
    </w:p>
    <w:p w:rsidR="009C12A0" w:rsidRDefault="009C12A0" w:rsidP="00550EFD">
      <w:pPr>
        <w:spacing w:after="0" w:line="480" w:lineRule="auto"/>
        <w:rPr>
          <w:rFonts w:ascii="Times New Roman" w:hAnsi="Times New Roman" w:cs="Times New Roman"/>
          <w:sz w:val="24"/>
          <w:szCs w:val="24"/>
        </w:rPr>
      </w:pPr>
    </w:p>
    <w:p w:rsidR="0008177B" w:rsidRPr="009C12A0" w:rsidRDefault="004F46F1" w:rsidP="00550EFD">
      <w:pPr>
        <w:spacing w:after="0" w:line="480" w:lineRule="auto"/>
        <w:rPr>
          <w:rFonts w:ascii="Times New Roman" w:hAnsi="Times New Roman" w:cs="Times New Roman"/>
          <w:b/>
          <w:sz w:val="24"/>
          <w:szCs w:val="24"/>
        </w:rPr>
      </w:pPr>
      <w:r w:rsidRPr="009C12A0">
        <w:rPr>
          <w:rFonts w:ascii="Times New Roman" w:hAnsi="Times New Roman" w:cs="Times New Roman"/>
          <w:b/>
          <w:sz w:val="24"/>
          <w:szCs w:val="24"/>
        </w:rPr>
        <w:t xml:space="preserve">Thank you. </w:t>
      </w:r>
      <w:r w:rsidRPr="009C12A0">
        <w:rPr>
          <w:rFonts w:ascii="Times New Roman" w:hAnsi="Times New Roman" w:cs="Times New Roman"/>
          <w:b/>
          <w:sz w:val="24"/>
          <w:szCs w:val="24"/>
        </w:rPr>
        <w:br w:type="page"/>
      </w:r>
    </w:p>
    <w:p w:rsidR="0008177B" w:rsidRPr="00267851" w:rsidRDefault="004F46F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C4FE7" w:rsidRPr="00CC4FE7" w:rsidRDefault="00CC4FE7" w:rsidP="00550EFD">
      <w:pPr>
        <w:spacing w:after="0" w:line="480" w:lineRule="auto"/>
        <w:jc w:val="center"/>
        <w:rPr>
          <w:rFonts w:ascii="Times New Roman" w:hAnsi="Times New Roman" w:cs="Times New Roman"/>
          <w:sz w:val="24"/>
          <w:szCs w:val="24"/>
        </w:rPr>
      </w:pPr>
    </w:p>
    <w:p w:rsidR="00CC4FE7" w:rsidRPr="00CC4FE7" w:rsidRDefault="004F46F1" w:rsidP="00550EFD">
      <w:pPr>
        <w:spacing w:after="0" w:line="480" w:lineRule="auto"/>
        <w:ind w:left="720" w:hanging="720"/>
        <w:rPr>
          <w:rFonts w:ascii="Times New Roman" w:hAnsi="Times New Roman" w:cs="Times New Roman"/>
          <w:color w:val="222222"/>
          <w:sz w:val="24"/>
          <w:szCs w:val="24"/>
          <w:shd w:val="clear" w:color="auto" w:fill="FFFFFF"/>
        </w:rPr>
      </w:pPr>
      <w:r w:rsidRPr="00CC4FE7">
        <w:rPr>
          <w:rFonts w:ascii="Times New Roman" w:hAnsi="Times New Roman" w:cs="Times New Roman"/>
          <w:color w:val="222222"/>
          <w:sz w:val="24"/>
          <w:szCs w:val="24"/>
          <w:shd w:val="clear" w:color="auto" w:fill="FFFFFF"/>
        </w:rPr>
        <w:t>Burchell, J. (2011). Anticipating and managing resistance in organizational information technology (IT) change initiatives. </w:t>
      </w:r>
      <w:r w:rsidRPr="00CC4FE7">
        <w:rPr>
          <w:rFonts w:ascii="Times New Roman" w:hAnsi="Times New Roman" w:cs="Times New Roman"/>
          <w:i/>
          <w:iCs/>
          <w:color w:val="222222"/>
          <w:sz w:val="24"/>
          <w:szCs w:val="24"/>
          <w:shd w:val="clear" w:color="auto" w:fill="FFFFFF"/>
        </w:rPr>
        <w:t>International Journal of the Academic Business World</w:t>
      </w:r>
      <w:r w:rsidRPr="00CC4FE7">
        <w:rPr>
          <w:rFonts w:ascii="Times New Roman" w:hAnsi="Times New Roman" w:cs="Times New Roman"/>
          <w:color w:val="222222"/>
          <w:sz w:val="24"/>
          <w:szCs w:val="24"/>
          <w:shd w:val="clear" w:color="auto" w:fill="FFFFFF"/>
        </w:rPr>
        <w:t>, </w:t>
      </w:r>
      <w:r w:rsidRPr="00CC4FE7">
        <w:rPr>
          <w:rFonts w:ascii="Times New Roman" w:hAnsi="Times New Roman" w:cs="Times New Roman"/>
          <w:i/>
          <w:iCs/>
          <w:color w:val="222222"/>
          <w:sz w:val="24"/>
          <w:szCs w:val="24"/>
          <w:shd w:val="clear" w:color="auto" w:fill="FFFFFF"/>
        </w:rPr>
        <w:t>5</w:t>
      </w:r>
      <w:r w:rsidRPr="00CC4FE7">
        <w:rPr>
          <w:rFonts w:ascii="Times New Roman" w:hAnsi="Times New Roman" w:cs="Times New Roman"/>
          <w:color w:val="222222"/>
          <w:sz w:val="24"/>
          <w:szCs w:val="24"/>
          <w:shd w:val="clear" w:color="auto" w:fill="FFFFFF"/>
        </w:rPr>
        <w:t>(1), 19-28.</w:t>
      </w:r>
    </w:p>
    <w:p w:rsidR="00CC4FE7" w:rsidRPr="00CC4FE7" w:rsidRDefault="004F46F1" w:rsidP="00550EFD">
      <w:pPr>
        <w:spacing w:after="0" w:line="480" w:lineRule="auto"/>
        <w:ind w:left="720" w:hanging="720"/>
        <w:rPr>
          <w:rFonts w:ascii="Times New Roman" w:hAnsi="Times New Roman" w:cs="Times New Roman"/>
          <w:sz w:val="24"/>
          <w:szCs w:val="24"/>
        </w:rPr>
      </w:pPr>
      <w:r w:rsidRPr="00CC4FE7">
        <w:rPr>
          <w:rFonts w:ascii="Times New Roman" w:hAnsi="Times New Roman" w:cs="Times New Roman"/>
          <w:color w:val="222222"/>
          <w:sz w:val="24"/>
          <w:szCs w:val="24"/>
          <w:shd w:val="clear" w:color="auto" w:fill="FFFFFF"/>
        </w:rPr>
        <w:t>Connelly, B., Dalton, T., Murphy, D., Rosales, D., Sudlow, D., &amp; Havelka, D. (2016). Too Much of a Good Thing: User Leadership at TPAC. </w:t>
      </w:r>
      <w:r w:rsidRPr="00CC4FE7">
        <w:rPr>
          <w:rFonts w:ascii="Times New Roman" w:hAnsi="Times New Roman" w:cs="Times New Roman"/>
          <w:i/>
          <w:iCs/>
          <w:color w:val="222222"/>
          <w:sz w:val="24"/>
          <w:szCs w:val="24"/>
          <w:shd w:val="clear" w:color="auto" w:fill="FFFFFF"/>
        </w:rPr>
        <w:t>Information Systems Education Journal</w:t>
      </w:r>
      <w:r w:rsidRPr="00CC4FE7">
        <w:rPr>
          <w:rFonts w:ascii="Times New Roman" w:hAnsi="Times New Roman" w:cs="Times New Roman"/>
          <w:color w:val="222222"/>
          <w:sz w:val="24"/>
          <w:szCs w:val="24"/>
          <w:shd w:val="clear" w:color="auto" w:fill="FFFFFF"/>
        </w:rPr>
        <w:t>, </w:t>
      </w:r>
      <w:r w:rsidRPr="00CC4FE7">
        <w:rPr>
          <w:rFonts w:ascii="Times New Roman" w:hAnsi="Times New Roman" w:cs="Times New Roman"/>
          <w:i/>
          <w:iCs/>
          <w:color w:val="222222"/>
          <w:sz w:val="24"/>
          <w:szCs w:val="24"/>
          <w:shd w:val="clear" w:color="auto" w:fill="FFFFFF"/>
        </w:rPr>
        <w:t>14</w:t>
      </w:r>
      <w:r w:rsidRPr="00CC4FE7">
        <w:rPr>
          <w:rFonts w:ascii="Times New Roman" w:hAnsi="Times New Roman" w:cs="Times New Roman"/>
          <w:color w:val="222222"/>
          <w:sz w:val="24"/>
          <w:szCs w:val="24"/>
          <w:shd w:val="clear" w:color="auto" w:fill="FFFFFF"/>
        </w:rPr>
        <w:t>(2), 34.</w:t>
      </w:r>
    </w:p>
    <w:p w:rsidR="00CC4FE7" w:rsidRPr="00CC4FE7" w:rsidRDefault="004F46F1" w:rsidP="00550EFD">
      <w:pPr>
        <w:spacing w:after="0" w:line="480" w:lineRule="auto"/>
        <w:ind w:left="720" w:hanging="720"/>
        <w:rPr>
          <w:rFonts w:ascii="Times New Roman" w:hAnsi="Times New Roman" w:cs="Times New Roman"/>
          <w:color w:val="222222"/>
          <w:sz w:val="24"/>
          <w:szCs w:val="24"/>
          <w:shd w:val="clear" w:color="auto" w:fill="FFFFFF"/>
        </w:rPr>
      </w:pPr>
      <w:r w:rsidRPr="00CC4FE7">
        <w:rPr>
          <w:rFonts w:ascii="Times New Roman" w:hAnsi="Times New Roman" w:cs="Times New Roman"/>
          <w:color w:val="222222"/>
          <w:sz w:val="24"/>
          <w:szCs w:val="24"/>
          <w:shd w:val="clear" w:color="auto" w:fill="FFFFFF"/>
        </w:rPr>
        <w:t>Kum</w:t>
      </w:r>
      <w:r w:rsidRPr="00CC4FE7">
        <w:rPr>
          <w:rFonts w:ascii="Times New Roman" w:hAnsi="Times New Roman" w:cs="Times New Roman"/>
          <w:color w:val="222222"/>
          <w:sz w:val="24"/>
          <w:szCs w:val="24"/>
          <w:shd w:val="clear" w:color="auto" w:fill="FFFFFF"/>
        </w:rPr>
        <w:t>ar Basu, K. (2015). The leader's role in managing change: Five cases of technology</w:t>
      </w:r>
      <w:r w:rsidRPr="00CC4FE7">
        <w:rPr>
          <w:rFonts w:ascii="Cambria Math" w:hAnsi="Cambria Math" w:cs="Times New Roman"/>
          <w:color w:val="222222"/>
          <w:sz w:val="24"/>
          <w:szCs w:val="24"/>
          <w:shd w:val="clear" w:color="auto" w:fill="FFFFFF"/>
        </w:rPr>
        <w:t>‐</w:t>
      </w:r>
      <w:r w:rsidRPr="00CC4FE7">
        <w:rPr>
          <w:rFonts w:ascii="Times New Roman" w:hAnsi="Times New Roman" w:cs="Times New Roman"/>
          <w:color w:val="222222"/>
          <w:sz w:val="24"/>
          <w:szCs w:val="24"/>
          <w:shd w:val="clear" w:color="auto" w:fill="FFFFFF"/>
        </w:rPr>
        <w:t>enabled business transformation. </w:t>
      </w:r>
      <w:r w:rsidRPr="00CC4FE7">
        <w:rPr>
          <w:rFonts w:ascii="Times New Roman" w:hAnsi="Times New Roman" w:cs="Times New Roman"/>
          <w:i/>
          <w:iCs/>
          <w:color w:val="222222"/>
          <w:sz w:val="24"/>
          <w:szCs w:val="24"/>
          <w:shd w:val="clear" w:color="auto" w:fill="FFFFFF"/>
        </w:rPr>
        <w:t>Global Business and Organizational Excellence</w:t>
      </w:r>
      <w:r w:rsidRPr="00CC4FE7">
        <w:rPr>
          <w:rFonts w:ascii="Times New Roman" w:hAnsi="Times New Roman" w:cs="Times New Roman"/>
          <w:color w:val="222222"/>
          <w:sz w:val="24"/>
          <w:szCs w:val="24"/>
          <w:shd w:val="clear" w:color="auto" w:fill="FFFFFF"/>
        </w:rPr>
        <w:t>, </w:t>
      </w:r>
      <w:r w:rsidRPr="00CC4FE7">
        <w:rPr>
          <w:rFonts w:ascii="Times New Roman" w:hAnsi="Times New Roman" w:cs="Times New Roman"/>
          <w:i/>
          <w:iCs/>
          <w:color w:val="222222"/>
          <w:sz w:val="24"/>
          <w:szCs w:val="24"/>
          <w:shd w:val="clear" w:color="auto" w:fill="FFFFFF"/>
        </w:rPr>
        <w:t>34</w:t>
      </w:r>
      <w:r w:rsidRPr="00CC4FE7">
        <w:rPr>
          <w:rFonts w:ascii="Times New Roman" w:hAnsi="Times New Roman" w:cs="Times New Roman"/>
          <w:color w:val="222222"/>
          <w:sz w:val="24"/>
          <w:szCs w:val="24"/>
          <w:shd w:val="clear" w:color="auto" w:fill="FFFFFF"/>
        </w:rPr>
        <w:t>(3), 28-42.</w:t>
      </w:r>
    </w:p>
    <w:p w:rsidR="00CC4FE7" w:rsidRPr="00CC4FE7" w:rsidRDefault="004F46F1" w:rsidP="00550EFD">
      <w:pPr>
        <w:spacing w:after="0" w:line="480" w:lineRule="auto"/>
        <w:ind w:left="720" w:hanging="720"/>
        <w:rPr>
          <w:rFonts w:ascii="Times New Roman" w:hAnsi="Times New Roman" w:cs="Times New Roman"/>
          <w:color w:val="222222"/>
          <w:sz w:val="24"/>
          <w:szCs w:val="24"/>
          <w:shd w:val="clear" w:color="auto" w:fill="FFFFFF"/>
        </w:rPr>
      </w:pPr>
      <w:r w:rsidRPr="00CC4FE7">
        <w:rPr>
          <w:rFonts w:ascii="Times New Roman" w:hAnsi="Times New Roman" w:cs="Times New Roman"/>
          <w:color w:val="222222"/>
          <w:sz w:val="24"/>
          <w:szCs w:val="24"/>
          <w:shd w:val="clear" w:color="auto" w:fill="FFFFFF"/>
        </w:rPr>
        <w:t>Miller, J. L. (2017). Managing Transitions: Using William Bridges’ Transition M</w:t>
      </w:r>
      <w:r w:rsidRPr="00CC4FE7">
        <w:rPr>
          <w:rFonts w:ascii="Times New Roman" w:hAnsi="Times New Roman" w:cs="Times New Roman"/>
          <w:color w:val="222222"/>
          <w:sz w:val="24"/>
          <w:szCs w:val="24"/>
          <w:shd w:val="clear" w:color="auto" w:fill="FFFFFF"/>
        </w:rPr>
        <w:t>odel and a Change Style Assessment Instrument to Inform Strategies and Measure Progress in Organizational Change Management. In </w:t>
      </w:r>
      <w:r w:rsidRPr="00CC4FE7">
        <w:rPr>
          <w:rFonts w:ascii="Times New Roman" w:hAnsi="Times New Roman" w:cs="Times New Roman"/>
          <w:i/>
          <w:iCs/>
          <w:color w:val="222222"/>
          <w:sz w:val="24"/>
          <w:szCs w:val="24"/>
          <w:shd w:val="clear" w:color="auto" w:fill="FFFFFF"/>
        </w:rPr>
        <w:t>The 12th International Conference on Performance Measurement in Libraries Proceedings</w:t>
      </w:r>
      <w:r w:rsidRPr="00CC4FE7">
        <w:rPr>
          <w:rFonts w:ascii="Times New Roman" w:hAnsi="Times New Roman" w:cs="Times New Roman"/>
          <w:color w:val="222222"/>
          <w:sz w:val="24"/>
          <w:szCs w:val="24"/>
          <w:shd w:val="clear" w:color="auto" w:fill="FFFFFF"/>
        </w:rPr>
        <w:t> (p. 357).</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F1" w:rsidRDefault="004F46F1" w:rsidP="0033213D">
      <w:pPr>
        <w:spacing w:after="0" w:line="240" w:lineRule="auto"/>
      </w:pPr>
      <w:r>
        <w:separator/>
      </w:r>
    </w:p>
  </w:endnote>
  <w:endnote w:type="continuationSeparator" w:id="0">
    <w:p w:rsidR="004F46F1" w:rsidRDefault="004F46F1" w:rsidP="00332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F1" w:rsidRDefault="004F46F1" w:rsidP="0033213D">
      <w:pPr>
        <w:spacing w:after="0" w:line="240" w:lineRule="auto"/>
      </w:pPr>
      <w:r>
        <w:separator/>
      </w:r>
    </w:p>
  </w:footnote>
  <w:footnote w:type="continuationSeparator" w:id="0">
    <w:p w:rsidR="004F46F1" w:rsidRDefault="004F46F1" w:rsidP="00332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F46F1"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CB1B45">
      <w:rPr>
        <w:rFonts w:ascii="Times New Roman" w:hAnsi="Times New Roman" w:cs="Times New Roman"/>
        <w:sz w:val="24"/>
        <w:szCs w:val="24"/>
      </w:rPr>
      <w:t>INFO SYSTEMS DECISION MAKING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33213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3213D" w:rsidRPr="001A02CC">
          <w:rPr>
            <w:rFonts w:ascii="Times New Roman" w:hAnsi="Times New Roman" w:cs="Times New Roman"/>
            <w:sz w:val="24"/>
            <w:szCs w:val="24"/>
          </w:rPr>
          <w:fldChar w:fldCharType="separate"/>
        </w:r>
        <w:r w:rsidR="005B0612">
          <w:rPr>
            <w:rFonts w:ascii="Times New Roman" w:hAnsi="Times New Roman" w:cs="Times New Roman"/>
            <w:noProof/>
            <w:sz w:val="24"/>
            <w:szCs w:val="24"/>
          </w:rPr>
          <w:t>1</w:t>
        </w:r>
        <w:r w:rsidR="0033213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4F46F1" w:rsidP="001A02CC">
    <w:pPr>
      <w:pStyle w:val="Header"/>
      <w:tabs>
        <w:tab w:val="clear" w:pos="4680"/>
        <w:tab w:val="left" w:pos="7817"/>
        <w:tab w:val="center" w:pos="9360"/>
      </w:tabs>
      <w:rPr>
        <w:rFonts w:ascii="Times New Roman" w:hAnsi="Times New Roman" w:cs="Times New Roman"/>
        <w:sz w:val="24"/>
        <w:szCs w:val="24"/>
      </w:rPr>
    </w:pPr>
    <w:r w:rsidRPr="00CB1B45">
      <w:rPr>
        <w:rFonts w:ascii="Times New Roman" w:hAnsi="Times New Roman" w:cs="Times New Roman"/>
        <w:sz w:val="24"/>
        <w:szCs w:val="24"/>
      </w:rPr>
      <w:t>INFO SYSTEMS DECISION MAKING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33213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33213D" w:rsidRPr="001A02CC">
      <w:rPr>
        <w:rFonts w:ascii="Times New Roman" w:hAnsi="Times New Roman" w:cs="Times New Roman"/>
        <w:sz w:val="24"/>
        <w:szCs w:val="24"/>
      </w:rPr>
      <w:fldChar w:fldCharType="separate"/>
    </w:r>
    <w:r w:rsidR="005B0612">
      <w:rPr>
        <w:rFonts w:ascii="Times New Roman" w:hAnsi="Times New Roman" w:cs="Times New Roman"/>
        <w:noProof/>
        <w:sz w:val="24"/>
        <w:szCs w:val="24"/>
      </w:rPr>
      <w:t>7</w:t>
    </w:r>
    <w:r w:rsidR="0033213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K1MDaxMDAwsDA0NrJU0lEKTi0uzszPAykwqgUAOyoEIywAAAA="/>
  </w:docVars>
  <w:rsids>
    <w:rsidRoot w:val="0008177B"/>
    <w:rsid w:val="00003ED7"/>
    <w:rsid w:val="00015032"/>
    <w:rsid w:val="00017F28"/>
    <w:rsid w:val="00024ABE"/>
    <w:rsid w:val="000351C3"/>
    <w:rsid w:val="000447A9"/>
    <w:rsid w:val="00061956"/>
    <w:rsid w:val="0008177B"/>
    <w:rsid w:val="00094ECA"/>
    <w:rsid w:val="000A3390"/>
    <w:rsid w:val="000B488C"/>
    <w:rsid w:val="000C53D2"/>
    <w:rsid w:val="000D27E6"/>
    <w:rsid w:val="000F260D"/>
    <w:rsid w:val="000F7424"/>
    <w:rsid w:val="00130A33"/>
    <w:rsid w:val="00141074"/>
    <w:rsid w:val="00187C02"/>
    <w:rsid w:val="00196FEC"/>
    <w:rsid w:val="001A02CC"/>
    <w:rsid w:val="001B6D29"/>
    <w:rsid w:val="00225553"/>
    <w:rsid w:val="00267851"/>
    <w:rsid w:val="002777E7"/>
    <w:rsid w:val="002A5FBC"/>
    <w:rsid w:val="00310053"/>
    <w:rsid w:val="0033213D"/>
    <w:rsid w:val="0034125C"/>
    <w:rsid w:val="00347BCC"/>
    <w:rsid w:val="0035514E"/>
    <w:rsid w:val="00376060"/>
    <w:rsid w:val="003C7C9D"/>
    <w:rsid w:val="003E7227"/>
    <w:rsid w:val="003F3F0B"/>
    <w:rsid w:val="00424BBB"/>
    <w:rsid w:val="00447E82"/>
    <w:rsid w:val="00471063"/>
    <w:rsid w:val="00487C4A"/>
    <w:rsid w:val="004A07E8"/>
    <w:rsid w:val="004A201A"/>
    <w:rsid w:val="004C42D9"/>
    <w:rsid w:val="004C73A4"/>
    <w:rsid w:val="004F46F1"/>
    <w:rsid w:val="00504238"/>
    <w:rsid w:val="00516785"/>
    <w:rsid w:val="005275F3"/>
    <w:rsid w:val="00536ADC"/>
    <w:rsid w:val="00546F4A"/>
    <w:rsid w:val="00550EFD"/>
    <w:rsid w:val="00594B18"/>
    <w:rsid w:val="005B0612"/>
    <w:rsid w:val="005C20F1"/>
    <w:rsid w:val="005F67A4"/>
    <w:rsid w:val="0060579D"/>
    <w:rsid w:val="00626D5A"/>
    <w:rsid w:val="006B7EFE"/>
    <w:rsid w:val="006E1E9A"/>
    <w:rsid w:val="00703164"/>
    <w:rsid w:val="00713485"/>
    <w:rsid w:val="00735EE6"/>
    <w:rsid w:val="00780AB9"/>
    <w:rsid w:val="007811AB"/>
    <w:rsid w:val="007834C7"/>
    <w:rsid w:val="007A558B"/>
    <w:rsid w:val="007B7B7D"/>
    <w:rsid w:val="007C325D"/>
    <w:rsid w:val="007E22FD"/>
    <w:rsid w:val="007E23C2"/>
    <w:rsid w:val="00813994"/>
    <w:rsid w:val="00817FB7"/>
    <w:rsid w:val="008217BF"/>
    <w:rsid w:val="0085261D"/>
    <w:rsid w:val="00872686"/>
    <w:rsid w:val="00877CA7"/>
    <w:rsid w:val="008866AC"/>
    <w:rsid w:val="008B7576"/>
    <w:rsid w:val="008C1C54"/>
    <w:rsid w:val="009029CF"/>
    <w:rsid w:val="00975742"/>
    <w:rsid w:val="009914C8"/>
    <w:rsid w:val="009948D4"/>
    <w:rsid w:val="009C12A0"/>
    <w:rsid w:val="009F1C4B"/>
    <w:rsid w:val="00A106AF"/>
    <w:rsid w:val="00A202F6"/>
    <w:rsid w:val="00A26085"/>
    <w:rsid w:val="00A35A0A"/>
    <w:rsid w:val="00A4374D"/>
    <w:rsid w:val="00A74E4A"/>
    <w:rsid w:val="00A876AE"/>
    <w:rsid w:val="00A96907"/>
    <w:rsid w:val="00AC6A43"/>
    <w:rsid w:val="00AE3F4A"/>
    <w:rsid w:val="00B2288F"/>
    <w:rsid w:val="00B405F9"/>
    <w:rsid w:val="00B4251E"/>
    <w:rsid w:val="00B73412"/>
    <w:rsid w:val="00B809C8"/>
    <w:rsid w:val="00B85E21"/>
    <w:rsid w:val="00C26828"/>
    <w:rsid w:val="00C4274C"/>
    <w:rsid w:val="00C5356B"/>
    <w:rsid w:val="00C73E07"/>
    <w:rsid w:val="00C74D28"/>
    <w:rsid w:val="00C75C92"/>
    <w:rsid w:val="00C95CDA"/>
    <w:rsid w:val="00CA2688"/>
    <w:rsid w:val="00CB1B45"/>
    <w:rsid w:val="00CC4FE7"/>
    <w:rsid w:val="00CF0A51"/>
    <w:rsid w:val="00D5076D"/>
    <w:rsid w:val="00D828B2"/>
    <w:rsid w:val="00D900A2"/>
    <w:rsid w:val="00D95087"/>
    <w:rsid w:val="00DA0FDE"/>
    <w:rsid w:val="00DC0195"/>
    <w:rsid w:val="00DC4492"/>
    <w:rsid w:val="00E17533"/>
    <w:rsid w:val="00E2536E"/>
    <w:rsid w:val="00EA0E91"/>
    <w:rsid w:val="00EC705F"/>
    <w:rsid w:val="00EE54C4"/>
    <w:rsid w:val="00EF1641"/>
    <w:rsid w:val="00EF7460"/>
    <w:rsid w:val="00F67848"/>
    <w:rsid w:val="00F94B9F"/>
    <w:rsid w:val="00FD2C93"/>
    <w:rsid w:val="00FF6A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2</cp:revision>
  <dcterms:created xsi:type="dcterms:W3CDTF">2019-01-25T05:50:00Z</dcterms:created>
  <dcterms:modified xsi:type="dcterms:W3CDTF">2019-01-25T05:50:00Z</dcterms:modified>
</cp:coreProperties>
</file>