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DF64" w14:textId="0DF8A3C8" w:rsidR="004D6B86" w:rsidRDefault="000E02EA">
      <w:pPr>
        <w:pStyle w:val="Title"/>
      </w:pPr>
      <w:r>
        <w:t>Prompt 4</w:t>
      </w:r>
    </w:p>
    <w:p w14:paraId="420EBD38" w14:textId="77777777" w:rsidR="004D6B86" w:rsidRDefault="004A6116">
      <w:pPr>
        <w:pStyle w:val="Title2"/>
      </w:pPr>
      <w:sdt>
        <w:sdtPr>
          <w:alias w:val="Enter Author Name(s), First M. Last, Omit Titles and Degrees:"/>
          <w:tag w:val="Enter Author Name(s), First M. Last, Omit Titles and Degrees:"/>
          <w:id w:val="-523712377"/>
          <w:placeholder>
            <w:docPart w:val="FF0587C223F4418A951F88A2DEF05CF2"/>
          </w:placeholder>
          <w:temporary/>
          <w:showingPlcHdr/>
          <w15:appearance w15:val="hidden"/>
        </w:sdtPr>
        <w:sdtEndPr/>
        <w:sdtContent>
          <w:r w:rsidR="00A4757D">
            <w:t>Author Name(s), First M. Last, Omit Titles and Degrees</w:t>
          </w:r>
        </w:sdtContent>
      </w:sdt>
    </w:p>
    <w:p w14:paraId="4A7DE888" w14:textId="77777777" w:rsidR="004D6B86" w:rsidRDefault="004A6116">
      <w:pPr>
        <w:pStyle w:val="Title2"/>
      </w:pPr>
      <w:sdt>
        <w:sdtPr>
          <w:alias w:val="Enter institutional affiliation(s):"/>
          <w:tag w:val="Enter institutional affiliation(s):"/>
          <w:id w:val="2102991146"/>
          <w:placeholder>
            <w:docPart w:val="F2ED65FAC4154EA3AC14ADA41E900470"/>
          </w:placeholder>
          <w:temporary/>
          <w:showingPlcHdr/>
          <w15:appearance w15:val="hidden"/>
        </w:sdtPr>
        <w:sdtEndPr/>
        <w:sdtContent>
          <w:r w:rsidR="00A4757D">
            <w:t>Institutional Affiliation(s)</w:t>
          </w:r>
        </w:sdtContent>
      </w:sdt>
    </w:p>
    <w:p w14:paraId="5B4E856B" w14:textId="77777777" w:rsidR="004D6B86" w:rsidRDefault="000E02EA">
      <w:pPr>
        <w:pStyle w:val="Title"/>
      </w:pPr>
      <w:r>
        <w:t>Author Note</w:t>
      </w:r>
    </w:p>
    <w:sdt>
      <w:sdtPr>
        <w:alias w:val="Enter any grant/funding information &amp; complete corresponding address:"/>
        <w:tag w:val="Enter any grant/funding information &amp; complete corresponding address:"/>
        <w:id w:val="-1343462672"/>
        <w:placeholder>
          <w:docPart w:val="91B3F1B11EA24025815DFE7A57D7E4C9"/>
        </w:placeholder>
        <w:temporary/>
        <w:showingPlcHdr/>
        <w15:appearance w15:val="hidden"/>
      </w:sdtPr>
      <w:sdtEndPr/>
      <w:sdtContent>
        <w:p w14:paraId="6E6135CE" w14:textId="77777777" w:rsidR="004D6B86" w:rsidRPr="00A4757D" w:rsidRDefault="000E02EA">
          <w:r>
            <w:t>Include any grant/funding information and a complete correspondence address.</w:t>
          </w:r>
        </w:p>
      </w:sdtContent>
    </w:sdt>
    <w:p w14:paraId="71D9F392" w14:textId="0551A931" w:rsidR="004D6B86" w:rsidRDefault="004D6B86" w:rsidP="001E5009">
      <w:pPr>
        <w:pStyle w:val="SectionTitle"/>
        <w:jc w:val="left"/>
      </w:pPr>
    </w:p>
    <w:p w14:paraId="6E3A9DAC" w14:textId="5E99161E" w:rsidR="001E5009" w:rsidRDefault="000E02EA" w:rsidP="001E5009">
      <w:pPr>
        <w:jc w:val="center"/>
      </w:pPr>
      <w:r w:rsidRPr="001E5009">
        <w:t>Prompt 4</w:t>
      </w:r>
    </w:p>
    <w:p w14:paraId="31F26F9D" w14:textId="77777777" w:rsidR="001E5009" w:rsidRPr="001E5009" w:rsidRDefault="001E5009" w:rsidP="001E5009">
      <w:pPr>
        <w:jc w:val="center"/>
      </w:pPr>
    </w:p>
    <w:p w14:paraId="59BFD109" w14:textId="2284F556" w:rsidR="001E5009" w:rsidRDefault="000E02EA" w:rsidP="001E5009">
      <w:r w:rsidRPr="001E5009">
        <w:t>The research of Chambliss distinguishes between the reception of both the saints and the roughnecks in the society due to three factors which include Visibility, Demeanor, and Bias.</w:t>
      </w:r>
      <w:r>
        <w:t xml:space="preserve"> For instance, </w:t>
      </w:r>
      <w:r w:rsidRPr="001E5009">
        <w:t>the Roughnecks meddle in fights at public spaces</w:t>
      </w:r>
      <w:r>
        <w:t xml:space="preserve"> and do not maintain good relations with their teachers, </w:t>
      </w:r>
      <w:r w:rsidRPr="001E5009">
        <w:t xml:space="preserve">whereas the saints, always fight or play around near the poolside, where no one can see them. </w:t>
      </w:r>
      <w:r>
        <w:t xml:space="preserve">Similarly, the saints maintain a good social reputation and law i.e. police officials speak highly of them. </w:t>
      </w:r>
      <w:r w:rsidRPr="001E5009">
        <w:t>The biases formed against the roughnecks are due to their low socioeconomic status</w:t>
      </w:r>
      <w:r w:rsidR="00B5796D">
        <w:t xml:space="preserve"> (Chambllis, 1973).   </w:t>
      </w:r>
      <w:r w:rsidRPr="001E5009">
        <w:t>Moreover, it is a common perception that the poor class is more involved in crime, theft, liquor, and drudgery because of the lack of resources.</w:t>
      </w:r>
    </w:p>
    <w:p w14:paraId="17556700" w14:textId="79E5AA38" w:rsidR="00275F1B" w:rsidRDefault="000E02EA" w:rsidP="00275F1B">
      <w:r>
        <w:t>In society, social orders or norms act as strict codes that everyone has to follow otherwise, they will be labeled as good or bad</w:t>
      </w:r>
      <w:r w:rsidR="00B5796D">
        <w:t xml:space="preserve"> (Social Norms and Deviant Behavior (Practice) Khan Academy). </w:t>
      </w:r>
      <w:r>
        <w:t xml:space="preserve"> The deviant behavior of a person varies from society to society or even in class differences. For instance, sex and liquor are not prohibited in the high socioeconomic class because it is a common perception that they occasionally indulge in it. Whereas, the labels of a drunkard or alcoholic are more likely to be associated with a poor person because of his low socioeconomic status.  </w:t>
      </w:r>
    </w:p>
    <w:p w14:paraId="01A2F240" w14:textId="5DDB3709" w:rsidR="00E5557C" w:rsidRDefault="000E02EA" w:rsidP="00275F1B">
      <w:r>
        <w:t>Labeling affects the deviant behavior to a great extent because when society label people based on their deviant or non-deviant behavior, it serves as a motivation for the person to succumb to that very label. F</w:t>
      </w:r>
      <w:r w:rsidR="00E17275">
        <w:t>or instance, the saints are considered good or a saint-like because they maintain a high social class profile</w:t>
      </w:r>
      <w:r>
        <w:t xml:space="preserve"> and are labeled according to primary deviance. </w:t>
      </w:r>
      <w:r w:rsidR="00E17275">
        <w:t>On the contrary, the roughnecks are labeled as roughnecks</w:t>
      </w:r>
      <w:r>
        <w:t xml:space="preserve"> according to secondary deviant</w:t>
      </w:r>
      <w:r w:rsidR="00B5796D">
        <w:t xml:space="preserve"> (7.6C: </w:t>
      </w:r>
      <w:r w:rsidR="00B5796D">
        <w:lastRenderedPageBreak/>
        <w:t xml:space="preserve">Labeling Theory - Social Sci LibreTexts).  </w:t>
      </w:r>
      <w:r>
        <w:t>In the light of the above instances and norm practices, a label thus controls a person's perception of his identity.</w:t>
      </w:r>
    </w:p>
    <w:p w14:paraId="39F24AD4" w14:textId="77777777" w:rsidR="00B5796D" w:rsidRDefault="00B5796D" w:rsidP="00E5557C">
      <w:pPr>
        <w:jc w:val="center"/>
        <w:rPr>
          <w:b/>
          <w:bCs/>
        </w:rPr>
      </w:pPr>
    </w:p>
    <w:p w14:paraId="3016DED6" w14:textId="77777777" w:rsidR="00B5796D" w:rsidRDefault="00B5796D" w:rsidP="00E5557C">
      <w:pPr>
        <w:jc w:val="center"/>
        <w:rPr>
          <w:b/>
          <w:bCs/>
        </w:rPr>
      </w:pPr>
      <w:bookmarkStart w:id="0" w:name="_GoBack"/>
      <w:bookmarkEnd w:id="0"/>
    </w:p>
    <w:p w14:paraId="675F7EC5" w14:textId="77777777" w:rsidR="00B5796D" w:rsidRDefault="00B5796D" w:rsidP="00E5557C">
      <w:pPr>
        <w:jc w:val="center"/>
        <w:rPr>
          <w:b/>
          <w:bCs/>
        </w:rPr>
      </w:pPr>
    </w:p>
    <w:p w14:paraId="7291B64F" w14:textId="77777777" w:rsidR="00B5796D" w:rsidRDefault="00B5796D" w:rsidP="00E5557C">
      <w:pPr>
        <w:jc w:val="center"/>
        <w:rPr>
          <w:b/>
          <w:bCs/>
        </w:rPr>
      </w:pPr>
    </w:p>
    <w:p w14:paraId="729CEC3C" w14:textId="77777777" w:rsidR="00B5796D" w:rsidRDefault="00B5796D" w:rsidP="00E5557C">
      <w:pPr>
        <w:jc w:val="center"/>
        <w:rPr>
          <w:b/>
          <w:bCs/>
        </w:rPr>
      </w:pPr>
    </w:p>
    <w:p w14:paraId="1EC55F7B" w14:textId="77777777" w:rsidR="00B5796D" w:rsidRDefault="00B5796D" w:rsidP="00E5557C">
      <w:pPr>
        <w:jc w:val="center"/>
        <w:rPr>
          <w:b/>
          <w:bCs/>
        </w:rPr>
      </w:pPr>
    </w:p>
    <w:p w14:paraId="56048201" w14:textId="77777777" w:rsidR="00B5796D" w:rsidRDefault="00B5796D" w:rsidP="00E5557C">
      <w:pPr>
        <w:jc w:val="center"/>
        <w:rPr>
          <w:b/>
          <w:bCs/>
        </w:rPr>
      </w:pPr>
    </w:p>
    <w:p w14:paraId="3A70F61F" w14:textId="77777777" w:rsidR="00B5796D" w:rsidRDefault="00B5796D" w:rsidP="00E5557C">
      <w:pPr>
        <w:jc w:val="center"/>
        <w:rPr>
          <w:b/>
          <w:bCs/>
        </w:rPr>
      </w:pPr>
    </w:p>
    <w:p w14:paraId="59C634F0" w14:textId="77777777" w:rsidR="00B5796D" w:rsidRDefault="00B5796D" w:rsidP="00E5557C">
      <w:pPr>
        <w:jc w:val="center"/>
        <w:rPr>
          <w:b/>
          <w:bCs/>
        </w:rPr>
      </w:pPr>
    </w:p>
    <w:p w14:paraId="59736C76" w14:textId="77777777" w:rsidR="00B5796D" w:rsidRDefault="00B5796D" w:rsidP="00E5557C">
      <w:pPr>
        <w:jc w:val="center"/>
        <w:rPr>
          <w:b/>
          <w:bCs/>
        </w:rPr>
      </w:pPr>
    </w:p>
    <w:p w14:paraId="0629AA24" w14:textId="77777777" w:rsidR="00B5796D" w:rsidRDefault="00B5796D" w:rsidP="00E5557C">
      <w:pPr>
        <w:jc w:val="center"/>
        <w:rPr>
          <w:b/>
          <w:bCs/>
        </w:rPr>
      </w:pPr>
    </w:p>
    <w:p w14:paraId="115795EC" w14:textId="77777777" w:rsidR="00B5796D" w:rsidRDefault="00B5796D" w:rsidP="00E5557C">
      <w:pPr>
        <w:jc w:val="center"/>
        <w:rPr>
          <w:b/>
          <w:bCs/>
        </w:rPr>
      </w:pPr>
    </w:p>
    <w:p w14:paraId="115A21D5" w14:textId="77777777" w:rsidR="00B5796D" w:rsidRDefault="00B5796D" w:rsidP="00E5557C">
      <w:pPr>
        <w:jc w:val="center"/>
        <w:rPr>
          <w:b/>
          <w:bCs/>
        </w:rPr>
      </w:pPr>
    </w:p>
    <w:p w14:paraId="65C3B207" w14:textId="77777777" w:rsidR="00B5796D" w:rsidRDefault="00B5796D" w:rsidP="00E5557C">
      <w:pPr>
        <w:jc w:val="center"/>
        <w:rPr>
          <w:b/>
          <w:bCs/>
        </w:rPr>
      </w:pPr>
    </w:p>
    <w:p w14:paraId="2FBE615E" w14:textId="77777777" w:rsidR="00B5796D" w:rsidRDefault="00B5796D" w:rsidP="00E5557C">
      <w:pPr>
        <w:jc w:val="center"/>
        <w:rPr>
          <w:b/>
          <w:bCs/>
        </w:rPr>
      </w:pPr>
    </w:p>
    <w:p w14:paraId="5B422674" w14:textId="77777777" w:rsidR="00B5796D" w:rsidRDefault="00B5796D" w:rsidP="00E5557C">
      <w:pPr>
        <w:jc w:val="center"/>
        <w:rPr>
          <w:b/>
          <w:bCs/>
        </w:rPr>
      </w:pPr>
    </w:p>
    <w:p w14:paraId="4AE4BD39" w14:textId="77777777" w:rsidR="00B5796D" w:rsidRDefault="00B5796D" w:rsidP="00E5557C">
      <w:pPr>
        <w:jc w:val="center"/>
        <w:rPr>
          <w:b/>
          <w:bCs/>
        </w:rPr>
      </w:pPr>
    </w:p>
    <w:p w14:paraId="4FF758FC" w14:textId="77777777" w:rsidR="00B5796D" w:rsidRDefault="00B5796D" w:rsidP="00E5557C">
      <w:pPr>
        <w:jc w:val="center"/>
        <w:rPr>
          <w:b/>
          <w:bCs/>
        </w:rPr>
      </w:pPr>
    </w:p>
    <w:p w14:paraId="103D4302" w14:textId="77777777" w:rsidR="00B5796D" w:rsidRDefault="00B5796D" w:rsidP="00E5557C">
      <w:pPr>
        <w:jc w:val="center"/>
        <w:rPr>
          <w:b/>
          <w:bCs/>
        </w:rPr>
      </w:pPr>
    </w:p>
    <w:p w14:paraId="52CEA98A" w14:textId="77777777" w:rsidR="00B5796D" w:rsidRDefault="00B5796D" w:rsidP="00E5557C">
      <w:pPr>
        <w:jc w:val="center"/>
        <w:rPr>
          <w:b/>
          <w:bCs/>
        </w:rPr>
      </w:pPr>
    </w:p>
    <w:p w14:paraId="1DFC036F" w14:textId="77777777" w:rsidR="00B5796D" w:rsidRDefault="00B5796D" w:rsidP="00E5557C">
      <w:pPr>
        <w:jc w:val="center"/>
        <w:rPr>
          <w:b/>
          <w:bCs/>
        </w:rPr>
      </w:pPr>
    </w:p>
    <w:p w14:paraId="3AB0D826" w14:textId="35B4BA4D" w:rsidR="00E5557C" w:rsidRDefault="000E02EA" w:rsidP="00E5557C">
      <w:pPr>
        <w:jc w:val="center"/>
        <w:rPr>
          <w:b/>
          <w:bCs/>
        </w:rPr>
      </w:pPr>
      <w:r w:rsidRPr="00E5557C">
        <w:rPr>
          <w:b/>
          <w:bCs/>
        </w:rPr>
        <w:lastRenderedPageBreak/>
        <w:t>References</w:t>
      </w:r>
    </w:p>
    <w:p w14:paraId="715BE0FB" w14:textId="713C1F94" w:rsidR="00B5796D" w:rsidRPr="00B5796D" w:rsidRDefault="000E02EA" w:rsidP="00B5796D">
      <w:pPr>
        <w:spacing w:line="276" w:lineRule="auto"/>
        <w:ind w:hanging="480"/>
        <w:rPr>
          <w:rFonts w:ascii="Times New Roman" w:eastAsia="Times New Roman" w:hAnsi="Times New Roman" w:cs="Times New Roman"/>
          <w:color w:val="auto"/>
          <w:lang w:eastAsia="en-US"/>
        </w:rPr>
      </w:pPr>
      <w:r w:rsidRPr="00B5796D">
        <w:rPr>
          <w:rFonts w:ascii="Times New Roman" w:eastAsia="Times New Roman" w:hAnsi="Times New Roman" w:cs="Times New Roman"/>
          <w:color w:val="auto"/>
          <w:lang w:eastAsia="en-US"/>
        </w:rPr>
        <w:t xml:space="preserve">Chambliss, William J. “The Saints and the Roughnecks.” </w:t>
      </w:r>
      <w:r w:rsidRPr="00B5796D">
        <w:rPr>
          <w:rFonts w:ascii="Times New Roman" w:eastAsia="Times New Roman" w:hAnsi="Times New Roman" w:cs="Times New Roman"/>
          <w:i/>
          <w:iCs/>
          <w:color w:val="auto"/>
          <w:lang w:eastAsia="en-US"/>
        </w:rPr>
        <w:t>Society</w:t>
      </w:r>
      <w:r w:rsidRPr="00B5796D">
        <w:rPr>
          <w:rFonts w:ascii="Times New Roman" w:eastAsia="Times New Roman" w:hAnsi="Times New Roman" w:cs="Times New Roman"/>
          <w:color w:val="auto"/>
          <w:lang w:eastAsia="en-US"/>
        </w:rPr>
        <w:t xml:space="preserve"> 11, no. 1 (November 1973): 24–31. </w:t>
      </w:r>
      <w:r w:rsidRPr="00B5796D">
        <w:rPr>
          <w:rFonts w:ascii="Times New Roman" w:eastAsia="Times New Roman" w:hAnsi="Times New Roman" w:cs="Times New Roman"/>
          <w:u w:val="single"/>
          <w:lang w:eastAsia="en-US"/>
        </w:rPr>
        <w:t>https://doi.org/10.1007/BF03181016</w:t>
      </w:r>
      <w:r w:rsidRPr="00B5796D">
        <w:rPr>
          <w:rFonts w:ascii="Times New Roman" w:eastAsia="Times New Roman" w:hAnsi="Times New Roman" w:cs="Times New Roman"/>
          <w:lang w:eastAsia="en-US"/>
        </w:rPr>
        <w:t>.</w:t>
      </w:r>
    </w:p>
    <w:p w14:paraId="1B7EF62E" w14:textId="77777777" w:rsidR="00B5796D" w:rsidRPr="00B5796D" w:rsidRDefault="00B5796D" w:rsidP="00B5796D">
      <w:pPr>
        <w:spacing w:line="276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F23974A" w14:textId="5D31EAAD" w:rsidR="00B5796D" w:rsidRPr="00B5796D" w:rsidRDefault="000E02EA" w:rsidP="00B5796D">
      <w:pPr>
        <w:spacing w:line="276" w:lineRule="auto"/>
        <w:ind w:hanging="480"/>
        <w:rPr>
          <w:rFonts w:ascii="Times New Roman" w:eastAsia="Times New Roman" w:hAnsi="Times New Roman" w:cs="Times New Roman"/>
          <w:lang w:eastAsia="en-US"/>
        </w:rPr>
      </w:pPr>
      <w:r w:rsidRPr="00B5796D">
        <w:rPr>
          <w:rFonts w:ascii="Times New Roman" w:eastAsia="Times New Roman" w:hAnsi="Times New Roman" w:cs="Times New Roman"/>
          <w:color w:val="auto"/>
          <w:lang w:eastAsia="en-US"/>
        </w:rPr>
        <w:t xml:space="preserve">“7.6C: Labeling Theory - Social Sci LibreTexts.” Accessed November 5, 2019. </w:t>
      </w:r>
      <w:r w:rsidRPr="00B5796D">
        <w:rPr>
          <w:rFonts w:ascii="Times New Roman" w:eastAsia="Times New Roman" w:hAnsi="Times New Roman" w:cs="Times New Roman"/>
          <w:u w:val="single"/>
          <w:lang w:eastAsia="en-US"/>
        </w:rPr>
        <w:t>https://socialsci.libretexts.org/Bookshelves/Sociology/Book%3A_Sociology_(Boundless)/7%3A_Deviance%2C_Social_Control%2C_and_Crime/7.6%3A_The_Symbolic-Interactionalist_Perspective_on_Deviance/7.6C%3A_Labeling_Theory</w:t>
      </w:r>
      <w:r w:rsidRPr="00B5796D">
        <w:rPr>
          <w:rFonts w:ascii="Times New Roman" w:eastAsia="Times New Roman" w:hAnsi="Times New Roman" w:cs="Times New Roman"/>
          <w:lang w:eastAsia="en-US"/>
        </w:rPr>
        <w:t>.</w:t>
      </w:r>
    </w:p>
    <w:p w14:paraId="468D469D" w14:textId="77777777" w:rsidR="00B5796D" w:rsidRDefault="00B5796D" w:rsidP="00B5796D">
      <w:pPr>
        <w:spacing w:line="276" w:lineRule="auto"/>
        <w:ind w:hanging="48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0C19A36F" w14:textId="77777777" w:rsidR="00B5796D" w:rsidRPr="00B5796D" w:rsidRDefault="00B5796D" w:rsidP="00B5796D">
      <w:pPr>
        <w:spacing w:line="276" w:lineRule="auto"/>
        <w:ind w:hanging="48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34DAC403" w14:textId="55BC17CC" w:rsidR="00B5796D" w:rsidRDefault="000E02EA" w:rsidP="00B5796D">
      <w:pPr>
        <w:spacing w:line="276" w:lineRule="auto"/>
        <w:ind w:hanging="480"/>
        <w:rPr>
          <w:rFonts w:ascii="Times New Roman" w:eastAsia="Times New Roman" w:hAnsi="Times New Roman" w:cs="Times New Roman"/>
          <w:color w:val="auto"/>
          <w:lang w:eastAsia="en-US"/>
        </w:rPr>
      </w:pPr>
      <w:r w:rsidRPr="00B5796D">
        <w:rPr>
          <w:rFonts w:ascii="Times New Roman" w:eastAsia="Times New Roman" w:hAnsi="Times New Roman" w:cs="Times New Roman"/>
          <w:color w:val="auto"/>
          <w:lang w:eastAsia="en-US"/>
        </w:rPr>
        <w:t xml:space="preserve">“Social Norms and Deviant Behavior (Practice) | Khan Academy.” Accessed November 5, 2019. </w:t>
      </w:r>
      <w:r w:rsidRPr="00B5796D">
        <w:rPr>
          <w:rFonts w:ascii="Times New Roman" w:eastAsia="Times New Roman" w:hAnsi="Times New Roman" w:cs="Times New Roman"/>
          <w:u w:val="single"/>
          <w:lang w:eastAsia="en-US"/>
        </w:rPr>
        <w:t>https://www.khanacademy.org/test-prep/mcat/social-sciences-practice/social-science-practice-tut/e/social-structures---passage-2</w:t>
      </w:r>
      <w:r w:rsidRPr="00B5796D">
        <w:rPr>
          <w:rFonts w:ascii="Times New Roman" w:eastAsia="Times New Roman" w:hAnsi="Times New Roman" w:cs="Times New Roman"/>
          <w:lang w:eastAsia="en-US"/>
        </w:rPr>
        <w:t>.</w:t>
      </w:r>
    </w:p>
    <w:p w14:paraId="239A609B" w14:textId="77777777" w:rsidR="00B5796D" w:rsidRDefault="00B5796D" w:rsidP="00B5796D">
      <w:pPr>
        <w:spacing w:line="276" w:lineRule="auto"/>
        <w:ind w:hanging="48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3250816" w14:textId="0EB3E7C5" w:rsidR="001E5009" w:rsidRDefault="001E5009" w:rsidP="001E5009"/>
    <w:p w14:paraId="26CF37C0" w14:textId="431B8CDB" w:rsidR="001E5009" w:rsidRDefault="001E5009" w:rsidP="00E5557C">
      <w:pPr>
        <w:pStyle w:val="SectionTitle"/>
        <w:jc w:val="left"/>
      </w:pPr>
    </w:p>
    <w:p w14:paraId="219FC1C2" w14:textId="08D8ED25" w:rsidR="001E5009" w:rsidRDefault="001E5009" w:rsidP="001E5009"/>
    <w:p w14:paraId="050E6ABA" w14:textId="15212396" w:rsidR="001E5009" w:rsidRDefault="001E5009" w:rsidP="001E5009"/>
    <w:p w14:paraId="335EE5F1" w14:textId="5AA82E15" w:rsidR="001E5009" w:rsidRDefault="001E5009" w:rsidP="001E5009"/>
    <w:p w14:paraId="00FCCC2D" w14:textId="7D318714" w:rsidR="001E5009" w:rsidRDefault="001E5009" w:rsidP="001E5009"/>
    <w:p w14:paraId="7017F4F6" w14:textId="621D7FEB" w:rsidR="001E5009" w:rsidRDefault="001E5009" w:rsidP="001E5009"/>
    <w:p w14:paraId="20C152A2" w14:textId="338BD8C9" w:rsidR="001E5009" w:rsidRDefault="001E5009" w:rsidP="001E5009"/>
    <w:p w14:paraId="170858E2" w14:textId="3646A2FB" w:rsidR="001E5009" w:rsidRDefault="001E5009" w:rsidP="001E5009"/>
    <w:p w14:paraId="4EE73898" w14:textId="17730F04" w:rsidR="001E5009" w:rsidRDefault="001E5009" w:rsidP="001E5009"/>
    <w:p w14:paraId="3413C03B" w14:textId="74C25E9D" w:rsidR="001E5009" w:rsidRDefault="001E5009" w:rsidP="001E5009"/>
    <w:p w14:paraId="5FB49C4D" w14:textId="2EDD2C23" w:rsidR="001E5009" w:rsidRDefault="001E5009" w:rsidP="001E5009"/>
    <w:p w14:paraId="75F2FF59" w14:textId="063AE1DC" w:rsidR="001E5009" w:rsidRDefault="001E5009" w:rsidP="001E5009"/>
    <w:p w14:paraId="1BF77763" w14:textId="7FABC8DC" w:rsidR="001E5009" w:rsidRDefault="001E5009" w:rsidP="001E5009"/>
    <w:p w14:paraId="7C458D17" w14:textId="13429E39" w:rsidR="001E5009" w:rsidRDefault="001E5009" w:rsidP="001E5009"/>
    <w:p w14:paraId="7DBCB5B6" w14:textId="4B94127C" w:rsidR="001E5009" w:rsidRDefault="001E5009" w:rsidP="001E5009"/>
    <w:p w14:paraId="0A95F332" w14:textId="359F77F7" w:rsidR="001E5009" w:rsidRDefault="001E5009" w:rsidP="001E5009"/>
    <w:p w14:paraId="41CA1E6A" w14:textId="01FDA0A1" w:rsidR="001E5009" w:rsidRDefault="001E5009" w:rsidP="001E5009"/>
    <w:p w14:paraId="7A07E4FA" w14:textId="1BE83646" w:rsidR="001E5009" w:rsidRDefault="001E5009" w:rsidP="001E5009"/>
    <w:p w14:paraId="3676D1C1" w14:textId="0759A70B" w:rsidR="001E5009" w:rsidRDefault="001E5009" w:rsidP="001E5009"/>
    <w:p w14:paraId="156A00E1" w14:textId="1EB06DD7" w:rsidR="001E5009" w:rsidRDefault="001E5009" w:rsidP="001E5009"/>
    <w:p w14:paraId="71728A20" w14:textId="77777777" w:rsidR="001E5009" w:rsidRDefault="001E5009" w:rsidP="001E5009"/>
    <w:sectPr w:rsidR="001E500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240F" w14:textId="77777777" w:rsidR="004A6116" w:rsidRDefault="004A6116">
      <w:pPr>
        <w:spacing w:line="240" w:lineRule="auto"/>
      </w:pPr>
      <w:r>
        <w:separator/>
      </w:r>
    </w:p>
  </w:endnote>
  <w:endnote w:type="continuationSeparator" w:id="0">
    <w:p w14:paraId="02834CE2" w14:textId="77777777" w:rsidR="004A6116" w:rsidRDefault="004A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F9D2" w14:textId="77777777" w:rsidR="004A6116" w:rsidRDefault="004A6116">
      <w:pPr>
        <w:spacing w:line="240" w:lineRule="auto"/>
      </w:pPr>
      <w:r>
        <w:separator/>
      </w:r>
    </w:p>
  </w:footnote>
  <w:footnote w:type="continuationSeparator" w:id="0">
    <w:p w14:paraId="384C5214" w14:textId="77777777" w:rsidR="004A6116" w:rsidRDefault="004A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D30DA2" w14:paraId="4866A069" w14:textId="77777777" w:rsidTr="00D30D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655AB568" w14:textId="34575241" w:rsidR="004D6B86" w:rsidRPr="00170521" w:rsidRDefault="004A6116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3B1036">
                <w:t>SOCIOLOGY</w:t>
              </w:r>
            </w:sdtContent>
          </w:sdt>
        </w:p>
      </w:tc>
      <w:tc>
        <w:tcPr>
          <w:tcW w:w="1080" w:type="dxa"/>
        </w:tcPr>
        <w:p w14:paraId="63EE4F57" w14:textId="77777777" w:rsidR="004D6B86" w:rsidRDefault="000E02EA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424B3E3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D30DA2" w14:paraId="0B6DB71B" w14:textId="77777777" w:rsidTr="00D30D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7452E6CB" w14:textId="0ACAF155" w:rsidR="004D6B86" w:rsidRPr="009F0414" w:rsidRDefault="000E02EA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3B1036">
                <w:t>SOCIOLOGY</w:t>
              </w:r>
            </w:sdtContent>
          </w:sdt>
        </w:p>
      </w:tc>
      <w:tc>
        <w:tcPr>
          <w:tcW w:w="1080" w:type="dxa"/>
        </w:tcPr>
        <w:p w14:paraId="2B6CE3D9" w14:textId="77777777" w:rsidR="004D6B86" w:rsidRDefault="000E02EA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B162DED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ja0MDYxMDU3szBX0lEKTi0uzszPAykwrAUAxgg7wiwAAAA="/>
  </w:docVars>
  <w:rsids>
    <w:rsidRoot w:val="001E5009"/>
    <w:rsid w:val="00006BBA"/>
    <w:rsid w:val="0001010E"/>
    <w:rsid w:val="000217F5"/>
    <w:rsid w:val="00097169"/>
    <w:rsid w:val="000E02EA"/>
    <w:rsid w:val="00114BFA"/>
    <w:rsid w:val="001602E3"/>
    <w:rsid w:val="00160C0C"/>
    <w:rsid w:val="001664A2"/>
    <w:rsid w:val="00170521"/>
    <w:rsid w:val="001B4848"/>
    <w:rsid w:val="001E5009"/>
    <w:rsid w:val="001F447A"/>
    <w:rsid w:val="001F7399"/>
    <w:rsid w:val="00212319"/>
    <w:rsid w:val="00225BE3"/>
    <w:rsid w:val="00274E0A"/>
    <w:rsid w:val="00275F1B"/>
    <w:rsid w:val="002B6153"/>
    <w:rsid w:val="002C627C"/>
    <w:rsid w:val="00307586"/>
    <w:rsid w:val="00336906"/>
    <w:rsid w:val="00345333"/>
    <w:rsid w:val="003A06C6"/>
    <w:rsid w:val="003B1036"/>
    <w:rsid w:val="003D4FBC"/>
    <w:rsid w:val="003E36B1"/>
    <w:rsid w:val="003E4162"/>
    <w:rsid w:val="003F7CBD"/>
    <w:rsid w:val="00481CF8"/>
    <w:rsid w:val="00492C2D"/>
    <w:rsid w:val="004A3D87"/>
    <w:rsid w:val="004A6116"/>
    <w:rsid w:val="004B18A9"/>
    <w:rsid w:val="004D4F8C"/>
    <w:rsid w:val="004D6B86"/>
    <w:rsid w:val="00504F88"/>
    <w:rsid w:val="0055242C"/>
    <w:rsid w:val="00595412"/>
    <w:rsid w:val="0061747E"/>
    <w:rsid w:val="00641876"/>
    <w:rsid w:val="00645290"/>
    <w:rsid w:val="00684C26"/>
    <w:rsid w:val="006B015B"/>
    <w:rsid w:val="006C162F"/>
    <w:rsid w:val="006D7EE9"/>
    <w:rsid w:val="006F4C6F"/>
    <w:rsid w:val="007244DE"/>
    <w:rsid w:val="0081390C"/>
    <w:rsid w:val="00816831"/>
    <w:rsid w:val="00837D67"/>
    <w:rsid w:val="008747E8"/>
    <w:rsid w:val="00893B9C"/>
    <w:rsid w:val="008A2A83"/>
    <w:rsid w:val="008A78F1"/>
    <w:rsid w:val="00910F0E"/>
    <w:rsid w:val="00961AE5"/>
    <w:rsid w:val="009A2C38"/>
    <w:rsid w:val="009F0414"/>
    <w:rsid w:val="00A4757D"/>
    <w:rsid w:val="00A77F6B"/>
    <w:rsid w:val="00A81BB2"/>
    <w:rsid w:val="00AA5C05"/>
    <w:rsid w:val="00B03BA4"/>
    <w:rsid w:val="00B5796D"/>
    <w:rsid w:val="00B65F98"/>
    <w:rsid w:val="00C3438C"/>
    <w:rsid w:val="00C5686B"/>
    <w:rsid w:val="00C74024"/>
    <w:rsid w:val="00C83B15"/>
    <w:rsid w:val="00C925C8"/>
    <w:rsid w:val="00CB7F84"/>
    <w:rsid w:val="00CF1B55"/>
    <w:rsid w:val="00D30DA2"/>
    <w:rsid w:val="00DB2E59"/>
    <w:rsid w:val="00DB358F"/>
    <w:rsid w:val="00DC44F1"/>
    <w:rsid w:val="00DF6D26"/>
    <w:rsid w:val="00E17275"/>
    <w:rsid w:val="00E5557C"/>
    <w:rsid w:val="00E7305D"/>
    <w:rsid w:val="00EA780C"/>
    <w:rsid w:val="00EB69D3"/>
    <w:rsid w:val="00F31D66"/>
    <w:rsid w:val="00F363EC"/>
    <w:rsid w:val="00F413AC"/>
    <w:rsid w:val="00F96AAF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33CBD-EE4E-48B8-A7DD-3D5DE67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5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587C223F4418A951F88A2DEF0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700C-8B11-474A-9FE4-762275891971}"/>
      </w:docPartPr>
      <w:docPartBody>
        <w:p w:rsidR="001831BA" w:rsidRDefault="000B6988">
          <w:pPr>
            <w:pStyle w:val="FF0587C223F4418A951F88A2DEF05CF2"/>
          </w:pPr>
          <w:r>
            <w:t>Author Name(s), First M. Last, Omit Titles and Degrees</w:t>
          </w:r>
        </w:p>
      </w:docPartBody>
    </w:docPart>
    <w:docPart>
      <w:docPartPr>
        <w:name w:val="F2ED65FAC4154EA3AC14ADA41E90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C466-8728-4109-AB43-61DBD5ACAA90}"/>
      </w:docPartPr>
      <w:docPartBody>
        <w:p w:rsidR="001831BA" w:rsidRDefault="000B6988">
          <w:pPr>
            <w:pStyle w:val="F2ED65FAC4154EA3AC14ADA41E900470"/>
          </w:pPr>
          <w:r>
            <w:t>Institutional Affiliation(s)</w:t>
          </w:r>
        </w:p>
      </w:docPartBody>
    </w:docPart>
    <w:docPart>
      <w:docPartPr>
        <w:name w:val="91B3F1B11EA24025815DFE7A57D7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9183-37C4-4C85-A707-E499D6813E4D}"/>
      </w:docPartPr>
      <w:docPartBody>
        <w:p w:rsidR="001831BA" w:rsidRDefault="000B6988">
          <w:pPr>
            <w:pStyle w:val="91B3F1B11EA24025815DFE7A57D7E4C9"/>
          </w:pPr>
          <w:r>
            <w:t>Include any grant/funding information and a complete correspondence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F"/>
    <w:rsid w:val="000B6988"/>
    <w:rsid w:val="001831BA"/>
    <w:rsid w:val="002900A0"/>
    <w:rsid w:val="00A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1271D7ABB4BBB82F7095D5161D298">
    <w:name w:val="3B31271D7ABB4BBB82F7095D5161D298"/>
  </w:style>
  <w:style w:type="paragraph" w:customStyle="1" w:styleId="FF0587C223F4418A951F88A2DEF05CF2">
    <w:name w:val="FF0587C223F4418A951F88A2DEF05CF2"/>
  </w:style>
  <w:style w:type="paragraph" w:customStyle="1" w:styleId="F2ED65FAC4154EA3AC14ADA41E900470">
    <w:name w:val="F2ED65FAC4154EA3AC14ADA41E900470"/>
  </w:style>
  <w:style w:type="paragraph" w:customStyle="1" w:styleId="91B3F1B11EA24025815DFE7A57D7E4C9">
    <w:name w:val="91B3F1B11EA24025815DFE7A57D7E4C9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14726D4BB9B4446EA9372E92CE433CBD">
    <w:name w:val="14726D4BB9B4446EA9372E92CE433CBD"/>
  </w:style>
  <w:style w:type="paragraph" w:customStyle="1" w:styleId="840D38F17ACF44868CDD472A7D37C9D5">
    <w:name w:val="840D38F17ACF44868CDD472A7D37C9D5"/>
  </w:style>
  <w:style w:type="paragraph" w:customStyle="1" w:styleId="E39D5BAC625D4F759BB05F6806BEDD80">
    <w:name w:val="E39D5BAC625D4F759BB05F6806BEDD80"/>
  </w:style>
  <w:style w:type="paragraph" w:customStyle="1" w:styleId="7640BA6AF9EC4AF5A001FCCDA547F45D">
    <w:name w:val="7640BA6AF9EC4AF5A001FCCDA547F45D"/>
  </w:style>
  <w:style w:type="paragraph" w:customStyle="1" w:styleId="8623DD5D31464852A62179D681DEAF61">
    <w:name w:val="8623DD5D31464852A62179D681DEAF61"/>
  </w:style>
  <w:style w:type="paragraph" w:customStyle="1" w:styleId="EA76E9D6CD5049A5AA87D96A19F03A53">
    <w:name w:val="EA76E9D6CD5049A5AA87D96A19F03A53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6E1BA4E3BBBE46EC96822A49A2CC24E4">
    <w:name w:val="6E1BA4E3BBBE46EC96822A49A2CC24E4"/>
  </w:style>
  <w:style w:type="paragraph" w:customStyle="1" w:styleId="AF888304B35442EDB23CF10A01EE2558">
    <w:name w:val="AF888304B35442EDB23CF10A01EE2558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F57EF82868724A59A922C7A9C38606B3">
    <w:name w:val="F57EF82868724A59A922C7A9C38606B3"/>
  </w:style>
  <w:style w:type="paragraph" w:customStyle="1" w:styleId="DEC7AA0A9B3042E5B1E7DDD6A821E5DF">
    <w:name w:val="DEC7AA0A9B3042E5B1E7DDD6A821E5DF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C9BAD60123434AC1AD0D86621A9B3640">
    <w:name w:val="C9BAD60123434AC1AD0D86621A9B3640"/>
  </w:style>
  <w:style w:type="paragraph" w:customStyle="1" w:styleId="BA3CA4309FCC4B488C234ABFAE0D6D4D">
    <w:name w:val="BA3CA4309FCC4B488C234ABFAE0D6D4D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DAFB5DA434484B27B02C32F3E04F54BF">
    <w:name w:val="DAFB5DA434484B27B02C32F3E04F54BF"/>
  </w:style>
  <w:style w:type="paragraph" w:customStyle="1" w:styleId="446F28615FCF4D1F9D74B7BB4444C392">
    <w:name w:val="446F28615FCF4D1F9D74B7BB4444C392"/>
  </w:style>
  <w:style w:type="paragraph" w:customStyle="1" w:styleId="E2CAB7DF2359487A98DAB3D922C4DA1F">
    <w:name w:val="E2CAB7DF2359487A98DAB3D922C4DA1F"/>
  </w:style>
  <w:style w:type="paragraph" w:customStyle="1" w:styleId="45B2D97A76BB4E01A94F187C1C16C9FD">
    <w:name w:val="45B2D97A76BB4E01A94F187C1C16C9FD"/>
  </w:style>
  <w:style w:type="paragraph" w:customStyle="1" w:styleId="1A26F325098B4BDA9A9B41C722C014F0">
    <w:name w:val="1A26F325098B4BDA9A9B41C722C014F0"/>
  </w:style>
  <w:style w:type="paragraph" w:customStyle="1" w:styleId="A437EA0C03C248438CF0402A27D80C57">
    <w:name w:val="A437EA0C03C248438CF0402A27D80C57"/>
  </w:style>
  <w:style w:type="paragraph" w:customStyle="1" w:styleId="68DB472D08D84074BB616AE2F47B45E4">
    <w:name w:val="68DB472D08D84074BB616AE2F47B45E4"/>
  </w:style>
  <w:style w:type="paragraph" w:customStyle="1" w:styleId="32E0E103AA1E4784AE74D99712DB39D8">
    <w:name w:val="32E0E103AA1E4784AE74D99712DB39D8"/>
  </w:style>
  <w:style w:type="paragraph" w:customStyle="1" w:styleId="422C56E39DEB4C54ACCF17E5E7013038">
    <w:name w:val="422C56E39DEB4C54ACCF17E5E7013038"/>
  </w:style>
  <w:style w:type="paragraph" w:customStyle="1" w:styleId="5F79F4A1907C499681C779D8A875099A">
    <w:name w:val="5F79F4A1907C499681C779D8A875099A"/>
  </w:style>
  <w:style w:type="paragraph" w:customStyle="1" w:styleId="5AC392BBDCFD4824A3B56AAC4A8BF5F2">
    <w:name w:val="5AC392BBDCFD4824A3B56AAC4A8BF5F2"/>
  </w:style>
  <w:style w:type="paragraph" w:customStyle="1" w:styleId="A26453D7FED2477CB48E39E0D5B8DE2E">
    <w:name w:val="A26453D7FED2477CB48E39E0D5B8DE2E"/>
  </w:style>
  <w:style w:type="paragraph" w:customStyle="1" w:styleId="DCAF21795AD14A89A21DEF2D755BC9AD">
    <w:name w:val="DCAF21795AD14A89A21DEF2D755BC9AD"/>
  </w:style>
  <w:style w:type="paragraph" w:customStyle="1" w:styleId="3108F8FB1D564F1C9B2F7414C3A7947C">
    <w:name w:val="3108F8FB1D564F1C9B2F7414C3A7947C"/>
  </w:style>
  <w:style w:type="paragraph" w:customStyle="1" w:styleId="273203BA7E634A7CA81A629809447CDD">
    <w:name w:val="273203BA7E634A7CA81A629809447CDD"/>
  </w:style>
  <w:style w:type="paragraph" w:customStyle="1" w:styleId="E0B78455E7AE4E52A1C47195F392B703">
    <w:name w:val="E0B78455E7AE4E52A1C47195F392B703"/>
  </w:style>
  <w:style w:type="paragraph" w:customStyle="1" w:styleId="C8C35AAF44514B7FBF44FFE9077628C5">
    <w:name w:val="C8C35AAF44514B7FBF44FFE9077628C5"/>
  </w:style>
  <w:style w:type="paragraph" w:customStyle="1" w:styleId="8F9B3EBE791A4BF98780556C07EED5C4">
    <w:name w:val="8F9B3EBE791A4BF98780556C07EED5C4"/>
  </w:style>
  <w:style w:type="paragraph" w:customStyle="1" w:styleId="8708BE5CEDBA44E4BC009E260438EACD">
    <w:name w:val="8708BE5CEDBA44E4BC009E260438EACD"/>
  </w:style>
  <w:style w:type="paragraph" w:customStyle="1" w:styleId="8D26064D9B344F638D6D2DF5AE63A974">
    <w:name w:val="8D26064D9B344F638D6D2DF5AE63A974"/>
  </w:style>
  <w:style w:type="paragraph" w:customStyle="1" w:styleId="AACA7CD5169644F7B7AF088435B25562">
    <w:name w:val="AACA7CD5169644F7B7AF088435B25562"/>
  </w:style>
  <w:style w:type="paragraph" w:customStyle="1" w:styleId="3B4D2E6822B1442095798055DD9C00AE">
    <w:name w:val="3B4D2E6822B1442095798055DD9C00AE"/>
  </w:style>
  <w:style w:type="paragraph" w:customStyle="1" w:styleId="61E293539FE849A49EB105B0D0C95454">
    <w:name w:val="61E293539FE849A49EB105B0D0C95454"/>
  </w:style>
  <w:style w:type="paragraph" w:customStyle="1" w:styleId="C3CA6AA56EA24D11B88517EF53DDDCCB">
    <w:name w:val="C3CA6AA56EA24D11B88517EF53DDDCCB"/>
  </w:style>
  <w:style w:type="paragraph" w:customStyle="1" w:styleId="83AC6FAD7C5D4D0A98876CD30F8DFFF8">
    <w:name w:val="83AC6FAD7C5D4D0A98876CD30F8DFFF8"/>
  </w:style>
  <w:style w:type="paragraph" w:customStyle="1" w:styleId="1D681B22C70A4395A92C3CE526707EB5">
    <w:name w:val="1D681B22C70A4395A92C3CE526707EB5"/>
  </w:style>
  <w:style w:type="paragraph" w:customStyle="1" w:styleId="4831093A1E7E491ABBE5F1324DB70F2E">
    <w:name w:val="4831093A1E7E491ABBE5F1324DB70F2E"/>
  </w:style>
  <w:style w:type="paragraph" w:customStyle="1" w:styleId="1E023AC35688411F9346009AE99587DB">
    <w:name w:val="1E023AC35688411F9346009AE99587DB"/>
  </w:style>
  <w:style w:type="paragraph" w:customStyle="1" w:styleId="3D86A456EFE24ED8B3324CA8907909EF">
    <w:name w:val="3D86A456EFE24ED8B3324CA8907909EF"/>
  </w:style>
  <w:style w:type="paragraph" w:customStyle="1" w:styleId="5E290E74D67C49E1BD0EEC9BC9B5DEBF">
    <w:name w:val="5E290E74D67C49E1BD0EEC9BC9B5DEBF"/>
  </w:style>
  <w:style w:type="paragraph" w:customStyle="1" w:styleId="5AAFB8060EC6435D83678B4B4439B70C">
    <w:name w:val="5AAFB8060EC6435D83678B4B4439B70C"/>
  </w:style>
  <w:style w:type="paragraph" w:customStyle="1" w:styleId="34178D025A1D41E8A8A1918EC79EC99F">
    <w:name w:val="34178D025A1D41E8A8A1918EC79EC99F"/>
  </w:style>
  <w:style w:type="paragraph" w:customStyle="1" w:styleId="0B612849875C4D4798C4BC63FED84DBB">
    <w:name w:val="0B612849875C4D4798C4BC63FED84DBB"/>
  </w:style>
  <w:style w:type="paragraph" w:customStyle="1" w:styleId="96AB8C72EF6E47D493B0F1965EDE8A91">
    <w:name w:val="96AB8C72EF6E47D493B0F1965EDE8A91"/>
  </w:style>
  <w:style w:type="paragraph" w:customStyle="1" w:styleId="23D4B93854434D5F8DF328A7CF76781D">
    <w:name w:val="23D4B93854434D5F8DF328A7CF76781D"/>
  </w:style>
  <w:style w:type="paragraph" w:customStyle="1" w:styleId="2A3357ED82BA482683B36F720FC7D7AC">
    <w:name w:val="2A3357ED82BA482683B36F720FC7D7AC"/>
  </w:style>
  <w:style w:type="paragraph" w:customStyle="1" w:styleId="2DD3FB90E7E44E31AA51C302B03DC8D0">
    <w:name w:val="2DD3FB90E7E44E31AA51C302B03DC8D0"/>
  </w:style>
  <w:style w:type="paragraph" w:customStyle="1" w:styleId="E763EE858061431393E2909D0AD13789">
    <w:name w:val="E763EE858061431393E2909D0AD13789"/>
  </w:style>
  <w:style w:type="paragraph" w:customStyle="1" w:styleId="107889DE99254E54ACD901776EDF06FC">
    <w:name w:val="107889DE99254E54ACD901776EDF06FC"/>
  </w:style>
  <w:style w:type="paragraph" w:customStyle="1" w:styleId="93D192A1407B40C4A490BC1B92BC76E7">
    <w:name w:val="93D192A1407B40C4A490BC1B92BC76E7"/>
  </w:style>
  <w:style w:type="paragraph" w:customStyle="1" w:styleId="7A13DB6FA3824FA69D7F3AE97C277148">
    <w:name w:val="7A13DB6FA3824FA69D7F3AE97C277148"/>
  </w:style>
  <w:style w:type="paragraph" w:customStyle="1" w:styleId="43F93244F669412BBF816058CA632B67">
    <w:name w:val="43F93244F669412BBF816058CA632B67"/>
  </w:style>
  <w:style w:type="paragraph" w:customStyle="1" w:styleId="FD46276DF90C47D28D2A275A2924CEDB">
    <w:name w:val="FD46276DF90C47D28D2A275A2924CEDB"/>
  </w:style>
  <w:style w:type="paragraph" w:customStyle="1" w:styleId="7BAF54A8EC9C48C9A6C98C05637BEEA5">
    <w:name w:val="7BAF54A8EC9C48C9A6C98C05637BE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w:rsidRDefault="00E5557C"&gt;&lt;w:r&gt;&lt;w:t&gt;SOCIOLOGY&lt;/w:t&gt;&lt;/w:r&gt;&lt;/w:p&gt;&lt;w:sectPr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w:themeTint="99"/&gt;&lt;/w:tblBorders&gt;&lt;w:tblCellMar&gt;&lt;w:left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A4743197-F2B6-42F3-8D04-FE3427C7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2019-11-05T10:27:00Z</dcterms:created>
  <dcterms:modified xsi:type="dcterms:W3CDTF">2019-11-05T10:27:00Z</dcterms:modified>
</cp:coreProperties>
</file>