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716628">
      <w:pPr>
        <w:jc w:val="center"/>
      </w:pPr>
      <w:r>
        <w:t xml:space="preserve">Title </w:t>
      </w:r>
    </w:p>
    <w:p w:rsidR="002A2A03" w:rsidRDefault="00716628">
      <w:pPr>
        <w:jc w:val="center"/>
      </w:pPr>
      <w:r>
        <w:t xml:space="preserve">Name </w:t>
      </w:r>
    </w:p>
    <w:p w:rsidR="002A2A03" w:rsidRDefault="00716628">
      <w:pPr>
        <w:jc w:val="center"/>
      </w:pPr>
      <w:r>
        <w:t xml:space="preserve">Institution </w:t>
      </w:r>
    </w:p>
    <w:p w:rsidR="008F65BB" w:rsidRDefault="00716628" w:rsidP="008F65BB">
      <w:pPr>
        <w:ind w:firstLine="0"/>
        <w:jc w:val="center"/>
        <w:rPr>
          <w:b/>
        </w:rPr>
      </w:pPr>
      <w:r>
        <w:br w:type="page"/>
      </w:r>
      <w:r w:rsidR="00A41C09">
        <w:rPr>
          <w:b/>
        </w:rPr>
        <w:lastRenderedPageBreak/>
        <w:t xml:space="preserve">Response to Dayna </w:t>
      </w:r>
      <w:r>
        <w:rPr>
          <w:b/>
        </w:rPr>
        <w:t xml:space="preserve"> </w:t>
      </w:r>
    </w:p>
    <w:p w:rsidR="00317B37" w:rsidRDefault="00716628" w:rsidP="00A41C09">
      <w:pPr>
        <w:ind w:firstLine="0"/>
        <w:rPr>
          <w:rFonts w:ascii="Arial" w:hAnsi="Arial" w:cs="Arial"/>
          <w:color w:val="393939"/>
          <w:sz w:val="20"/>
          <w:szCs w:val="20"/>
          <w:shd w:val="clear" w:color="auto" w:fill="F5F5F5"/>
        </w:rPr>
      </w:pPr>
      <w:r>
        <w:rPr>
          <w:b/>
        </w:rPr>
        <w:tab/>
      </w:r>
      <w:r>
        <w:t xml:space="preserve">When talking about family, it is usually defined as a family is something where individuals live together under one roof </w:t>
      </w:r>
      <w:r w:rsidR="00B2482A">
        <w:t>that</w:t>
      </w:r>
      <w:r>
        <w:t xml:space="preserve"> belongs to the same ancestors. </w:t>
      </w:r>
      <w:r w:rsidR="00B2482A">
        <w:t>These individuals include parent's children</w:t>
      </w:r>
      <w:r w:rsidR="00E30E48">
        <w:t>,</w:t>
      </w:r>
      <w:r w:rsidR="00B2482A">
        <w:t xml:space="preserve"> uncle</w:t>
      </w:r>
      <w:r w:rsidR="00E30E48">
        <w:t>,</w:t>
      </w:r>
      <w:r w:rsidR="00B2482A">
        <w:t xml:space="preserve"> aunts and even grandparents. But if one considers at the meaning of family from an emotional perspective, then it will be easy to figure out that family is something where an individual puts down the first roots or where the most lasting impressions are formed and where a person decides whether to look at the world from the prejudice or acceptance perspective. It is a place where an individual learns how to share and how to take care of people who are present in that premise. The most important part of a family is the relationship between husband and wife where they give birth to children and then take care of the newborn together. Recently it has been noted that the newborns are not quite healthy, some born with genetic disorders, physical disabilities and other diseases like diabetes and heart problem and it is a growing concern among the parents of such children on how to take care of the kid. That is where, when both husband and wife should play their role and face the situation together. In most of the diabetic kids the parents have the concern that the kid may have the problem throughout his/her life, but with the appropriate healthcare facilities, such problems can be resolved once for all. And that i</w:t>
      </w:r>
      <w:r w:rsidR="00E30E48">
        <w:t>s where the role of nurses come</w:t>
      </w:r>
      <w:r w:rsidR="00B2482A">
        <w:t xml:space="preserve"> handy</w:t>
      </w:r>
      <w:r>
        <w:t xml:space="preserve"> (Kaakinen, Coehlo, Steel &amp; Robinson, 2018, p.6)</w:t>
      </w:r>
    </w:p>
    <w:p w:rsidR="00A41C09" w:rsidRPr="00A41C09" w:rsidRDefault="007B0472" w:rsidP="00A41C09">
      <w:pPr>
        <w:ind w:firstLine="0"/>
      </w:pPr>
      <w:r>
        <w:tab/>
      </w:r>
      <w:r w:rsidR="00716628">
        <w:t xml:space="preserve"> The nurses have to make sure that they become an integral part of the entire procedure till the child becomes healthy and the nurse should also educate the parents about </w:t>
      </w:r>
      <w:r w:rsidR="00AE561C">
        <w:t>the about</w:t>
      </w:r>
      <w:r w:rsidR="00716628">
        <w:t xml:space="preserve"> the aftermath and any possible infection that can be caused because of the treatment. In this way not only the parents become confident in the nurses but at the same, they will grow as a family and will come out of the situation together</w:t>
      </w:r>
      <w:r w:rsidR="00317B37">
        <w:t xml:space="preserve"> (Horrison, 2010)</w:t>
      </w:r>
      <w:r w:rsidR="00716628">
        <w:t xml:space="preserve">. In this case, as well the parents not only </w:t>
      </w:r>
      <w:r w:rsidR="00AE561C">
        <w:lastRenderedPageBreak/>
        <w:t>took care of the child together but also the nurse took them into confidence by properly educating them about the treatment. In the case of the family, their emotions and feelings are attached to the nurse</w:t>
      </w:r>
      <w:r w:rsidR="00E30E48">
        <w:t xml:space="preserve"> so they</w:t>
      </w:r>
      <w:r w:rsidR="00AE561C">
        <w:t xml:space="preserve"> should also play a role in taking care of their concerns.</w:t>
      </w:r>
    </w:p>
    <w:p w:rsidR="00F66CC0" w:rsidRDefault="00716628" w:rsidP="00A41C09">
      <w:pPr>
        <w:ind w:firstLine="0"/>
      </w:pPr>
      <w:r>
        <w:tab/>
      </w: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A41C09" w:rsidRDefault="00A41C09" w:rsidP="00A41C09">
      <w:pPr>
        <w:ind w:firstLine="0"/>
      </w:pPr>
    </w:p>
    <w:p w:rsidR="00F30C3E" w:rsidRDefault="00F30C3E" w:rsidP="006B78D9">
      <w:pPr>
        <w:ind w:firstLine="0"/>
      </w:pPr>
    </w:p>
    <w:p w:rsidR="00AE561C" w:rsidRDefault="00AE561C" w:rsidP="006B78D9">
      <w:pPr>
        <w:ind w:firstLine="0"/>
      </w:pPr>
    </w:p>
    <w:p w:rsidR="00F30C3E" w:rsidRPr="00F30C3E" w:rsidRDefault="00716628" w:rsidP="00F30C3E">
      <w:pPr>
        <w:ind w:firstLine="0"/>
        <w:jc w:val="center"/>
        <w:rPr>
          <w:b/>
        </w:rPr>
      </w:pPr>
      <w:r w:rsidRPr="00F30C3E">
        <w:rPr>
          <w:b/>
        </w:rPr>
        <w:t>References</w:t>
      </w:r>
    </w:p>
    <w:p w:rsidR="00F30C3E" w:rsidRDefault="00716628" w:rsidP="00AE561C">
      <w:pPr>
        <w:rPr>
          <w:rFonts w:ascii="Arial" w:hAnsi="Arial" w:cs="Arial"/>
          <w:color w:val="222222"/>
          <w:sz w:val="20"/>
          <w:szCs w:val="20"/>
          <w:shd w:val="clear" w:color="auto" w:fill="FFFFFF"/>
        </w:rPr>
      </w:pPr>
      <w:r>
        <w:rPr>
          <w:rFonts w:ascii="Arial" w:hAnsi="Arial" w:cs="Arial"/>
          <w:color w:val="222222"/>
          <w:sz w:val="20"/>
          <w:szCs w:val="20"/>
          <w:shd w:val="clear" w:color="auto" w:fill="FFFFFF"/>
        </w:rPr>
        <w:t>Kaakinen, J. R., Coehlo, D. P., Steele, R., &amp; Robinson, M. (2018). </w:t>
      </w:r>
      <w:r>
        <w:rPr>
          <w:rFonts w:ascii="Arial" w:hAnsi="Arial" w:cs="Arial"/>
          <w:i/>
          <w:iCs/>
          <w:color w:val="222222"/>
          <w:sz w:val="20"/>
          <w:szCs w:val="20"/>
          <w:shd w:val="clear" w:color="auto" w:fill="FFFFFF"/>
        </w:rPr>
        <w:t>Family health care nursing: Theory, practice, and research</w:t>
      </w:r>
      <w:r>
        <w:rPr>
          <w:rFonts w:ascii="Arial" w:hAnsi="Arial" w:cs="Arial"/>
          <w:color w:val="222222"/>
          <w:sz w:val="20"/>
          <w:szCs w:val="20"/>
          <w:shd w:val="clear" w:color="auto" w:fill="FFFFFF"/>
        </w:rPr>
        <w:t>. FA Davis.</w:t>
      </w:r>
    </w:p>
    <w:p w:rsidR="00AE561C" w:rsidRPr="00F30C3E" w:rsidRDefault="00716628" w:rsidP="00AE561C">
      <w:r>
        <w:rPr>
          <w:rFonts w:ascii="Arial" w:hAnsi="Arial" w:cs="Arial"/>
          <w:color w:val="222222"/>
          <w:sz w:val="20"/>
          <w:szCs w:val="20"/>
          <w:shd w:val="clear" w:color="auto" w:fill="FFFFFF"/>
        </w:rPr>
        <w:t>Harrison, T. M. (2010). Family-centered pediatric nursing care: state of the science. </w:t>
      </w:r>
      <w:r>
        <w:rPr>
          <w:rFonts w:ascii="Arial" w:hAnsi="Arial" w:cs="Arial"/>
          <w:i/>
          <w:iCs/>
          <w:color w:val="222222"/>
          <w:sz w:val="20"/>
          <w:szCs w:val="20"/>
          <w:shd w:val="clear" w:color="auto" w:fill="FFFFFF"/>
        </w:rPr>
        <w:t>Journal of pediatric nursing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25</w:t>
      </w:r>
      <w:r>
        <w:rPr>
          <w:rFonts w:ascii="Arial" w:hAnsi="Arial" w:cs="Arial"/>
          <w:color w:val="222222"/>
          <w:sz w:val="20"/>
          <w:szCs w:val="20"/>
          <w:shd w:val="clear" w:color="auto" w:fill="FFFFFF"/>
        </w:rPr>
        <w:t>(5), 335-343.</w:t>
      </w:r>
    </w:p>
    <w:sectPr w:rsidR="00AE561C" w:rsidRPr="00F30C3E" w:rsidSect="00CC5E57">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A0" w:rsidRDefault="008F2AA0" w:rsidP="00B052AD">
      <w:pPr>
        <w:spacing w:line="240" w:lineRule="auto"/>
      </w:pPr>
      <w:r>
        <w:separator/>
      </w:r>
    </w:p>
  </w:endnote>
  <w:endnote w:type="continuationSeparator" w:id="1">
    <w:p w:rsidR="008F2AA0" w:rsidRDefault="008F2AA0" w:rsidP="00B052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A0" w:rsidRDefault="008F2AA0" w:rsidP="00B052AD">
      <w:pPr>
        <w:spacing w:line="240" w:lineRule="auto"/>
      </w:pPr>
      <w:r>
        <w:separator/>
      </w:r>
    </w:p>
  </w:footnote>
  <w:footnote w:type="continuationSeparator" w:id="1">
    <w:p w:rsidR="008F2AA0" w:rsidRDefault="008F2AA0" w:rsidP="00B052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BD17B4">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BD17B4">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7B0472">
      <w:rPr>
        <w:rStyle w:val="PageNumber"/>
        <w:noProof/>
      </w:rPr>
      <w:t>2</w:t>
    </w:r>
    <w:r>
      <w:rPr>
        <w:rStyle w:val="PageNumber"/>
      </w:rPr>
      <w:fldChar w:fldCharType="end"/>
    </w:r>
  </w:p>
  <w:p w:rsidR="002A2A03" w:rsidRDefault="00716628">
    <w:pPr>
      <w:pStyle w:val="Header"/>
      <w:ind w:right="360" w:firstLine="0"/>
    </w:pPr>
    <w:r>
      <w:t xml:space="preserve">RESPONSE TO DAYNA  </w:t>
    </w:r>
    <w:r w:rsidR="00CF44D3">
      <w:tab/>
    </w:r>
    <w:r w:rsidR="00CF44D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BD17B4">
    <w:pPr>
      <w:pStyle w:val="Header"/>
      <w:framePr w:wrap="around" w:vAnchor="text" w:hAnchor="margin" w:xAlign="right" w:y="1"/>
      <w:rPr>
        <w:rStyle w:val="PageNumber"/>
      </w:rPr>
    </w:pPr>
    <w:r>
      <w:rPr>
        <w:rStyle w:val="PageNumber"/>
      </w:rPr>
      <w:fldChar w:fldCharType="begin"/>
    </w:r>
    <w:r w:rsidR="00CF44D3">
      <w:rPr>
        <w:rStyle w:val="PageNumber"/>
      </w:rPr>
      <w:instrText xml:space="preserve">PAGE  </w:instrText>
    </w:r>
    <w:r>
      <w:rPr>
        <w:rStyle w:val="PageNumber"/>
      </w:rPr>
      <w:fldChar w:fldCharType="separate"/>
    </w:r>
    <w:r w:rsidR="007B0472">
      <w:rPr>
        <w:rStyle w:val="PageNumber"/>
        <w:noProof/>
      </w:rPr>
      <w:t>1</w:t>
    </w:r>
    <w:r>
      <w:rPr>
        <w:rStyle w:val="PageNumber"/>
      </w:rPr>
      <w:fldChar w:fldCharType="end"/>
    </w:r>
  </w:p>
  <w:p w:rsidR="002A2A03" w:rsidRDefault="00716628">
    <w:pPr>
      <w:ind w:right="360" w:firstLine="0"/>
    </w:pPr>
    <w:r>
      <w:t xml:space="preserve">Running head: </w:t>
    </w:r>
    <w:r w:rsidR="00A41C09">
      <w:t xml:space="preserve">RESPONSE TO DAYNA </w:t>
    </w:r>
    <w:r w:rsidR="008F65BB">
      <w:t xml:space="preserve"> </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B0A32"/>
    <w:rsid w:val="0013254D"/>
    <w:rsid w:val="001A0A79"/>
    <w:rsid w:val="001B5422"/>
    <w:rsid w:val="00235841"/>
    <w:rsid w:val="00242F6B"/>
    <w:rsid w:val="002546ED"/>
    <w:rsid w:val="00260325"/>
    <w:rsid w:val="002930D1"/>
    <w:rsid w:val="002A2A03"/>
    <w:rsid w:val="00317B37"/>
    <w:rsid w:val="00391955"/>
    <w:rsid w:val="0043340F"/>
    <w:rsid w:val="00433775"/>
    <w:rsid w:val="00447767"/>
    <w:rsid w:val="005C4104"/>
    <w:rsid w:val="00611138"/>
    <w:rsid w:val="006200A7"/>
    <w:rsid w:val="00643691"/>
    <w:rsid w:val="00663E39"/>
    <w:rsid w:val="006B2B31"/>
    <w:rsid w:val="006B78D9"/>
    <w:rsid w:val="006E000A"/>
    <w:rsid w:val="00716628"/>
    <w:rsid w:val="007249BE"/>
    <w:rsid w:val="0077071E"/>
    <w:rsid w:val="007B0472"/>
    <w:rsid w:val="007D3649"/>
    <w:rsid w:val="008248C2"/>
    <w:rsid w:val="00865BDA"/>
    <w:rsid w:val="008F2AA0"/>
    <w:rsid w:val="008F65BB"/>
    <w:rsid w:val="00980052"/>
    <w:rsid w:val="009D2263"/>
    <w:rsid w:val="009F341B"/>
    <w:rsid w:val="00A1475E"/>
    <w:rsid w:val="00A41C09"/>
    <w:rsid w:val="00A67DC3"/>
    <w:rsid w:val="00AA0487"/>
    <w:rsid w:val="00AB400E"/>
    <w:rsid w:val="00AE2550"/>
    <w:rsid w:val="00AE561C"/>
    <w:rsid w:val="00B052AD"/>
    <w:rsid w:val="00B077F0"/>
    <w:rsid w:val="00B2482A"/>
    <w:rsid w:val="00BA4E00"/>
    <w:rsid w:val="00BD17B4"/>
    <w:rsid w:val="00BE51EA"/>
    <w:rsid w:val="00C67138"/>
    <w:rsid w:val="00C85378"/>
    <w:rsid w:val="00CC5E57"/>
    <w:rsid w:val="00CF29F0"/>
    <w:rsid w:val="00CF44D3"/>
    <w:rsid w:val="00D103AB"/>
    <w:rsid w:val="00D65C5E"/>
    <w:rsid w:val="00DF7EAD"/>
    <w:rsid w:val="00E25BDA"/>
    <w:rsid w:val="00E30E48"/>
    <w:rsid w:val="00E8729B"/>
    <w:rsid w:val="00F30C3E"/>
    <w:rsid w:val="00F64AD9"/>
    <w:rsid w:val="00F66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57"/>
    <w:pPr>
      <w:spacing w:line="480" w:lineRule="auto"/>
      <w:ind w:firstLine="720"/>
    </w:pPr>
    <w:rPr>
      <w:sz w:val="24"/>
      <w:szCs w:val="24"/>
    </w:rPr>
  </w:style>
  <w:style w:type="paragraph" w:styleId="Heading1">
    <w:name w:val="heading 1"/>
    <w:basedOn w:val="BodyText"/>
    <w:next w:val="Normal"/>
    <w:qFormat/>
    <w:rsid w:val="00CC5E57"/>
    <w:pPr>
      <w:keepNext/>
      <w:spacing w:after="0"/>
      <w:ind w:firstLine="0"/>
      <w:jc w:val="center"/>
      <w:outlineLvl w:val="0"/>
    </w:pPr>
    <w:rPr>
      <w:rFonts w:cs="Arial"/>
      <w:b/>
      <w:bCs/>
      <w:kern w:val="32"/>
      <w:szCs w:val="32"/>
    </w:rPr>
  </w:style>
  <w:style w:type="paragraph" w:styleId="Heading2">
    <w:name w:val="heading 2"/>
    <w:basedOn w:val="Heading1"/>
    <w:next w:val="Normal"/>
    <w:qFormat/>
    <w:rsid w:val="00CC5E57"/>
    <w:pPr>
      <w:jc w:val="left"/>
      <w:outlineLvl w:val="1"/>
    </w:pPr>
    <w:rPr>
      <w:bCs w:val="0"/>
      <w:iCs/>
      <w:szCs w:val="28"/>
    </w:rPr>
  </w:style>
  <w:style w:type="paragraph" w:styleId="Heading3">
    <w:name w:val="heading 3"/>
    <w:basedOn w:val="Normal"/>
    <w:next w:val="Normal"/>
    <w:qFormat/>
    <w:rsid w:val="00CC5E57"/>
    <w:pPr>
      <w:keepNext/>
      <w:spacing w:before="240" w:after="60"/>
      <w:outlineLvl w:val="2"/>
    </w:pPr>
    <w:rPr>
      <w:rFonts w:cs="Arial"/>
      <w:b/>
      <w:bCs/>
      <w:szCs w:val="26"/>
    </w:rPr>
  </w:style>
  <w:style w:type="paragraph" w:styleId="Heading4">
    <w:name w:val="heading 4"/>
    <w:basedOn w:val="Normal"/>
    <w:next w:val="Normal"/>
    <w:qFormat/>
    <w:rsid w:val="00CC5E57"/>
    <w:pPr>
      <w:keepNext/>
      <w:outlineLvl w:val="3"/>
    </w:pPr>
    <w:rPr>
      <w:b/>
      <w:bCs/>
      <w:i/>
      <w:szCs w:val="28"/>
    </w:rPr>
  </w:style>
  <w:style w:type="paragraph" w:styleId="Heading5">
    <w:name w:val="heading 5"/>
    <w:basedOn w:val="Normal"/>
    <w:next w:val="Normal"/>
    <w:qFormat/>
    <w:rsid w:val="00CC5E57"/>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5E57"/>
    <w:pPr>
      <w:tabs>
        <w:tab w:val="center" w:pos="4320"/>
        <w:tab w:val="right" w:pos="8640"/>
      </w:tabs>
    </w:pPr>
  </w:style>
  <w:style w:type="paragraph" w:styleId="Footer">
    <w:name w:val="footer"/>
    <w:basedOn w:val="Normal"/>
    <w:semiHidden/>
    <w:rsid w:val="00CC5E57"/>
    <w:pPr>
      <w:tabs>
        <w:tab w:val="center" w:pos="4320"/>
        <w:tab w:val="right" w:pos="8640"/>
      </w:tabs>
    </w:pPr>
  </w:style>
  <w:style w:type="character" w:styleId="PageNumber">
    <w:name w:val="page number"/>
    <w:basedOn w:val="DefaultParagraphFont"/>
    <w:semiHidden/>
    <w:rsid w:val="00CC5E57"/>
  </w:style>
  <w:style w:type="character" w:styleId="Hyperlink">
    <w:name w:val="Hyperlink"/>
    <w:semiHidden/>
    <w:rsid w:val="00CC5E57"/>
    <w:rPr>
      <w:color w:val="0000FF"/>
      <w:u w:val="single"/>
    </w:rPr>
  </w:style>
  <w:style w:type="paragraph" w:styleId="BodyTextIndent">
    <w:name w:val="Body Text Indent"/>
    <w:basedOn w:val="Normal"/>
    <w:semiHidden/>
    <w:rsid w:val="00CC5E57"/>
  </w:style>
  <w:style w:type="paragraph" w:styleId="BodyText">
    <w:name w:val="Body Text"/>
    <w:basedOn w:val="Normal"/>
    <w:semiHidden/>
    <w:rsid w:val="00CC5E57"/>
    <w:pPr>
      <w:spacing w:after="120"/>
    </w:pPr>
  </w:style>
  <w:style w:type="paragraph" w:styleId="Title">
    <w:name w:val="Title"/>
    <w:basedOn w:val="Normal"/>
    <w:qFormat/>
    <w:rsid w:val="00CC5E57"/>
    <w:pPr>
      <w:ind w:firstLine="0"/>
      <w:jc w:val="center"/>
      <w:outlineLvl w:val="0"/>
    </w:pPr>
    <w:rPr>
      <w:rFonts w:cs="Arial"/>
      <w:bCs/>
      <w:kern w:val="28"/>
      <w:szCs w:val="32"/>
    </w:rPr>
  </w:style>
  <w:style w:type="paragraph" w:styleId="Bibliography">
    <w:name w:val="Bibliography"/>
    <w:basedOn w:val="Normal"/>
    <w:next w:val="Normal"/>
    <w:uiPriority w:val="37"/>
    <w:unhideWhenUsed/>
    <w:rsid w:val="002546ED"/>
    <w:p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2</cp:revision>
  <dcterms:created xsi:type="dcterms:W3CDTF">2019-02-22T17:56:00Z</dcterms:created>
  <dcterms:modified xsi:type="dcterms:W3CDTF">2019-02-22T17:56:00Z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id="1lGSzJY1"/&gt;&lt;style id="http://www.zotero.org/styles/apa" locale="en-US" hasBibliography="1" bibliographyStyleHasBeenSet="1"/&gt;&lt;prefs&gt;&lt;pref name="fieldType" value="Field"/&gt;&lt;/prefs&gt;&lt;/data&gt;</vt:lpwstr>
  </property>
</Properties>
</file>