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F515" w14:textId="77777777" w:rsidR="00A52A0B" w:rsidRDefault="00A52A0B" w:rsidP="00A52A0B">
      <w:pPr>
        <w:spacing w:line="480" w:lineRule="auto"/>
        <w:jc w:val="center"/>
      </w:pPr>
    </w:p>
    <w:p w14:paraId="0ED1F8AE" w14:textId="77777777" w:rsidR="00A52A0B" w:rsidRDefault="00A52A0B" w:rsidP="00A52A0B">
      <w:pPr>
        <w:spacing w:line="480" w:lineRule="auto"/>
        <w:jc w:val="center"/>
      </w:pPr>
    </w:p>
    <w:p w14:paraId="283DDAB8" w14:textId="77777777" w:rsidR="00A52A0B" w:rsidRDefault="00A52A0B" w:rsidP="00A52A0B">
      <w:pPr>
        <w:spacing w:line="480" w:lineRule="auto"/>
        <w:jc w:val="center"/>
      </w:pPr>
    </w:p>
    <w:p w14:paraId="67FC7E76" w14:textId="77777777" w:rsidR="00A52A0B" w:rsidRDefault="00A52A0B" w:rsidP="00A52A0B">
      <w:pPr>
        <w:spacing w:line="480" w:lineRule="auto"/>
        <w:jc w:val="center"/>
      </w:pPr>
    </w:p>
    <w:p w14:paraId="5C8C68DB" w14:textId="77777777" w:rsidR="00A52A0B" w:rsidRDefault="00A52A0B" w:rsidP="00A52A0B">
      <w:pPr>
        <w:spacing w:line="480" w:lineRule="auto"/>
        <w:jc w:val="center"/>
      </w:pPr>
    </w:p>
    <w:p w14:paraId="119F7A4B" w14:textId="77777777" w:rsidR="00A52A0B" w:rsidRDefault="00A52A0B" w:rsidP="00A52A0B">
      <w:pPr>
        <w:spacing w:line="480" w:lineRule="auto"/>
        <w:jc w:val="center"/>
      </w:pPr>
    </w:p>
    <w:p w14:paraId="2E2355D4" w14:textId="77777777" w:rsidR="004F3E88" w:rsidRDefault="00A52A0B" w:rsidP="00A52A0B">
      <w:pPr>
        <w:spacing w:line="480" w:lineRule="auto"/>
        <w:jc w:val="center"/>
      </w:pPr>
      <w:r>
        <w:t>Title page</w:t>
      </w:r>
    </w:p>
    <w:p w14:paraId="1CA083E7" w14:textId="77777777" w:rsidR="00A52A0B" w:rsidRDefault="00A52A0B" w:rsidP="00A52A0B">
      <w:pPr>
        <w:spacing w:line="480" w:lineRule="auto"/>
        <w:jc w:val="center"/>
      </w:pPr>
      <w:r>
        <w:t>Discussion</w:t>
      </w:r>
    </w:p>
    <w:p w14:paraId="54F0FF3F" w14:textId="77777777" w:rsidR="00A52A0B" w:rsidRDefault="00A52A0B">
      <w:r>
        <w:br w:type="page"/>
      </w:r>
    </w:p>
    <w:p w14:paraId="3C7CF4EB" w14:textId="77777777" w:rsidR="00A52A0B" w:rsidRDefault="00A66AA3" w:rsidP="00A66AA3">
      <w:pPr>
        <w:spacing w:line="480" w:lineRule="auto"/>
        <w:jc w:val="both"/>
        <w:rPr>
          <w:rFonts w:ascii="Times New Roman" w:hAnsi="Times New Roman" w:cs="Times New Roman"/>
        </w:rPr>
      </w:pPr>
      <w:r w:rsidRPr="005A5B4B">
        <w:rPr>
          <w:rFonts w:ascii="Times New Roman" w:hAnsi="Times New Roman" w:cs="Times New Roman"/>
        </w:rPr>
        <w:lastRenderedPageBreak/>
        <w:t>Group purple</w:t>
      </w:r>
    </w:p>
    <w:p w14:paraId="39620FE4" w14:textId="5A036BAD" w:rsidR="0012449B" w:rsidRPr="00122614" w:rsidRDefault="0012449B" w:rsidP="00122614">
      <w:pPr>
        <w:pStyle w:val="ListParagraph"/>
        <w:numPr>
          <w:ilvl w:val="0"/>
          <w:numId w:val="1"/>
        </w:numPr>
        <w:spacing w:line="480" w:lineRule="auto"/>
        <w:jc w:val="both"/>
        <w:rPr>
          <w:rFonts w:ascii="Times New Roman" w:hAnsi="Times New Roman" w:cs="Times New Roman"/>
        </w:rPr>
      </w:pPr>
      <w:r w:rsidRPr="00122614">
        <w:rPr>
          <w:rFonts w:ascii="Times New Roman" w:hAnsi="Times New Roman" w:cs="Times New Roman"/>
        </w:rPr>
        <w:t xml:space="preserve">The nurse remained goal-oriented by simultaneously </w:t>
      </w:r>
      <w:r w:rsidR="00AE5B4D" w:rsidRPr="00122614">
        <w:rPr>
          <w:rFonts w:ascii="Times New Roman" w:hAnsi="Times New Roman" w:cs="Times New Roman"/>
        </w:rPr>
        <w:t xml:space="preserve">respecting the views of her team-members. </w:t>
      </w:r>
      <w:r w:rsidR="00636D2A" w:rsidRPr="00122614">
        <w:rPr>
          <w:rFonts w:ascii="Times New Roman" w:hAnsi="Times New Roman" w:cs="Times New Roman"/>
        </w:rPr>
        <w:t xml:space="preserve">Nurse manages to overcome conflicting situations that could distract her from her goal. Her professional goals convinced her to </w:t>
      </w:r>
      <w:r w:rsidR="00B20828" w:rsidRPr="00122614">
        <w:rPr>
          <w:rFonts w:ascii="Times New Roman" w:hAnsi="Times New Roman" w:cs="Times New Roman"/>
        </w:rPr>
        <w:t xml:space="preserve">promote healthy and safe environment for the students within the school facility. By respecting the views of her team-members she provided a positive and interactive learning environment for the students. This helped her to accomplish her goals of providing intervention for acute chronic illness, communicable diseases and mental health to the students. She also managed to educate students about the signs and symptoms of pregnancy. By respecting views of others she managed to understand the </w:t>
      </w:r>
      <w:r w:rsidR="001B1255" w:rsidRPr="00122614">
        <w:rPr>
          <w:rFonts w:ascii="Times New Roman" w:hAnsi="Times New Roman" w:cs="Times New Roman"/>
        </w:rPr>
        <w:t xml:space="preserve">concerns of members and use her skills for collaborating with them. </w:t>
      </w:r>
    </w:p>
    <w:p w14:paraId="5AF73D9C" w14:textId="2A0FE25F" w:rsidR="00122614" w:rsidRDefault="00122614" w:rsidP="00122614">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There could be many productive ways of removing personal bias from workplace. </w:t>
      </w:r>
      <w:r w:rsidR="00BC4CEE">
        <w:rPr>
          <w:rFonts w:ascii="Times New Roman" w:hAnsi="Times New Roman" w:cs="Times New Roman"/>
        </w:rPr>
        <w:t>Establishing team goals is an</w:t>
      </w:r>
      <w:r w:rsidR="00834F1D">
        <w:rPr>
          <w:rFonts w:ascii="Times New Roman" w:hAnsi="Times New Roman" w:cs="Times New Roman"/>
        </w:rPr>
        <w:t xml:space="preserve"> effective methods by which worker can remove personal bias. </w:t>
      </w:r>
      <w:r w:rsidR="00BC4CEE">
        <w:rPr>
          <w:rFonts w:ascii="Times New Roman" w:hAnsi="Times New Roman" w:cs="Times New Roman"/>
        </w:rPr>
        <w:t xml:space="preserve">The organization or the manager can set measurable goals that will promote neutrality. The goals can be measured quarterly and the outcomes can be shared with each worker. This is an effective way of allowing each member to see his or her strength and weakness. They will accept their </w:t>
      </w:r>
      <w:r w:rsidR="00731786">
        <w:rPr>
          <w:rFonts w:ascii="Times New Roman" w:hAnsi="Times New Roman" w:cs="Times New Roman"/>
        </w:rPr>
        <w:t xml:space="preserve">mistakes and determine where improvements are needed. This is an effective strategy that promotes transparency and convince employees that they are judged according to their performance. </w:t>
      </w:r>
    </w:p>
    <w:p w14:paraId="1752E3A4" w14:textId="180B212D" w:rsidR="0088234C" w:rsidRPr="0081416E" w:rsidRDefault="00F13FBA" w:rsidP="0081416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Nurses possess unique skills that give them ability to effectively mitigate differences in opinion. Cultural competency or cultural awareness is to dominant skills that allow nurses to understand others. This skill allow them to work with the people from different cultures and respect their viewpoints. Their awareness of cultural differences helps them in mitigating difference in opinion. </w:t>
      </w:r>
      <w:r w:rsidR="00451283">
        <w:rPr>
          <w:rFonts w:ascii="Times New Roman" w:hAnsi="Times New Roman" w:cs="Times New Roman"/>
        </w:rPr>
        <w:t xml:space="preserve">Adaptation skills also help nurses in sorting differences because they understand cultural diversity. </w:t>
      </w:r>
      <w:r w:rsidR="00252BB6">
        <w:rPr>
          <w:rFonts w:ascii="Times New Roman" w:hAnsi="Times New Roman" w:cs="Times New Roman"/>
        </w:rPr>
        <w:t xml:space="preserve">Nurses are taught to work and respect the people from different cultural backgrounds. Cultural awareness is also helpful in avoiding conflicting situations. </w:t>
      </w:r>
      <w:r w:rsidR="008C707F">
        <w:rPr>
          <w:rFonts w:ascii="Times New Roman" w:hAnsi="Times New Roman" w:cs="Times New Roman"/>
        </w:rPr>
        <w:t>This is a unique skill that allow nurses to understand attit</w:t>
      </w:r>
      <w:r w:rsidR="009F30D9">
        <w:rPr>
          <w:rFonts w:ascii="Times New Roman" w:hAnsi="Times New Roman" w:cs="Times New Roman"/>
        </w:rPr>
        <w:t xml:space="preserve">ude of patients and co-workers thus leading to a positive culture. </w:t>
      </w:r>
    </w:p>
    <w:p w14:paraId="20CCBDD4" w14:textId="77777777" w:rsidR="00A66AA3" w:rsidRDefault="00A66AA3" w:rsidP="00A66AA3">
      <w:pPr>
        <w:spacing w:line="480" w:lineRule="auto"/>
        <w:jc w:val="both"/>
        <w:rPr>
          <w:rFonts w:ascii="Times New Roman" w:hAnsi="Times New Roman" w:cs="Times New Roman"/>
        </w:rPr>
      </w:pPr>
      <w:r w:rsidRPr="005A5B4B">
        <w:rPr>
          <w:rFonts w:ascii="Times New Roman" w:hAnsi="Times New Roman" w:cs="Times New Roman"/>
        </w:rPr>
        <w:t xml:space="preserve">Fall prevention group </w:t>
      </w:r>
    </w:p>
    <w:p w14:paraId="2DFC9FC6" w14:textId="71FAA713" w:rsidR="00FF185C" w:rsidRDefault="00FF185C" w:rsidP="00976115">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Falling is </w:t>
      </w:r>
      <w:r w:rsidRPr="00FF185C">
        <w:rPr>
          <w:rFonts w:ascii="Times New Roman" w:hAnsi="Times New Roman" w:cs="Times New Roman"/>
        </w:rPr>
        <w:t xml:space="preserve">a serious problem because it causes injury. </w:t>
      </w:r>
      <w:r>
        <w:rPr>
          <w:rFonts w:ascii="Times New Roman" w:hAnsi="Times New Roman" w:cs="Times New Roman"/>
        </w:rPr>
        <w:t>Older people are more likely fall because they fail to maintain balance due to weak muscles. Falls can result in serious injuries so they must be prevented. Physical injury and functional decline are common outcomes of falling. Hip fractures, knee fractures and fractures at other body parts are commonly reported problems. Falling is</w:t>
      </w:r>
      <w:r w:rsidR="006072FC">
        <w:rPr>
          <w:rFonts w:ascii="Times New Roman" w:hAnsi="Times New Roman" w:cs="Times New Roman"/>
        </w:rPr>
        <w:t xml:space="preserve"> serious because it causes bruise, open wound or excavation of blood. In serious cases sprain and joint dislocation are experienced. People are unable to move properly and it take months to recover. Older people often fail to regain same level of physical health that declines their mobility. </w:t>
      </w:r>
      <w:r w:rsidR="001771F0">
        <w:rPr>
          <w:rFonts w:ascii="Times New Roman" w:hAnsi="Times New Roman" w:cs="Times New Roman"/>
        </w:rPr>
        <w:t xml:space="preserve">This results in declined social and physical activities. </w:t>
      </w:r>
      <w:r w:rsidR="006072FC" w:rsidRPr="001771F0">
        <w:rPr>
          <w:rFonts w:ascii="Times New Roman" w:hAnsi="Times New Roman" w:cs="Times New Roman"/>
        </w:rPr>
        <w:t>I</w:t>
      </w:r>
      <w:r w:rsidRPr="001771F0">
        <w:rPr>
          <w:rFonts w:ascii="Times New Roman" w:hAnsi="Times New Roman" w:cs="Times New Roman"/>
        </w:rPr>
        <w:t xml:space="preserve">t </w:t>
      </w:r>
      <w:r w:rsidR="006072FC" w:rsidRPr="001771F0">
        <w:rPr>
          <w:rFonts w:ascii="Times New Roman" w:hAnsi="Times New Roman" w:cs="Times New Roman"/>
        </w:rPr>
        <w:t xml:space="preserve">causes brain injury that </w:t>
      </w:r>
      <w:r w:rsidRPr="001771F0">
        <w:rPr>
          <w:rFonts w:ascii="Times New Roman" w:hAnsi="Times New Roman" w:cs="Times New Roman"/>
        </w:rPr>
        <w:t xml:space="preserve">can lead to short-term memory loss or dementia. </w:t>
      </w:r>
      <w:r w:rsidR="001771F0">
        <w:rPr>
          <w:rFonts w:ascii="Times New Roman" w:hAnsi="Times New Roman" w:cs="Times New Roman"/>
        </w:rPr>
        <w:t xml:space="preserve">People fall to recall things and it takes time to </w:t>
      </w:r>
      <w:r w:rsidR="00FD6AE3">
        <w:rPr>
          <w:rFonts w:ascii="Times New Roman" w:hAnsi="Times New Roman" w:cs="Times New Roman"/>
        </w:rPr>
        <w:t>recover.</w:t>
      </w:r>
    </w:p>
    <w:p w14:paraId="30F129C3" w14:textId="7B26FF1F" w:rsidR="003C578E" w:rsidRDefault="00976115" w:rsidP="00976115">
      <w:pPr>
        <w:pStyle w:val="NormalWeb"/>
        <w:numPr>
          <w:ilvl w:val="0"/>
          <w:numId w:val="2"/>
        </w:numPr>
        <w:spacing w:line="480" w:lineRule="auto"/>
        <w:jc w:val="both"/>
      </w:pPr>
      <w:r>
        <w:t xml:space="preserve">Interdisciplinary team (Geriatrician, RN, PT, OT) work together to prevent falls </w:t>
      </w:r>
      <w:r w:rsidR="00F05F74">
        <w:t xml:space="preserve">in the future. Geriatrician can review the condition of patients and identify those who can fall. </w:t>
      </w:r>
      <w:r w:rsidR="00D8117B">
        <w:t>They</w:t>
      </w:r>
      <w:r w:rsidR="00F05F74">
        <w:t xml:space="preserve"> can prescribe medications for the patients such as sedatives that will </w:t>
      </w:r>
      <w:r w:rsidR="00D8117B">
        <w:t xml:space="preserve">keep them relaxed and </w:t>
      </w:r>
      <w:r w:rsidR="00F05F74">
        <w:t xml:space="preserve">prevent them from falling. </w:t>
      </w:r>
      <w:r w:rsidR="00D8117B">
        <w:t xml:space="preserve">Tranquilizers can be given for calming patients. Nurses can schedule the routine activities like toileting and remove barriers that could cause fall. </w:t>
      </w:r>
      <w:r w:rsidR="005E078C">
        <w:t xml:space="preserve">Physical therapists can explain exercises that will help patients to build muscle endurance. </w:t>
      </w:r>
      <w:r w:rsidR="00B4176F">
        <w:t xml:space="preserve">They will engage patients in conversations and </w:t>
      </w:r>
      <w:r w:rsidR="005E078C">
        <w:t xml:space="preserve">Occupational therapist will assess the physical condition and educate patients on walking and mobility. </w:t>
      </w:r>
      <w:bookmarkStart w:id="0" w:name="_GoBack"/>
      <w:bookmarkEnd w:id="0"/>
    </w:p>
    <w:p w14:paraId="2216465E" w14:textId="77777777" w:rsidR="003C578E" w:rsidRDefault="003C578E">
      <w:pPr>
        <w:rPr>
          <w:rFonts w:ascii="Times New Roman" w:eastAsia="Times New Roman" w:hAnsi="Times New Roman" w:cs="Times New Roman"/>
        </w:rPr>
      </w:pPr>
      <w:r>
        <w:br w:type="page"/>
      </w:r>
    </w:p>
    <w:p w14:paraId="1BA3EF7B" w14:textId="66D50A72" w:rsidR="00976115" w:rsidRDefault="003C578E" w:rsidP="00032B22">
      <w:pPr>
        <w:pStyle w:val="NormalWeb"/>
        <w:spacing w:line="480" w:lineRule="auto"/>
        <w:jc w:val="center"/>
      </w:pPr>
      <w:r>
        <w:t>References</w:t>
      </w:r>
    </w:p>
    <w:p w14:paraId="33AC17C5" w14:textId="7CC0C4A2" w:rsidR="003C578E" w:rsidRPr="003C578E" w:rsidRDefault="003C578E" w:rsidP="003C578E">
      <w:pPr>
        <w:pStyle w:val="NormalWeb"/>
        <w:spacing w:line="480" w:lineRule="auto"/>
        <w:ind w:left="864" w:hanging="720"/>
      </w:pPr>
      <w:r w:rsidRPr="003C578E">
        <w:t xml:space="preserve">AHRQ. (2017, September ). </w:t>
      </w:r>
      <w:r w:rsidRPr="003C578E">
        <w:rPr>
          <w:i/>
          <w:iCs/>
        </w:rPr>
        <w:t xml:space="preserve">Best Practices for Fall Prevention </w:t>
      </w:r>
      <w:r w:rsidRPr="003C578E">
        <w:t>. Retrieved from Agency for Hea</w:t>
      </w:r>
      <w:r w:rsidR="00032B22">
        <w:t>lthcare Research and Quality</w:t>
      </w:r>
      <w:r w:rsidRPr="003C578E">
        <w:t>: https://www.ahrq.gov/professionals/systems/hospital/fallpxtraining/workshop/module3/mod3-slides.html</w:t>
      </w:r>
    </w:p>
    <w:p w14:paraId="33CBE18A" w14:textId="77777777" w:rsidR="003C578E" w:rsidRPr="003C578E" w:rsidRDefault="003C578E" w:rsidP="003C578E">
      <w:pPr>
        <w:pStyle w:val="NormalWeb"/>
        <w:spacing w:line="480" w:lineRule="auto"/>
        <w:ind w:left="864" w:hanging="720"/>
      </w:pPr>
      <w:r w:rsidRPr="003C578E">
        <w:t xml:space="preserve">Van Pelt, J. (2012). Keeping Teen Moms in School — A School Social </w:t>
      </w:r>
      <w:r w:rsidRPr="003C578E">
        <w:tab/>
        <w:t xml:space="preserve">Work Challenge. Social Work Today, 12(2). Retrieved from </w:t>
      </w:r>
      <w:r w:rsidRPr="003C578E">
        <w:tab/>
        <w:t>https://www.socialworktoday.com/archive/031912p24.shtml.</w:t>
      </w:r>
    </w:p>
    <w:p w14:paraId="5C87F529" w14:textId="77777777" w:rsidR="003C578E" w:rsidRDefault="003C578E" w:rsidP="003C578E">
      <w:pPr>
        <w:pStyle w:val="NormalWeb"/>
        <w:spacing w:line="480" w:lineRule="auto"/>
        <w:ind w:left="864" w:hanging="720"/>
      </w:pPr>
    </w:p>
    <w:p w14:paraId="4E3C14E6" w14:textId="77777777" w:rsidR="00FD6AE3" w:rsidRPr="00976115" w:rsidRDefault="00FD6AE3" w:rsidP="003C578E">
      <w:pPr>
        <w:pStyle w:val="ListParagraph"/>
        <w:spacing w:line="480" w:lineRule="auto"/>
        <w:ind w:left="864" w:hanging="720"/>
        <w:rPr>
          <w:b/>
          <w:bCs/>
          <w:color w:val="E36C0A" w:themeColor="accent6" w:themeShade="BF"/>
          <w:sz w:val="28"/>
          <w:szCs w:val="28"/>
        </w:rPr>
      </w:pPr>
    </w:p>
    <w:p w14:paraId="03353C7D" w14:textId="77777777" w:rsidR="00FF185C" w:rsidRPr="00FF185C" w:rsidRDefault="00FF185C" w:rsidP="00FF185C">
      <w:pPr>
        <w:pStyle w:val="ListParagraph"/>
        <w:spacing w:line="480" w:lineRule="auto"/>
        <w:jc w:val="both"/>
        <w:rPr>
          <w:rFonts w:ascii="Times New Roman" w:hAnsi="Times New Roman" w:cs="Times New Roman"/>
        </w:rPr>
      </w:pPr>
    </w:p>
    <w:sectPr w:rsidR="00FF185C" w:rsidRPr="00FF185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7853D" w14:textId="77777777" w:rsidR="005E078C" w:rsidRDefault="005E078C" w:rsidP="00A52A0B">
      <w:r>
        <w:separator/>
      </w:r>
    </w:p>
  </w:endnote>
  <w:endnote w:type="continuationSeparator" w:id="0">
    <w:p w14:paraId="6E225F80" w14:textId="77777777" w:rsidR="005E078C" w:rsidRDefault="005E078C" w:rsidP="00A5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B3B6A" w14:textId="77777777" w:rsidR="005E078C" w:rsidRDefault="005E078C" w:rsidP="00A52A0B">
      <w:r>
        <w:separator/>
      </w:r>
    </w:p>
  </w:footnote>
  <w:footnote w:type="continuationSeparator" w:id="0">
    <w:p w14:paraId="4688FCF9" w14:textId="77777777" w:rsidR="005E078C" w:rsidRDefault="005E078C" w:rsidP="00A52A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6B09" w14:textId="77777777" w:rsidR="005E078C" w:rsidRDefault="005E078C" w:rsidP="00F13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127EA" w14:textId="77777777" w:rsidR="005E078C" w:rsidRDefault="005E078C" w:rsidP="00A52A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8EC8" w14:textId="77777777" w:rsidR="005E078C" w:rsidRDefault="005E078C" w:rsidP="00F13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681">
      <w:rPr>
        <w:rStyle w:val="PageNumber"/>
        <w:noProof/>
      </w:rPr>
      <w:t>1</w:t>
    </w:r>
    <w:r>
      <w:rPr>
        <w:rStyle w:val="PageNumber"/>
      </w:rPr>
      <w:fldChar w:fldCharType="end"/>
    </w:r>
  </w:p>
  <w:p w14:paraId="5D2874EF" w14:textId="77777777" w:rsidR="005E078C" w:rsidRDefault="005E078C" w:rsidP="00A52A0B">
    <w:pPr>
      <w:pStyle w:val="Header"/>
      <w:ind w:right="360"/>
    </w:pPr>
    <w:r>
      <w:t>Running head: DISCUSSION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467D"/>
    <w:multiLevelType w:val="hybridMultilevel"/>
    <w:tmpl w:val="F43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54A54"/>
    <w:multiLevelType w:val="hybridMultilevel"/>
    <w:tmpl w:val="3212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0B"/>
    <w:rsid w:val="00032B22"/>
    <w:rsid w:val="000B3502"/>
    <w:rsid w:val="00122614"/>
    <w:rsid w:val="0012449B"/>
    <w:rsid w:val="001771F0"/>
    <w:rsid w:val="001B1255"/>
    <w:rsid w:val="00252BB6"/>
    <w:rsid w:val="002C1C70"/>
    <w:rsid w:val="00300241"/>
    <w:rsid w:val="003C578E"/>
    <w:rsid w:val="00451283"/>
    <w:rsid w:val="004E51AC"/>
    <w:rsid w:val="004F3E88"/>
    <w:rsid w:val="005A5B4B"/>
    <w:rsid w:val="005E078C"/>
    <w:rsid w:val="006072FC"/>
    <w:rsid w:val="00636D2A"/>
    <w:rsid w:val="00731786"/>
    <w:rsid w:val="0081416E"/>
    <w:rsid w:val="00834F1D"/>
    <w:rsid w:val="0088234C"/>
    <w:rsid w:val="008C707F"/>
    <w:rsid w:val="00976115"/>
    <w:rsid w:val="009F30D9"/>
    <w:rsid w:val="00A52A0B"/>
    <w:rsid w:val="00A66AA3"/>
    <w:rsid w:val="00AE5B4D"/>
    <w:rsid w:val="00B20828"/>
    <w:rsid w:val="00B4176F"/>
    <w:rsid w:val="00BC4CEE"/>
    <w:rsid w:val="00D26681"/>
    <w:rsid w:val="00D8117B"/>
    <w:rsid w:val="00F05F74"/>
    <w:rsid w:val="00F13FBA"/>
    <w:rsid w:val="00FD6AE3"/>
    <w:rsid w:val="00FF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B3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0B"/>
    <w:pPr>
      <w:tabs>
        <w:tab w:val="center" w:pos="4320"/>
        <w:tab w:val="right" w:pos="8640"/>
      </w:tabs>
    </w:pPr>
  </w:style>
  <w:style w:type="character" w:customStyle="1" w:styleId="HeaderChar">
    <w:name w:val="Header Char"/>
    <w:basedOn w:val="DefaultParagraphFont"/>
    <w:link w:val="Header"/>
    <w:uiPriority w:val="99"/>
    <w:rsid w:val="00A52A0B"/>
  </w:style>
  <w:style w:type="character" w:styleId="PageNumber">
    <w:name w:val="page number"/>
    <w:basedOn w:val="DefaultParagraphFont"/>
    <w:uiPriority w:val="99"/>
    <w:semiHidden/>
    <w:unhideWhenUsed/>
    <w:rsid w:val="00A52A0B"/>
  </w:style>
  <w:style w:type="paragraph" w:styleId="Footer">
    <w:name w:val="footer"/>
    <w:basedOn w:val="Normal"/>
    <w:link w:val="FooterChar"/>
    <w:uiPriority w:val="99"/>
    <w:unhideWhenUsed/>
    <w:rsid w:val="00A52A0B"/>
    <w:pPr>
      <w:tabs>
        <w:tab w:val="center" w:pos="4320"/>
        <w:tab w:val="right" w:pos="8640"/>
      </w:tabs>
    </w:pPr>
  </w:style>
  <w:style w:type="character" w:customStyle="1" w:styleId="FooterChar">
    <w:name w:val="Footer Char"/>
    <w:basedOn w:val="DefaultParagraphFont"/>
    <w:link w:val="Footer"/>
    <w:uiPriority w:val="99"/>
    <w:rsid w:val="00A52A0B"/>
  </w:style>
  <w:style w:type="paragraph" w:styleId="ListParagraph">
    <w:name w:val="List Paragraph"/>
    <w:basedOn w:val="Normal"/>
    <w:uiPriority w:val="34"/>
    <w:qFormat/>
    <w:rsid w:val="00122614"/>
    <w:pPr>
      <w:ind w:left="720"/>
      <w:contextualSpacing/>
    </w:pPr>
  </w:style>
  <w:style w:type="paragraph" w:styleId="NormalWeb">
    <w:name w:val="Normal (Web)"/>
    <w:basedOn w:val="Normal"/>
    <w:uiPriority w:val="99"/>
    <w:semiHidden/>
    <w:unhideWhenUsed/>
    <w:rsid w:val="0097611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0B"/>
    <w:pPr>
      <w:tabs>
        <w:tab w:val="center" w:pos="4320"/>
        <w:tab w:val="right" w:pos="8640"/>
      </w:tabs>
    </w:pPr>
  </w:style>
  <w:style w:type="character" w:customStyle="1" w:styleId="HeaderChar">
    <w:name w:val="Header Char"/>
    <w:basedOn w:val="DefaultParagraphFont"/>
    <w:link w:val="Header"/>
    <w:uiPriority w:val="99"/>
    <w:rsid w:val="00A52A0B"/>
  </w:style>
  <w:style w:type="character" w:styleId="PageNumber">
    <w:name w:val="page number"/>
    <w:basedOn w:val="DefaultParagraphFont"/>
    <w:uiPriority w:val="99"/>
    <w:semiHidden/>
    <w:unhideWhenUsed/>
    <w:rsid w:val="00A52A0B"/>
  </w:style>
  <w:style w:type="paragraph" w:styleId="Footer">
    <w:name w:val="footer"/>
    <w:basedOn w:val="Normal"/>
    <w:link w:val="FooterChar"/>
    <w:uiPriority w:val="99"/>
    <w:unhideWhenUsed/>
    <w:rsid w:val="00A52A0B"/>
    <w:pPr>
      <w:tabs>
        <w:tab w:val="center" w:pos="4320"/>
        <w:tab w:val="right" w:pos="8640"/>
      </w:tabs>
    </w:pPr>
  </w:style>
  <w:style w:type="character" w:customStyle="1" w:styleId="FooterChar">
    <w:name w:val="Footer Char"/>
    <w:basedOn w:val="DefaultParagraphFont"/>
    <w:link w:val="Footer"/>
    <w:uiPriority w:val="99"/>
    <w:rsid w:val="00A52A0B"/>
  </w:style>
  <w:style w:type="paragraph" w:styleId="ListParagraph">
    <w:name w:val="List Paragraph"/>
    <w:basedOn w:val="Normal"/>
    <w:uiPriority w:val="34"/>
    <w:qFormat/>
    <w:rsid w:val="00122614"/>
    <w:pPr>
      <w:ind w:left="720"/>
      <w:contextualSpacing/>
    </w:pPr>
  </w:style>
  <w:style w:type="paragraph" w:styleId="NormalWeb">
    <w:name w:val="Normal (Web)"/>
    <w:basedOn w:val="Normal"/>
    <w:uiPriority w:val="99"/>
    <w:semiHidden/>
    <w:unhideWhenUsed/>
    <w:rsid w:val="009761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9958">
      <w:bodyDiv w:val="1"/>
      <w:marLeft w:val="0"/>
      <w:marRight w:val="0"/>
      <w:marTop w:val="0"/>
      <w:marBottom w:val="0"/>
      <w:divBdr>
        <w:top w:val="none" w:sz="0" w:space="0" w:color="auto"/>
        <w:left w:val="none" w:sz="0" w:space="0" w:color="auto"/>
        <w:bottom w:val="none" w:sz="0" w:space="0" w:color="auto"/>
        <w:right w:val="none" w:sz="0" w:space="0" w:color="auto"/>
      </w:divBdr>
    </w:div>
    <w:div w:id="1677345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DF90-8232-F64E-8417-38DA6D99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3630</Characters>
  <Application>Microsoft Macintosh Word</Application>
  <DocSecurity>0</DocSecurity>
  <Lines>30</Lines>
  <Paragraphs>8</Paragraphs>
  <ScaleCrop>false</ScaleCrop>
  <Company>art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2019-08-08T20:09:00Z</dcterms:created>
  <dcterms:modified xsi:type="dcterms:W3CDTF">2019-08-08T20:09:00Z</dcterms:modified>
</cp:coreProperties>
</file>