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91F62B6A08042C4A4AF328925A2AB54"/>
        </w:placeholder>
        <w:temporary/>
        <w:showingPlcHdr/>
        <w15:appearance w15:val="hidden"/>
      </w:sdtPr>
      <w:sdtEndPr/>
      <w:sdtContent>
        <w:p w:rsidR="00F9444C" w:rsidRDefault="00F9444C">
          <w:pPr>
            <w:pStyle w:val="NoSpacing"/>
          </w:pPr>
          <w:r>
            <w:t>Your Name</w:t>
          </w:r>
        </w:p>
      </w:sdtContent>
    </w:sdt>
    <w:p w:rsidR="00E614DD" w:rsidRDefault="00B134B6">
      <w:pPr>
        <w:pStyle w:val="NoSpacing"/>
      </w:pPr>
      <w:sdt>
        <w:sdtPr>
          <w:alias w:val="Instructor Name:"/>
          <w:tag w:val="Instructor Name:"/>
          <w:id w:val="1392545257"/>
          <w:placeholder>
            <w:docPart w:val="2E3DBB481C27461584876466C871CD80"/>
          </w:placeholder>
          <w:temporary/>
          <w:showingPlcHdr/>
          <w15:appearance w15:val="hidden"/>
        </w:sdtPr>
        <w:sdtEndPr/>
        <w:sdtContent>
          <w:r w:rsidR="00B13D1B">
            <w:t>Instructor Name</w:t>
          </w:r>
        </w:sdtContent>
      </w:sdt>
    </w:p>
    <w:p w:rsidR="00E614DD" w:rsidRDefault="00B134B6">
      <w:pPr>
        <w:pStyle w:val="NoSpacing"/>
      </w:pPr>
      <w:sdt>
        <w:sdtPr>
          <w:alias w:val="Course Number:"/>
          <w:tag w:val="Course Number:"/>
          <w:id w:val="1249771000"/>
          <w:placeholder>
            <w:docPart w:val="5CCD64FE8CC343E8A82A7D7876793FA1"/>
          </w:placeholder>
          <w:temporary/>
          <w:showingPlcHdr/>
          <w15:appearance w15:val="hidden"/>
        </w:sdtPr>
        <w:sdtEndPr/>
        <w:sdtContent>
          <w:r w:rsidR="00B13D1B">
            <w:t>Course Number</w:t>
          </w:r>
        </w:sdtContent>
      </w:sdt>
    </w:p>
    <w:p w:rsidR="00E614DD" w:rsidRDefault="00B134B6">
      <w:pPr>
        <w:pStyle w:val="NoSpacing"/>
      </w:pPr>
      <w:sdt>
        <w:sdtPr>
          <w:alias w:val="Date:"/>
          <w:tag w:val="Date:"/>
          <w:id w:val="518209038"/>
          <w:placeholder>
            <w:docPart w:val="C87A45C61FB546F4A41A99F6C87C24EA"/>
          </w:placeholder>
          <w:temporary/>
          <w:showingPlcHdr/>
          <w15:appearance w15:val="hidden"/>
        </w:sdtPr>
        <w:sdtEndPr/>
        <w:sdtContent>
          <w:r w:rsidR="00B13D1B">
            <w:t>Date</w:t>
          </w:r>
        </w:sdtContent>
      </w:sdt>
    </w:p>
    <w:p w:rsidR="0048655B" w:rsidRDefault="0048655B" w:rsidP="0048655B">
      <w:pPr>
        <w:jc w:val="center"/>
      </w:pPr>
      <w:r>
        <w:t>Indentured Servitude and Slavery</w:t>
      </w:r>
    </w:p>
    <w:p w:rsidR="0048655B" w:rsidRDefault="0048655B" w:rsidP="002A0C19">
      <w:proofErr w:type="spellStart"/>
      <w:r w:rsidRPr="0048655B">
        <w:t>Olaudah</w:t>
      </w:r>
      <w:proofErr w:type="spellEnd"/>
      <w:r w:rsidRPr="0048655B">
        <w:t xml:space="preserve"> </w:t>
      </w:r>
      <w:proofErr w:type="spellStart"/>
      <w:r w:rsidRPr="0048655B">
        <w:t>Equiano</w:t>
      </w:r>
      <w:proofErr w:type="spellEnd"/>
      <w:r w:rsidRPr="0048655B">
        <w:t xml:space="preserve"> is known for being an 18th century African writer, but also a sailor and activist of the abolitionist m</w:t>
      </w:r>
      <w:bookmarkStart w:id="0" w:name="_GoBack"/>
      <w:bookmarkEnd w:id="0"/>
      <w:r w:rsidRPr="0048655B">
        <w:t xml:space="preserve">ovement. He </w:t>
      </w:r>
      <w:r w:rsidR="00E409DC">
        <w:t xml:space="preserve">reported that he was born in 1745 in a town of </w:t>
      </w:r>
      <w:proofErr w:type="spellStart"/>
      <w:r w:rsidR="00E409DC">
        <w:t>Essaka</w:t>
      </w:r>
      <w:proofErr w:type="spellEnd"/>
      <w:r w:rsidR="00E409DC">
        <w:t>.</w:t>
      </w:r>
      <w:r w:rsidRPr="0048655B">
        <w:t> </w:t>
      </w:r>
      <w:r w:rsidR="00E409DC">
        <w:t>At age of 11 years,</w:t>
      </w:r>
      <w:r w:rsidRPr="0048655B">
        <w:t xml:space="preserve"> he was </w:t>
      </w:r>
      <w:r w:rsidR="00E409DC">
        <w:t>becoming</w:t>
      </w:r>
      <w:r w:rsidRPr="0048655B">
        <w:t xml:space="preserve"> as a slave </w:t>
      </w:r>
      <w:r w:rsidR="00E409DC" w:rsidRPr="0048655B">
        <w:t>sideways</w:t>
      </w:r>
      <w:r w:rsidRPr="0048655B">
        <w:t xml:space="preserve"> </w:t>
      </w:r>
      <w:r w:rsidR="00E409DC" w:rsidRPr="0048655B">
        <w:t>by</w:t>
      </w:r>
      <w:r w:rsidRPr="0048655B">
        <w:t xml:space="preserve"> his brothers and taken to </w:t>
      </w:r>
      <w:r w:rsidR="00E409DC">
        <w:t>US</w:t>
      </w:r>
      <w:r w:rsidRPr="0048655B">
        <w:t xml:space="preserve"> to be </w:t>
      </w:r>
      <w:r w:rsidR="00E409DC" w:rsidRPr="0048655B">
        <w:t>traded</w:t>
      </w:r>
      <w:r w:rsidRPr="0048655B">
        <w:t xml:space="preserve"> there</w:t>
      </w:r>
      <w:r w:rsidR="00B448D8" w:rsidRPr="00B448D8">
        <w:t xml:space="preserve"> </w:t>
      </w:r>
      <w:r w:rsidR="00B448D8">
        <w:t>(</w:t>
      </w:r>
      <w:proofErr w:type="spellStart"/>
      <w:r w:rsidR="00B448D8" w:rsidRPr="00B448D8">
        <w:t>Equiano</w:t>
      </w:r>
      <w:proofErr w:type="spellEnd"/>
      <w:r w:rsidR="005268DC">
        <w:t>, 1789</w:t>
      </w:r>
      <w:r w:rsidR="00B70D93">
        <w:t xml:space="preserve">, </w:t>
      </w:r>
      <w:proofErr w:type="spellStart"/>
      <w:r w:rsidR="00B70D93">
        <w:t>N.p</w:t>
      </w:r>
      <w:proofErr w:type="spellEnd"/>
      <w:r w:rsidR="00B448D8">
        <w:t>).</w:t>
      </w:r>
      <w:r w:rsidRPr="0048655B">
        <w:t> </w:t>
      </w:r>
      <w:r w:rsidR="00E409DC">
        <w:t xml:space="preserve">He had a difficult time to travel from </w:t>
      </w:r>
      <w:r w:rsidR="005268DC">
        <w:t>i</w:t>
      </w:r>
      <w:r w:rsidRPr="0048655B">
        <w:t>t</w:t>
      </w:r>
      <w:r w:rsidR="005268DC">
        <w:t>, he</w:t>
      </w:r>
      <w:r w:rsidRPr="0048655B">
        <w:t xml:space="preserve"> passed through various hands, from European slave </w:t>
      </w:r>
      <w:r w:rsidR="00E409DC" w:rsidRPr="0048655B">
        <w:t>dealers</w:t>
      </w:r>
      <w:r w:rsidRPr="0048655B">
        <w:t xml:space="preserve">, </w:t>
      </w:r>
      <w:r w:rsidR="00E409DC">
        <w:t>by</w:t>
      </w:r>
      <w:r w:rsidRPr="0048655B">
        <w:t xml:space="preserve"> Barbados and </w:t>
      </w:r>
      <w:r w:rsidR="00E409DC">
        <w:t xml:space="preserve">in the end </w:t>
      </w:r>
      <w:r w:rsidRPr="0048655B">
        <w:t xml:space="preserve">the </w:t>
      </w:r>
      <w:r w:rsidR="00E409DC" w:rsidRPr="0048655B">
        <w:t>farmsteads</w:t>
      </w:r>
      <w:r w:rsidRPr="0048655B">
        <w:t xml:space="preserve"> of the British colony of Virginia.</w:t>
      </w:r>
    </w:p>
    <w:p w:rsidR="0048655B" w:rsidRPr="002A0C19" w:rsidRDefault="0048655B" w:rsidP="002A0C19">
      <w:r>
        <w:t xml:space="preserve">The personal stories </w:t>
      </w:r>
      <w:r w:rsidRPr="0048655B">
        <w:t xml:space="preserve">explore the abolition of the transatlantic slave trade and slavery as a case study in overcoming entrenched practices that had lasted hundreds of years, supported by industries that carry out activities and depending on slavery. </w:t>
      </w:r>
      <w:r>
        <w:t>During the 18</w:t>
      </w:r>
      <w:r w:rsidRPr="0048655B">
        <w:rPr>
          <w:vertAlign w:val="superscript"/>
        </w:rPr>
        <w:t>TH</w:t>
      </w:r>
      <w:r>
        <w:t xml:space="preserve"> </w:t>
      </w:r>
      <w:r w:rsidRPr="0048655B">
        <w:t xml:space="preserve">century, </w:t>
      </w:r>
      <w:r>
        <w:t>many</w:t>
      </w:r>
      <w:r w:rsidRPr="0048655B">
        <w:t xml:space="preserve"> migrants</w:t>
      </w:r>
      <w:r>
        <w:t xml:space="preserve"> to British North Ameri</w:t>
      </w:r>
      <w:r w:rsidRPr="0048655B">
        <w:t>ca reached also as slaves or indentured servants</w:t>
      </w:r>
      <w:r w:rsidR="00B448D8" w:rsidRPr="00B448D8">
        <w:t xml:space="preserve"> </w:t>
      </w:r>
      <w:r w:rsidR="00B448D8">
        <w:t>(</w:t>
      </w:r>
      <w:r w:rsidR="005268DC">
        <w:t>Gottlieb, 1754</w:t>
      </w:r>
      <w:r w:rsidR="00B70D93">
        <w:t xml:space="preserve">, </w:t>
      </w:r>
      <w:proofErr w:type="spellStart"/>
      <w:r w:rsidR="00B70D93">
        <w:t>N.p</w:t>
      </w:r>
      <w:proofErr w:type="spellEnd"/>
      <w:r w:rsidR="00B448D8">
        <w:t>)</w:t>
      </w:r>
      <w:r w:rsidRPr="0048655B">
        <w:t>.</w:t>
      </w:r>
      <w:r w:rsidR="002A0C19" w:rsidRPr="002A0C19">
        <w:t xml:space="preserve"> Mitt</w:t>
      </w:r>
      <w:r w:rsidR="002A0C19">
        <w:t>elberger’s give descriptions a differ</w:t>
      </w:r>
      <w:r w:rsidR="002A0C19" w:rsidRPr="002A0C19">
        <w:t>ent viewpoint on immig</w:t>
      </w:r>
      <w:r w:rsidR="002A0C19">
        <w:t>ration to the American colonies</w:t>
      </w:r>
      <w:r w:rsidR="002A0C19" w:rsidRPr="002A0C19">
        <w:t xml:space="preserve">. </w:t>
      </w:r>
      <w:r w:rsidR="002A0C19">
        <w:t xml:space="preserve">Mittelberger’s publication </w:t>
      </w:r>
      <w:r w:rsidR="002A0C19" w:rsidRPr="002A0C19">
        <w:t>allowed many people to know first-hand how people lived in slavery and encouraged many people to denounce it and to support the abolition of the slave trade. The rest of his life could be devoted solely to activism thanks to the income that the book brought him.</w:t>
      </w:r>
      <w:r w:rsidR="003D27A8">
        <w:t xml:space="preserve"> According to We Shall Remain </w:t>
      </w:r>
      <w:proofErr w:type="gramStart"/>
      <w:r w:rsidR="003D27A8">
        <w:t>After</w:t>
      </w:r>
      <w:proofErr w:type="gramEnd"/>
      <w:r w:rsidR="003D27A8">
        <w:t xml:space="preserve"> the Mayflower (2019</w:t>
      </w:r>
      <w:r w:rsidR="00B70D93">
        <w:t xml:space="preserve">, </w:t>
      </w:r>
      <w:proofErr w:type="spellStart"/>
      <w:r w:rsidR="00B70D93">
        <w:t>N.p</w:t>
      </w:r>
      <w:proofErr w:type="spellEnd"/>
      <w:r w:rsidR="003D27A8">
        <w:t xml:space="preserve">) documentary the </w:t>
      </w:r>
      <w:r w:rsidR="00C8337E">
        <w:t>Indian</w:t>
      </w:r>
      <w:r w:rsidR="001C1BE1">
        <w:t xml:space="preserve"> people in USA have unique culture</w:t>
      </w:r>
      <w:r w:rsidR="00C8337E">
        <w:t xml:space="preserve"> which is</w:t>
      </w:r>
      <w:r w:rsidR="001C1BE1">
        <w:t xml:space="preserve"> mostly adopted by the Engl</w:t>
      </w:r>
      <w:r w:rsidR="00C8337E">
        <w:t>ish community</w:t>
      </w:r>
      <w:r w:rsidR="001C1BE1">
        <w:t>.</w:t>
      </w:r>
    </w:p>
    <w:p w:rsidR="00E614DD" w:rsidRDefault="002A0C19" w:rsidP="002A0C19">
      <w:pPr>
        <w:pStyle w:val="Bibliography"/>
        <w:ind w:left="0" w:firstLine="720"/>
      </w:pPr>
      <w:r>
        <w:t>To conclude, d</w:t>
      </w:r>
      <w:r w:rsidRPr="002A0C19">
        <w:t xml:space="preserve">uring the eighteenth century, the growing recourse to black slavery precipitated the disappearance of the practice of contract servitude of white workers. In the </w:t>
      </w:r>
      <w:r w:rsidRPr="002A0C19">
        <w:lastRenderedPageBreak/>
        <w:t>West</w:t>
      </w:r>
      <w:r w:rsidR="00E409DC">
        <w:t>ern</w:t>
      </w:r>
      <w:r w:rsidRPr="002A0C19">
        <w:t xml:space="preserve"> Indies, </w:t>
      </w:r>
      <w:r w:rsidR="00E409DC" w:rsidRPr="002A0C19">
        <w:t>though</w:t>
      </w:r>
      <w:r w:rsidRPr="002A0C19">
        <w:t xml:space="preserve">, contracted </w:t>
      </w:r>
      <w:r w:rsidR="00E409DC" w:rsidRPr="002A0C19">
        <w:t>slavery</w:t>
      </w:r>
      <w:r w:rsidRPr="002A0C19">
        <w:t xml:space="preserve"> is reestablished in </w:t>
      </w:r>
      <w:r w:rsidR="00E409DC" w:rsidRPr="002A0C19">
        <w:t>numerous</w:t>
      </w:r>
      <w:r w:rsidRPr="002A0C19">
        <w:t xml:space="preserve"> </w:t>
      </w:r>
      <w:r w:rsidR="00E409DC">
        <w:t>regions</w:t>
      </w:r>
      <w:r w:rsidRPr="002A0C19">
        <w:t xml:space="preserve"> after the </w:t>
      </w:r>
      <w:r w:rsidR="00E409DC" w:rsidRPr="002A0C19">
        <w:t>elimination</w:t>
      </w:r>
      <w:r w:rsidRPr="002A0C19">
        <w:t xml:space="preserve"> of slavery in the 1830s and 1840s. In the </w:t>
      </w:r>
      <w:r w:rsidR="00E409DC">
        <w:t>nineteen</w:t>
      </w:r>
      <w:r w:rsidRPr="002A0C19">
        <w:t xml:space="preserve"> century, a </w:t>
      </w:r>
      <w:r w:rsidR="00E409DC" w:rsidRPr="002A0C19">
        <w:t>great</w:t>
      </w:r>
      <w:r w:rsidR="00E409DC">
        <w:t xml:space="preserve"> number of </w:t>
      </w:r>
      <w:r w:rsidRPr="002A0C19">
        <w:t xml:space="preserve">Chinese </w:t>
      </w:r>
      <w:r w:rsidR="00E409DC">
        <w:t xml:space="preserve">and </w:t>
      </w:r>
      <w:r w:rsidR="00E409DC" w:rsidRPr="002A0C19">
        <w:t>Indian</w:t>
      </w:r>
      <w:r w:rsidR="00E409DC">
        <w:t xml:space="preserve"> </w:t>
      </w:r>
      <w:r w:rsidRPr="002A0C19">
        <w:t xml:space="preserve">migrant laborers were forced into </w:t>
      </w:r>
      <w:r w:rsidR="00E409DC" w:rsidRPr="002A0C19">
        <w:t>slavery</w:t>
      </w:r>
      <w:r w:rsidRPr="002A0C19">
        <w:t xml:space="preserve"> for to carry out tasks that were once incumbent upon </w:t>
      </w:r>
      <w:r w:rsidR="00E409DC" w:rsidRPr="002A0C19">
        <w:t>imprisoned</w:t>
      </w:r>
      <w:r w:rsidRPr="002A0C19">
        <w:t xml:space="preserve"> Africans and the first </w:t>
      </w:r>
      <w:r w:rsidR="00E409DC" w:rsidRPr="002A0C19">
        <w:t>periods</w:t>
      </w:r>
      <w:r w:rsidRPr="002A0C19">
        <w:t xml:space="preserve"> of the twentieth century, still saw the </w:t>
      </w:r>
      <w:r w:rsidR="00E409DC" w:rsidRPr="002A0C19">
        <w:t>offspring</w:t>
      </w:r>
      <w:r w:rsidRPr="002A0C19">
        <w:t xml:space="preserve"> of contracted servants get their last postage.</w:t>
      </w:r>
    </w:p>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E409DC"/>
    <w:p w:rsidR="00E409DC" w:rsidRDefault="00E409DC" w:rsidP="00B448D8">
      <w:pPr>
        <w:ind w:firstLine="0"/>
      </w:pPr>
    </w:p>
    <w:p w:rsidR="00E409DC" w:rsidRDefault="00E409DC" w:rsidP="00B448D8">
      <w:pPr>
        <w:jc w:val="center"/>
      </w:pPr>
      <w:r>
        <w:t>Works Ci</w:t>
      </w:r>
      <w:r w:rsidR="00B448D8">
        <w:t>ted</w:t>
      </w:r>
    </w:p>
    <w:p w:rsidR="005268DC" w:rsidRDefault="005268DC" w:rsidP="005268DC">
      <w:pPr>
        <w:ind w:left="720" w:hanging="720"/>
      </w:pPr>
      <w:r>
        <w:t xml:space="preserve">Gottlieb </w:t>
      </w:r>
      <w:proofErr w:type="spellStart"/>
      <w:r>
        <w:t>Mittelberger</w:t>
      </w:r>
      <w:proofErr w:type="spellEnd"/>
      <w:r>
        <w:t xml:space="preserve">, Gottlieb </w:t>
      </w:r>
      <w:proofErr w:type="spellStart"/>
      <w:r>
        <w:t>Mittelberger’s</w:t>
      </w:r>
      <w:proofErr w:type="spellEnd"/>
      <w:r>
        <w:t xml:space="preserve"> Journey to Pennsylvania in the Year 1750 and Return to Germany in the Year 1754, trans. Carl Theo </w:t>
      </w:r>
      <w:proofErr w:type="spellStart"/>
      <w:r>
        <w:t>Eben</w:t>
      </w:r>
      <w:proofErr w:type="spellEnd"/>
      <w:r>
        <w:t xml:space="preserve"> (Philadelphia: John Jos. McVey,1898), pp. 28–38. </w:t>
      </w:r>
    </w:p>
    <w:p w:rsidR="00E409DC" w:rsidRDefault="005268DC" w:rsidP="005268DC">
      <w:pPr>
        <w:ind w:left="720" w:hanging="720"/>
      </w:pPr>
      <w:r>
        <w:t xml:space="preserve">The Interesting Narrative of the Life of </w:t>
      </w:r>
      <w:proofErr w:type="spellStart"/>
      <w:r>
        <w:t>Olaudah</w:t>
      </w:r>
      <w:proofErr w:type="spellEnd"/>
      <w:r>
        <w:t xml:space="preserve"> </w:t>
      </w:r>
      <w:proofErr w:type="spellStart"/>
      <w:r>
        <w:t>Equiano</w:t>
      </w:r>
      <w:proofErr w:type="spellEnd"/>
      <w:r>
        <w:t xml:space="preserve">, or </w:t>
      </w:r>
      <w:proofErr w:type="spellStart"/>
      <w:r>
        <w:t>Gustavas</w:t>
      </w:r>
      <w:proofErr w:type="spellEnd"/>
      <w:r>
        <w:t xml:space="preserve"> </w:t>
      </w:r>
      <w:proofErr w:type="spellStart"/>
      <w:r>
        <w:t>Vassa</w:t>
      </w:r>
      <w:proofErr w:type="spellEnd"/>
      <w:r>
        <w:t>, the African, Written by Himself (London, 1789), Vol. 1, pp. 46– 49, 69– 72, 83– 88.</w:t>
      </w:r>
    </w:p>
    <w:p w:rsidR="003D27A8" w:rsidRPr="00E409DC" w:rsidRDefault="003D27A8" w:rsidP="005268DC">
      <w:pPr>
        <w:ind w:left="720" w:hanging="720"/>
      </w:pPr>
      <w:r w:rsidRPr="003D27A8">
        <w:t xml:space="preserve">We Shall Remain After the Mayflower. (2019). YouTube. Retrieved 8 March 2019, from </w:t>
      </w:r>
      <w:hyperlink r:id="rId8" w:history="1">
        <w:r w:rsidRPr="00E42248">
          <w:rPr>
            <w:rStyle w:val="Hyperlink"/>
          </w:rPr>
          <w:t>https://www.youtube.com/watch?v=Ybyj7uMSCq8</w:t>
        </w:r>
      </w:hyperlink>
      <w:r>
        <w:t xml:space="preserve"> </w:t>
      </w:r>
    </w:p>
    <w:sectPr w:rsidR="003D27A8" w:rsidRPr="00E409D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B6" w:rsidRDefault="00B134B6">
      <w:pPr>
        <w:spacing w:line="240" w:lineRule="auto"/>
      </w:pPr>
      <w:r>
        <w:separator/>
      </w:r>
    </w:p>
  </w:endnote>
  <w:endnote w:type="continuationSeparator" w:id="0">
    <w:p w:rsidR="00B134B6" w:rsidRDefault="00B13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B6" w:rsidRDefault="00B134B6">
      <w:pPr>
        <w:spacing w:line="240" w:lineRule="auto"/>
      </w:pPr>
      <w:r>
        <w:separator/>
      </w:r>
    </w:p>
  </w:footnote>
  <w:footnote w:type="continuationSeparator" w:id="0">
    <w:p w:rsidR="00B134B6" w:rsidRDefault="00B13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134B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70D93">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134B6">
    <w:pPr>
      <w:pStyle w:val="Header"/>
    </w:pPr>
    <w:sdt>
      <w:sdtPr>
        <w:alias w:val="Last Name:"/>
        <w:tag w:val="Last Name:"/>
        <w:id w:val="81423100"/>
        <w:placeholder>
          <w:docPart w:val="F65E972004014750BF06C12051253CDD"/>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70D9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5B"/>
    <w:rsid w:val="00040CBB"/>
    <w:rsid w:val="000B78C8"/>
    <w:rsid w:val="001463B2"/>
    <w:rsid w:val="001C1BE1"/>
    <w:rsid w:val="001F62C0"/>
    <w:rsid w:val="00245E02"/>
    <w:rsid w:val="002A0C19"/>
    <w:rsid w:val="00353B66"/>
    <w:rsid w:val="003D27A8"/>
    <w:rsid w:val="0048655B"/>
    <w:rsid w:val="004A2675"/>
    <w:rsid w:val="004F7139"/>
    <w:rsid w:val="005268DC"/>
    <w:rsid w:val="00691EC1"/>
    <w:rsid w:val="007C53FB"/>
    <w:rsid w:val="008B7D18"/>
    <w:rsid w:val="008F1F97"/>
    <w:rsid w:val="008F4052"/>
    <w:rsid w:val="009A522B"/>
    <w:rsid w:val="009D4EB3"/>
    <w:rsid w:val="00B134B6"/>
    <w:rsid w:val="00B13D1B"/>
    <w:rsid w:val="00B448D8"/>
    <w:rsid w:val="00B70D93"/>
    <w:rsid w:val="00B818DF"/>
    <w:rsid w:val="00C8337E"/>
    <w:rsid w:val="00D52117"/>
    <w:rsid w:val="00D73125"/>
    <w:rsid w:val="00DB0D39"/>
    <w:rsid w:val="00E14005"/>
    <w:rsid w:val="00E409DC"/>
    <w:rsid w:val="00E614DD"/>
    <w:rsid w:val="00E67831"/>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BD270-AB7A-42FD-BBFF-52E4C10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3D27A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8075316">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yj7uMSCq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F62B6A08042C4A4AF328925A2AB54"/>
        <w:category>
          <w:name w:val="General"/>
          <w:gallery w:val="placeholder"/>
        </w:category>
        <w:types>
          <w:type w:val="bbPlcHdr"/>
        </w:types>
        <w:behaviors>
          <w:behavior w:val="content"/>
        </w:behaviors>
        <w:guid w:val="{D6974DFE-567D-490F-94B7-7BED84F89CCC}"/>
      </w:docPartPr>
      <w:docPartBody>
        <w:p w:rsidR="00514622" w:rsidRDefault="00361A73">
          <w:pPr>
            <w:pStyle w:val="A91F62B6A08042C4A4AF328925A2AB54"/>
          </w:pPr>
          <w:r>
            <w:t>Your Name</w:t>
          </w:r>
        </w:p>
      </w:docPartBody>
    </w:docPart>
    <w:docPart>
      <w:docPartPr>
        <w:name w:val="2E3DBB481C27461584876466C871CD80"/>
        <w:category>
          <w:name w:val="General"/>
          <w:gallery w:val="placeholder"/>
        </w:category>
        <w:types>
          <w:type w:val="bbPlcHdr"/>
        </w:types>
        <w:behaviors>
          <w:behavior w:val="content"/>
        </w:behaviors>
        <w:guid w:val="{0393FC00-88D1-4015-A8F1-129D68E2DAD9}"/>
      </w:docPartPr>
      <w:docPartBody>
        <w:p w:rsidR="00514622" w:rsidRDefault="00361A73">
          <w:pPr>
            <w:pStyle w:val="2E3DBB481C27461584876466C871CD80"/>
          </w:pPr>
          <w:r>
            <w:t>Instructor Name</w:t>
          </w:r>
        </w:p>
      </w:docPartBody>
    </w:docPart>
    <w:docPart>
      <w:docPartPr>
        <w:name w:val="5CCD64FE8CC343E8A82A7D7876793FA1"/>
        <w:category>
          <w:name w:val="General"/>
          <w:gallery w:val="placeholder"/>
        </w:category>
        <w:types>
          <w:type w:val="bbPlcHdr"/>
        </w:types>
        <w:behaviors>
          <w:behavior w:val="content"/>
        </w:behaviors>
        <w:guid w:val="{5F721CC2-9911-4BFC-9AAF-F4EB7FD6D9BB}"/>
      </w:docPartPr>
      <w:docPartBody>
        <w:p w:rsidR="00514622" w:rsidRDefault="00361A73">
          <w:pPr>
            <w:pStyle w:val="5CCD64FE8CC343E8A82A7D7876793FA1"/>
          </w:pPr>
          <w:r>
            <w:t>Course Number</w:t>
          </w:r>
        </w:p>
      </w:docPartBody>
    </w:docPart>
    <w:docPart>
      <w:docPartPr>
        <w:name w:val="C87A45C61FB546F4A41A99F6C87C24EA"/>
        <w:category>
          <w:name w:val="General"/>
          <w:gallery w:val="placeholder"/>
        </w:category>
        <w:types>
          <w:type w:val="bbPlcHdr"/>
        </w:types>
        <w:behaviors>
          <w:behavior w:val="content"/>
        </w:behaviors>
        <w:guid w:val="{86A832A5-B066-4356-8996-E8312F4A1ED4}"/>
      </w:docPartPr>
      <w:docPartBody>
        <w:p w:rsidR="00514622" w:rsidRDefault="00361A73">
          <w:pPr>
            <w:pStyle w:val="C87A45C61FB546F4A41A99F6C87C24EA"/>
          </w:pPr>
          <w:r>
            <w:t>Date</w:t>
          </w:r>
        </w:p>
      </w:docPartBody>
    </w:docPart>
    <w:docPart>
      <w:docPartPr>
        <w:name w:val="F65E972004014750BF06C12051253CDD"/>
        <w:category>
          <w:name w:val="General"/>
          <w:gallery w:val="placeholder"/>
        </w:category>
        <w:types>
          <w:type w:val="bbPlcHdr"/>
        </w:types>
        <w:behaviors>
          <w:behavior w:val="content"/>
        </w:behaviors>
        <w:guid w:val="{B0976342-9EAC-4AFF-BD6C-B62EA3B897CC}"/>
      </w:docPartPr>
      <w:docPartBody>
        <w:p w:rsidR="00514622" w:rsidRDefault="00361A73">
          <w:pPr>
            <w:pStyle w:val="F65E972004014750BF06C12051253CDD"/>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73"/>
    <w:rsid w:val="00361A73"/>
    <w:rsid w:val="00441274"/>
    <w:rsid w:val="00514622"/>
    <w:rsid w:val="00721E4C"/>
    <w:rsid w:val="00A5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F62B6A08042C4A4AF328925A2AB54">
    <w:name w:val="A91F62B6A08042C4A4AF328925A2AB54"/>
  </w:style>
  <w:style w:type="paragraph" w:customStyle="1" w:styleId="2E3DBB481C27461584876466C871CD80">
    <w:name w:val="2E3DBB481C27461584876466C871CD80"/>
  </w:style>
  <w:style w:type="paragraph" w:customStyle="1" w:styleId="5CCD64FE8CC343E8A82A7D7876793FA1">
    <w:name w:val="5CCD64FE8CC343E8A82A7D7876793FA1"/>
  </w:style>
  <w:style w:type="paragraph" w:customStyle="1" w:styleId="C87A45C61FB546F4A41A99F6C87C24EA">
    <w:name w:val="C87A45C61FB546F4A41A99F6C87C24EA"/>
  </w:style>
  <w:style w:type="paragraph" w:customStyle="1" w:styleId="0796914404A2483F8CD166E0C93BEA6E">
    <w:name w:val="0796914404A2483F8CD166E0C93BEA6E"/>
  </w:style>
  <w:style w:type="paragraph" w:customStyle="1" w:styleId="0A4D27D67D5242DB90227CBE6477F40E">
    <w:name w:val="0A4D27D67D5242DB90227CBE6477F40E"/>
  </w:style>
  <w:style w:type="character" w:styleId="Emphasis">
    <w:name w:val="Emphasis"/>
    <w:basedOn w:val="DefaultParagraphFont"/>
    <w:uiPriority w:val="8"/>
    <w:qFormat/>
    <w:rPr>
      <w:i/>
      <w:iCs/>
    </w:rPr>
  </w:style>
  <w:style w:type="paragraph" w:customStyle="1" w:styleId="C60241A35563497D95C7C534F6D484BC">
    <w:name w:val="C60241A35563497D95C7C534F6D484BC"/>
  </w:style>
  <w:style w:type="paragraph" w:customStyle="1" w:styleId="01437A8C2AE84F0A92575F730ED866C7">
    <w:name w:val="01437A8C2AE84F0A92575F730ED866C7"/>
  </w:style>
  <w:style w:type="paragraph" w:customStyle="1" w:styleId="A98B996C7A9844EEBC90C5A9ADEFE7E6">
    <w:name w:val="A98B996C7A9844EEBC90C5A9ADEFE7E6"/>
  </w:style>
  <w:style w:type="paragraph" w:customStyle="1" w:styleId="E3A3643ABB094DEB9580834058067204">
    <w:name w:val="E3A3643ABB094DEB9580834058067204"/>
  </w:style>
  <w:style w:type="paragraph" w:customStyle="1" w:styleId="CCB15F9C36464C00ABC242010A7E875D">
    <w:name w:val="CCB15F9C36464C00ABC242010A7E875D"/>
  </w:style>
  <w:style w:type="paragraph" w:customStyle="1" w:styleId="3FAB864691CE4F2F8F06ADE44EB51017">
    <w:name w:val="3FAB864691CE4F2F8F06ADE44EB51017"/>
  </w:style>
  <w:style w:type="paragraph" w:customStyle="1" w:styleId="B8E1924B57B842FB982D0E796F9801FA">
    <w:name w:val="B8E1924B57B842FB982D0E796F9801FA"/>
  </w:style>
  <w:style w:type="paragraph" w:customStyle="1" w:styleId="07C21310AD3D40EEA336AB5BB9E7FC53">
    <w:name w:val="07C21310AD3D40EEA336AB5BB9E7FC53"/>
  </w:style>
  <w:style w:type="paragraph" w:customStyle="1" w:styleId="6F5C5950D9A6450FB5E4FCC914B7EB61">
    <w:name w:val="6F5C5950D9A6450FB5E4FCC914B7EB61"/>
  </w:style>
  <w:style w:type="paragraph" w:customStyle="1" w:styleId="9415D3B839494077BB0B05686756DDDF">
    <w:name w:val="9415D3B839494077BB0B05686756DDDF"/>
  </w:style>
  <w:style w:type="paragraph" w:customStyle="1" w:styleId="435B2237740249B3AA5A30BF59961DF1">
    <w:name w:val="435B2237740249B3AA5A30BF59961DF1"/>
  </w:style>
  <w:style w:type="paragraph" w:customStyle="1" w:styleId="5261866D366D4CCF93D654FC07421058">
    <w:name w:val="5261866D366D4CCF93D654FC07421058"/>
  </w:style>
  <w:style w:type="paragraph" w:customStyle="1" w:styleId="128E255345B64FAEB02FA38CDD064672">
    <w:name w:val="128E255345B64FAEB02FA38CDD064672"/>
  </w:style>
  <w:style w:type="paragraph" w:customStyle="1" w:styleId="23FD83BE524348188F33CADD35869B8F">
    <w:name w:val="23FD83BE524348188F33CADD35869B8F"/>
  </w:style>
  <w:style w:type="paragraph" w:customStyle="1" w:styleId="C444E70C365549E18B487C7596C7EA45">
    <w:name w:val="C444E70C365549E18B487C7596C7EA45"/>
  </w:style>
  <w:style w:type="paragraph" w:customStyle="1" w:styleId="AAF04E26E3044A6383811629D2C9CBD0">
    <w:name w:val="AAF04E26E3044A6383811629D2C9CBD0"/>
  </w:style>
  <w:style w:type="paragraph" w:customStyle="1" w:styleId="DA5DA0ECFC034018BEACA041C4142C5E">
    <w:name w:val="DA5DA0ECFC034018BEACA041C4142C5E"/>
  </w:style>
  <w:style w:type="paragraph" w:customStyle="1" w:styleId="AA77776C9B5945599D1E97ABE72475D0">
    <w:name w:val="AA77776C9B5945599D1E97ABE72475D0"/>
  </w:style>
  <w:style w:type="paragraph" w:customStyle="1" w:styleId="D79042AB31E545E4B8F91FB5068EC373">
    <w:name w:val="D79042AB31E545E4B8F91FB5068EC373"/>
  </w:style>
  <w:style w:type="paragraph" w:customStyle="1" w:styleId="CCB2007E41774FFC94C5B687AF168564">
    <w:name w:val="CCB2007E41774FFC94C5B687AF168564"/>
  </w:style>
  <w:style w:type="paragraph" w:customStyle="1" w:styleId="12C64C771A4344E4AEF3A32605E1898A">
    <w:name w:val="12C64C771A4344E4AEF3A32605E1898A"/>
  </w:style>
  <w:style w:type="paragraph" w:customStyle="1" w:styleId="2C31C5F1195B4FC1818F0747C5915001">
    <w:name w:val="2C31C5F1195B4FC1818F0747C5915001"/>
  </w:style>
  <w:style w:type="paragraph" w:customStyle="1" w:styleId="9D590D13653A40BF9012F6D7692B6537">
    <w:name w:val="9D590D13653A40BF9012F6D7692B6537"/>
  </w:style>
  <w:style w:type="paragraph" w:customStyle="1" w:styleId="692FAD8D25BC47D98F3BB75711A5F45F">
    <w:name w:val="692FAD8D25BC47D98F3BB75711A5F45F"/>
  </w:style>
  <w:style w:type="paragraph" w:customStyle="1" w:styleId="CC79DBBCC6C8495DACDEF038CCFAC816">
    <w:name w:val="CC79DBBCC6C8495DACDEF038CCFAC816"/>
  </w:style>
  <w:style w:type="paragraph" w:customStyle="1" w:styleId="07A84A82261A48C69CB8C3BC6F01E6BC">
    <w:name w:val="07A84A82261A48C69CB8C3BC6F01E6BC"/>
  </w:style>
  <w:style w:type="paragraph" w:customStyle="1" w:styleId="816C4D281ABA45C092D7AA1F37764EF0">
    <w:name w:val="816C4D281ABA45C092D7AA1F37764EF0"/>
  </w:style>
  <w:style w:type="paragraph" w:customStyle="1" w:styleId="411C62BFB5E54DD895CA61CC6514AD97">
    <w:name w:val="411C62BFB5E54DD895CA61CC6514AD97"/>
  </w:style>
  <w:style w:type="paragraph" w:customStyle="1" w:styleId="C4D97E45182D44E9824A0D6D6AE40B09">
    <w:name w:val="C4D97E45182D44E9824A0D6D6AE40B09"/>
  </w:style>
  <w:style w:type="paragraph" w:customStyle="1" w:styleId="49A1501B4DEE4F0E96EF28D9E35C2D72">
    <w:name w:val="49A1501B4DEE4F0E96EF28D9E35C2D72"/>
  </w:style>
  <w:style w:type="paragraph" w:customStyle="1" w:styleId="4D2845A33BFB4787B9E4C02431EFFFC9">
    <w:name w:val="4D2845A33BFB4787B9E4C02431EFFFC9"/>
  </w:style>
  <w:style w:type="paragraph" w:customStyle="1" w:styleId="E380794E0C0F4FC9A2400F60D296AB07">
    <w:name w:val="E380794E0C0F4FC9A2400F60D296AB07"/>
  </w:style>
  <w:style w:type="paragraph" w:customStyle="1" w:styleId="0C71C536079C4B8A9BDF78AB2AD62492">
    <w:name w:val="0C71C536079C4B8A9BDF78AB2AD62492"/>
  </w:style>
  <w:style w:type="paragraph" w:customStyle="1" w:styleId="F65E972004014750BF06C12051253CDD">
    <w:name w:val="F65E972004014750BF06C12051253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Night 3</cp:lastModifiedBy>
  <cp:revision>4</cp:revision>
  <dcterms:created xsi:type="dcterms:W3CDTF">2019-03-08T20:06:00Z</dcterms:created>
  <dcterms:modified xsi:type="dcterms:W3CDTF">2019-03-08T20:52:00Z</dcterms:modified>
  <cp:version/>
</cp:coreProperties>
</file>