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77777777" w:rsidR="001835B9" w:rsidRDefault="00FF2658">
      <w:pPr>
        <w:pStyle w:val="NoSpacing"/>
      </w:pPr>
      <w:bookmarkStart w:id="0" w:name="_GoBack"/>
      <w:bookmarkEnd w:id="0"/>
      <w:r w:rsidRPr="001835B9">
        <w:t>Gabriel Liuzzi</w:t>
      </w:r>
    </w:p>
    <w:p w14:paraId="30E8F2B0" w14:textId="77777777" w:rsidR="00E614DD" w:rsidRDefault="00900145">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FF2658">
      <w:pPr>
        <w:pStyle w:val="NoSpacing"/>
      </w:pPr>
      <w:r w:rsidRPr="001835B9">
        <w:t>Art 101</w:t>
      </w:r>
    </w:p>
    <w:p w14:paraId="38CCADD9" w14:textId="77777777" w:rsidR="00E614DD" w:rsidRDefault="00FF2658">
      <w:pPr>
        <w:pStyle w:val="NoSpacing"/>
      </w:pPr>
      <w:r>
        <w:t>19</w:t>
      </w:r>
      <w:r w:rsidR="005E7D70">
        <w:t xml:space="preserve"> </w:t>
      </w:r>
      <w:r w:rsidR="002A5D96">
        <w:t>Novembe</w:t>
      </w:r>
      <w:r w:rsidR="005E7D70">
        <w:t xml:space="preserve">r </w:t>
      </w:r>
      <w:r w:rsidR="00BA5332">
        <w:t>2018</w:t>
      </w:r>
    </w:p>
    <w:p w14:paraId="0E99E16B" w14:textId="076BA911" w:rsidR="00E214A6" w:rsidRPr="00244453" w:rsidRDefault="00FF2658" w:rsidP="00E214A6">
      <w:r>
        <w:rPr>
          <w:b/>
        </w:rPr>
        <w:tab/>
      </w:r>
      <w:r>
        <w:rPr>
          <w:b/>
        </w:rPr>
        <w:tab/>
      </w:r>
      <w:r>
        <w:rPr>
          <w:b/>
        </w:rPr>
        <w:tab/>
      </w:r>
      <w:r>
        <w:rPr>
          <w:b/>
        </w:rPr>
        <w:tab/>
      </w:r>
      <w:r w:rsidRPr="00244453">
        <w:t>Letter for invitation</w:t>
      </w:r>
    </w:p>
    <w:p w14:paraId="40697F31" w14:textId="1AC65BCA" w:rsidR="00E214A6" w:rsidRDefault="00FF2658" w:rsidP="00E214A6">
      <w:r>
        <w:t>Dear Ada,</w:t>
      </w:r>
    </w:p>
    <w:p w14:paraId="4841AE3E" w14:textId="17330657" w:rsidR="00244453" w:rsidRDefault="00FF2658" w:rsidP="00E214A6">
      <w:r>
        <w:t xml:space="preserve">How is life treating you? </w:t>
      </w:r>
      <w:r w:rsidR="00A43020">
        <w:t>Hopefully, you are doing well. Y</w:t>
      </w:r>
      <w:r w:rsidRPr="00244453">
        <w:t xml:space="preserve">ou </w:t>
      </w:r>
      <w:r w:rsidR="00A43020">
        <w:t xml:space="preserve">already </w:t>
      </w:r>
      <w:r w:rsidRPr="00244453">
        <w:t xml:space="preserve">know that we had not met for a long time. Day by day, our everyday </w:t>
      </w:r>
      <w:r>
        <w:t>schedule is going to very tough, but to bridge the gap between us, I believe we should meet.</w:t>
      </w:r>
      <w:r w:rsidR="00851F18">
        <w:t xml:space="preserve"> I want to return the favor your mother gave to me</w:t>
      </w:r>
      <w:r w:rsidR="00F45C1D">
        <w:t>,</w:t>
      </w:r>
      <w:r w:rsidR="00851F18">
        <w:t xml:space="preserve"> by taking good care of you, just the way your mother did. I was so comfortable when I visited you, and it was like being at home.</w:t>
      </w:r>
      <w:r w:rsidR="00F45C1D">
        <w:t xml:space="preserve"> I do not know if I would be able to give you more than that but let me assure you; it will be your memorable trip to US.</w:t>
      </w:r>
      <w:r w:rsidR="00851F18">
        <w:t xml:space="preserve"> </w:t>
      </w:r>
      <w:r w:rsidR="00F65CDB">
        <w:t>I have made a list of fun places in US that we will be visiting when you will come to my place. I would like to jot down some of the names of fun places so that it can motivate you more to plan a short trip to US.</w:t>
      </w:r>
      <w:r w:rsidR="008205CE">
        <w:t xml:space="preserve"> We will visit Yellowstone National Park,</w:t>
      </w:r>
      <w:r w:rsidR="00A43020">
        <w:t xml:space="preserve"> Disneyland Park,</w:t>
      </w:r>
      <w:r w:rsidR="008205CE">
        <w:t xml:space="preserve"> </w:t>
      </w:r>
      <w:r w:rsidR="00A43020">
        <w:t>and Miami</w:t>
      </w:r>
      <w:r w:rsidR="008205CE">
        <w:t xml:space="preserve"> Beach in Florida and of course the New York City but the list will go on. I would better be precise here</w:t>
      </w:r>
      <w:r w:rsidR="00F45C1D">
        <w:t xml:space="preserve"> and make you a little curious to know more about it</w:t>
      </w:r>
      <w:r w:rsidR="008205CE">
        <w:t xml:space="preserve">. As you know, we all are busy in our lives, but it is necessary to take some time to enjoy life, to see the world. In short, we should give ourselves some </w:t>
      </w:r>
      <w:r w:rsidR="00F45C1D">
        <w:t>break from the everyday monotonous life</w:t>
      </w:r>
      <w:r w:rsidR="008205CE">
        <w:t>.</w:t>
      </w:r>
      <w:r w:rsidR="00F45C1D">
        <w:t xml:space="preserve"> It is not only about a break from everyday routine, but it will be good for mind and body as well.</w:t>
      </w:r>
      <w:r w:rsidR="008205CE">
        <w:t xml:space="preserve"> I have taken some time off from work for your visit, and I am truly aware of the fact that you have family, you have 6 kids to look after. Due to this reason I know you cannot stay here for long and you also have a job</w:t>
      </w:r>
      <w:r w:rsidR="00A43020">
        <w:t>, so I will not force you to stay with me for a long period of time</w:t>
      </w:r>
      <w:r w:rsidR="008205CE">
        <w:t xml:space="preserve">. I want you here for a short time as I respect your commitments </w:t>
      </w:r>
      <w:r w:rsidR="003F33B8">
        <w:t xml:space="preserve">and I know </w:t>
      </w:r>
      <w:r w:rsidR="003F33B8">
        <w:lastRenderedPageBreak/>
        <w:t>we should give equal time to our responsibilities as we give it to ourselves. Being a woman is like having great responsibilities, no matter if you are a working woman, your family always get the first priority. So I would like to have you here for a brief time because I know you cannot abandon your family to stay in US.</w:t>
      </w:r>
    </w:p>
    <w:p w14:paraId="73F6A164" w14:textId="6C689F5F" w:rsidR="008205CE" w:rsidRDefault="00FF2658" w:rsidP="00E214A6">
      <w:r>
        <w:t>Apart from visiting fun places, a</w:t>
      </w:r>
      <w:r w:rsidRPr="008205CE">
        <w:t>s you know Thanksgiving is near I would be glad to have you here with me on this blessed day.</w:t>
      </w:r>
      <w:r w:rsidR="00A43020">
        <w:t xml:space="preserve"> I know it is a day well spend with family, but this time I want you here with me as we are family too. We will cook our Thanksgiving meal together, and I know this will be our best Thanksgiving meal ever.</w:t>
      </w:r>
      <w:r>
        <w:t xml:space="preserve"> It would be like gratitude from me to you for all the care and comfort you gave to me when I was there with you.</w:t>
      </w:r>
      <w:r w:rsidR="00C14769">
        <w:t xml:space="preserve"> Please give me a chance to return that love and care I received from your side. </w:t>
      </w:r>
      <w:r>
        <w:t xml:space="preserve">As I told you, I had taken some time off for you so it is better to mention my off days so that you can also choose those days for vacations. </w:t>
      </w:r>
      <w:r w:rsidR="00B966E9">
        <w:t>I would like to have you here from November 15</w:t>
      </w:r>
      <w:r w:rsidR="00B966E9" w:rsidRPr="00B966E9">
        <w:rPr>
          <w:vertAlign w:val="superscript"/>
        </w:rPr>
        <w:t>th</w:t>
      </w:r>
      <w:r w:rsidR="00B966E9">
        <w:t xml:space="preserve"> to December 16</w:t>
      </w:r>
      <w:r w:rsidR="00B966E9" w:rsidRPr="00B966E9">
        <w:rPr>
          <w:vertAlign w:val="superscript"/>
        </w:rPr>
        <w:t>th</w:t>
      </w:r>
      <w:r w:rsidR="00B966E9">
        <w:t>. I hope</w:t>
      </w:r>
      <w:r w:rsidR="00C14769">
        <w:t xml:space="preserve"> you are fine with this time limit because it is enough time</w:t>
      </w:r>
      <w:r w:rsidR="00B966E9">
        <w:t xml:space="preserve"> to see </w:t>
      </w:r>
      <w:r w:rsidR="00C14769">
        <w:t xml:space="preserve">US and get back to family and the normal routine again. </w:t>
      </w:r>
      <w:r w:rsidR="00B966E9">
        <w:t>I will be waiting for your response, and I hope you will come.</w:t>
      </w:r>
    </w:p>
    <w:p w14:paraId="5E3C3953" w14:textId="47700C7A" w:rsidR="00B966E9" w:rsidRPr="00E214A6" w:rsidRDefault="00FF2658" w:rsidP="00E214A6">
      <w:r>
        <w:t>With love,</w:t>
      </w:r>
    </w:p>
    <w:p w14:paraId="2716CC3A" w14:textId="158D3A17" w:rsidR="001E68BE" w:rsidRPr="00EE0508" w:rsidRDefault="00FF2658" w:rsidP="00EE0508">
      <w:pPr>
        <w:ind w:firstLine="0"/>
        <w:rPr>
          <w:b/>
        </w:rPr>
      </w:pPr>
      <w:r>
        <w:rPr>
          <w:b/>
        </w:rPr>
        <w:tab/>
      </w:r>
    </w:p>
    <w:sectPr w:rsidR="001E68BE" w:rsidRPr="00EE050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DE22" w14:textId="77777777" w:rsidR="00900145" w:rsidRDefault="00900145">
      <w:pPr>
        <w:spacing w:line="240" w:lineRule="auto"/>
      </w:pPr>
      <w:r>
        <w:separator/>
      </w:r>
    </w:p>
  </w:endnote>
  <w:endnote w:type="continuationSeparator" w:id="0">
    <w:p w14:paraId="763EF7A8" w14:textId="77777777" w:rsidR="00900145" w:rsidRDefault="00900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52E71" w14:textId="77777777" w:rsidR="00900145" w:rsidRDefault="00900145">
      <w:pPr>
        <w:spacing w:line="240" w:lineRule="auto"/>
      </w:pPr>
      <w:r>
        <w:separator/>
      </w:r>
    </w:p>
  </w:footnote>
  <w:footnote w:type="continuationSeparator" w:id="0">
    <w:p w14:paraId="1E9F5E44" w14:textId="77777777" w:rsidR="00900145" w:rsidRDefault="009001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77777777" w:rsidR="00E614DD" w:rsidRDefault="00FF2658">
    <w:pPr>
      <w:pStyle w:val="Header"/>
    </w:pPr>
    <w:r w:rsidRPr="005B3768">
      <w:t>Liuzzi</w:t>
    </w:r>
    <w:r w:rsidR="00691EC1">
      <w:t xml:space="preserve"> </w:t>
    </w:r>
    <w:r w:rsidR="00691EC1">
      <w:fldChar w:fldCharType="begin"/>
    </w:r>
    <w:r w:rsidR="00691EC1">
      <w:instrText xml:space="preserve"> PAGE   \* MERGEFORMAT </w:instrText>
    </w:r>
    <w:r w:rsidR="00691EC1">
      <w:fldChar w:fldCharType="separate"/>
    </w:r>
    <w:r w:rsidR="0017172D">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77777777" w:rsidR="00E614DD" w:rsidRDefault="00FF2658">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17172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F9A6DEC">
      <w:start w:val="1"/>
      <w:numFmt w:val="lowerLetter"/>
      <w:pStyle w:val="TableNote"/>
      <w:suff w:val="space"/>
      <w:lvlText w:val="%1."/>
      <w:lvlJc w:val="left"/>
      <w:pPr>
        <w:ind w:left="0" w:firstLine="720"/>
      </w:pPr>
      <w:rPr>
        <w:rFonts w:hint="default"/>
      </w:rPr>
    </w:lvl>
    <w:lvl w:ilvl="1" w:tplc="88D2635E" w:tentative="1">
      <w:start w:val="1"/>
      <w:numFmt w:val="lowerLetter"/>
      <w:lvlText w:val="%2."/>
      <w:lvlJc w:val="left"/>
      <w:pPr>
        <w:ind w:left="2160" w:hanging="360"/>
      </w:pPr>
    </w:lvl>
    <w:lvl w:ilvl="2" w:tplc="A41668C2" w:tentative="1">
      <w:start w:val="1"/>
      <w:numFmt w:val="lowerRoman"/>
      <w:lvlText w:val="%3."/>
      <w:lvlJc w:val="right"/>
      <w:pPr>
        <w:ind w:left="2880" w:hanging="180"/>
      </w:pPr>
    </w:lvl>
    <w:lvl w:ilvl="3" w:tplc="6076F976" w:tentative="1">
      <w:start w:val="1"/>
      <w:numFmt w:val="decimal"/>
      <w:lvlText w:val="%4."/>
      <w:lvlJc w:val="left"/>
      <w:pPr>
        <w:ind w:left="3600" w:hanging="360"/>
      </w:pPr>
    </w:lvl>
    <w:lvl w:ilvl="4" w:tplc="EA2C58BE" w:tentative="1">
      <w:start w:val="1"/>
      <w:numFmt w:val="lowerLetter"/>
      <w:lvlText w:val="%5."/>
      <w:lvlJc w:val="left"/>
      <w:pPr>
        <w:ind w:left="4320" w:hanging="360"/>
      </w:pPr>
    </w:lvl>
    <w:lvl w:ilvl="5" w:tplc="D67CF76E" w:tentative="1">
      <w:start w:val="1"/>
      <w:numFmt w:val="lowerRoman"/>
      <w:lvlText w:val="%6."/>
      <w:lvlJc w:val="right"/>
      <w:pPr>
        <w:ind w:left="5040" w:hanging="180"/>
      </w:pPr>
    </w:lvl>
    <w:lvl w:ilvl="6" w:tplc="EB82961E" w:tentative="1">
      <w:start w:val="1"/>
      <w:numFmt w:val="decimal"/>
      <w:lvlText w:val="%7."/>
      <w:lvlJc w:val="left"/>
      <w:pPr>
        <w:ind w:left="5760" w:hanging="360"/>
      </w:pPr>
    </w:lvl>
    <w:lvl w:ilvl="7" w:tplc="9C0AB49E" w:tentative="1">
      <w:start w:val="1"/>
      <w:numFmt w:val="lowerLetter"/>
      <w:lvlText w:val="%8."/>
      <w:lvlJc w:val="left"/>
      <w:pPr>
        <w:ind w:left="6480" w:hanging="360"/>
      </w:pPr>
    </w:lvl>
    <w:lvl w:ilvl="8" w:tplc="805E0F5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172D"/>
    <w:rsid w:val="00177091"/>
    <w:rsid w:val="001835B9"/>
    <w:rsid w:val="001C5876"/>
    <w:rsid w:val="001E68BE"/>
    <w:rsid w:val="001F62C0"/>
    <w:rsid w:val="00224C96"/>
    <w:rsid w:val="00243D1F"/>
    <w:rsid w:val="00244453"/>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F33B8"/>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05CE"/>
    <w:rsid w:val="008214A9"/>
    <w:rsid w:val="0084259C"/>
    <w:rsid w:val="00851F18"/>
    <w:rsid w:val="0086299E"/>
    <w:rsid w:val="008B7D18"/>
    <w:rsid w:val="008C5EAC"/>
    <w:rsid w:val="008F1F97"/>
    <w:rsid w:val="008F4052"/>
    <w:rsid w:val="00900145"/>
    <w:rsid w:val="0091465D"/>
    <w:rsid w:val="0092228F"/>
    <w:rsid w:val="009559B8"/>
    <w:rsid w:val="00970399"/>
    <w:rsid w:val="00976669"/>
    <w:rsid w:val="009B388E"/>
    <w:rsid w:val="009D4EB3"/>
    <w:rsid w:val="009F500D"/>
    <w:rsid w:val="00A414C0"/>
    <w:rsid w:val="00A43020"/>
    <w:rsid w:val="00A55B96"/>
    <w:rsid w:val="00A5758F"/>
    <w:rsid w:val="00A83D47"/>
    <w:rsid w:val="00AA4401"/>
    <w:rsid w:val="00AC357E"/>
    <w:rsid w:val="00B06774"/>
    <w:rsid w:val="00B13D1B"/>
    <w:rsid w:val="00B220A9"/>
    <w:rsid w:val="00B32426"/>
    <w:rsid w:val="00B61223"/>
    <w:rsid w:val="00B616C6"/>
    <w:rsid w:val="00B75508"/>
    <w:rsid w:val="00B818DF"/>
    <w:rsid w:val="00B966E9"/>
    <w:rsid w:val="00BA1163"/>
    <w:rsid w:val="00BA5332"/>
    <w:rsid w:val="00BB4391"/>
    <w:rsid w:val="00BE095C"/>
    <w:rsid w:val="00C009D2"/>
    <w:rsid w:val="00C14769"/>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7117E"/>
    <w:rsid w:val="00D909AC"/>
    <w:rsid w:val="00D92907"/>
    <w:rsid w:val="00D97073"/>
    <w:rsid w:val="00DB0D39"/>
    <w:rsid w:val="00E011D5"/>
    <w:rsid w:val="00E04FEF"/>
    <w:rsid w:val="00E14005"/>
    <w:rsid w:val="00E214A6"/>
    <w:rsid w:val="00E407D2"/>
    <w:rsid w:val="00E614DD"/>
    <w:rsid w:val="00E93573"/>
    <w:rsid w:val="00EA0BCB"/>
    <w:rsid w:val="00EE0508"/>
    <w:rsid w:val="00F36038"/>
    <w:rsid w:val="00F37676"/>
    <w:rsid w:val="00F44DE3"/>
    <w:rsid w:val="00F45C1D"/>
    <w:rsid w:val="00F65CDB"/>
    <w:rsid w:val="00F8446D"/>
    <w:rsid w:val="00F87DF1"/>
    <w:rsid w:val="00F9444C"/>
    <w:rsid w:val="00FA023A"/>
    <w:rsid w:val="00FF1529"/>
    <w:rsid w:val="00FF2658"/>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6652E7">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6652E7"/>
    <w:rsid w:val="00714D7D"/>
    <w:rsid w:val="0072165E"/>
    <w:rsid w:val="007474ED"/>
    <w:rsid w:val="007F543C"/>
    <w:rsid w:val="009378B8"/>
    <w:rsid w:val="00AF3F69"/>
    <w:rsid w:val="00B85F92"/>
    <w:rsid w:val="00BB2B56"/>
    <w:rsid w:val="00BD51CD"/>
    <w:rsid w:val="00BE17F3"/>
    <w:rsid w:val="00C723C1"/>
    <w:rsid w:val="00C80C12"/>
    <w:rsid w:val="00D66594"/>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2A529-190C-41BC-A749-41CB593B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 PC</cp:lastModifiedBy>
  <cp:revision>2</cp:revision>
  <dcterms:created xsi:type="dcterms:W3CDTF">2019-10-04T09:13:00Z</dcterms:created>
  <dcterms:modified xsi:type="dcterms:W3CDTF">2019-10-04T09:13:00Z</dcterms:modified>
</cp:coreProperties>
</file>