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>
            <w:t>Developing the Corporate Strategy for Information Security</w:t>
          </w:r>
        </w:sdtContent>
      </w:sdt>
    </w:p>
    <w:p w:rsidR="00B823AA" w:rsidP="00B823AA">
      <w:pPr>
        <w:pStyle w:val="Title2"/>
      </w:pPr>
      <w:r>
        <w:t>[Name of the Student:]</w:t>
      </w:r>
    </w:p>
    <w:p w:rsidR="00E81978" w:rsidP="00B823AA">
      <w:pPr>
        <w:pStyle w:val="Title2"/>
      </w:pPr>
      <w:r>
        <w:t>[Name of the Institution:]</w:t>
      </w:r>
    </w:p>
    <w:p w:rsidR="00E81978" w:rsidP="00B823AA">
      <w:pPr>
        <w:pStyle w:val="Title2"/>
      </w:pPr>
    </w:p>
    <w:p w:rsidR="00E8197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>
            <w:t>Developing the Corporate Strategy for Information Security</w:t>
          </w:r>
        </w:sdtContent>
      </w:sdt>
    </w:p>
    <w:p w:rsidR="00760ABC" w:rsidP="00760ABC">
      <w:pPr>
        <w:pStyle w:val="Heading2"/>
      </w:pPr>
      <w:r>
        <w:t>Specific Functions of</w:t>
      </w:r>
      <w:r w:rsidR="00F1483B">
        <w:t xml:space="preserve"> the CISO</w:t>
      </w:r>
    </w:p>
    <w:p w:rsidR="00B54E2B" w:rsidP="00760ABC">
      <w:r>
        <w:t xml:space="preserve"> </w:t>
      </w:r>
      <w:r w:rsidR="0038723D">
        <w:t xml:space="preserve">The Chief Information Security Officer (CISO) is a senior executive in a company who is responsible for </w:t>
      </w:r>
      <w:r w:rsidR="004736A5">
        <w:t xml:space="preserve">protecting the systems, assets, and communications of a company from potential and existing threats. These threats can be external as well as internal. The CISO develops and implements </w:t>
      </w:r>
      <w:r>
        <w:t>programs for information security and evaluates their performance after installation. The CISO has a competent team of professionals who depict various skills needed to complete the project and run it successfully.</w:t>
      </w:r>
      <w:r w:rsidR="00DB6146">
        <w:t xml:space="preserve"> This information security program is implemented across the organization, and no information </w:t>
      </w:r>
      <w:r w:rsidR="00AA2BCC">
        <w:t xml:space="preserve">can go outside or come inside without being screened through the system. </w:t>
      </w:r>
    </w:p>
    <w:p w:rsidR="00E736E4" w:rsidP="00760ABC">
      <w:r>
        <w:t xml:space="preserve">The CISO works as with the top management of the company to determine the risk factors associated with the </w:t>
      </w:r>
      <w:r w:rsidR="00735CD4">
        <w:t>system</w:t>
      </w:r>
      <w:r w:rsidRPr="00C6214A" w:rsidR="00C6214A">
        <w:t xml:space="preserve"> </w:t>
      </w:r>
      <w:r w:rsidR="00C6214A">
        <w:t xml:space="preserve">(Hooper &amp; </w:t>
      </w:r>
      <w:r w:rsidR="00C6214A">
        <w:t>McKissack</w:t>
      </w:r>
      <w:r w:rsidR="00C6214A">
        <w:t>, 2016)</w:t>
      </w:r>
      <w:r w:rsidR="00735CD4">
        <w:t>. The main function performed will be to assess</w:t>
      </w:r>
      <w:r w:rsidR="00393196">
        <w:t xml:space="preserve"> the acceptable level of risk for</w:t>
      </w:r>
      <w:r w:rsidR="00735CD4">
        <w:t xml:space="preserve"> the information security system of the </w:t>
      </w:r>
      <w:r w:rsidR="00393196">
        <w:t>organization. The policies for the company's information security will be established consequently.</w:t>
      </w:r>
      <w:r w:rsidR="00EC1C4E">
        <w:t xml:space="preserve"> This function will be performed at the start of building a security system.</w:t>
      </w:r>
    </w:p>
    <w:p w:rsidR="00393196" w:rsidP="00760ABC">
      <w:r>
        <w:t xml:space="preserve">The CISO </w:t>
      </w:r>
      <w:r w:rsidR="00291E1F">
        <w:t xml:space="preserve">will be controlling the </w:t>
      </w:r>
      <w:r w:rsidR="00744F38">
        <w:t>security operations in his/her supervision. Any threats liable to harm the company in any sense (information breach, assets</w:t>
      </w:r>
      <w:r w:rsidR="006E5BAB">
        <w:t xml:space="preserve"> exploitation, etc.) will be noticed by the CISO’s team immediately. </w:t>
      </w:r>
      <w:r w:rsidR="00EF0ED4">
        <w:t xml:space="preserve">Any attempts of theft or accounts hacking would become highlighted in the information security system, and the necessary action will be taken </w:t>
      </w:r>
      <w:r w:rsidR="0032244E">
        <w:t>in response.</w:t>
      </w:r>
      <w:r w:rsidR="009624B7">
        <w:t xml:space="preserve"> Possible threats will be simulated and developed to allow the employees to understand and</w:t>
      </w:r>
      <w:r w:rsidR="003C204C">
        <w:t xml:space="preserve"> beware of the real threats. Certain scans, tests, and security assessments will be performed periodically to </w:t>
      </w:r>
      <w:r w:rsidR="00081D08">
        <w:t>maintain security.</w:t>
      </w:r>
      <w:r w:rsidR="00EC1C4E">
        <w:t xml:space="preserve"> This function will be performed </w:t>
      </w:r>
      <w:r w:rsidR="00A60724">
        <w:t>before, during, or after a threat to the security system is noticed.</w:t>
      </w:r>
    </w:p>
    <w:p w:rsidR="0032244E" w:rsidP="00760ABC">
      <w:r>
        <w:t xml:space="preserve">The CISO is responsible for empowering the information security system in a way that ensures full compliance with the national cyber laws. This is </w:t>
      </w:r>
      <w:r w:rsidR="003D1054">
        <w:t xml:space="preserve">a great responsibility, as complying with the country's law related to cybersecurity </w:t>
      </w:r>
      <w:r w:rsidR="00081D08">
        <w:t xml:space="preserve">is a critical issue, and if not </w:t>
      </w:r>
      <w:r w:rsidR="002D22F5">
        <w:t>met with successfully can cause serious issues for the company.</w:t>
      </w:r>
      <w:r w:rsidR="0004309A">
        <w:t xml:space="preserve"> The compliance activities are mainly performed at the startup of an enterprise. However, with time, there arises the need of </w:t>
      </w:r>
      <w:r w:rsidR="008C144A">
        <w:t>formulating strategies and modifying running programs according to the regulatory instructions.</w:t>
      </w:r>
    </w:p>
    <w:p w:rsidR="002D22F5" w:rsidP="002D22F5">
      <w:pPr>
        <w:pStyle w:val="Heading2"/>
      </w:pPr>
      <w:r>
        <w:t>Competencies of the CISO</w:t>
      </w:r>
    </w:p>
    <w:p w:rsidR="00D21E03" w:rsidP="00D21E03">
      <w:r>
        <w:t xml:space="preserve">Among the key competencies of a CISO is to manage the data security of the company. </w:t>
      </w:r>
      <w:r w:rsidR="00E9006C">
        <w:t xml:space="preserve">The CISO will develop security programs to ensure data security such that all possible threats are known to the IT professionals beforehand. </w:t>
      </w:r>
      <w:r w:rsidR="009C671D">
        <w:t xml:space="preserve">The CISO will take necessary measures to protect the digital privacy of the company. </w:t>
      </w:r>
      <w:r w:rsidR="00311AD9">
        <w:t>He/she has to ensure the security of data from any unauthorized access.
</w:t>
      </w:r>
    </w:p>
    <w:p w:rsidR="00311AD9" w:rsidRPr="00D21E03" w:rsidP="00D21E03">
      <w:r>
        <w:t>The CISO is responsible for incident ma</w:t>
      </w:r>
      <w:r w:rsidR="009F17BB">
        <w:t xml:space="preserve">nagement in the company. Any incidents that have occurred in the company related to the data theft or misuse </w:t>
      </w:r>
      <w:r w:rsidR="00445CC6">
        <w:t>will be tackled to prevent future occurrences. The threatening incidents will be identified,</w:t>
      </w:r>
      <w:r w:rsidR="0077338D">
        <w:t xml:space="preserve"> analyzed and rectified to make the security system more capable. </w:t>
      </w:r>
      <w:r>
        <w:t xml:space="preserve"> </w:t>
      </w:r>
    </w:p>
    <w:p w:rsidR="00393196" w:rsidP="00760ABC">
      <w:r>
        <w:t xml:space="preserve">The CISO must demonstrate competency in risk strategic management. The security operations are designed and developed according to the strategic planning accomplished by the higher management of the company. </w:t>
      </w:r>
      <w:r w:rsidR="004C7195">
        <w:t xml:space="preserve">The CISO must be capable of working with the top management in a way that their collective efforts result in comprehensive and effective strategies to provide </w:t>
      </w:r>
      <w:r w:rsidR="002434E4">
        <w:t>a useful security framework.</w:t>
      </w:r>
    </w:p>
    <w:p w:rsidR="002434E4" w:rsidP="00532A6C">
      <w:pPr>
        <w:pStyle w:val="Heading2"/>
      </w:pPr>
      <w:r>
        <w:t>Functions of a CIO</w:t>
      </w:r>
    </w:p>
    <w:p w:rsidR="00532A6C" w:rsidP="00532A6C">
      <w:r>
        <w:t xml:space="preserve">The Chief Information Officer (CIO) is a senior executive who </w:t>
      </w:r>
      <w:r w:rsidR="00362374">
        <w:t>is responsible to manage various functions related to the IT needs at an executive level in a company.</w:t>
      </w:r>
      <w:r w:rsidR="008B4625">
        <w:t xml:space="preserve"> The CIO generally oversees the IT needs of the company, partly involving in the IT operations of the company. </w:t>
      </w:r>
    </w:p>
    <w:p w:rsidR="008B4625" w:rsidP="00532A6C">
      <w:r>
        <w:t xml:space="preserve">Among the various functions performed by a CIO is to manage data security in alliance with other executive managers. </w:t>
      </w:r>
      <w:r w:rsidR="00773058">
        <w:t xml:space="preserve">Data security is a big issue and very critical </w:t>
      </w:r>
      <w:r w:rsidR="00AF41F7">
        <w:t xml:space="preserve">as well. </w:t>
      </w:r>
      <w:r w:rsidR="00522D86">
        <w:t xml:space="preserve">The </w:t>
      </w:r>
      <w:r w:rsidR="00A16C2B">
        <w:t xml:space="preserve">CIO will recognize the principle vulnerabilities to a security system. </w:t>
      </w:r>
      <w:r w:rsidR="00FD64B8">
        <w:t>Further, the CIO</w:t>
      </w:r>
      <w:r w:rsidR="00A16C2B">
        <w:t xml:space="preserve"> will </w:t>
      </w:r>
      <w:r w:rsidR="006522E7">
        <w:t xml:space="preserve">conduct periodic employees’ training programs related to the issue. These programs will create awareness among the employees </w:t>
      </w:r>
      <w:r w:rsidR="00672554">
        <w:t>about the potential threats to security.</w:t>
      </w:r>
      <w:r w:rsidR="00B91807">
        <w:t xml:space="preserve"> The CIO will indulge in </w:t>
      </w:r>
      <w:r w:rsidR="00A71B5A">
        <w:t xml:space="preserve">attaining the information related to data security and disseminate it across the different levels of employees’ hierarchy </w:t>
      </w:r>
      <w:r w:rsidR="00344CCB">
        <w:t>according to their needs.</w:t>
      </w:r>
    </w:p>
    <w:p w:rsidR="00344CCB" w:rsidP="00532A6C">
      <w:r>
        <w:t xml:space="preserve">The CIO </w:t>
      </w:r>
      <w:r w:rsidR="00FD64B8">
        <w:t xml:space="preserve">will </w:t>
      </w:r>
      <w:r w:rsidR="005302EB">
        <w:t>involve in</w:t>
      </w:r>
      <w:r w:rsidR="00FD64B8">
        <w:t xml:space="preserve"> </w:t>
      </w:r>
      <w:r w:rsidR="00C26325">
        <w:t xml:space="preserve">risk management along with the senior executives. The </w:t>
      </w:r>
      <w:r w:rsidR="00A05897">
        <w:t>CIO</w:t>
      </w:r>
      <w:r w:rsidR="008D022B">
        <w:t xml:space="preserve"> will </w:t>
      </w:r>
      <w:r w:rsidR="00A05897">
        <w:t xml:space="preserve">place the competent professionals for work at risk management. </w:t>
      </w:r>
      <w:r w:rsidR="009200B8">
        <w:t xml:space="preserve">Providing them with adequate resources and necessary authorities to complete their tasks will </w:t>
      </w:r>
      <w:r w:rsidR="00D528E5">
        <w:t xml:space="preserve">fulfill their job requirements. </w:t>
      </w:r>
      <w:r w:rsidR="006C6D39">
        <w:t xml:space="preserve">The CIO will engage in creating the risk assessment criteria and </w:t>
      </w:r>
      <w:r w:rsidR="00027C8E">
        <w:t>development of relative strategies</w:t>
      </w:r>
      <w:r w:rsidRPr="00176E9E" w:rsidR="00176E9E">
        <w:t xml:space="preserve"> </w:t>
      </w:r>
      <w:r w:rsidR="00176E9E">
        <w:t>(</w:t>
      </w:r>
      <w:r w:rsidR="00176E9E">
        <w:t>Haffke</w:t>
      </w:r>
      <w:r w:rsidR="00176E9E">
        <w:t xml:space="preserve">, </w:t>
      </w:r>
      <w:r w:rsidR="00176E9E">
        <w:t>Kalgovas</w:t>
      </w:r>
      <w:r w:rsidR="00176E9E">
        <w:t xml:space="preserve">, &amp; </w:t>
      </w:r>
      <w:r w:rsidR="00176E9E">
        <w:t>Benlian</w:t>
      </w:r>
      <w:r w:rsidR="00176E9E">
        <w:t>, 2016)</w:t>
      </w:r>
      <w:r w:rsidR="00027C8E">
        <w:t>.</w:t>
      </w:r>
    </w:p>
    <w:p w:rsidR="00027C8E" w:rsidP="00532A6C">
      <w:r>
        <w:t>Furt</w:t>
      </w:r>
      <w:r w:rsidR="005302EB">
        <w:t xml:space="preserve">her, the CIO will engage in strategic management at the senior-most level in the company. People at the workplace will be made aware of the strategic context of the organization to better cope with the data risk issues. </w:t>
      </w:r>
      <w:r w:rsidR="00BA3E9E">
        <w:t>The CIO will be involved in planning out security, audit, and compliance for the company.</w:t>
      </w:r>
      <w:r w:rsidR="001A4D40">
        <w:t xml:space="preserve"> He or she has to understand the business requirements and develop strategies aligning with them.</w:t>
      </w:r>
    </w:p>
    <w:p w:rsidR="00257E06" w:rsidP="00257E06">
      <w:pPr>
        <w:pStyle w:val="Heading2"/>
      </w:pPr>
      <w:r>
        <w:t>Security Assurances achieved by the CIO</w:t>
      </w:r>
    </w:p>
    <w:p w:rsidR="00EC14DB" w:rsidP="00DE7F16">
      <w:r>
        <w:t xml:space="preserve">The security assurances can be classified by considering different factors in information security management. Two important security assurance issues are authenticity and </w:t>
      </w:r>
      <w:r w:rsidR="007D446C">
        <w:t xml:space="preserve">confidentiality. The CIO is responsible to achieve these security assurances. </w:t>
      </w:r>
      <w:r w:rsidR="003A358E">
        <w:t xml:space="preserve">The CIO will make sure that whether the information is received or sent by the </w:t>
      </w:r>
      <w:r w:rsidR="00464EB8">
        <w:t xml:space="preserve">actual user. It means that the information system will be capable of ascertaining if the information generator or receiver is the same individual or entity </w:t>
      </w:r>
      <w:r w:rsidR="00CF3E28">
        <w:t>as it has introduced</w:t>
      </w:r>
      <w:r w:rsidR="004D06E2">
        <w:t xml:space="preserve"> itself. The CIO will </w:t>
      </w:r>
      <w:r w:rsidR="00DE7F16">
        <w:t xml:space="preserve">develop training programs to make employees aware of this issue. Another security assurance achieved by the CIO is confidentiality. This implies information security to </w:t>
      </w:r>
      <w:r w:rsidR="00A44098">
        <w:t xml:space="preserve">make sure that the right person has access to certain information. This also implies that no other irrelevant persons or entities can access a particular piece of information. </w:t>
      </w:r>
      <w:r w:rsidR="00AB7AD8">
        <w:t>To establish confidentiality, the CIO will develop program</w:t>
      </w:r>
      <w:r>
        <w:t xml:space="preserve">s for monitoring issues related to </w:t>
      </w:r>
      <w:r w:rsidR="001F5ABB">
        <w:t>confidentiality in information systems.</w:t>
      </w:r>
      <w:r w:rsidR="005A7773">
        <w:t xml:space="preserve"> Techniques used in </w:t>
      </w:r>
      <w:r w:rsidR="009563C2">
        <w:t>assuring confi</w:t>
      </w:r>
      <w:r w:rsidR="00A06C31">
        <w:t xml:space="preserve">dentiality would be encryption, and different types of data management during acquisition, </w:t>
      </w:r>
      <w:r w:rsidR="00D1560A">
        <w:t>utilization, and saving.</w:t>
      </w:r>
    </w:p>
    <w:p w:rsidR="00760ABC" w:rsidP="009F38D9">
      <w:pPr>
        <w:pStyle w:val="Heading2"/>
      </w:pPr>
      <w:r>
        <w:t>Ways</w:t>
      </w:r>
      <w:r w:rsidR="009F38D9">
        <w:t xml:space="preserve"> to certify Security Functions </w:t>
      </w:r>
      <w:r>
        <w:t>&amp; Data Assets</w:t>
      </w:r>
    </w:p>
    <w:p w:rsidR="005E0871" w:rsidP="005E0871">
      <w:r>
        <w:t xml:space="preserve">The CIO will use certain methods, technologies, and processes to certify the security functions and data assets of the organization daily. </w:t>
      </w:r>
      <w:r w:rsidR="009F1E2E">
        <w:t xml:space="preserve">He or she will make use of the necessary software and programs to protect confidential information. </w:t>
      </w:r>
      <w:r w:rsidR="00AC11F7">
        <w:t xml:space="preserve">The </w:t>
      </w:r>
      <w:r w:rsidR="00BF7B61">
        <w:t xml:space="preserve">new hires will be screened for security purposes. </w:t>
      </w:r>
      <w:r w:rsidR="0065053A">
        <w:t xml:space="preserve">The authentication procedures have to be deployed to avoid any data thefts. The network of computers in the organization needs to be </w:t>
      </w:r>
      <w:r w:rsidR="009271B7">
        <w:t xml:space="preserve">established using LAN wherein </w:t>
      </w:r>
      <w:r w:rsidR="00773175">
        <w:t xml:space="preserve">enclaves are segregated by firewalls. </w:t>
      </w:r>
      <w:r w:rsidR="00073EA5">
        <w:t>The CIO will assign responsibilities to the related staff for ensuring the security of the systems. Every department's information will be under scrutiny of the information security team.</w:t>
      </w:r>
      <w:r w:rsidR="00A610B4">
        <w:t xml:space="preserve"> The systems will be designed safely to automatically </w:t>
      </w:r>
      <w:r w:rsidR="00A610B4">
        <w:t xml:space="preserve">detect possible threats. </w:t>
      </w:r>
      <w:r w:rsidR="00496DCF">
        <w:t xml:space="preserve">The employees should be trained for preventing data risks and secure information processing. </w:t>
      </w:r>
      <w:r w:rsidR="00B000C6">
        <w:t xml:space="preserve">Scanners should be run and background checks made to ensure safety. A virus scanner and software update are recommended to make </w:t>
      </w:r>
      <w:r w:rsidR="00C56193">
        <w:t xml:space="preserve">potential attacks ineffective. </w:t>
      </w:r>
      <w:r w:rsidR="00150529">
        <w:t>The sensitive data of the company should be protected with special care</w:t>
      </w:r>
      <w:r w:rsidR="009E25D3">
        <w:t xml:space="preserve"> and must be saved in the owned systems only.</w:t>
      </w:r>
    </w:p>
    <w:p w:rsidR="009E25D3" w:rsidP="00F227EE">
      <w:pPr>
        <w:pStyle w:val="Heading2"/>
      </w:pPr>
      <w:r>
        <w:t>Role of Digital Forensics in Information Security</w:t>
      </w:r>
    </w:p>
    <w:p w:rsidR="00F227EE" w:rsidP="00F227EE">
      <w:r>
        <w:t xml:space="preserve">Digital forensics refers to the examination of digital devices so that </w:t>
      </w:r>
      <w:r w:rsidR="00261C33">
        <w:t xml:space="preserve">the information can be extracted from them </w:t>
      </w:r>
      <w:r w:rsidR="00C61B98">
        <w:t>for investigation purposes. The recovered information can have clues to certain specific or sensitive information that can be used as evidence.</w:t>
      </w:r>
      <w:r w:rsidR="00290996">
        <w:t xml:space="preserve"> This field of </w:t>
      </w:r>
      <w:r w:rsidR="0072676C">
        <w:t>forensic science has its applications in the digital</w:t>
      </w:r>
      <w:r w:rsidR="00FC445E">
        <w:t>-</w:t>
      </w:r>
      <w:r w:rsidR="0072676C">
        <w:t xml:space="preserve"> or </w:t>
      </w:r>
      <w:r w:rsidR="00FC445E">
        <w:t>cyber-crimes</w:t>
      </w:r>
      <w:r w:rsidR="0072676C">
        <w:t xml:space="preserve"> investigation </w:t>
      </w:r>
      <w:r w:rsidR="00FC445E">
        <w:t xml:space="preserve">where useful evidence can be generated by identifying data breaches </w:t>
      </w:r>
      <w:r w:rsidR="00FF3637">
        <w:t>that involve corporate data thefts.</w:t>
      </w:r>
      <w:r w:rsidR="00852307">
        <w:t xml:space="preserve"> Digital forensics processes can be categorized in four </w:t>
      </w:r>
      <w:r w:rsidR="002643EE">
        <w:t xml:space="preserve">steps. To collect digital forensic data, all related equipment and devices will be seized, and sent for investigation. </w:t>
      </w:r>
      <w:r w:rsidR="003E48F5">
        <w:t xml:space="preserve">The seized data will be examined and analyzed to assess the necessary information. </w:t>
      </w:r>
      <w:r w:rsidR="00665F78">
        <w:t xml:space="preserve">Digital forensics also involves </w:t>
      </w:r>
      <w:r w:rsidR="003C4F21">
        <w:t xml:space="preserve">obtaining the evidence related to the events or history, such as </w:t>
      </w:r>
      <w:r w:rsidR="00F5778E">
        <w:t>recovering the deleted browsing data and emails to find out possible suspects involved in the crime.</w:t>
      </w:r>
    </w:p>
    <w:p w:rsidR="00751477" w:rsidP="00751477">
      <w:pPr>
        <w:pStyle w:val="Heading2"/>
      </w:pPr>
      <w:r>
        <w:t>Operational Duties of Digital Forensic Personnel</w:t>
      </w:r>
    </w:p>
    <w:p w:rsidR="00751477" w:rsidP="00751477">
      <w:r>
        <w:t xml:space="preserve">Digital forensics personnel </w:t>
      </w:r>
      <w:r w:rsidR="007C0D21">
        <w:t xml:space="preserve">are involved in collecting, analyzing, and reporting information from the </w:t>
      </w:r>
      <w:r w:rsidR="00BE4CBF">
        <w:t xml:space="preserve">digital devices to find evidence of certain digital crime. They recover information from computers, mobiles, servers, etc. depending upon the sensitivity of the issue. </w:t>
      </w:r>
      <w:r w:rsidR="00025166">
        <w:t xml:space="preserve">They recover data like confidential documents, situational photos, or </w:t>
      </w:r>
      <w:r w:rsidR="00BD2F15">
        <w:t>emails to find the relevant clues</w:t>
      </w:r>
      <w:r w:rsidRPr="00843E26" w:rsidR="00843E26">
        <w:t xml:space="preserve"> </w:t>
      </w:r>
      <w:r w:rsidR="00843E26">
        <w:t>(</w:t>
      </w:r>
      <w:r w:rsidR="00843E26">
        <w:t>Frecks</w:t>
      </w:r>
      <w:r w:rsidR="00843E26">
        <w:t>, Curry, Lynn, &amp; Bland, 2015)</w:t>
      </w:r>
      <w:r w:rsidR="00BD2F15">
        <w:t xml:space="preserve">. They search through the Internet browsing histories, word-processing documents, photos, and other files. </w:t>
      </w:r>
      <w:r w:rsidR="00214383">
        <w:t>The</w:t>
      </w:r>
      <w:r w:rsidR="005F606C">
        <w:t xml:space="preserve">y use certain sets of </w:t>
      </w:r>
      <w:r w:rsidR="005F606C">
        <w:t>developed, technical skills that help them identify the points of data breach, and retrieve relevant hidden information.</w:t>
      </w:r>
    </w:p>
    <w:p w:rsidR="005F606C" w:rsidP="005F606C">
      <w:pPr>
        <w:pStyle w:val="Heading2"/>
      </w:pPr>
      <w:r>
        <w:t>Technical Resources available to Digital Forensics Professionals</w:t>
      </w:r>
    </w:p>
    <w:p w:rsidR="00721344" w:rsidP="005F606C">
      <w:r>
        <w:t xml:space="preserve">There are various technical resources available to digital forensic professionals at their disposal. </w:t>
      </w:r>
      <w:r w:rsidR="00694303">
        <w:t>Software tools s</w:t>
      </w:r>
      <w:r w:rsidR="0009160B">
        <w:t>uch as</w:t>
      </w:r>
      <w:r w:rsidR="002E2A85">
        <w:t xml:space="preserve"> Encase, COP, </w:t>
      </w:r>
      <w:r w:rsidR="0009160B">
        <w:t>X-ways, Linux DD, etc. that will help them collecting, indexing, and executing a detailed analysis of the digital data.</w:t>
      </w:r>
      <w:r w:rsidR="009F3BE7">
        <w:t xml:space="preserve"> </w:t>
      </w:r>
      <w:r w:rsidR="00F56A10">
        <w:t xml:space="preserve">Encase is a software that is used for various purposes including forensics, </w:t>
      </w:r>
      <w:r w:rsidR="00016930">
        <w:t xml:space="preserve">cybersecurity, etc. </w:t>
      </w:r>
      <w:r w:rsidR="00613A69">
        <w:t xml:space="preserve">Another popular tool is digital detective that is used to develop </w:t>
      </w:r>
      <w:r w:rsidR="0089067F">
        <w:t>adv</w:t>
      </w:r>
      <w:r w:rsidR="006F72C4">
        <w:t>anced forensic analysis software.</w:t>
      </w:r>
      <w:r w:rsidR="00613A69">
        <w:t xml:space="preserve"> </w:t>
      </w:r>
      <w:r w:rsidR="009F3BE7">
        <w:t xml:space="preserve">They can use packet analyzers or sniffer tools to </w:t>
      </w:r>
      <w:r w:rsidR="00F468D9">
        <w:t>analyze network traffic.</w:t>
      </w:r>
    </w:p>
    <w:p w:rsidR="00721344">
      <w:r>
        <w:br w:type="page"/>
      </w:r>
    </w:p>
    <w:p w:rsidR="005F606C" w:rsidP="00721344">
      <w:pPr>
        <w:ind w:firstLine="0"/>
        <w:jc w:val="center"/>
      </w:pPr>
      <w:r>
        <w:t>Works Cited</w:t>
      </w:r>
    </w:p>
    <w:p w:rsidR="00661074" w:rsidRPr="00661074" w:rsidP="00661074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661074">
        <w:rPr>
          <w:rFonts w:ascii="Times New Roman" w:eastAsia="Times New Roman" w:hAnsi="Times New Roman" w:cs="Times New Roman"/>
          <w:kern w:val="0"/>
          <w:lang w:eastAsia="en-US"/>
        </w:rPr>
        <w:t>Frecks</w:t>
      </w:r>
      <w:r w:rsidRPr="00661074">
        <w:rPr>
          <w:rFonts w:ascii="Times New Roman" w:eastAsia="Times New Roman" w:hAnsi="Times New Roman" w:cs="Times New Roman"/>
          <w:kern w:val="0"/>
          <w:lang w:eastAsia="en-US"/>
        </w:rPr>
        <w:t xml:space="preserve">, A. P., Curry, A. W., Lynn, D. G., &amp; Bland, C. J. (2015). </w:t>
      </w:r>
      <w:r w:rsidRPr="00661074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Systems and methods for digital forensic triage</w:t>
      </w:r>
      <w:r w:rsidRPr="00661074">
        <w:rPr>
          <w:rFonts w:ascii="Times New Roman" w:eastAsia="Times New Roman" w:hAnsi="Times New Roman" w:cs="Times New Roman"/>
          <w:kern w:val="0"/>
          <w:lang w:eastAsia="en-US"/>
        </w:rPr>
        <w:t>. Google Patents.</w:t>
      </w:r>
    </w:p>
    <w:p w:rsidR="00661074" w:rsidRPr="00C6214A" w:rsidP="00661074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C6214A">
        <w:rPr>
          <w:rFonts w:ascii="Times New Roman" w:eastAsia="Times New Roman" w:hAnsi="Times New Roman" w:cs="Times New Roman"/>
          <w:kern w:val="0"/>
          <w:lang w:eastAsia="en-US"/>
        </w:rPr>
        <w:t>Haffke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 xml:space="preserve">, I., 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>Kalgovas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 xml:space="preserve">, B. J., &amp; 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>Benlian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 xml:space="preserve">, A. (2016). </w:t>
      </w:r>
      <w:r w:rsidRPr="00C6214A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The Role of the CIO and the CDO in an Organization’s Digital Transformation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661074" w:rsidRPr="00C6214A" w:rsidP="00661074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C6214A">
        <w:rPr>
          <w:rFonts w:ascii="Times New Roman" w:eastAsia="Times New Roman" w:hAnsi="Times New Roman" w:cs="Times New Roman"/>
          <w:kern w:val="0"/>
          <w:lang w:eastAsia="en-US"/>
        </w:rPr>
        <w:t xml:space="preserve">Hooper, V., &amp; 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>McKissack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 xml:space="preserve">, J. (2016). The emerging role of the CISO. </w:t>
      </w:r>
      <w:r w:rsidRPr="00C6214A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Business Horizons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C6214A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59</w:t>
      </w:r>
      <w:r w:rsidRPr="00C6214A">
        <w:rPr>
          <w:rFonts w:ascii="Times New Roman" w:eastAsia="Times New Roman" w:hAnsi="Times New Roman" w:cs="Times New Roman"/>
          <w:kern w:val="0"/>
          <w:lang w:eastAsia="en-US"/>
        </w:rPr>
        <w:t>(6), 585–591.</w:t>
      </w:r>
    </w:p>
    <w:p w:rsidR="00721344" w:rsidRPr="005F606C" w:rsidP="00721344">
      <w:pPr>
        <w:ind w:firstLine="0"/>
      </w:pPr>
    </w:p>
    <w:p w:rsidR="009F38D9" w:rsidRPr="009F38D9" w:rsidP="009F38D9"/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IT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61074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Strong"/>
        </w:rPr>
      </w:sdtEndPr>
      <w:sdtContent>
        <w:r>
          <w:rPr>
            <w:rStyle w:val="Strong"/>
          </w:rPr>
          <w:t>IT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6107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6930"/>
    <w:rsid w:val="00025166"/>
    <w:rsid w:val="00027C8E"/>
    <w:rsid w:val="0004309A"/>
    <w:rsid w:val="00073EA5"/>
    <w:rsid w:val="00081D08"/>
    <w:rsid w:val="0009160B"/>
    <w:rsid w:val="000C143F"/>
    <w:rsid w:val="000D3F41"/>
    <w:rsid w:val="00150529"/>
    <w:rsid w:val="00157F0F"/>
    <w:rsid w:val="00176E9E"/>
    <w:rsid w:val="001929CE"/>
    <w:rsid w:val="001A4D40"/>
    <w:rsid w:val="001F5ABB"/>
    <w:rsid w:val="00214383"/>
    <w:rsid w:val="002434E4"/>
    <w:rsid w:val="00252213"/>
    <w:rsid w:val="00257E06"/>
    <w:rsid w:val="00260E2C"/>
    <w:rsid w:val="002619DB"/>
    <w:rsid w:val="00261C33"/>
    <w:rsid w:val="002643EE"/>
    <w:rsid w:val="002747EB"/>
    <w:rsid w:val="00290996"/>
    <w:rsid w:val="00291E1F"/>
    <w:rsid w:val="002C0483"/>
    <w:rsid w:val="002D22F5"/>
    <w:rsid w:val="002E2A85"/>
    <w:rsid w:val="00311AD9"/>
    <w:rsid w:val="0032244E"/>
    <w:rsid w:val="00344CCB"/>
    <w:rsid w:val="00355DCA"/>
    <w:rsid w:val="00362374"/>
    <w:rsid w:val="0038723D"/>
    <w:rsid w:val="00393196"/>
    <w:rsid w:val="003A358E"/>
    <w:rsid w:val="003C204C"/>
    <w:rsid w:val="003C4F21"/>
    <w:rsid w:val="003D1054"/>
    <w:rsid w:val="003E48F5"/>
    <w:rsid w:val="00445CC6"/>
    <w:rsid w:val="00464EB8"/>
    <w:rsid w:val="004736A5"/>
    <w:rsid w:val="00496DCF"/>
    <w:rsid w:val="004C7195"/>
    <w:rsid w:val="004D06E2"/>
    <w:rsid w:val="004D3906"/>
    <w:rsid w:val="00522D86"/>
    <w:rsid w:val="005302EB"/>
    <w:rsid w:val="00532A6C"/>
    <w:rsid w:val="00551A02"/>
    <w:rsid w:val="005534FA"/>
    <w:rsid w:val="00592EBB"/>
    <w:rsid w:val="005A7773"/>
    <w:rsid w:val="005D3A03"/>
    <w:rsid w:val="005E0871"/>
    <w:rsid w:val="005F606C"/>
    <w:rsid w:val="00613A69"/>
    <w:rsid w:val="0065053A"/>
    <w:rsid w:val="006522E7"/>
    <w:rsid w:val="006563C9"/>
    <w:rsid w:val="00661074"/>
    <w:rsid w:val="00665F78"/>
    <w:rsid w:val="00672554"/>
    <w:rsid w:val="00694303"/>
    <w:rsid w:val="00696C30"/>
    <w:rsid w:val="006C6D39"/>
    <w:rsid w:val="006E5BAB"/>
    <w:rsid w:val="006F72C4"/>
    <w:rsid w:val="00721344"/>
    <w:rsid w:val="0072676C"/>
    <w:rsid w:val="00735CD4"/>
    <w:rsid w:val="00744F38"/>
    <w:rsid w:val="00751477"/>
    <w:rsid w:val="00760ABC"/>
    <w:rsid w:val="00773058"/>
    <w:rsid w:val="00773175"/>
    <w:rsid w:val="0077338D"/>
    <w:rsid w:val="007C0D21"/>
    <w:rsid w:val="007D446C"/>
    <w:rsid w:val="008002C0"/>
    <w:rsid w:val="00843E26"/>
    <w:rsid w:val="00852307"/>
    <w:rsid w:val="0089067F"/>
    <w:rsid w:val="008B4625"/>
    <w:rsid w:val="008C144A"/>
    <w:rsid w:val="008C5323"/>
    <w:rsid w:val="008D022B"/>
    <w:rsid w:val="009200B8"/>
    <w:rsid w:val="009271B7"/>
    <w:rsid w:val="00927A9F"/>
    <w:rsid w:val="009563C2"/>
    <w:rsid w:val="009573D7"/>
    <w:rsid w:val="009624B7"/>
    <w:rsid w:val="00963839"/>
    <w:rsid w:val="00965691"/>
    <w:rsid w:val="009A6A3B"/>
    <w:rsid w:val="009C671D"/>
    <w:rsid w:val="009E25D3"/>
    <w:rsid w:val="009F17BB"/>
    <w:rsid w:val="009F1E2E"/>
    <w:rsid w:val="009F38D9"/>
    <w:rsid w:val="009F3BE7"/>
    <w:rsid w:val="00A05897"/>
    <w:rsid w:val="00A06C31"/>
    <w:rsid w:val="00A16C2B"/>
    <w:rsid w:val="00A44098"/>
    <w:rsid w:val="00A60724"/>
    <w:rsid w:val="00A610B4"/>
    <w:rsid w:val="00A71B5A"/>
    <w:rsid w:val="00AA2BCC"/>
    <w:rsid w:val="00AB7AD8"/>
    <w:rsid w:val="00AC11F7"/>
    <w:rsid w:val="00AD79CF"/>
    <w:rsid w:val="00AD7C7C"/>
    <w:rsid w:val="00AF41F7"/>
    <w:rsid w:val="00B000C6"/>
    <w:rsid w:val="00B54E2B"/>
    <w:rsid w:val="00B823AA"/>
    <w:rsid w:val="00B91807"/>
    <w:rsid w:val="00BA3E9E"/>
    <w:rsid w:val="00BA45DB"/>
    <w:rsid w:val="00BD2F15"/>
    <w:rsid w:val="00BE4CBF"/>
    <w:rsid w:val="00BF4184"/>
    <w:rsid w:val="00BF7B61"/>
    <w:rsid w:val="00C0601E"/>
    <w:rsid w:val="00C1351F"/>
    <w:rsid w:val="00C26325"/>
    <w:rsid w:val="00C31D30"/>
    <w:rsid w:val="00C34D2E"/>
    <w:rsid w:val="00C50272"/>
    <w:rsid w:val="00C56193"/>
    <w:rsid w:val="00C61B98"/>
    <w:rsid w:val="00C6214A"/>
    <w:rsid w:val="00C73F57"/>
    <w:rsid w:val="00C76CC2"/>
    <w:rsid w:val="00CD6E39"/>
    <w:rsid w:val="00CF3E28"/>
    <w:rsid w:val="00CF6E91"/>
    <w:rsid w:val="00D1560A"/>
    <w:rsid w:val="00D21E03"/>
    <w:rsid w:val="00D25F5E"/>
    <w:rsid w:val="00D268AE"/>
    <w:rsid w:val="00D528E5"/>
    <w:rsid w:val="00D85B68"/>
    <w:rsid w:val="00DB480E"/>
    <w:rsid w:val="00DB6146"/>
    <w:rsid w:val="00DB7F67"/>
    <w:rsid w:val="00DE7F16"/>
    <w:rsid w:val="00E6004D"/>
    <w:rsid w:val="00E736E4"/>
    <w:rsid w:val="00E81978"/>
    <w:rsid w:val="00E9006C"/>
    <w:rsid w:val="00EC14DB"/>
    <w:rsid w:val="00EC1C4E"/>
    <w:rsid w:val="00EC2C8F"/>
    <w:rsid w:val="00EF0ED4"/>
    <w:rsid w:val="00F1483B"/>
    <w:rsid w:val="00F227EE"/>
    <w:rsid w:val="00F379B7"/>
    <w:rsid w:val="00F468D9"/>
    <w:rsid w:val="00F525FA"/>
    <w:rsid w:val="00F56A10"/>
    <w:rsid w:val="00F5778E"/>
    <w:rsid w:val="00FC445E"/>
    <w:rsid w:val="00FD64B8"/>
    <w:rsid w:val="00FF2002"/>
    <w:rsid w:val="00FF363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252213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252213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25221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252213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52213"/>
    <w:rsid w:val="00313E00"/>
    <w:rsid w:val="00C46CD2"/>
    <w:rsid w:val="00E476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IT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133F2-0E26-40F6-AA71-EE80D6C3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323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Features of the Ancient Egyptian Civilization</vt:lpstr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the Corporate Strategy for Information Security</dc:title>
  <dc:creator>Zack Gold</dc:creator>
  <cp:lastModifiedBy>SALAHUDDIN AZIZ</cp:lastModifiedBy>
  <cp:revision>31</cp:revision>
  <dcterms:created xsi:type="dcterms:W3CDTF">2019-10-19T23:13:00Z</dcterms:created>
  <dcterms:modified xsi:type="dcterms:W3CDTF">2019-10-20T04:36:00Z</dcterms:modified>
</cp:coreProperties>
</file>