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ABD" w:rsidRPr="009A7AF7" w:rsidRDefault="009A7AF7">
      <w:pPr>
        <w:spacing w:after="0" w:line="360" w:lineRule="auto"/>
        <w:jc w:val="center"/>
        <w:rPr>
          <w:rFonts w:ascii="Times New Roman" w:eastAsia="Times New Roman" w:hAnsi="Times New Roman" w:cs="Times New Roman"/>
          <w:b/>
          <w:sz w:val="24"/>
          <w:szCs w:val="24"/>
        </w:rPr>
      </w:pPr>
      <w:r w:rsidRPr="009A7AF7">
        <w:rPr>
          <w:rFonts w:ascii="Times New Roman" w:eastAsia="Times New Roman" w:hAnsi="Times New Roman" w:cs="Times New Roman"/>
          <w:b/>
          <w:sz w:val="24"/>
          <w:szCs w:val="24"/>
        </w:rPr>
        <w:t>Memo</w:t>
      </w:r>
    </w:p>
    <w:p w:rsidR="005A3ABD" w:rsidRPr="009A7AF7" w:rsidRDefault="009A7AF7">
      <w:pPr>
        <w:spacing w:after="0" w:line="360" w:lineRule="auto"/>
        <w:rPr>
          <w:rFonts w:ascii="Times New Roman" w:eastAsia="Times New Roman" w:hAnsi="Times New Roman" w:cs="Times New Roman"/>
          <w:sz w:val="24"/>
          <w:szCs w:val="24"/>
        </w:rPr>
      </w:pPr>
      <w:r w:rsidRPr="009A7AF7">
        <w:rPr>
          <w:rFonts w:ascii="Times New Roman" w:eastAsia="Times New Roman" w:hAnsi="Times New Roman" w:cs="Times New Roman"/>
          <w:sz w:val="24"/>
          <w:szCs w:val="24"/>
        </w:rPr>
        <w:t>TO:</w:t>
      </w:r>
    </w:p>
    <w:p w:rsidR="005A3ABD" w:rsidRPr="009A7AF7" w:rsidRDefault="009A7AF7">
      <w:pPr>
        <w:spacing w:after="0" w:line="360" w:lineRule="auto"/>
        <w:rPr>
          <w:rFonts w:ascii="Times New Roman" w:eastAsia="Times New Roman" w:hAnsi="Times New Roman" w:cs="Times New Roman"/>
          <w:sz w:val="24"/>
          <w:szCs w:val="24"/>
        </w:rPr>
      </w:pPr>
      <w:r w:rsidRPr="009A7AF7">
        <w:rPr>
          <w:rFonts w:ascii="Times New Roman" w:eastAsia="Times New Roman" w:hAnsi="Times New Roman" w:cs="Times New Roman"/>
          <w:sz w:val="24"/>
          <w:szCs w:val="24"/>
        </w:rPr>
        <w:t>From:</w:t>
      </w:r>
    </w:p>
    <w:p w:rsidR="005A3ABD" w:rsidRPr="009A7AF7" w:rsidRDefault="009A7AF7">
      <w:pPr>
        <w:spacing w:after="0" w:line="360" w:lineRule="auto"/>
        <w:rPr>
          <w:rFonts w:ascii="Times New Roman" w:eastAsia="Times New Roman" w:hAnsi="Times New Roman" w:cs="Times New Roman"/>
          <w:sz w:val="24"/>
          <w:szCs w:val="24"/>
        </w:rPr>
      </w:pPr>
      <w:r w:rsidRPr="009A7AF7">
        <w:rPr>
          <w:rFonts w:ascii="Times New Roman" w:eastAsia="Times New Roman" w:hAnsi="Times New Roman" w:cs="Times New Roman"/>
          <w:sz w:val="24"/>
          <w:szCs w:val="24"/>
        </w:rPr>
        <w:t>Date:</w:t>
      </w:r>
    </w:p>
    <w:p w:rsidR="005A3ABD" w:rsidRPr="009A7AF7" w:rsidRDefault="009A7AF7">
      <w:pPr>
        <w:spacing w:after="0" w:line="360" w:lineRule="auto"/>
        <w:rPr>
          <w:rFonts w:ascii="Times New Roman" w:eastAsia="Times New Roman" w:hAnsi="Times New Roman" w:cs="Times New Roman"/>
          <w:b/>
          <w:sz w:val="24"/>
          <w:szCs w:val="24"/>
        </w:rPr>
      </w:pPr>
      <w:r w:rsidRPr="009A7AF7">
        <w:rPr>
          <w:rFonts w:ascii="Times New Roman" w:eastAsia="Times New Roman" w:hAnsi="Times New Roman" w:cs="Times New Roman"/>
          <w:sz w:val="24"/>
          <w:szCs w:val="24"/>
        </w:rPr>
        <w:t xml:space="preserve">Subject: </w:t>
      </w:r>
      <w:r w:rsidR="0013515B" w:rsidRPr="009A7AF7">
        <w:rPr>
          <w:rFonts w:ascii="Times New Roman" w:eastAsia="Times New Roman" w:hAnsi="Times New Roman" w:cs="Times New Roman"/>
          <w:b/>
          <w:sz w:val="24"/>
          <w:szCs w:val="24"/>
        </w:rPr>
        <w:t xml:space="preserve">Pittsley v. Houser, </w:t>
      </w:r>
      <w:proofErr w:type="gramStart"/>
      <w:r w:rsidR="0013515B" w:rsidRPr="009A7AF7">
        <w:rPr>
          <w:rFonts w:ascii="Times New Roman" w:eastAsia="Times New Roman" w:hAnsi="Times New Roman" w:cs="Times New Roman"/>
          <w:b/>
          <w:sz w:val="24"/>
          <w:szCs w:val="24"/>
        </w:rPr>
        <w:t>875 P.2d 232</w:t>
      </w:r>
      <w:proofErr w:type="gramEnd"/>
    </w:p>
    <w:p w:rsidR="0013515B" w:rsidRPr="009A7AF7" w:rsidRDefault="0013515B">
      <w:pPr>
        <w:spacing w:after="0" w:line="360" w:lineRule="auto"/>
        <w:rPr>
          <w:rFonts w:ascii="Times New Roman" w:eastAsia="Times New Roman" w:hAnsi="Times New Roman" w:cs="Times New Roman"/>
          <w:sz w:val="24"/>
          <w:szCs w:val="24"/>
        </w:rPr>
      </w:pPr>
    </w:p>
    <w:p w:rsidR="005F6769" w:rsidRPr="009A7AF7" w:rsidRDefault="007938E1">
      <w:pPr>
        <w:spacing w:after="0" w:line="360" w:lineRule="auto"/>
        <w:rPr>
          <w:rFonts w:ascii="Times New Roman" w:eastAsia="Times New Roman" w:hAnsi="Times New Roman" w:cs="Times New Roman"/>
          <w:b/>
          <w:sz w:val="24"/>
          <w:szCs w:val="24"/>
        </w:rPr>
      </w:pPr>
      <w:r w:rsidRPr="009A7AF7">
        <w:rPr>
          <w:rFonts w:ascii="Times New Roman" w:eastAsia="Times New Roman" w:hAnsi="Times New Roman" w:cs="Times New Roman"/>
          <w:b/>
          <w:sz w:val="24"/>
          <w:szCs w:val="24"/>
        </w:rPr>
        <w:t>Introduction</w:t>
      </w:r>
      <w:r w:rsidR="005F6769" w:rsidRPr="009A7AF7">
        <w:rPr>
          <w:rFonts w:ascii="Times New Roman" w:eastAsia="Times New Roman" w:hAnsi="Times New Roman" w:cs="Times New Roman"/>
          <w:b/>
          <w:sz w:val="24"/>
          <w:szCs w:val="24"/>
        </w:rPr>
        <w:t xml:space="preserve"> </w:t>
      </w:r>
    </w:p>
    <w:p w:rsidR="00497958" w:rsidRPr="009A7AF7" w:rsidRDefault="009A7AF7">
      <w:pPr>
        <w:spacing w:after="0" w:line="360" w:lineRule="auto"/>
        <w:rPr>
          <w:rFonts w:ascii="Times New Roman" w:eastAsia="Times New Roman" w:hAnsi="Times New Roman" w:cs="Times New Roman"/>
          <w:sz w:val="24"/>
          <w:szCs w:val="24"/>
        </w:rPr>
      </w:pPr>
      <w:r w:rsidRPr="009A7AF7">
        <w:rPr>
          <w:rFonts w:ascii="Times New Roman" w:eastAsia="Times New Roman" w:hAnsi="Times New Roman" w:cs="Times New Roman"/>
          <w:sz w:val="24"/>
          <w:szCs w:val="24"/>
        </w:rPr>
        <w:t xml:space="preserve">The case </w:t>
      </w:r>
      <w:r w:rsidR="0017253E" w:rsidRPr="009A7AF7">
        <w:rPr>
          <w:rFonts w:ascii="Times New Roman" w:eastAsia="Times New Roman" w:hAnsi="Times New Roman" w:cs="Times New Roman"/>
          <w:sz w:val="24"/>
          <w:szCs w:val="24"/>
        </w:rPr>
        <w:t xml:space="preserve">Pittsley v. Houser, 875 P.2d 232 (Idaho Ct. App. 1994 </w:t>
      </w:r>
      <w:r w:rsidRPr="009A7AF7">
        <w:rPr>
          <w:rFonts w:ascii="Times New Roman" w:eastAsia="Times New Roman" w:hAnsi="Times New Roman" w:cs="Times New Roman"/>
          <w:sz w:val="24"/>
          <w:szCs w:val="24"/>
        </w:rPr>
        <w:t xml:space="preserve">is a civil case filed on </w:t>
      </w:r>
      <w:r w:rsidR="0017253E" w:rsidRPr="009A7AF7">
        <w:rPr>
          <w:rFonts w:ascii="Times New Roman" w:eastAsia="Times New Roman" w:hAnsi="Times New Roman" w:cs="Times New Roman"/>
          <w:sz w:val="24"/>
          <w:szCs w:val="24"/>
        </w:rPr>
        <w:t>June 10</w:t>
      </w:r>
      <w:r w:rsidRPr="009A7AF7">
        <w:rPr>
          <w:rFonts w:ascii="Times New Roman" w:eastAsia="Times New Roman" w:hAnsi="Times New Roman" w:cs="Times New Roman"/>
          <w:sz w:val="24"/>
          <w:szCs w:val="24"/>
        </w:rPr>
        <w:t xml:space="preserve">, 1994 </w:t>
      </w:r>
      <w:r w:rsidRPr="009A7AF7">
        <w:rPr>
          <w:rFonts w:ascii="Times New Roman" w:eastAsia="Times New Roman" w:hAnsi="Times New Roman" w:cs="Times New Roman"/>
          <w:sz w:val="24"/>
          <w:szCs w:val="24"/>
        </w:rPr>
        <w:t>before the Michigan Court of Appeal.  It was p</w:t>
      </w:r>
      <w:r w:rsidR="00EB0E3D" w:rsidRPr="009A7AF7">
        <w:rPr>
          <w:rFonts w:ascii="Times New Roman" w:eastAsia="Times New Roman" w:hAnsi="Times New Roman" w:cs="Times New Roman"/>
          <w:sz w:val="24"/>
          <w:szCs w:val="24"/>
        </w:rPr>
        <w:t>resided over by a bench of two</w:t>
      </w:r>
      <w:r w:rsidRPr="009A7AF7">
        <w:rPr>
          <w:rFonts w:ascii="Times New Roman" w:eastAsia="Times New Roman" w:hAnsi="Times New Roman" w:cs="Times New Roman"/>
          <w:sz w:val="24"/>
          <w:szCs w:val="24"/>
        </w:rPr>
        <w:t xml:space="preserve"> judges </w:t>
      </w:r>
      <w:r w:rsidR="00EB0E3D" w:rsidRPr="009A7AF7">
        <w:rPr>
          <w:rFonts w:ascii="Times New Roman" w:eastAsia="Times New Roman" w:hAnsi="Times New Roman" w:cs="Times New Roman"/>
          <w:sz w:val="24"/>
          <w:szCs w:val="24"/>
        </w:rPr>
        <w:t>WALTERS, C.J., and CAREY, J.</w:t>
      </w:r>
      <w:r w:rsidRPr="009A7AF7">
        <w:rPr>
          <w:rFonts w:ascii="Times New Roman" w:eastAsia="Times New Roman" w:hAnsi="Times New Roman" w:cs="Times New Roman"/>
          <w:sz w:val="24"/>
          <w:szCs w:val="24"/>
        </w:rPr>
        <w:t xml:space="preserve"> However, others involved in the case to ensure that determination is made </w:t>
      </w:r>
      <w:r w:rsidR="00015894" w:rsidRPr="009A7AF7">
        <w:rPr>
          <w:rFonts w:ascii="Times New Roman" w:eastAsia="Times New Roman" w:hAnsi="Times New Roman" w:cs="Times New Roman"/>
          <w:sz w:val="24"/>
          <w:szCs w:val="24"/>
        </w:rPr>
        <w:t xml:space="preserve">are </w:t>
      </w:r>
      <w:r w:rsidR="00015894" w:rsidRPr="009A7AF7">
        <w:rPr>
          <w:rFonts w:ascii="Times New Roman" w:hAnsi="Times New Roman" w:cs="Times New Roman"/>
          <w:color w:val="333333"/>
          <w:sz w:val="24"/>
          <w:szCs w:val="24"/>
          <w:shd w:val="clear" w:color="auto" w:fill="FFFFFF"/>
        </w:rPr>
        <w:t>David</w:t>
      </w:r>
      <w:r w:rsidR="00D829E8" w:rsidRPr="009A7AF7">
        <w:rPr>
          <w:rFonts w:ascii="Times New Roman" w:hAnsi="Times New Roman" w:cs="Times New Roman"/>
          <w:color w:val="333333"/>
          <w:sz w:val="24"/>
          <w:szCs w:val="24"/>
          <w:shd w:val="clear" w:color="auto" w:fill="FFFFFF"/>
        </w:rPr>
        <w:t xml:space="preserve"> A. Frazier, Coeur </w:t>
      </w:r>
      <w:r w:rsidR="00015894" w:rsidRPr="009A7AF7">
        <w:rPr>
          <w:rFonts w:ascii="Times New Roman" w:hAnsi="Times New Roman" w:cs="Times New Roman"/>
          <w:color w:val="333333"/>
          <w:sz w:val="24"/>
          <w:szCs w:val="24"/>
          <w:shd w:val="clear" w:color="auto" w:fill="FFFFFF"/>
        </w:rPr>
        <w:t>d’Alene for</w:t>
      </w:r>
      <w:r w:rsidR="00D829E8" w:rsidRPr="009A7AF7">
        <w:rPr>
          <w:rFonts w:ascii="Times New Roman" w:eastAsia="Times New Roman" w:hAnsi="Times New Roman" w:cs="Times New Roman"/>
          <w:sz w:val="24"/>
          <w:szCs w:val="24"/>
        </w:rPr>
        <w:t xml:space="preserve"> the appellant</w:t>
      </w:r>
      <w:r w:rsidR="00015894" w:rsidRPr="009A7AF7">
        <w:rPr>
          <w:rFonts w:ascii="Times New Roman" w:eastAsia="Times New Roman" w:hAnsi="Times New Roman" w:cs="Times New Roman"/>
          <w:sz w:val="24"/>
          <w:szCs w:val="24"/>
        </w:rPr>
        <w:t xml:space="preserve">, and </w:t>
      </w:r>
      <w:proofErr w:type="spellStart"/>
      <w:r w:rsidR="00015894" w:rsidRPr="009A7AF7">
        <w:rPr>
          <w:rFonts w:ascii="Times New Roman" w:eastAsia="Times New Roman" w:hAnsi="Times New Roman" w:cs="Times New Roman"/>
          <w:sz w:val="24"/>
          <w:szCs w:val="24"/>
        </w:rPr>
        <w:t>harles</w:t>
      </w:r>
      <w:proofErr w:type="spellEnd"/>
      <w:r w:rsidR="00015894" w:rsidRPr="009A7AF7">
        <w:rPr>
          <w:rFonts w:ascii="Times New Roman" w:eastAsia="Times New Roman" w:hAnsi="Times New Roman" w:cs="Times New Roman"/>
          <w:sz w:val="24"/>
          <w:szCs w:val="24"/>
        </w:rPr>
        <w:t xml:space="preserve"> H. Kimball, Coeur d'Alene, for respondent, acting for the respondent</w:t>
      </w:r>
      <w:r w:rsidR="00AD5CDC" w:rsidRPr="009A7AF7">
        <w:rPr>
          <w:rFonts w:ascii="Times New Roman" w:eastAsia="Times New Roman" w:hAnsi="Times New Roman" w:cs="Times New Roman"/>
          <w:sz w:val="24"/>
          <w:szCs w:val="24"/>
        </w:rPr>
        <w:t xml:space="preserve">. </w:t>
      </w:r>
      <w:r w:rsidR="000C5F61" w:rsidRPr="009A7AF7">
        <w:rPr>
          <w:rFonts w:ascii="Times New Roman" w:eastAsia="Times New Roman" w:hAnsi="Times New Roman" w:cs="Times New Roman"/>
          <w:sz w:val="24"/>
          <w:szCs w:val="24"/>
        </w:rPr>
        <w:t xml:space="preserve">In the case, the appellant </w:t>
      </w:r>
      <w:r w:rsidR="00076C0A" w:rsidRPr="009A7AF7">
        <w:rPr>
          <w:rFonts w:ascii="Times New Roman" w:eastAsia="Times New Roman" w:hAnsi="Times New Roman" w:cs="Times New Roman"/>
          <w:sz w:val="24"/>
          <w:szCs w:val="24"/>
        </w:rPr>
        <w:t xml:space="preserve">Donald Houser, transacting business as </w:t>
      </w:r>
      <w:r w:rsidR="00497958" w:rsidRPr="009A7AF7">
        <w:rPr>
          <w:rFonts w:ascii="Times New Roman" w:eastAsia="Times New Roman" w:hAnsi="Times New Roman" w:cs="Times New Roman"/>
          <w:sz w:val="24"/>
          <w:szCs w:val="24"/>
        </w:rPr>
        <w:t xml:space="preserve">Hilton Contract Carpet Co appealed the decision of the lower court and demand for fresh determination whether the Universal Conduct Code(UCC) is applicable in the case. </w:t>
      </w:r>
    </w:p>
    <w:p w:rsidR="007938E1" w:rsidRPr="009A7AF7" w:rsidRDefault="007938E1">
      <w:pPr>
        <w:spacing w:after="0" w:line="360" w:lineRule="auto"/>
        <w:rPr>
          <w:rFonts w:ascii="Times New Roman" w:eastAsia="Times New Roman" w:hAnsi="Times New Roman" w:cs="Times New Roman"/>
          <w:sz w:val="24"/>
          <w:szCs w:val="24"/>
        </w:rPr>
      </w:pPr>
    </w:p>
    <w:p w:rsidR="005F6769" w:rsidRPr="009A7AF7" w:rsidRDefault="005F6769">
      <w:pPr>
        <w:spacing w:after="0" w:line="360" w:lineRule="auto"/>
        <w:rPr>
          <w:rFonts w:ascii="Times New Roman" w:eastAsia="Times New Roman" w:hAnsi="Times New Roman" w:cs="Times New Roman"/>
          <w:b/>
          <w:sz w:val="24"/>
          <w:szCs w:val="24"/>
        </w:rPr>
      </w:pPr>
      <w:r w:rsidRPr="009A7AF7">
        <w:rPr>
          <w:rFonts w:ascii="Times New Roman" w:eastAsia="Times New Roman" w:hAnsi="Times New Roman" w:cs="Times New Roman"/>
          <w:b/>
          <w:sz w:val="24"/>
          <w:szCs w:val="24"/>
        </w:rPr>
        <w:t>Fact</w:t>
      </w:r>
    </w:p>
    <w:p w:rsidR="007938E1" w:rsidRPr="009A7AF7" w:rsidRDefault="006319A2">
      <w:pPr>
        <w:spacing w:after="0" w:line="360" w:lineRule="auto"/>
        <w:rPr>
          <w:rFonts w:ascii="Times New Roman" w:eastAsia="Times New Roman" w:hAnsi="Times New Roman" w:cs="Times New Roman"/>
          <w:sz w:val="24"/>
          <w:szCs w:val="24"/>
        </w:rPr>
      </w:pPr>
      <w:r w:rsidRPr="009A7AF7">
        <w:rPr>
          <w:rFonts w:ascii="Times New Roman" w:eastAsia="Times New Roman" w:hAnsi="Times New Roman" w:cs="Times New Roman"/>
          <w:sz w:val="24"/>
          <w:szCs w:val="24"/>
        </w:rPr>
        <w:t xml:space="preserve">It is stated that </w:t>
      </w:r>
      <w:r w:rsidR="005671A7" w:rsidRPr="009A7AF7">
        <w:rPr>
          <w:rFonts w:ascii="Times New Roman" w:eastAsia="Times New Roman" w:hAnsi="Times New Roman" w:cs="Times New Roman"/>
          <w:sz w:val="24"/>
          <w:szCs w:val="24"/>
        </w:rPr>
        <w:t>Donald Houser (Hilton Contract Co</w:t>
      </w:r>
      <w:r w:rsidR="00BC6EE9" w:rsidRPr="009A7AF7">
        <w:rPr>
          <w:rFonts w:ascii="Times New Roman" w:eastAsia="Times New Roman" w:hAnsi="Times New Roman" w:cs="Times New Roman"/>
          <w:sz w:val="24"/>
          <w:szCs w:val="24"/>
        </w:rPr>
        <w:t>.) established a</w:t>
      </w:r>
      <w:r w:rsidR="005671A7" w:rsidRPr="009A7AF7">
        <w:rPr>
          <w:rFonts w:ascii="Times New Roman" w:eastAsia="Times New Roman" w:hAnsi="Times New Roman" w:cs="Times New Roman"/>
          <w:sz w:val="24"/>
          <w:szCs w:val="24"/>
        </w:rPr>
        <w:t xml:space="preserve"> </w:t>
      </w:r>
      <w:r w:rsidRPr="009A7AF7">
        <w:rPr>
          <w:rFonts w:ascii="Times New Roman" w:eastAsia="Times New Roman" w:hAnsi="Times New Roman" w:cs="Times New Roman"/>
          <w:sz w:val="24"/>
          <w:szCs w:val="24"/>
        </w:rPr>
        <w:t xml:space="preserve">business </w:t>
      </w:r>
      <w:r w:rsidR="005671A7" w:rsidRPr="009A7AF7">
        <w:rPr>
          <w:rFonts w:ascii="Times New Roman" w:eastAsia="Times New Roman" w:hAnsi="Times New Roman" w:cs="Times New Roman"/>
          <w:sz w:val="24"/>
          <w:szCs w:val="24"/>
        </w:rPr>
        <w:t xml:space="preserve">contract with </w:t>
      </w:r>
      <w:r w:rsidR="0058442F" w:rsidRPr="009A7AF7">
        <w:rPr>
          <w:rFonts w:ascii="Times New Roman" w:eastAsia="Times New Roman" w:hAnsi="Times New Roman" w:cs="Times New Roman"/>
          <w:sz w:val="24"/>
          <w:szCs w:val="24"/>
        </w:rPr>
        <w:t>J</w:t>
      </w:r>
      <w:r w:rsidR="005671A7" w:rsidRPr="009A7AF7">
        <w:rPr>
          <w:rFonts w:ascii="Times New Roman" w:eastAsia="Times New Roman" w:hAnsi="Times New Roman" w:cs="Times New Roman"/>
          <w:sz w:val="24"/>
          <w:szCs w:val="24"/>
        </w:rPr>
        <w:t>ane Pittsley</w:t>
      </w:r>
      <w:r w:rsidR="00143897" w:rsidRPr="009A7AF7">
        <w:rPr>
          <w:rFonts w:ascii="Times New Roman" w:eastAsia="Times New Roman" w:hAnsi="Times New Roman" w:cs="Times New Roman"/>
          <w:sz w:val="24"/>
          <w:szCs w:val="24"/>
        </w:rPr>
        <w:t xml:space="preserve"> fo</w:t>
      </w:r>
      <w:r w:rsidR="005671A7" w:rsidRPr="009A7AF7">
        <w:rPr>
          <w:rFonts w:ascii="Times New Roman" w:eastAsia="Times New Roman" w:hAnsi="Times New Roman" w:cs="Times New Roman"/>
          <w:sz w:val="24"/>
          <w:szCs w:val="24"/>
        </w:rPr>
        <w:t xml:space="preserve">r the installation of </w:t>
      </w:r>
      <w:r w:rsidR="00007834" w:rsidRPr="009A7AF7">
        <w:rPr>
          <w:rFonts w:ascii="Times New Roman" w:eastAsia="Times New Roman" w:hAnsi="Times New Roman" w:cs="Times New Roman"/>
          <w:sz w:val="24"/>
          <w:szCs w:val="24"/>
        </w:rPr>
        <w:t xml:space="preserve">carpet at </w:t>
      </w:r>
      <w:proofErr w:type="spellStart"/>
      <w:r w:rsidR="00007834" w:rsidRPr="009A7AF7">
        <w:rPr>
          <w:rFonts w:ascii="Times New Roman" w:eastAsia="Times New Roman" w:hAnsi="Times New Roman" w:cs="Times New Roman"/>
          <w:sz w:val="24"/>
          <w:szCs w:val="24"/>
        </w:rPr>
        <w:t>Pittsley’</w:t>
      </w:r>
      <w:r w:rsidR="001D6CD3" w:rsidRPr="009A7AF7">
        <w:rPr>
          <w:rFonts w:ascii="Times New Roman" w:eastAsia="Times New Roman" w:hAnsi="Times New Roman" w:cs="Times New Roman"/>
          <w:sz w:val="24"/>
          <w:szCs w:val="24"/>
        </w:rPr>
        <w:t>s</w:t>
      </w:r>
      <w:proofErr w:type="spellEnd"/>
      <w:r w:rsidRPr="009A7AF7">
        <w:rPr>
          <w:rFonts w:ascii="Times New Roman" w:eastAsia="Times New Roman" w:hAnsi="Times New Roman" w:cs="Times New Roman"/>
          <w:sz w:val="24"/>
          <w:szCs w:val="24"/>
        </w:rPr>
        <w:t xml:space="preserve"> home.</w:t>
      </w:r>
      <w:r w:rsidR="00007834" w:rsidRPr="009A7AF7">
        <w:rPr>
          <w:rFonts w:ascii="Times New Roman" w:eastAsia="Times New Roman" w:hAnsi="Times New Roman" w:cs="Times New Roman"/>
          <w:sz w:val="24"/>
          <w:szCs w:val="24"/>
        </w:rPr>
        <w:t xml:space="preserve"> </w:t>
      </w:r>
      <w:r w:rsidR="00513CC9" w:rsidRPr="009A7AF7">
        <w:rPr>
          <w:rFonts w:ascii="Times New Roman" w:eastAsia="Times New Roman" w:hAnsi="Times New Roman" w:cs="Times New Roman"/>
          <w:sz w:val="24"/>
          <w:szCs w:val="24"/>
        </w:rPr>
        <w:t xml:space="preserve">Pittsley paid </w:t>
      </w:r>
      <w:r w:rsidR="0031511C" w:rsidRPr="009A7AF7">
        <w:rPr>
          <w:rFonts w:ascii="Times New Roman" w:eastAsia="Times New Roman" w:hAnsi="Times New Roman" w:cs="Times New Roman"/>
          <w:sz w:val="24"/>
          <w:szCs w:val="24"/>
        </w:rPr>
        <w:t xml:space="preserve">$4,402 to Hilton </w:t>
      </w:r>
      <w:r w:rsidR="00C74E20" w:rsidRPr="009A7AF7">
        <w:rPr>
          <w:rFonts w:ascii="Times New Roman" w:eastAsia="Times New Roman" w:hAnsi="Times New Roman" w:cs="Times New Roman"/>
          <w:sz w:val="24"/>
          <w:szCs w:val="24"/>
        </w:rPr>
        <w:t xml:space="preserve">and therefore, Hilton paid </w:t>
      </w:r>
      <w:r w:rsidR="00A94DC7" w:rsidRPr="009A7AF7">
        <w:rPr>
          <w:rFonts w:ascii="Times New Roman" w:eastAsia="Times New Roman" w:hAnsi="Times New Roman" w:cs="Times New Roman"/>
          <w:sz w:val="24"/>
          <w:szCs w:val="24"/>
        </w:rPr>
        <w:t xml:space="preserve">$700 </w:t>
      </w:r>
      <w:r w:rsidR="00413FC2" w:rsidRPr="009A7AF7">
        <w:rPr>
          <w:rFonts w:ascii="Times New Roman" w:eastAsia="Times New Roman" w:hAnsi="Times New Roman" w:cs="Times New Roman"/>
          <w:sz w:val="24"/>
          <w:szCs w:val="24"/>
        </w:rPr>
        <w:t xml:space="preserve">for installing carper </w:t>
      </w:r>
      <w:r w:rsidR="00A94DC7" w:rsidRPr="009A7AF7">
        <w:rPr>
          <w:rFonts w:ascii="Times New Roman" w:eastAsia="Times New Roman" w:hAnsi="Times New Roman" w:cs="Times New Roman"/>
          <w:sz w:val="24"/>
          <w:szCs w:val="24"/>
        </w:rPr>
        <w:t xml:space="preserve">as required. </w:t>
      </w:r>
      <w:r w:rsidR="00AE24AC" w:rsidRPr="009A7AF7">
        <w:rPr>
          <w:rFonts w:ascii="Times New Roman" w:eastAsia="Times New Roman" w:hAnsi="Times New Roman" w:cs="Times New Roman"/>
          <w:sz w:val="24"/>
          <w:szCs w:val="24"/>
        </w:rPr>
        <w:t>In the p</w:t>
      </w:r>
      <w:r w:rsidR="00D35635" w:rsidRPr="009A7AF7">
        <w:rPr>
          <w:rFonts w:ascii="Times New Roman" w:eastAsia="Times New Roman" w:hAnsi="Times New Roman" w:cs="Times New Roman"/>
          <w:sz w:val="24"/>
          <w:szCs w:val="24"/>
        </w:rPr>
        <w:t>rocess of installation Pitt</w:t>
      </w:r>
      <w:r w:rsidR="00471CCB" w:rsidRPr="009A7AF7">
        <w:rPr>
          <w:rFonts w:ascii="Times New Roman" w:eastAsia="Times New Roman" w:hAnsi="Times New Roman" w:cs="Times New Roman"/>
          <w:sz w:val="24"/>
          <w:szCs w:val="24"/>
        </w:rPr>
        <w:t>s</w:t>
      </w:r>
      <w:r w:rsidR="00D35635" w:rsidRPr="009A7AF7">
        <w:rPr>
          <w:rFonts w:ascii="Times New Roman" w:eastAsia="Times New Roman" w:hAnsi="Times New Roman" w:cs="Times New Roman"/>
          <w:sz w:val="24"/>
          <w:szCs w:val="24"/>
        </w:rPr>
        <w:t xml:space="preserve">ley raised issues with the installation and </w:t>
      </w:r>
      <w:r w:rsidR="00471CCB" w:rsidRPr="009A7AF7">
        <w:rPr>
          <w:rFonts w:ascii="Times New Roman" w:eastAsia="Times New Roman" w:hAnsi="Times New Roman" w:cs="Times New Roman"/>
          <w:sz w:val="24"/>
          <w:szCs w:val="24"/>
        </w:rPr>
        <w:t xml:space="preserve">specifically pointed that the installation of the </w:t>
      </w:r>
      <w:r w:rsidR="007E73BB" w:rsidRPr="009A7AF7">
        <w:rPr>
          <w:rFonts w:ascii="Times New Roman" w:eastAsia="Times New Roman" w:hAnsi="Times New Roman" w:cs="Times New Roman"/>
          <w:sz w:val="24"/>
          <w:szCs w:val="24"/>
        </w:rPr>
        <w:t>carpet</w:t>
      </w:r>
      <w:r w:rsidR="00471CCB" w:rsidRPr="009A7AF7">
        <w:rPr>
          <w:rFonts w:ascii="Times New Roman" w:eastAsia="Times New Roman" w:hAnsi="Times New Roman" w:cs="Times New Roman"/>
          <w:sz w:val="24"/>
          <w:szCs w:val="24"/>
        </w:rPr>
        <w:t xml:space="preserve"> was </w:t>
      </w:r>
      <w:r w:rsidR="00666C58" w:rsidRPr="009A7AF7">
        <w:rPr>
          <w:rFonts w:ascii="Times New Roman" w:eastAsia="Times New Roman" w:hAnsi="Times New Roman" w:cs="Times New Roman"/>
          <w:sz w:val="24"/>
          <w:szCs w:val="24"/>
        </w:rPr>
        <w:t xml:space="preserve">defective in several areas. Though Hilton Contract CO. tried to fixed the areas raised by Pittsley but the </w:t>
      </w:r>
      <w:r w:rsidR="00873A2F" w:rsidRPr="009A7AF7">
        <w:rPr>
          <w:rFonts w:ascii="Times New Roman" w:eastAsia="Times New Roman" w:hAnsi="Times New Roman" w:cs="Times New Roman"/>
          <w:sz w:val="24"/>
          <w:szCs w:val="24"/>
        </w:rPr>
        <w:t xml:space="preserve">Pittsley still rejected </w:t>
      </w:r>
      <w:r w:rsidR="00742229" w:rsidRPr="009A7AF7">
        <w:rPr>
          <w:rFonts w:ascii="Times New Roman" w:eastAsia="Times New Roman" w:hAnsi="Times New Roman" w:cs="Times New Roman"/>
          <w:sz w:val="24"/>
          <w:szCs w:val="24"/>
        </w:rPr>
        <w:t xml:space="preserve">an attempt and was not satisfied. </w:t>
      </w:r>
      <w:r w:rsidR="0099254E" w:rsidRPr="009A7AF7">
        <w:rPr>
          <w:rFonts w:ascii="Times New Roman" w:eastAsia="Times New Roman" w:hAnsi="Times New Roman" w:cs="Times New Roman"/>
          <w:sz w:val="24"/>
          <w:szCs w:val="24"/>
        </w:rPr>
        <w:t xml:space="preserve">Therefore, Pittsley demanded the full refund from </w:t>
      </w:r>
      <w:r w:rsidR="00ED1943" w:rsidRPr="009A7AF7">
        <w:rPr>
          <w:rFonts w:ascii="Times New Roman" w:eastAsia="Times New Roman" w:hAnsi="Times New Roman" w:cs="Times New Roman"/>
          <w:sz w:val="24"/>
          <w:szCs w:val="24"/>
        </w:rPr>
        <w:t xml:space="preserve">Hilton Contract Co. </w:t>
      </w:r>
      <w:r w:rsidR="007A3480" w:rsidRPr="009A7AF7">
        <w:rPr>
          <w:rFonts w:ascii="Times New Roman" w:eastAsia="Times New Roman" w:hAnsi="Times New Roman" w:cs="Times New Roman"/>
          <w:sz w:val="24"/>
          <w:szCs w:val="24"/>
        </w:rPr>
        <w:t xml:space="preserve">On the other hand Hilton Contract Company, demanded to </w:t>
      </w:r>
      <w:r w:rsidR="001D6CD3" w:rsidRPr="009A7AF7">
        <w:rPr>
          <w:rFonts w:ascii="Times New Roman" w:eastAsia="Times New Roman" w:hAnsi="Times New Roman" w:cs="Times New Roman"/>
          <w:sz w:val="24"/>
          <w:szCs w:val="24"/>
        </w:rPr>
        <w:t xml:space="preserve">be </w:t>
      </w:r>
      <w:r w:rsidR="007A3480" w:rsidRPr="009A7AF7">
        <w:rPr>
          <w:rFonts w:ascii="Times New Roman" w:eastAsia="Times New Roman" w:hAnsi="Times New Roman" w:cs="Times New Roman"/>
          <w:sz w:val="24"/>
          <w:szCs w:val="24"/>
        </w:rPr>
        <w:t xml:space="preserve">paid the full amount and therefore, he demanded the balance from Pittsley. </w:t>
      </w:r>
      <w:r w:rsidR="001D6CD3" w:rsidRPr="009A7AF7">
        <w:rPr>
          <w:rFonts w:ascii="Times New Roman" w:eastAsia="Times New Roman" w:hAnsi="Times New Roman" w:cs="Times New Roman"/>
          <w:sz w:val="24"/>
          <w:szCs w:val="24"/>
        </w:rPr>
        <w:t>However, the lower court awarded Pittsley $400 and Hilton Contract Company awarded $</w:t>
      </w:r>
      <w:r w:rsidR="00EF5EC7" w:rsidRPr="009A7AF7">
        <w:rPr>
          <w:rFonts w:ascii="Times New Roman" w:eastAsia="Times New Roman" w:hAnsi="Times New Roman" w:cs="Times New Roman"/>
          <w:sz w:val="24"/>
          <w:szCs w:val="24"/>
        </w:rPr>
        <w:t>902</w:t>
      </w:r>
      <w:r w:rsidR="001D6CD3" w:rsidRPr="009A7AF7">
        <w:rPr>
          <w:rFonts w:ascii="Times New Roman" w:eastAsia="Times New Roman" w:hAnsi="Times New Roman" w:cs="Times New Roman"/>
          <w:sz w:val="24"/>
          <w:szCs w:val="24"/>
        </w:rPr>
        <w:t xml:space="preserve"> by the lower court. </w:t>
      </w:r>
      <w:r w:rsidR="00455DA9" w:rsidRPr="009A7AF7">
        <w:rPr>
          <w:rFonts w:ascii="Times New Roman" w:eastAsia="Times New Roman" w:hAnsi="Times New Roman" w:cs="Times New Roman"/>
          <w:sz w:val="24"/>
          <w:szCs w:val="24"/>
        </w:rPr>
        <w:t xml:space="preserve">Pittsley then appealed the decision </w:t>
      </w:r>
      <w:r w:rsidR="00BB5477" w:rsidRPr="009A7AF7">
        <w:rPr>
          <w:rFonts w:ascii="Times New Roman" w:eastAsia="Times New Roman" w:hAnsi="Times New Roman" w:cs="Times New Roman"/>
          <w:sz w:val="24"/>
          <w:szCs w:val="24"/>
        </w:rPr>
        <w:t>to the district court</w:t>
      </w:r>
      <w:r w:rsidR="00455DA9" w:rsidRPr="009A7AF7">
        <w:rPr>
          <w:rFonts w:ascii="Times New Roman" w:eastAsia="Times New Roman" w:hAnsi="Times New Roman" w:cs="Times New Roman"/>
          <w:sz w:val="24"/>
          <w:szCs w:val="24"/>
        </w:rPr>
        <w:t xml:space="preserve"> and the</w:t>
      </w:r>
      <w:r w:rsidR="00BB5477" w:rsidRPr="009A7AF7">
        <w:rPr>
          <w:rFonts w:ascii="Times New Roman" w:eastAsia="Times New Roman" w:hAnsi="Times New Roman" w:cs="Times New Roman"/>
          <w:sz w:val="24"/>
          <w:szCs w:val="24"/>
        </w:rPr>
        <w:t xml:space="preserve"> decision was reserved. </w:t>
      </w:r>
      <w:r w:rsidR="00880931" w:rsidRPr="009A7AF7">
        <w:rPr>
          <w:rFonts w:ascii="Times New Roman" w:eastAsia="Times New Roman" w:hAnsi="Times New Roman" w:cs="Times New Roman"/>
          <w:sz w:val="24"/>
          <w:szCs w:val="24"/>
        </w:rPr>
        <w:t xml:space="preserve">However, Hilton Contract Company then appealed the decision </w:t>
      </w:r>
      <w:r w:rsidR="0098264F" w:rsidRPr="009A7AF7">
        <w:rPr>
          <w:rFonts w:ascii="Times New Roman" w:eastAsia="Times New Roman" w:hAnsi="Times New Roman" w:cs="Times New Roman"/>
          <w:sz w:val="24"/>
          <w:szCs w:val="24"/>
        </w:rPr>
        <w:t>citing that the UCC</w:t>
      </w:r>
      <w:r w:rsidR="00526EF2" w:rsidRPr="009A7AF7">
        <w:rPr>
          <w:rFonts w:ascii="Times New Roman" w:eastAsia="Times New Roman" w:hAnsi="Times New Roman" w:cs="Times New Roman"/>
          <w:sz w:val="24"/>
          <w:szCs w:val="24"/>
        </w:rPr>
        <w:t xml:space="preserve"> was applicable in the case due to the fact that the defect was the installation of the carpet at home not the physical </w:t>
      </w:r>
      <w:r w:rsidR="00F74BC5" w:rsidRPr="009A7AF7">
        <w:rPr>
          <w:rFonts w:ascii="Times New Roman" w:eastAsia="Times New Roman" w:hAnsi="Times New Roman" w:cs="Times New Roman"/>
          <w:sz w:val="24"/>
          <w:szCs w:val="24"/>
        </w:rPr>
        <w:t xml:space="preserve">carpet and </w:t>
      </w:r>
      <w:r w:rsidR="00A0595C" w:rsidRPr="009A7AF7">
        <w:rPr>
          <w:rFonts w:ascii="Times New Roman" w:eastAsia="Times New Roman" w:hAnsi="Times New Roman" w:cs="Times New Roman"/>
          <w:sz w:val="24"/>
          <w:szCs w:val="24"/>
        </w:rPr>
        <w:t>judgment</w:t>
      </w:r>
      <w:r w:rsidR="00F74BC5" w:rsidRPr="009A7AF7">
        <w:rPr>
          <w:rFonts w:ascii="Times New Roman" w:eastAsia="Times New Roman" w:hAnsi="Times New Roman" w:cs="Times New Roman"/>
          <w:sz w:val="24"/>
          <w:szCs w:val="24"/>
        </w:rPr>
        <w:t xml:space="preserve"> </w:t>
      </w:r>
      <w:r w:rsidR="00A0595C" w:rsidRPr="009A7AF7">
        <w:rPr>
          <w:rFonts w:ascii="Times New Roman" w:eastAsia="Times New Roman" w:hAnsi="Times New Roman" w:cs="Times New Roman"/>
          <w:sz w:val="24"/>
          <w:szCs w:val="24"/>
        </w:rPr>
        <w:t>vacated</w:t>
      </w:r>
      <w:r w:rsidR="00F74BC5" w:rsidRPr="009A7AF7">
        <w:rPr>
          <w:rFonts w:ascii="Times New Roman" w:eastAsia="Times New Roman" w:hAnsi="Times New Roman" w:cs="Times New Roman"/>
          <w:sz w:val="24"/>
          <w:szCs w:val="24"/>
        </w:rPr>
        <w:t xml:space="preserve">. </w:t>
      </w:r>
      <w:r w:rsidR="00455DA9" w:rsidRPr="009A7AF7">
        <w:rPr>
          <w:rFonts w:ascii="Times New Roman" w:eastAsia="Times New Roman" w:hAnsi="Times New Roman" w:cs="Times New Roman"/>
          <w:sz w:val="24"/>
          <w:szCs w:val="24"/>
        </w:rPr>
        <w:t xml:space="preserve"> </w:t>
      </w:r>
    </w:p>
    <w:p w:rsidR="001D6CD3" w:rsidRPr="009A7AF7" w:rsidRDefault="001D6CD3">
      <w:pPr>
        <w:spacing w:after="0" w:line="360" w:lineRule="auto"/>
        <w:rPr>
          <w:rFonts w:ascii="Times New Roman" w:eastAsia="Times New Roman" w:hAnsi="Times New Roman" w:cs="Times New Roman"/>
          <w:sz w:val="24"/>
          <w:szCs w:val="24"/>
        </w:rPr>
      </w:pPr>
    </w:p>
    <w:p w:rsidR="00737634" w:rsidRPr="009A7AF7" w:rsidRDefault="00345394">
      <w:pPr>
        <w:spacing w:after="0" w:line="360" w:lineRule="auto"/>
        <w:rPr>
          <w:rFonts w:ascii="Times New Roman" w:eastAsia="Times New Roman" w:hAnsi="Times New Roman" w:cs="Times New Roman"/>
          <w:b/>
          <w:sz w:val="24"/>
          <w:szCs w:val="24"/>
        </w:rPr>
      </w:pPr>
      <w:r w:rsidRPr="009A7AF7">
        <w:rPr>
          <w:rFonts w:ascii="Times New Roman" w:eastAsia="Times New Roman" w:hAnsi="Times New Roman" w:cs="Times New Roman"/>
          <w:b/>
          <w:sz w:val="24"/>
          <w:szCs w:val="24"/>
        </w:rPr>
        <w:lastRenderedPageBreak/>
        <w:t xml:space="preserve">Issue </w:t>
      </w:r>
    </w:p>
    <w:p w:rsidR="00345394" w:rsidRPr="009A7AF7" w:rsidRDefault="004C5F4E">
      <w:pPr>
        <w:spacing w:after="0" w:line="360" w:lineRule="auto"/>
        <w:rPr>
          <w:rFonts w:ascii="Times New Roman" w:eastAsia="Times New Roman" w:hAnsi="Times New Roman" w:cs="Times New Roman"/>
          <w:sz w:val="24"/>
          <w:szCs w:val="24"/>
        </w:rPr>
      </w:pPr>
      <w:r w:rsidRPr="009A7AF7">
        <w:rPr>
          <w:rFonts w:ascii="Times New Roman" w:eastAsia="Times New Roman" w:hAnsi="Times New Roman" w:cs="Times New Roman"/>
          <w:sz w:val="24"/>
          <w:szCs w:val="24"/>
        </w:rPr>
        <w:t xml:space="preserve">However, the disputed </w:t>
      </w:r>
      <w:r w:rsidR="00270753" w:rsidRPr="009A7AF7">
        <w:rPr>
          <w:rFonts w:ascii="Times New Roman" w:eastAsia="Times New Roman" w:hAnsi="Times New Roman" w:cs="Times New Roman"/>
          <w:sz w:val="24"/>
          <w:szCs w:val="24"/>
        </w:rPr>
        <w:t>issue was</w:t>
      </w:r>
      <w:r w:rsidRPr="009A7AF7">
        <w:rPr>
          <w:rFonts w:ascii="Times New Roman" w:eastAsia="Times New Roman" w:hAnsi="Times New Roman" w:cs="Times New Roman"/>
          <w:sz w:val="24"/>
          <w:szCs w:val="24"/>
        </w:rPr>
        <w:t xml:space="preserve"> whether </w:t>
      </w:r>
      <w:r w:rsidR="00E82BBA" w:rsidRPr="009A7AF7">
        <w:rPr>
          <w:rFonts w:ascii="Times New Roman" w:eastAsia="Times New Roman" w:hAnsi="Times New Roman" w:cs="Times New Roman"/>
          <w:sz w:val="24"/>
          <w:szCs w:val="24"/>
        </w:rPr>
        <w:t xml:space="preserve">the UCC is applicable or not. </w:t>
      </w:r>
      <w:r w:rsidR="00270753" w:rsidRPr="009A7AF7">
        <w:rPr>
          <w:rFonts w:ascii="Times New Roman" w:eastAsia="Times New Roman" w:hAnsi="Times New Roman" w:cs="Times New Roman"/>
          <w:sz w:val="24"/>
          <w:szCs w:val="24"/>
        </w:rPr>
        <w:t>It was contested whether the</w:t>
      </w:r>
      <w:r w:rsidR="008B1D7A" w:rsidRPr="009A7AF7">
        <w:rPr>
          <w:rFonts w:ascii="Times New Roman" w:eastAsia="Times New Roman" w:hAnsi="Times New Roman" w:cs="Times New Roman"/>
          <w:sz w:val="24"/>
          <w:szCs w:val="24"/>
        </w:rPr>
        <w:t xml:space="preserve"> UCC should be used or does in govern the case because the contract include both </w:t>
      </w:r>
      <w:r w:rsidR="00243FD8" w:rsidRPr="009A7AF7">
        <w:rPr>
          <w:rFonts w:ascii="Times New Roman" w:eastAsia="Times New Roman" w:hAnsi="Times New Roman" w:cs="Times New Roman"/>
          <w:sz w:val="24"/>
          <w:szCs w:val="24"/>
        </w:rPr>
        <w:t xml:space="preserve">service and goods, since it Hilton was supposed to install carpet at </w:t>
      </w:r>
      <w:proofErr w:type="spellStart"/>
      <w:r w:rsidR="00243FD8" w:rsidRPr="009A7AF7">
        <w:rPr>
          <w:rFonts w:ascii="Times New Roman" w:eastAsia="Times New Roman" w:hAnsi="Times New Roman" w:cs="Times New Roman"/>
          <w:sz w:val="24"/>
          <w:szCs w:val="24"/>
        </w:rPr>
        <w:t>Pittsley’s</w:t>
      </w:r>
      <w:proofErr w:type="spellEnd"/>
      <w:r w:rsidR="00243FD8" w:rsidRPr="009A7AF7">
        <w:rPr>
          <w:rFonts w:ascii="Times New Roman" w:eastAsia="Times New Roman" w:hAnsi="Times New Roman" w:cs="Times New Roman"/>
          <w:sz w:val="24"/>
          <w:szCs w:val="24"/>
        </w:rPr>
        <w:t xml:space="preserve"> home. </w:t>
      </w:r>
    </w:p>
    <w:p w:rsidR="002B02A5" w:rsidRPr="009A7AF7" w:rsidRDefault="002B02A5">
      <w:pPr>
        <w:spacing w:after="0" w:line="360" w:lineRule="auto"/>
        <w:rPr>
          <w:rFonts w:ascii="Times New Roman" w:eastAsia="Times New Roman" w:hAnsi="Times New Roman" w:cs="Times New Roman"/>
          <w:sz w:val="24"/>
          <w:szCs w:val="24"/>
        </w:rPr>
      </w:pPr>
    </w:p>
    <w:p w:rsidR="002B02A5" w:rsidRPr="002B02A5" w:rsidRDefault="002B02A5" w:rsidP="002B02A5">
      <w:pPr>
        <w:shd w:val="clear" w:color="auto" w:fill="FFFFFF"/>
        <w:spacing w:after="0" w:line="0" w:lineRule="auto"/>
        <w:rPr>
          <w:rFonts w:ascii="Times New Roman" w:eastAsia="Times New Roman" w:hAnsi="Times New Roman" w:cs="Times New Roman"/>
          <w:color w:val="000000"/>
          <w:sz w:val="24"/>
          <w:szCs w:val="24"/>
        </w:rPr>
      </w:pPr>
      <w:r w:rsidRPr="009A7AF7">
        <w:rPr>
          <w:rFonts w:ascii="Times New Roman" w:eastAsia="Times New Roman" w:hAnsi="Times New Roman" w:cs="Times New Roman"/>
          <w:color w:val="000000"/>
          <w:sz w:val="24"/>
          <w:szCs w:val="24"/>
        </w:rPr>
        <w:t xml:space="preserve">Hilton appealed and said the case applied to the service, not the good. Since the original </w:t>
      </w:r>
    </w:p>
    <w:p w:rsidR="002B02A5" w:rsidRPr="002B02A5" w:rsidRDefault="002B02A5" w:rsidP="002B02A5">
      <w:pPr>
        <w:shd w:val="clear" w:color="auto" w:fill="FFFFFF"/>
        <w:spacing w:after="0" w:line="0" w:lineRule="auto"/>
        <w:rPr>
          <w:rFonts w:ascii="Times New Roman" w:eastAsia="Times New Roman" w:hAnsi="Times New Roman" w:cs="Times New Roman"/>
          <w:color w:val="000000"/>
          <w:sz w:val="24"/>
          <w:szCs w:val="24"/>
        </w:rPr>
      </w:pPr>
      <w:proofErr w:type="gramStart"/>
      <w:r w:rsidRPr="002B02A5">
        <w:rPr>
          <w:rFonts w:ascii="Times New Roman" w:eastAsia="Times New Roman" w:hAnsi="Times New Roman" w:cs="Times New Roman"/>
          <w:color w:val="000000"/>
          <w:sz w:val="24"/>
          <w:szCs w:val="24"/>
        </w:rPr>
        <w:t>contract</w:t>
      </w:r>
      <w:proofErr w:type="gramEnd"/>
      <w:r w:rsidRPr="002B02A5">
        <w:rPr>
          <w:rFonts w:ascii="Times New Roman" w:eastAsia="Times New Roman" w:hAnsi="Times New Roman" w:cs="Times New Roman"/>
          <w:color w:val="000000"/>
          <w:sz w:val="24"/>
          <w:szCs w:val="24"/>
        </w:rPr>
        <w:t xml:space="preserve"> was for the sale of a specific type of carpet, the UCC applies to this case</w:t>
      </w:r>
    </w:p>
    <w:p w:rsidR="002B02A5" w:rsidRPr="009A7AF7" w:rsidRDefault="002B02A5">
      <w:pPr>
        <w:spacing w:after="0" w:line="360" w:lineRule="auto"/>
        <w:rPr>
          <w:rFonts w:ascii="Times New Roman" w:eastAsia="Times New Roman" w:hAnsi="Times New Roman" w:cs="Times New Roman"/>
          <w:b/>
          <w:sz w:val="24"/>
          <w:szCs w:val="24"/>
        </w:rPr>
      </w:pPr>
      <w:r w:rsidRPr="009A7AF7">
        <w:rPr>
          <w:rFonts w:ascii="Times New Roman" w:eastAsia="Times New Roman" w:hAnsi="Times New Roman" w:cs="Times New Roman"/>
          <w:b/>
          <w:sz w:val="24"/>
          <w:szCs w:val="24"/>
        </w:rPr>
        <w:t xml:space="preserve">Decision </w:t>
      </w:r>
    </w:p>
    <w:p w:rsidR="002B02A5" w:rsidRPr="009A7AF7" w:rsidRDefault="002B02A5">
      <w:pPr>
        <w:spacing w:after="0" w:line="360" w:lineRule="auto"/>
        <w:rPr>
          <w:rFonts w:ascii="Times New Roman" w:eastAsia="Times New Roman" w:hAnsi="Times New Roman" w:cs="Times New Roman"/>
          <w:sz w:val="24"/>
          <w:szCs w:val="24"/>
        </w:rPr>
      </w:pPr>
      <w:r w:rsidRPr="009A7AF7">
        <w:rPr>
          <w:rFonts w:ascii="Times New Roman" w:eastAsia="Times New Roman" w:hAnsi="Times New Roman" w:cs="Times New Roman"/>
          <w:sz w:val="24"/>
          <w:szCs w:val="24"/>
        </w:rPr>
        <w:t xml:space="preserve">Hilton Contract Company made an appeal to the case, making an argument that the original contract involved </w:t>
      </w:r>
      <w:r w:rsidR="0077734F" w:rsidRPr="009A7AF7">
        <w:rPr>
          <w:rFonts w:ascii="Times New Roman" w:eastAsia="Times New Roman" w:hAnsi="Times New Roman" w:cs="Times New Roman"/>
          <w:sz w:val="24"/>
          <w:szCs w:val="24"/>
        </w:rPr>
        <w:t xml:space="preserve">the sale of a specific carpet and therefore, the case applied to the service. </w:t>
      </w:r>
      <w:r w:rsidR="000C4F86" w:rsidRPr="009A7AF7">
        <w:rPr>
          <w:rFonts w:ascii="Times New Roman" w:eastAsia="Times New Roman" w:hAnsi="Times New Roman" w:cs="Times New Roman"/>
          <w:sz w:val="24"/>
          <w:szCs w:val="24"/>
        </w:rPr>
        <w:t xml:space="preserve">This therefore allows the UCC to be applied in this case. </w:t>
      </w:r>
    </w:p>
    <w:p w:rsidR="002B02A5" w:rsidRPr="009A7AF7" w:rsidRDefault="002B02A5">
      <w:pPr>
        <w:spacing w:after="0" w:line="360" w:lineRule="auto"/>
        <w:rPr>
          <w:rFonts w:ascii="Times New Roman" w:eastAsia="Times New Roman" w:hAnsi="Times New Roman" w:cs="Times New Roman"/>
          <w:sz w:val="24"/>
          <w:szCs w:val="24"/>
        </w:rPr>
      </w:pPr>
    </w:p>
    <w:p w:rsidR="002B02A5" w:rsidRPr="009A7AF7" w:rsidRDefault="009C501C">
      <w:pPr>
        <w:spacing w:after="0" w:line="360" w:lineRule="auto"/>
        <w:rPr>
          <w:rFonts w:ascii="Times New Roman" w:eastAsia="Times New Roman" w:hAnsi="Times New Roman" w:cs="Times New Roman"/>
          <w:b/>
          <w:sz w:val="24"/>
          <w:szCs w:val="24"/>
        </w:rPr>
      </w:pPr>
      <w:r w:rsidRPr="009A7AF7">
        <w:rPr>
          <w:rFonts w:ascii="Times New Roman" w:eastAsia="Times New Roman" w:hAnsi="Times New Roman" w:cs="Times New Roman"/>
          <w:b/>
          <w:sz w:val="24"/>
          <w:szCs w:val="24"/>
        </w:rPr>
        <w:t xml:space="preserve">Reasons provided </w:t>
      </w:r>
    </w:p>
    <w:p w:rsidR="000A22D9" w:rsidRPr="009A7AF7" w:rsidRDefault="000A22D9">
      <w:pPr>
        <w:spacing w:after="0" w:line="360" w:lineRule="auto"/>
        <w:rPr>
          <w:rFonts w:ascii="Times New Roman" w:eastAsia="Times New Roman" w:hAnsi="Times New Roman" w:cs="Times New Roman"/>
          <w:sz w:val="24"/>
          <w:szCs w:val="24"/>
        </w:rPr>
      </w:pPr>
      <w:r w:rsidRPr="009A7AF7">
        <w:rPr>
          <w:rFonts w:ascii="Times New Roman" w:eastAsia="Times New Roman" w:hAnsi="Times New Roman" w:cs="Times New Roman"/>
          <w:sz w:val="24"/>
          <w:szCs w:val="24"/>
        </w:rPr>
        <w:t>Pittsley wanted a purchase a specific carpet and fixed it into his house. He wanted a specific carpet from Hilton Contract Company</w:t>
      </w:r>
      <w:r w:rsidR="002920E7" w:rsidRPr="009A7AF7">
        <w:rPr>
          <w:rFonts w:ascii="Times New Roman" w:eastAsia="Times New Roman" w:hAnsi="Times New Roman" w:cs="Times New Roman"/>
          <w:sz w:val="24"/>
          <w:szCs w:val="24"/>
        </w:rPr>
        <w:t xml:space="preserve">. The installation fee was just added to the cost of buying the carpet but the original intention was to buy the carpet. However, the judges determined that the case deal with specifically with the purchase of the carpet not installation </w:t>
      </w:r>
      <w:r w:rsidR="00F37C60" w:rsidRPr="009A7AF7">
        <w:rPr>
          <w:rFonts w:ascii="Times New Roman" w:eastAsia="Times New Roman" w:hAnsi="Times New Roman" w:cs="Times New Roman"/>
          <w:sz w:val="24"/>
          <w:szCs w:val="24"/>
        </w:rPr>
        <w:t xml:space="preserve">of the carpet because the original intention of Pittsley was to purchase the carpet and cost of installation was just an added advantage. </w:t>
      </w:r>
      <w:r w:rsidR="002370D6" w:rsidRPr="009A7AF7">
        <w:rPr>
          <w:rFonts w:ascii="Times New Roman" w:eastAsia="Times New Roman" w:hAnsi="Times New Roman" w:cs="Times New Roman"/>
          <w:sz w:val="24"/>
          <w:szCs w:val="24"/>
        </w:rPr>
        <w:t xml:space="preserve">And therefore, according to Article 2, of the Code applies </w:t>
      </w:r>
      <w:r w:rsidR="007B26B0" w:rsidRPr="009A7AF7">
        <w:rPr>
          <w:rFonts w:ascii="Times New Roman" w:eastAsia="Times New Roman" w:hAnsi="Times New Roman" w:cs="Times New Roman"/>
          <w:sz w:val="24"/>
          <w:szCs w:val="24"/>
        </w:rPr>
        <w:t xml:space="preserve">because the carpet was sold in good condition. </w:t>
      </w:r>
      <w:r w:rsidR="006A3F2C" w:rsidRPr="009A7AF7">
        <w:rPr>
          <w:rFonts w:ascii="Times New Roman" w:eastAsia="Times New Roman" w:hAnsi="Times New Roman" w:cs="Times New Roman"/>
          <w:sz w:val="24"/>
          <w:szCs w:val="24"/>
        </w:rPr>
        <w:t>The defendants appealed for the early ruling by the lower court which granted the plaintiff’ petition a specific performance of certain agreement to sell of carpet. The plaintiff made an appeal to determine the damages for compensation. The judges were tasked to determine where the plaintiff and the defendant had a viable agreement or contract in relationship to the installation and purchase of carpet. The court was asked to determine whether there was a meeting of mind. The term of contract and whether the two parties abiding contract which can be used and the contract is subjected to UCC.  This was to allow the court to determine whether the plaintiff violated an agreement which is an offense.</w:t>
      </w:r>
    </w:p>
    <w:p w:rsidR="009C501C" w:rsidRPr="009A7AF7" w:rsidRDefault="009C501C">
      <w:pPr>
        <w:spacing w:after="0" w:line="360" w:lineRule="auto"/>
        <w:rPr>
          <w:rFonts w:ascii="Times New Roman" w:eastAsia="Times New Roman" w:hAnsi="Times New Roman" w:cs="Times New Roman"/>
          <w:sz w:val="24"/>
          <w:szCs w:val="24"/>
        </w:rPr>
      </w:pPr>
    </w:p>
    <w:p w:rsidR="005A3ABD" w:rsidRPr="009A7AF7" w:rsidRDefault="006A3F2C">
      <w:pPr>
        <w:spacing w:after="0" w:line="360" w:lineRule="auto"/>
        <w:rPr>
          <w:rFonts w:ascii="Times New Roman" w:eastAsia="Times New Roman" w:hAnsi="Times New Roman" w:cs="Times New Roman"/>
          <w:b/>
          <w:sz w:val="24"/>
          <w:szCs w:val="24"/>
        </w:rPr>
      </w:pPr>
      <w:r w:rsidRPr="009A7AF7">
        <w:rPr>
          <w:rFonts w:ascii="Times New Roman" w:eastAsia="Times New Roman" w:hAnsi="Times New Roman" w:cs="Times New Roman"/>
          <w:sz w:val="24"/>
          <w:szCs w:val="24"/>
        </w:rPr>
        <w:t xml:space="preserve"> </w:t>
      </w:r>
      <w:r w:rsidR="00ED6DFC" w:rsidRPr="009A7AF7">
        <w:rPr>
          <w:rFonts w:ascii="Times New Roman" w:eastAsia="Times New Roman" w:hAnsi="Times New Roman" w:cs="Times New Roman"/>
          <w:b/>
          <w:sz w:val="24"/>
          <w:szCs w:val="24"/>
        </w:rPr>
        <w:t xml:space="preserve">Conclusion </w:t>
      </w:r>
    </w:p>
    <w:p w:rsidR="005A3ABD" w:rsidRPr="009A7AF7" w:rsidRDefault="009A7AF7">
      <w:pPr>
        <w:spacing w:after="0" w:line="360" w:lineRule="auto"/>
        <w:rPr>
          <w:rFonts w:ascii="Times New Roman" w:eastAsia="Times New Roman" w:hAnsi="Times New Roman" w:cs="Times New Roman"/>
          <w:sz w:val="24"/>
          <w:szCs w:val="24"/>
        </w:rPr>
      </w:pPr>
      <w:r w:rsidRPr="009A7AF7">
        <w:rPr>
          <w:rFonts w:ascii="Times New Roman" w:eastAsia="Times New Roman" w:hAnsi="Times New Roman" w:cs="Times New Roman"/>
          <w:sz w:val="24"/>
          <w:szCs w:val="24"/>
        </w:rPr>
        <w:t>He disputed issues between the plaintiff and the defendants was whether the agreement existed of not. The defend</w:t>
      </w:r>
      <w:r w:rsidRPr="009A7AF7">
        <w:rPr>
          <w:rFonts w:ascii="Times New Roman" w:eastAsia="Times New Roman" w:hAnsi="Times New Roman" w:cs="Times New Roman"/>
          <w:sz w:val="24"/>
          <w:szCs w:val="24"/>
        </w:rPr>
        <w:t>ant argued that he trial court did not make appropriate and sound rul</w:t>
      </w:r>
      <w:r w:rsidR="006A3F2C" w:rsidRPr="009A7AF7">
        <w:rPr>
          <w:rFonts w:ascii="Times New Roman" w:eastAsia="Times New Roman" w:hAnsi="Times New Roman" w:cs="Times New Roman"/>
          <w:sz w:val="24"/>
          <w:szCs w:val="24"/>
        </w:rPr>
        <w:t xml:space="preserve">ing when ruled that there was application of UCC </w:t>
      </w:r>
      <w:r w:rsidRPr="009A7AF7">
        <w:rPr>
          <w:rFonts w:ascii="Times New Roman" w:eastAsia="Times New Roman" w:hAnsi="Times New Roman" w:cs="Times New Roman"/>
          <w:sz w:val="24"/>
          <w:szCs w:val="24"/>
        </w:rPr>
        <w:t xml:space="preserve">and therefore, the defendant never agreed with the plaintiff. </w:t>
      </w:r>
      <w:r w:rsidR="00157A27" w:rsidRPr="009A7AF7">
        <w:rPr>
          <w:rFonts w:ascii="Times New Roman" w:eastAsia="Times New Roman" w:hAnsi="Times New Roman" w:cs="Times New Roman"/>
          <w:sz w:val="24"/>
          <w:szCs w:val="24"/>
        </w:rPr>
        <w:t xml:space="preserve">It is argued that the amount paid for the carpet </w:t>
      </w:r>
      <w:r w:rsidRPr="009A7AF7">
        <w:rPr>
          <w:rFonts w:ascii="Times New Roman" w:eastAsia="Times New Roman" w:hAnsi="Times New Roman" w:cs="Times New Roman"/>
          <w:sz w:val="24"/>
          <w:szCs w:val="24"/>
        </w:rPr>
        <w:t xml:space="preserve">could not be charged relatively. It was </w:t>
      </w:r>
      <w:r w:rsidRPr="009A7AF7">
        <w:rPr>
          <w:rFonts w:ascii="Times New Roman" w:eastAsia="Times New Roman" w:hAnsi="Times New Roman" w:cs="Times New Roman"/>
          <w:sz w:val="24"/>
          <w:szCs w:val="24"/>
        </w:rPr>
        <w:lastRenderedPageBreak/>
        <w:t>arg</w:t>
      </w:r>
      <w:r w:rsidRPr="009A7AF7">
        <w:rPr>
          <w:rFonts w:ascii="Times New Roman" w:eastAsia="Times New Roman" w:hAnsi="Times New Roman" w:cs="Times New Roman"/>
          <w:sz w:val="24"/>
          <w:szCs w:val="24"/>
        </w:rPr>
        <w:t>ued by the defendants that the unilateral declaration is not a contract. A contract is made when parties come together and accepted and executed the agreed terms. It also becomes applicable when both parties sign the contracts. Therefore, the major dispute</w:t>
      </w:r>
      <w:r w:rsidRPr="009A7AF7">
        <w:rPr>
          <w:rFonts w:ascii="Times New Roman" w:eastAsia="Times New Roman" w:hAnsi="Times New Roman" w:cs="Times New Roman"/>
          <w:sz w:val="24"/>
          <w:szCs w:val="24"/>
        </w:rPr>
        <w:t xml:space="preserve">d issue was whether </w:t>
      </w:r>
      <w:r w:rsidR="00157A27" w:rsidRPr="009A7AF7">
        <w:rPr>
          <w:rFonts w:ascii="Times New Roman" w:eastAsia="Times New Roman" w:hAnsi="Times New Roman" w:cs="Times New Roman"/>
          <w:sz w:val="24"/>
          <w:szCs w:val="24"/>
        </w:rPr>
        <w:t>there UCC could be applied in the case</w:t>
      </w:r>
      <w:r w:rsidRPr="009A7AF7">
        <w:rPr>
          <w:rFonts w:ascii="Times New Roman" w:eastAsia="Times New Roman" w:hAnsi="Times New Roman" w:cs="Times New Roman"/>
          <w:sz w:val="24"/>
          <w:szCs w:val="24"/>
        </w:rPr>
        <w:t xml:space="preserve"> and whether the contract is binding both parties. </w:t>
      </w:r>
    </w:p>
    <w:p w:rsidR="005A3ABD" w:rsidRPr="009A7AF7" w:rsidRDefault="005A3ABD">
      <w:pPr>
        <w:spacing w:after="0" w:line="360" w:lineRule="auto"/>
        <w:rPr>
          <w:rFonts w:ascii="Times New Roman" w:eastAsia="Times New Roman" w:hAnsi="Times New Roman" w:cs="Times New Roman"/>
          <w:sz w:val="24"/>
          <w:szCs w:val="24"/>
        </w:rPr>
      </w:pPr>
    </w:p>
    <w:p w:rsidR="00FA135D" w:rsidRPr="009A7AF7" w:rsidRDefault="009A7AF7">
      <w:pPr>
        <w:spacing w:after="0" w:line="360" w:lineRule="auto"/>
        <w:rPr>
          <w:rFonts w:ascii="Times New Roman" w:eastAsia="Times New Roman" w:hAnsi="Times New Roman" w:cs="Times New Roman"/>
          <w:sz w:val="24"/>
          <w:szCs w:val="24"/>
        </w:rPr>
      </w:pPr>
      <w:r w:rsidRPr="009A7AF7">
        <w:rPr>
          <w:rFonts w:ascii="Times New Roman" w:eastAsia="Times New Roman" w:hAnsi="Times New Roman" w:cs="Times New Roman"/>
          <w:sz w:val="24"/>
          <w:szCs w:val="24"/>
        </w:rPr>
        <w:t xml:space="preserve">The judges made a ruling that there was an agreement between the defendants and the plaintiff and therefore, the defendants violated the agreement. The court also </w:t>
      </w:r>
      <w:r w:rsidRPr="009A7AF7">
        <w:rPr>
          <w:rFonts w:ascii="Times New Roman" w:eastAsia="Times New Roman" w:hAnsi="Times New Roman" w:cs="Times New Roman"/>
          <w:sz w:val="24"/>
          <w:szCs w:val="24"/>
        </w:rPr>
        <w:t xml:space="preserve">found that the agreement was signed </w:t>
      </w:r>
      <w:r w:rsidR="001D4005" w:rsidRPr="009A7AF7">
        <w:rPr>
          <w:rFonts w:ascii="Times New Roman" w:eastAsia="Times New Roman" w:hAnsi="Times New Roman" w:cs="Times New Roman"/>
          <w:sz w:val="24"/>
          <w:szCs w:val="24"/>
        </w:rPr>
        <w:t>for the purchase of a specific carpet and t</w:t>
      </w:r>
      <w:r w:rsidR="00FA135D" w:rsidRPr="009A7AF7">
        <w:rPr>
          <w:rFonts w:ascii="Times New Roman" w:eastAsia="Times New Roman" w:hAnsi="Times New Roman" w:cs="Times New Roman"/>
          <w:sz w:val="24"/>
          <w:szCs w:val="24"/>
        </w:rPr>
        <w:t xml:space="preserve">herefore, the UCC is applicable in the case. </w:t>
      </w:r>
    </w:p>
    <w:p w:rsidR="00FA135D" w:rsidRPr="009A7AF7" w:rsidRDefault="00FA135D">
      <w:pPr>
        <w:spacing w:after="0" w:line="360" w:lineRule="auto"/>
        <w:rPr>
          <w:rFonts w:ascii="Times New Roman" w:eastAsia="Times New Roman" w:hAnsi="Times New Roman" w:cs="Times New Roman"/>
          <w:sz w:val="24"/>
          <w:szCs w:val="24"/>
        </w:rPr>
      </w:pPr>
    </w:p>
    <w:p w:rsidR="005A3ABD" w:rsidRPr="009A7AF7" w:rsidRDefault="009A7AF7">
      <w:pPr>
        <w:spacing w:after="0" w:line="360" w:lineRule="auto"/>
        <w:rPr>
          <w:rFonts w:ascii="Times New Roman" w:eastAsia="Times New Roman" w:hAnsi="Times New Roman" w:cs="Times New Roman"/>
          <w:sz w:val="24"/>
          <w:szCs w:val="24"/>
        </w:rPr>
      </w:pPr>
      <w:r w:rsidRPr="009A7AF7">
        <w:rPr>
          <w:rFonts w:ascii="Times New Roman" w:eastAsia="Times New Roman" w:hAnsi="Times New Roman" w:cs="Times New Roman"/>
          <w:sz w:val="24"/>
          <w:szCs w:val="24"/>
        </w:rPr>
        <w:t>The judges therefor</w:t>
      </w:r>
      <w:r w:rsidRPr="009A7AF7">
        <w:rPr>
          <w:rFonts w:ascii="Times New Roman" w:eastAsia="Times New Roman" w:hAnsi="Times New Roman" w:cs="Times New Roman"/>
          <w:sz w:val="24"/>
          <w:szCs w:val="24"/>
        </w:rPr>
        <w:t>e, made a ruling that there was a contract</w:t>
      </w:r>
      <w:r w:rsidR="00FA135D" w:rsidRPr="009A7AF7">
        <w:rPr>
          <w:rFonts w:ascii="Times New Roman" w:eastAsia="Times New Roman" w:hAnsi="Times New Roman" w:cs="Times New Roman"/>
          <w:sz w:val="24"/>
          <w:szCs w:val="24"/>
        </w:rPr>
        <w:t xml:space="preserve"> to purchase carpet and the installation cost was just an advantage not part of the initial contract</w:t>
      </w:r>
      <w:r w:rsidRPr="009A7AF7">
        <w:rPr>
          <w:rFonts w:ascii="Times New Roman" w:eastAsia="Times New Roman" w:hAnsi="Times New Roman" w:cs="Times New Roman"/>
          <w:sz w:val="24"/>
          <w:szCs w:val="24"/>
        </w:rPr>
        <w:t>.</w:t>
      </w:r>
      <w:r w:rsidRPr="009A7AF7">
        <w:rPr>
          <w:rFonts w:ascii="Times New Roman" w:eastAsia="Times New Roman" w:hAnsi="Times New Roman" w:cs="Times New Roman"/>
          <w:sz w:val="24"/>
          <w:szCs w:val="24"/>
        </w:rPr>
        <w:t xml:space="preserve"> </w:t>
      </w:r>
      <w:r w:rsidRPr="009A7AF7">
        <w:rPr>
          <w:rFonts w:ascii="Times New Roman" w:eastAsia="Times New Roman" w:hAnsi="Times New Roman" w:cs="Times New Roman"/>
          <w:sz w:val="24"/>
          <w:szCs w:val="24"/>
        </w:rPr>
        <w:t xml:space="preserve">The court therefore, found that there was not error in the judgment issued by the lower court. The court agreed with the early determination, which declared </w:t>
      </w:r>
      <w:r w:rsidRPr="009A7AF7">
        <w:rPr>
          <w:rFonts w:ascii="Times New Roman" w:eastAsia="Times New Roman" w:hAnsi="Times New Roman" w:cs="Times New Roman"/>
          <w:sz w:val="24"/>
          <w:szCs w:val="24"/>
        </w:rPr>
        <w:t xml:space="preserve">that there was an agreement and </w:t>
      </w:r>
      <w:r w:rsidR="00FA135D" w:rsidRPr="009A7AF7">
        <w:rPr>
          <w:rFonts w:ascii="Times New Roman" w:eastAsia="Times New Roman" w:hAnsi="Times New Roman" w:cs="Times New Roman"/>
          <w:sz w:val="24"/>
          <w:szCs w:val="24"/>
        </w:rPr>
        <w:t xml:space="preserve">therefore, the UC is applicable in the case. The purchase of the carpet was the initial contract. </w:t>
      </w:r>
    </w:p>
    <w:p w:rsidR="005A3ABD" w:rsidRPr="009A7AF7" w:rsidRDefault="005A3ABD">
      <w:pPr>
        <w:spacing w:after="0" w:line="360" w:lineRule="auto"/>
        <w:rPr>
          <w:rFonts w:ascii="Times New Roman" w:eastAsia="Times New Roman" w:hAnsi="Times New Roman" w:cs="Times New Roman"/>
          <w:sz w:val="24"/>
          <w:szCs w:val="24"/>
        </w:rPr>
      </w:pPr>
    </w:p>
    <w:p w:rsidR="005A3ABD" w:rsidRPr="009A7AF7" w:rsidRDefault="005A3ABD">
      <w:pPr>
        <w:spacing w:after="0" w:line="360" w:lineRule="auto"/>
        <w:rPr>
          <w:rFonts w:ascii="Times New Roman" w:eastAsia="Times New Roman" w:hAnsi="Times New Roman" w:cs="Times New Roman"/>
          <w:sz w:val="24"/>
          <w:szCs w:val="24"/>
        </w:rPr>
      </w:pPr>
    </w:p>
    <w:p w:rsidR="005A3ABD" w:rsidRPr="009A7AF7" w:rsidRDefault="005A3ABD">
      <w:pPr>
        <w:spacing w:after="0" w:line="360" w:lineRule="auto"/>
        <w:rPr>
          <w:rFonts w:ascii="Times New Roman" w:eastAsia="Times New Roman" w:hAnsi="Times New Roman" w:cs="Times New Roman"/>
          <w:sz w:val="24"/>
          <w:szCs w:val="24"/>
        </w:rPr>
      </w:pPr>
    </w:p>
    <w:p w:rsidR="005A3ABD" w:rsidRPr="009A7AF7" w:rsidRDefault="005A3ABD">
      <w:pPr>
        <w:spacing w:after="0" w:line="360" w:lineRule="auto"/>
        <w:rPr>
          <w:rFonts w:ascii="Times New Roman" w:eastAsia="Times New Roman" w:hAnsi="Times New Roman" w:cs="Times New Roman"/>
          <w:sz w:val="24"/>
          <w:szCs w:val="24"/>
        </w:rPr>
      </w:pPr>
    </w:p>
    <w:p w:rsidR="005A3ABD" w:rsidRPr="009A7AF7" w:rsidRDefault="005A3ABD">
      <w:pPr>
        <w:spacing w:after="0" w:line="360" w:lineRule="auto"/>
        <w:rPr>
          <w:rFonts w:ascii="Times New Roman" w:eastAsia="Times New Roman" w:hAnsi="Times New Roman" w:cs="Times New Roman"/>
          <w:sz w:val="24"/>
          <w:szCs w:val="24"/>
        </w:rPr>
      </w:pPr>
    </w:p>
    <w:p w:rsidR="005A3ABD" w:rsidRPr="009A7AF7" w:rsidRDefault="005A3ABD">
      <w:pPr>
        <w:spacing w:after="0" w:line="360" w:lineRule="auto"/>
        <w:rPr>
          <w:rFonts w:ascii="Times New Roman" w:eastAsia="Times New Roman" w:hAnsi="Times New Roman" w:cs="Times New Roman"/>
          <w:sz w:val="24"/>
          <w:szCs w:val="24"/>
        </w:rPr>
      </w:pPr>
    </w:p>
    <w:p w:rsidR="005A3ABD" w:rsidRPr="009A7AF7" w:rsidRDefault="005A3ABD">
      <w:pPr>
        <w:spacing w:after="0" w:line="360" w:lineRule="auto"/>
        <w:rPr>
          <w:rFonts w:ascii="Times New Roman" w:eastAsia="Times New Roman" w:hAnsi="Times New Roman" w:cs="Times New Roman"/>
          <w:sz w:val="24"/>
          <w:szCs w:val="24"/>
        </w:rPr>
      </w:pPr>
    </w:p>
    <w:p w:rsidR="005A3ABD" w:rsidRPr="009A7AF7" w:rsidRDefault="005A3ABD">
      <w:pPr>
        <w:spacing w:after="0" w:line="360" w:lineRule="auto"/>
        <w:rPr>
          <w:rFonts w:ascii="Times New Roman" w:eastAsia="Times New Roman" w:hAnsi="Times New Roman" w:cs="Times New Roman"/>
          <w:sz w:val="24"/>
          <w:szCs w:val="24"/>
        </w:rPr>
      </w:pPr>
    </w:p>
    <w:p w:rsidR="005A3ABD" w:rsidRPr="009A7AF7" w:rsidRDefault="005A3ABD">
      <w:pPr>
        <w:spacing w:after="0" w:line="360" w:lineRule="auto"/>
        <w:rPr>
          <w:rFonts w:ascii="Times New Roman" w:eastAsia="Times New Roman" w:hAnsi="Times New Roman" w:cs="Times New Roman"/>
          <w:sz w:val="24"/>
          <w:szCs w:val="24"/>
        </w:rPr>
      </w:pPr>
    </w:p>
    <w:p w:rsidR="005A3ABD" w:rsidRPr="009A7AF7" w:rsidRDefault="005A3ABD">
      <w:pPr>
        <w:spacing w:after="0" w:line="360" w:lineRule="auto"/>
        <w:rPr>
          <w:rFonts w:ascii="Times New Roman" w:eastAsia="Times New Roman" w:hAnsi="Times New Roman" w:cs="Times New Roman"/>
          <w:sz w:val="24"/>
          <w:szCs w:val="24"/>
        </w:rPr>
      </w:pPr>
    </w:p>
    <w:p w:rsidR="005A3ABD" w:rsidRPr="009A7AF7" w:rsidRDefault="005A3ABD">
      <w:pPr>
        <w:spacing w:after="0" w:line="360" w:lineRule="auto"/>
        <w:rPr>
          <w:rFonts w:ascii="Times New Roman" w:eastAsia="Times New Roman" w:hAnsi="Times New Roman" w:cs="Times New Roman"/>
          <w:sz w:val="24"/>
          <w:szCs w:val="24"/>
        </w:rPr>
      </w:pPr>
    </w:p>
    <w:p w:rsidR="005A3ABD" w:rsidRPr="009A7AF7" w:rsidRDefault="005A3ABD">
      <w:pPr>
        <w:spacing w:after="0" w:line="360" w:lineRule="auto"/>
        <w:rPr>
          <w:rFonts w:ascii="Times New Roman" w:eastAsia="Times New Roman" w:hAnsi="Times New Roman" w:cs="Times New Roman"/>
          <w:sz w:val="24"/>
          <w:szCs w:val="24"/>
        </w:rPr>
      </w:pPr>
    </w:p>
    <w:p w:rsidR="005A3ABD" w:rsidRPr="009A7AF7" w:rsidRDefault="005A3ABD">
      <w:pPr>
        <w:spacing w:after="0" w:line="360" w:lineRule="auto"/>
        <w:rPr>
          <w:rFonts w:ascii="Times New Roman" w:eastAsia="Times New Roman" w:hAnsi="Times New Roman" w:cs="Times New Roman"/>
          <w:sz w:val="24"/>
          <w:szCs w:val="24"/>
        </w:rPr>
      </w:pPr>
    </w:p>
    <w:sectPr w:rsidR="005A3ABD" w:rsidRPr="009A7A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useFELayout/>
  </w:compat>
  <w:rsids>
    <w:rsidRoot w:val="005A3ABD"/>
    <w:rsid w:val="00007834"/>
    <w:rsid w:val="00015894"/>
    <w:rsid w:val="00076C0A"/>
    <w:rsid w:val="00097A18"/>
    <w:rsid w:val="000A22D9"/>
    <w:rsid w:val="000C4F86"/>
    <w:rsid w:val="000C5F61"/>
    <w:rsid w:val="0013515B"/>
    <w:rsid w:val="00143897"/>
    <w:rsid w:val="00157A27"/>
    <w:rsid w:val="0017253E"/>
    <w:rsid w:val="001D4005"/>
    <w:rsid w:val="001D6CD3"/>
    <w:rsid w:val="002370D6"/>
    <w:rsid w:val="00243FD8"/>
    <w:rsid w:val="00270753"/>
    <w:rsid w:val="002920E7"/>
    <w:rsid w:val="00293310"/>
    <w:rsid w:val="002B02A5"/>
    <w:rsid w:val="002C2443"/>
    <w:rsid w:val="0031511C"/>
    <w:rsid w:val="00345394"/>
    <w:rsid w:val="00413FC2"/>
    <w:rsid w:val="00451512"/>
    <w:rsid w:val="00455DA9"/>
    <w:rsid w:val="00471CCB"/>
    <w:rsid w:val="00497958"/>
    <w:rsid w:val="004C5F4E"/>
    <w:rsid w:val="00513CC9"/>
    <w:rsid w:val="00526EF2"/>
    <w:rsid w:val="005671A7"/>
    <w:rsid w:val="0058092A"/>
    <w:rsid w:val="0058442F"/>
    <w:rsid w:val="005A3ABD"/>
    <w:rsid w:val="005F6769"/>
    <w:rsid w:val="006319A2"/>
    <w:rsid w:val="00666C58"/>
    <w:rsid w:val="006A3F2C"/>
    <w:rsid w:val="00737634"/>
    <w:rsid w:val="00742229"/>
    <w:rsid w:val="0077734F"/>
    <w:rsid w:val="007938E1"/>
    <w:rsid w:val="007A3480"/>
    <w:rsid w:val="007B26B0"/>
    <w:rsid w:val="007E73BB"/>
    <w:rsid w:val="00873A2F"/>
    <w:rsid w:val="00880931"/>
    <w:rsid w:val="008B1D7A"/>
    <w:rsid w:val="0098264F"/>
    <w:rsid w:val="00986893"/>
    <w:rsid w:val="0099254E"/>
    <w:rsid w:val="009A7AF7"/>
    <w:rsid w:val="009C501C"/>
    <w:rsid w:val="00A0595C"/>
    <w:rsid w:val="00A94DC7"/>
    <w:rsid w:val="00AD5CDC"/>
    <w:rsid w:val="00AE24AC"/>
    <w:rsid w:val="00BB5477"/>
    <w:rsid w:val="00BC6EE9"/>
    <w:rsid w:val="00BF3C07"/>
    <w:rsid w:val="00C74E20"/>
    <w:rsid w:val="00CA6C3D"/>
    <w:rsid w:val="00D35635"/>
    <w:rsid w:val="00D60145"/>
    <w:rsid w:val="00D829E8"/>
    <w:rsid w:val="00DF2158"/>
    <w:rsid w:val="00E82BBA"/>
    <w:rsid w:val="00EB0E3D"/>
    <w:rsid w:val="00ED1943"/>
    <w:rsid w:val="00ED6DFC"/>
    <w:rsid w:val="00EF5EC7"/>
    <w:rsid w:val="00F37C60"/>
    <w:rsid w:val="00F74BC5"/>
    <w:rsid w:val="00FA1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f1">
    <w:name w:val="ff1"/>
    <w:basedOn w:val="DefaultParagraphFont"/>
    <w:rsid w:val="002B02A5"/>
  </w:style>
</w:styles>
</file>

<file path=word/webSettings.xml><?xml version="1.0" encoding="utf-8"?>
<w:webSettings xmlns:r="http://schemas.openxmlformats.org/officeDocument/2006/relationships" xmlns:w="http://schemas.openxmlformats.org/wordprocessingml/2006/main">
  <w:divs>
    <w:div w:id="876741020">
      <w:bodyDiv w:val="1"/>
      <w:marLeft w:val="0"/>
      <w:marRight w:val="0"/>
      <w:marTop w:val="0"/>
      <w:marBottom w:val="0"/>
      <w:divBdr>
        <w:top w:val="none" w:sz="0" w:space="0" w:color="auto"/>
        <w:left w:val="none" w:sz="0" w:space="0" w:color="auto"/>
        <w:bottom w:val="none" w:sz="0" w:space="0" w:color="auto"/>
        <w:right w:val="none" w:sz="0" w:space="0" w:color="auto"/>
      </w:divBdr>
      <w:divsChild>
        <w:div w:id="1577668536">
          <w:marLeft w:val="0"/>
          <w:marRight w:val="0"/>
          <w:marTop w:val="0"/>
          <w:marBottom w:val="0"/>
          <w:divBdr>
            <w:top w:val="none" w:sz="0" w:space="0" w:color="auto"/>
            <w:left w:val="none" w:sz="0" w:space="0" w:color="auto"/>
            <w:bottom w:val="none" w:sz="0" w:space="0" w:color="auto"/>
            <w:right w:val="none" w:sz="0" w:space="0" w:color="auto"/>
          </w:divBdr>
        </w:div>
        <w:div w:id="18839814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75</cp:revision>
  <dcterms:created xsi:type="dcterms:W3CDTF">2019-10-03T01:42:00Z</dcterms:created>
  <dcterms:modified xsi:type="dcterms:W3CDTF">2019-10-03T03:00:00Z</dcterms:modified>
</cp:coreProperties>
</file>