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901" w:rsidRDefault="00F94901" w:rsidP="00C01C38">
      <w:pPr>
        <w:spacing w:line="480" w:lineRule="auto"/>
        <w:rPr>
          <w:rFonts w:ascii="Times New Roman" w:hAnsi="Times New Roman" w:cs="Times New Roman"/>
          <w:b/>
          <w:sz w:val="24"/>
          <w:szCs w:val="24"/>
        </w:rPr>
      </w:pPr>
    </w:p>
    <w:p w:rsidR="00F94901" w:rsidRDefault="00F94901" w:rsidP="00C01C38">
      <w:pPr>
        <w:spacing w:line="480" w:lineRule="auto"/>
        <w:rPr>
          <w:rFonts w:ascii="Times New Roman" w:hAnsi="Times New Roman" w:cs="Times New Roman"/>
          <w:b/>
          <w:sz w:val="24"/>
          <w:szCs w:val="24"/>
        </w:rPr>
      </w:pPr>
    </w:p>
    <w:p w:rsidR="00F94901" w:rsidRDefault="00F94901" w:rsidP="00C01C38">
      <w:pPr>
        <w:spacing w:line="480" w:lineRule="auto"/>
        <w:rPr>
          <w:rFonts w:ascii="Times New Roman" w:hAnsi="Times New Roman" w:cs="Times New Roman"/>
          <w:b/>
          <w:sz w:val="24"/>
          <w:szCs w:val="24"/>
        </w:rPr>
      </w:pPr>
    </w:p>
    <w:p w:rsidR="00F94901" w:rsidRDefault="00F94901" w:rsidP="00C01C38">
      <w:pPr>
        <w:spacing w:line="480" w:lineRule="auto"/>
        <w:rPr>
          <w:rFonts w:ascii="Times New Roman" w:hAnsi="Times New Roman" w:cs="Times New Roman"/>
          <w:b/>
          <w:sz w:val="24"/>
          <w:szCs w:val="24"/>
        </w:rPr>
      </w:pPr>
    </w:p>
    <w:p w:rsidR="00F94901" w:rsidRDefault="00F94901" w:rsidP="00C01C38">
      <w:pPr>
        <w:spacing w:line="480" w:lineRule="auto"/>
        <w:rPr>
          <w:rFonts w:ascii="Times New Roman" w:hAnsi="Times New Roman" w:cs="Times New Roman"/>
          <w:b/>
          <w:sz w:val="24"/>
          <w:szCs w:val="24"/>
        </w:rPr>
      </w:pPr>
    </w:p>
    <w:p w:rsidR="00F94901" w:rsidRDefault="005D7ED1" w:rsidP="000B2243">
      <w:pPr>
        <w:spacing w:line="480" w:lineRule="auto"/>
        <w:jc w:val="center"/>
        <w:rPr>
          <w:rFonts w:ascii="Times New Roman" w:hAnsi="Times New Roman" w:cs="Times New Roman"/>
          <w:sz w:val="24"/>
          <w:szCs w:val="24"/>
        </w:rPr>
      </w:pPr>
      <w:r w:rsidRPr="000B2243">
        <w:rPr>
          <w:rFonts w:ascii="Times New Roman" w:hAnsi="Times New Roman" w:cs="Times New Roman"/>
          <w:sz w:val="24"/>
          <w:szCs w:val="24"/>
        </w:rPr>
        <w:t>Financial Start</w:t>
      </w:r>
      <w:r>
        <w:rPr>
          <w:rFonts w:ascii="Times New Roman" w:hAnsi="Times New Roman" w:cs="Times New Roman"/>
          <w:sz w:val="24"/>
          <w:szCs w:val="24"/>
        </w:rPr>
        <w:t xml:space="preserve"> </w:t>
      </w:r>
      <w:r w:rsidRPr="000B2243">
        <w:rPr>
          <w:rFonts w:ascii="Times New Roman" w:hAnsi="Times New Roman" w:cs="Times New Roman"/>
          <w:sz w:val="24"/>
          <w:szCs w:val="24"/>
        </w:rPr>
        <w:t>up</w:t>
      </w:r>
    </w:p>
    <w:p w:rsidR="000B2243" w:rsidRDefault="005D7ED1" w:rsidP="000B2243">
      <w:pPr>
        <w:spacing w:line="480" w:lineRule="auto"/>
        <w:jc w:val="center"/>
        <w:rPr>
          <w:rFonts w:ascii="Times New Roman" w:hAnsi="Times New Roman" w:cs="Times New Roman"/>
          <w:sz w:val="24"/>
          <w:szCs w:val="24"/>
        </w:rPr>
      </w:pPr>
      <w:r>
        <w:rPr>
          <w:rFonts w:ascii="Times New Roman" w:hAnsi="Times New Roman" w:cs="Times New Roman"/>
          <w:sz w:val="24"/>
          <w:szCs w:val="24"/>
        </w:rPr>
        <w:t>[Enter name of Student]</w:t>
      </w:r>
    </w:p>
    <w:p w:rsidR="000B2243" w:rsidRPr="000B2243" w:rsidRDefault="005D7ED1" w:rsidP="000B2243">
      <w:pPr>
        <w:spacing w:line="480" w:lineRule="auto"/>
        <w:jc w:val="center"/>
        <w:rPr>
          <w:rFonts w:ascii="Times New Roman" w:hAnsi="Times New Roman" w:cs="Times New Roman"/>
          <w:sz w:val="24"/>
          <w:szCs w:val="24"/>
        </w:rPr>
      </w:pPr>
      <w:r>
        <w:rPr>
          <w:rFonts w:ascii="Times New Roman" w:hAnsi="Times New Roman" w:cs="Times New Roman"/>
          <w:sz w:val="24"/>
          <w:szCs w:val="24"/>
        </w:rPr>
        <w:t>[Enter name of institution]</w:t>
      </w:r>
    </w:p>
    <w:p w:rsidR="000B2243" w:rsidRDefault="000B2243" w:rsidP="000B2243">
      <w:pPr>
        <w:spacing w:line="480" w:lineRule="auto"/>
        <w:jc w:val="center"/>
        <w:rPr>
          <w:rFonts w:ascii="Times New Roman" w:hAnsi="Times New Roman" w:cs="Times New Roman"/>
          <w:b/>
          <w:sz w:val="24"/>
          <w:szCs w:val="24"/>
        </w:rPr>
      </w:pPr>
    </w:p>
    <w:p w:rsidR="00F94901" w:rsidRDefault="00F94901" w:rsidP="00C01C38">
      <w:pPr>
        <w:spacing w:line="480" w:lineRule="auto"/>
        <w:rPr>
          <w:rFonts w:ascii="Times New Roman" w:hAnsi="Times New Roman" w:cs="Times New Roman"/>
          <w:b/>
          <w:sz w:val="24"/>
          <w:szCs w:val="24"/>
        </w:rPr>
      </w:pPr>
    </w:p>
    <w:p w:rsidR="00F94901" w:rsidRDefault="00F94901" w:rsidP="00C01C38">
      <w:pPr>
        <w:spacing w:line="480" w:lineRule="auto"/>
        <w:rPr>
          <w:rFonts w:ascii="Times New Roman" w:hAnsi="Times New Roman" w:cs="Times New Roman"/>
          <w:b/>
          <w:sz w:val="24"/>
          <w:szCs w:val="24"/>
        </w:rPr>
      </w:pPr>
    </w:p>
    <w:p w:rsidR="00F94901" w:rsidRDefault="00F94901" w:rsidP="00C01C38">
      <w:pPr>
        <w:spacing w:line="480" w:lineRule="auto"/>
        <w:rPr>
          <w:rFonts w:ascii="Times New Roman" w:hAnsi="Times New Roman" w:cs="Times New Roman"/>
          <w:b/>
          <w:sz w:val="24"/>
          <w:szCs w:val="24"/>
        </w:rPr>
      </w:pPr>
    </w:p>
    <w:p w:rsidR="00F94901" w:rsidRDefault="00F94901" w:rsidP="00C01C38">
      <w:pPr>
        <w:spacing w:line="480" w:lineRule="auto"/>
        <w:rPr>
          <w:rFonts w:ascii="Times New Roman" w:hAnsi="Times New Roman" w:cs="Times New Roman"/>
          <w:b/>
          <w:sz w:val="24"/>
          <w:szCs w:val="24"/>
        </w:rPr>
      </w:pPr>
    </w:p>
    <w:p w:rsidR="00F94901" w:rsidRDefault="00F94901" w:rsidP="00C01C38">
      <w:pPr>
        <w:spacing w:line="480" w:lineRule="auto"/>
        <w:rPr>
          <w:rFonts w:ascii="Times New Roman" w:hAnsi="Times New Roman" w:cs="Times New Roman"/>
          <w:b/>
          <w:sz w:val="24"/>
          <w:szCs w:val="24"/>
        </w:rPr>
      </w:pPr>
    </w:p>
    <w:p w:rsidR="00F94901" w:rsidRDefault="00F94901" w:rsidP="00C01C38">
      <w:pPr>
        <w:spacing w:line="480" w:lineRule="auto"/>
        <w:rPr>
          <w:rFonts w:ascii="Times New Roman" w:hAnsi="Times New Roman" w:cs="Times New Roman"/>
          <w:b/>
          <w:sz w:val="24"/>
          <w:szCs w:val="24"/>
        </w:rPr>
      </w:pPr>
    </w:p>
    <w:p w:rsidR="00F94901" w:rsidRDefault="00F94901" w:rsidP="00C01C38">
      <w:pPr>
        <w:spacing w:line="480" w:lineRule="auto"/>
        <w:rPr>
          <w:rFonts w:ascii="Times New Roman" w:hAnsi="Times New Roman" w:cs="Times New Roman"/>
          <w:b/>
          <w:sz w:val="24"/>
          <w:szCs w:val="24"/>
        </w:rPr>
      </w:pPr>
    </w:p>
    <w:p w:rsidR="00F94901" w:rsidRDefault="00F94901" w:rsidP="00C01C38">
      <w:pPr>
        <w:spacing w:line="480" w:lineRule="auto"/>
        <w:rPr>
          <w:rFonts w:ascii="Times New Roman" w:hAnsi="Times New Roman" w:cs="Times New Roman"/>
          <w:b/>
          <w:sz w:val="24"/>
          <w:szCs w:val="24"/>
        </w:rPr>
      </w:pPr>
    </w:p>
    <w:p w:rsidR="00F94901" w:rsidRDefault="00F94901" w:rsidP="00C01C38">
      <w:pPr>
        <w:spacing w:line="480" w:lineRule="auto"/>
        <w:rPr>
          <w:rFonts w:ascii="Times New Roman" w:hAnsi="Times New Roman" w:cs="Times New Roman"/>
          <w:b/>
          <w:sz w:val="24"/>
          <w:szCs w:val="24"/>
        </w:rPr>
      </w:pPr>
    </w:p>
    <w:p w:rsidR="00F94901" w:rsidRDefault="00F94901" w:rsidP="00C01C38">
      <w:pPr>
        <w:spacing w:line="480" w:lineRule="auto"/>
        <w:rPr>
          <w:rFonts w:ascii="Times New Roman" w:hAnsi="Times New Roman" w:cs="Times New Roman"/>
          <w:b/>
          <w:sz w:val="24"/>
          <w:szCs w:val="24"/>
        </w:rPr>
      </w:pPr>
    </w:p>
    <w:p w:rsidR="000E3900" w:rsidRPr="00C01C38" w:rsidRDefault="005D7ED1" w:rsidP="00F94901">
      <w:pPr>
        <w:spacing w:line="480" w:lineRule="auto"/>
        <w:jc w:val="center"/>
        <w:rPr>
          <w:rFonts w:ascii="Times New Roman" w:hAnsi="Times New Roman" w:cs="Times New Roman"/>
          <w:b/>
          <w:sz w:val="24"/>
          <w:szCs w:val="24"/>
        </w:rPr>
      </w:pPr>
      <w:r w:rsidRPr="00C01C38">
        <w:rPr>
          <w:rFonts w:ascii="Times New Roman" w:hAnsi="Times New Roman" w:cs="Times New Roman"/>
          <w:b/>
          <w:sz w:val="24"/>
          <w:szCs w:val="24"/>
        </w:rPr>
        <w:t>Sources and Uses of Capital</w:t>
      </w:r>
    </w:p>
    <w:p w:rsidR="00AE3056"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ab/>
        <w:t xml:space="preserve">Finance is considered as the lifeblood for any business, so it is important for us to pay ample attention to this aspect as well. </w:t>
      </w:r>
      <w:r w:rsidRPr="00C01C38">
        <w:rPr>
          <w:rFonts w:ascii="Times New Roman" w:hAnsi="Times New Roman" w:cs="Times New Roman"/>
          <w:sz w:val="24"/>
          <w:szCs w:val="24"/>
        </w:rPr>
        <w:t>Financial statements include income statement, balance sheet and a statement of cash flows. Estimated financial statements and related financial ratios for the first three years of operations will be shown in the last part of this document. In this section</w:t>
      </w:r>
      <w:r w:rsidRPr="00C01C38">
        <w:rPr>
          <w:rFonts w:ascii="Times New Roman" w:hAnsi="Times New Roman" w:cs="Times New Roman"/>
          <w:sz w:val="24"/>
          <w:szCs w:val="24"/>
        </w:rPr>
        <w:t>, we will analyse and interpret the various components of financial statements and financial ratios.</w:t>
      </w:r>
    </w:p>
    <w:p w:rsidR="000D429B" w:rsidRPr="00C01C38" w:rsidRDefault="005D7ED1" w:rsidP="00C01C38">
      <w:pPr>
        <w:spacing w:line="480" w:lineRule="auto"/>
        <w:ind w:firstLine="720"/>
        <w:rPr>
          <w:rFonts w:ascii="Times New Roman" w:hAnsi="Times New Roman" w:cs="Times New Roman"/>
          <w:sz w:val="24"/>
          <w:szCs w:val="24"/>
        </w:rPr>
      </w:pPr>
      <w:r w:rsidRPr="00C01C38">
        <w:rPr>
          <w:rFonts w:ascii="Times New Roman" w:hAnsi="Times New Roman" w:cs="Times New Roman"/>
          <w:sz w:val="24"/>
          <w:szCs w:val="24"/>
        </w:rPr>
        <w:t>Start-ups are business projects which have high risks as well as high growth and require a significant amount of money in the form of outside financing.</w:t>
      </w:r>
      <w:r w:rsidR="00C762F2" w:rsidRPr="00C01C38">
        <w:rPr>
          <w:rFonts w:ascii="Times New Roman" w:hAnsi="Times New Roman" w:cs="Times New Roman"/>
          <w:sz w:val="24"/>
          <w:szCs w:val="24"/>
        </w:rPr>
        <w:t xml:space="preserve"> Businesses can have debt as their source of financing as well as a combination of debt and equity financing.</w:t>
      </w:r>
      <w:r w:rsidR="00F231A2" w:rsidRPr="00C01C38">
        <w:rPr>
          <w:rFonts w:ascii="Times New Roman" w:hAnsi="Times New Roman" w:cs="Times New Roman"/>
          <w:sz w:val="24"/>
          <w:szCs w:val="24"/>
        </w:rPr>
        <w:t xml:space="preserve"> </w:t>
      </w:r>
      <w:r w:rsidR="00134A6A" w:rsidRPr="00C01C38">
        <w:rPr>
          <w:rFonts w:ascii="Times New Roman" w:hAnsi="Times New Roman" w:cs="Times New Roman"/>
          <w:sz w:val="24"/>
          <w:szCs w:val="24"/>
        </w:rPr>
        <w:t xml:space="preserve">Debt financing can be complicated in some scenarios, but mostly they will </w:t>
      </w:r>
      <w:r w:rsidR="005B2534" w:rsidRPr="00C01C38">
        <w:rPr>
          <w:rFonts w:ascii="Times New Roman" w:hAnsi="Times New Roman" w:cs="Times New Roman"/>
          <w:sz w:val="24"/>
          <w:szCs w:val="24"/>
        </w:rPr>
        <w:t>contain characteristics which are common and straight forward.</w:t>
      </w:r>
      <w:r w:rsidR="00991D36" w:rsidRPr="00C01C38">
        <w:rPr>
          <w:rFonts w:ascii="Times New Roman" w:hAnsi="Times New Roman" w:cs="Times New Roman"/>
          <w:sz w:val="24"/>
          <w:szCs w:val="24"/>
        </w:rPr>
        <w:t xml:space="preserve"> </w:t>
      </w:r>
      <w:r w:rsidR="003A6E6C" w:rsidRPr="00C01C38">
        <w:rPr>
          <w:rFonts w:ascii="Times New Roman" w:hAnsi="Times New Roman" w:cs="Times New Roman"/>
          <w:sz w:val="24"/>
          <w:szCs w:val="24"/>
        </w:rPr>
        <w:t>The lenders will not be allowed to tell entrepreneurs how to run their business, and if a business fails to pay debt payment on time, it may go into bankruptcy.</w:t>
      </w:r>
      <w:r w:rsidRPr="00C01C38">
        <w:rPr>
          <w:rFonts w:ascii="Times New Roman" w:hAnsi="Times New Roman" w:cs="Times New Roman"/>
          <w:sz w:val="24"/>
          <w:szCs w:val="24"/>
        </w:rPr>
        <w:t xml:space="preserve"> The biggest benefit of debt financing is that when the debt is fully paid, relationship ends and le</w:t>
      </w:r>
      <w:r w:rsidRPr="00C01C38">
        <w:rPr>
          <w:rFonts w:ascii="Times New Roman" w:hAnsi="Times New Roman" w:cs="Times New Roman"/>
          <w:sz w:val="24"/>
          <w:szCs w:val="24"/>
        </w:rPr>
        <w:t xml:space="preserve">nders cannot direct the way business will be run by owners. The current business is a small set up so they will want to keep </w:t>
      </w:r>
      <w:r w:rsidR="00B951A9" w:rsidRPr="00C01C38">
        <w:rPr>
          <w:rFonts w:ascii="Times New Roman" w:hAnsi="Times New Roman" w:cs="Times New Roman"/>
          <w:sz w:val="24"/>
          <w:szCs w:val="24"/>
        </w:rPr>
        <w:t>full control in their own hands.</w:t>
      </w:r>
      <w:r w:rsidR="007A39BE" w:rsidRPr="00C01C38">
        <w:rPr>
          <w:rFonts w:ascii="Times New Roman" w:hAnsi="Times New Roman" w:cs="Times New Roman"/>
          <w:sz w:val="24"/>
          <w:szCs w:val="24"/>
        </w:rPr>
        <w:t xml:space="preserve"> Business has to make sure that it pays the periodic debt payment on time so that t</w:t>
      </w:r>
      <w:r w:rsidR="009146FB" w:rsidRPr="00C01C38">
        <w:rPr>
          <w:rFonts w:ascii="Times New Roman" w:hAnsi="Times New Roman" w:cs="Times New Roman"/>
          <w:sz w:val="24"/>
          <w:szCs w:val="24"/>
        </w:rPr>
        <w:t>here is no danger of bankruptcy, and at the same time improving the credit rating of the business and loans will be easily available to this business.</w:t>
      </w:r>
      <w:r w:rsidR="003F2FF8" w:rsidRPr="00C01C38">
        <w:rPr>
          <w:rFonts w:ascii="Times New Roman" w:hAnsi="Times New Roman" w:cs="Times New Roman"/>
          <w:sz w:val="24"/>
          <w:szCs w:val="24"/>
        </w:rPr>
        <w:t xml:space="preserve"> </w:t>
      </w:r>
    </w:p>
    <w:p w:rsidR="003F2FF8"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ab/>
      </w:r>
      <w:r w:rsidRPr="00C01C38">
        <w:rPr>
          <w:rFonts w:ascii="Times New Roman" w:hAnsi="Times New Roman" w:cs="Times New Roman"/>
          <w:sz w:val="24"/>
          <w:szCs w:val="24"/>
        </w:rPr>
        <w:t xml:space="preserve">Start-ups may not be able to </w:t>
      </w:r>
      <w:r w:rsidR="001B4D8A" w:rsidRPr="00C01C38">
        <w:rPr>
          <w:rFonts w:ascii="Times New Roman" w:hAnsi="Times New Roman" w:cs="Times New Roman"/>
          <w:sz w:val="24"/>
          <w:szCs w:val="24"/>
        </w:rPr>
        <w:t xml:space="preserve">have enough cash to </w:t>
      </w:r>
      <w:r w:rsidR="00004C07" w:rsidRPr="00C01C38">
        <w:rPr>
          <w:rFonts w:ascii="Times New Roman" w:hAnsi="Times New Roman" w:cs="Times New Roman"/>
          <w:sz w:val="24"/>
          <w:szCs w:val="24"/>
        </w:rPr>
        <w:t xml:space="preserve">pay their debts on a regular basis, and entrepreneurs may want to reinvest profits to their business for growth rather than paying debt. </w:t>
      </w:r>
      <w:r w:rsidR="00FA281E" w:rsidRPr="00C01C38">
        <w:rPr>
          <w:rFonts w:ascii="Times New Roman" w:hAnsi="Times New Roman" w:cs="Times New Roman"/>
          <w:sz w:val="24"/>
          <w:szCs w:val="24"/>
        </w:rPr>
        <w:t xml:space="preserve">They must realize that missing </w:t>
      </w:r>
      <w:r w:rsidR="00991856" w:rsidRPr="00C01C38">
        <w:rPr>
          <w:rFonts w:ascii="Times New Roman" w:hAnsi="Times New Roman" w:cs="Times New Roman"/>
          <w:sz w:val="24"/>
          <w:szCs w:val="24"/>
        </w:rPr>
        <w:t xml:space="preserve">debt payments will have </w:t>
      </w:r>
      <w:r w:rsidR="008E3B6C" w:rsidRPr="00C01C38">
        <w:rPr>
          <w:rFonts w:ascii="Times New Roman" w:hAnsi="Times New Roman" w:cs="Times New Roman"/>
          <w:sz w:val="24"/>
          <w:szCs w:val="24"/>
        </w:rPr>
        <w:t xml:space="preserve">serious implications for their businesses. </w:t>
      </w:r>
      <w:r w:rsidR="008E3B6C" w:rsidRPr="00C01C38">
        <w:rPr>
          <w:rFonts w:ascii="Times New Roman" w:hAnsi="Times New Roman" w:cs="Times New Roman"/>
          <w:sz w:val="24"/>
          <w:szCs w:val="24"/>
        </w:rPr>
        <w:lastRenderedPageBreak/>
        <w:t xml:space="preserve">When a start-up is not able to pay </w:t>
      </w:r>
      <w:r w:rsidR="00C103B6" w:rsidRPr="00C01C38">
        <w:rPr>
          <w:rFonts w:ascii="Times New Roman" w:hAnsi="Times New Roman" w:cs="Times New Roman"/>
          <w:sz w:val="24"/>
          <w:szCs w:val="24"/>
        </w:rPr>
        <w:t xml:space="preserve">loan payment, it immediately goes into default but inability to pay current portion of </w:t>
      </w:r>
      <w:r w:rsidR="003201CE" w:rsidRPr="00C01C38">
        <w:rPr>
          <w:rFonts w:ascii="Times New Roman" w:hAnsi="Times New Roman" w:cs="Times New Roman"/>
          <w:sz w:val="24"/>
          <w:szCs w:val="24"/>
        </w:rPr>
        <w:t xml:space="preserve">debt is one of many ways that a new business </w:t>
      </w:r>
      <w:r w:rsidR="00385586" w:rsidRPr="00C01C38">
        <w:rPr>
          <w:rFonts w:ascii="Times New Roman" w:hAnsi="Times New Roman" w:cs="Times New Roman"/>
          <w:sz w:val="24"/>
          <w:szCs w:val="24"/>
        </w:rPr>
        <w:t xml:space="preserve">can </w:t>
      </w:r>
      <w:r w:rsidR="005B34D3" w:rsidRPr="00C01C38">
        <w:rPr>
          <w:rFonts w:ascii="Times New Roman" w:hAnsi="Times New Roman" w:cs="Times New Roman"/>
          <w:sz w:val="24"/>
          <w:szCs w:val="24"/>
        </w:rPr>
        <w:t>be hindered by loan.</w:t>
      </w:r>
      <w:r w:rsidR="00DB1545" w:rsidRPr="00C01C38">
        <w:rPr>
          <w:rFonts w:ascii="Times New Roman" w:hAnsi="Times New Roman" w:cs="Times New Roman"/>
          <w:sz w:val="24"/>
          <w:szCs w:val="24"/>
        </w:rPr>
        <w:t xml:space="preserve"> There are certain conditions which have to be met w</w:t>
      </w:r>
      <w:r w:rsidR="00AB2BFA" w:rsidRPr="00C01C38">
        <w:rPr>
          <w:rFonts w:ascii="Times New Roman" w:hAnsi="Times New Roman" w:cs="Times New Roman"/>
          <w:sz w:val="24"/>
          <w:szCs w:val="24"/>
        </w:rPr>
        <w:t>hen a loan is outstanding.</w:t>
      </w:r>
      <w:r w:rsidR="00F61BB2" w:rsidRPr="00C01C38">
        <w:rPr>
          <w:rFonts w:ascii="Times New Roman" w:hAnsi="Times New Roman" w:cs="Times New Roman"/>
          <w:sz w:val="24"/>
          <w:szCs w:val="24"/>
        </w:rPr>
        <w:t xml:space="preserve"> Financial restrictions include the ability to maintain a certain level of assets </w:t>
      </w:r>
      <w:r w:rsidR="006F5D01" w:rsidRPr="00C01C38">
        <w:rPr>
          <w:rFonts w:ascii="Times New Roman" w:hAnsi="Times New Roman" w:cs="Times New Roman"/>
          <w:sz w:val="24"/>
          <w:szCs w:val="24"/>
        </w:rPr>
        <w:t>or not to take more debt as long as current debt is not repaid.</w:t>
      </w:r>
      <w:r w:rsidR="00797646" w:rsidRPr="00C01C38">
        <w:rPr>
          <w:rFonts w:ascii="Times New Roman" w:hAnsi="Times New Roman" w:cs="Times New Roman"/>
          <w:sz w:val="24"/>
          <w:szCs w:val="24"/>
        </w:rPr>
        <w:t xml:space="preserve"> The entrepreneurs may be asked to provide all financial statements to the </w:t>
      </w:r>
      <w:r w:rsidR="00BE22BB" w:rsidRPr="00C01C38">
        <w:rPr>
          <w:rFonts w:ascii="Times New Roman" w:hAnsi="Times New Roman" w:cs="Times New Roman"/>
          <w:sz w:val="24"/>
          <w:szCs w:val="24"/>
        </w:rPr>
        <w:t>bank on a regular basis so that bank can ascertain that no financial covenant is violated.</w:t>
      </w:r>
      <w:r w:rsidR="00471AA8" w:rsidRPr="00C01C38">
        <w:rPr>
          <w:rFonts w:ascii="Times New Roman" w:hAnsi="Times New Roman" w:cs="Times New Roman"/>
          <w:sz w:val="24"/>
          <w:szCs w:val="24"/>
        </w:rPr>
        <w:t xml:space="preserve"> Some bounds by bank may also be imposed on operating activities </w:t>
      </w:r>
      <w:r w:rsidR="008A5012" w:rsidRPr="00C01C38">
        <w:rPr>
          <w:rFonts w:ascii="Times New Roman" w:hAnsi="Times New Roman" w:cs="Times New Roman"/>
          <w:sz w:val="24"/>
          <w:szCs w:val="24"/>
        </w:rPr>
        <w:t xml:space="preserve">which may include that company money may not be used for specific purposes. Banks seem to </w:t>
      </w:r>
      <w:r w:rsidR="008D1F87" w:rsidRPr="00C01C38">
        <w:rPr>
          <w:rFonts w:ascii="Times New Roman" w:hAnsi="Times New Roman" w:cs="Times New Roman"/>
          <w:sz w:val="24"/>
          <w:szCs w:val="24"/>
        </w:rPr>
        <w:t xml:space="preserve">be monitoring businesses all the time until </w:t>
      </w:r>
      <w:r w:rsidR="0071680C" w:rsidRPr="00C01C38">
        <w:rPr>
          <w:rFonts w:ascii="Times New Roman" w:hAnsi="Times New Roman" w:cs="Times New Roman"/>
          <w:sz w:val="24"/>
          <w:szCs w:val="24"/>
        </w:rPr>
        <w:t>loan is fully paid.</w:t>
      </w:r>
      <w:r w:rsidR="00C57540" w:rsidRPr="00C01C38">
        <w:rPr>
          <w:rFonts w:ascii="Times New Roman" w:hAnsi="Times New Roman" w:cs="Times New Roman"/>
          <w:sz w:val="24"/>
          <w:szCs w:val="24"/>
        </w:rPr>
        <w:t xml:space="preserve"> There are important non-bank lenders for start-ups who provide loans on much easier </w:t>
      </w:r>
      <w:r w:rsidR="00B01EDD" w:rsidRPr="00C01C38">
        <w:rPr>
          <w:rFonts w:ascii="Times New Roman" w:hAnsi="Times New Roman" w:cs="Times New Roman"/>
          <w:sz w:val="24"/>
          <w:szCs w:val="24"/>
        </w:rPr>
        <w:t>terms and conditions.</w:t>
      </w:r>
      <w:r w:rsidR="009C7E0C" w:rsidRPr="00C01C38">
        <w:rPr>
          <w:rFonts w:ascii="Times New Roman" w:hAnsi="Times New Roman" w:cs="Times New Roman"/>
          <w:sz w:val="24"/>
          <w:szCs w:val="24"/>
        </w:rPr>
        <w:t xml:space="preserve"> </w:t>
      </w:r>
      <w:r w:rsidR="00087EF8" w:rsidRPr="00C01C38">
        <w:rPr>
          <w:rFonts w:ascii="Times New Roman" w:hAnsi="Times New Roman" w:cs="Times New Roman"/>
          <w:sz w:val="24"/>
          <w:szCs w:val="24"/>
        </w:rPr>
        <w:t xml:space="preserve">The current business may face many issues if </w:t>
      </w:r>
      <w:r w:rsidR="000E799E" w:rsidRPr="00C01C38">
        <w:rPr>
          <w:rFonts w:ascii="Times New Roman" w:hAnsi="Times New Roman" w:cs="Times New Roman"/>
          <w:sz w:val="24"/>
          <w:szCs w:val="24"/>
        </w:rPr>
        <w:t>there it opts for debt financing, and the biggest issue will be the fact that small businesses may not get loans easily without a collateral.</w:t>
      </w:r>
      <w:r w:rsidR="007B3BF2" w:rsidRPr="00C01C38">
        <w:rPr>
          <w:rFonts w:ascii="Times New Roman" w:hAnsi="Times New Roman" w:cs="Times New Roman"/>
          <w:sz w:val="24"/>
          <w:szCs w:val="24"/>
        </w:rPr>
        <w:t xml:space="preserve"> For the current business, it will be particularly difficult to obtain a loan because of its small size</w:t>
      </w:r>
      <w:sdt>
        <w:sdtPr>
          <w:rPr>
            <w:rFonts w:ascii="Times New Roman" w:hAnsi="Times New Roman" w:cs="Times New Roman"/>
            <w:sz w:val="24"/>
            <w:szCs w:val="24"/>
          </w:rPr>
          <w:id w:val="-1138488863"/>
          <w:citation/>
        </w:sdtPr>
        <w:sdtEndPr/>
        <w:sdtContent>
          <w:r w:rsidR="00417E7B" w:rsidRPr="00C01C38">
            <w:rPr>
              <w:rFonts w:ascii="Times New Roman" w:hAnsi="Times New Roman" w:cs="Times New Roman"/>
              <w:sz w:val="24"/>
              <w:szCs w:val="24"/>
            </w:rPr>
            <w:fldChar w:fldCharType="begin"/>
          </w:r>
          <w:r w:rsidR="00417E7B" w:rsidRPr="00C01C38">
            <w:rPr>
              <w:rFonts w:ascii="Times New Roman" w:hAnsi="Times New Roman" w:cs="Times New Roman"/>
              <w:sz w:val="24"/>
              <w:szCs w:val="24"/>
              <w:lang w:val="en-US"/>
            </w:rPr>
            <w:instrText xml:space="preserve"> CITATION SCO16 \l 1033 </w:instrText>
          </w:r>
          <w:r w:rsidR="00417E7B" w:rsidRPr="00C01C38">
            <w:rPr>
              <w:rFonts w:ascii="Times New Roman" w:hAnsi="Times New Roman" w:cs="Times New Roman"/>
              <w:sz w:val="24"/>
              <w:szCs w:val="24"/>
            </w:rPr>
            <w:fldChar w:fldCharType="separate"/>
          </w:r>
          <w:r w:rsidR="00417E7B" w:rsidRPr="00C01C38">
            <w:rPr>
              <w:rFonts w:ascii="Times New Roman" w:hAnsi="Times New Roman" w:cs="Times New Roman"/>
              <w:noProof/>
              <w:sz w:val="24"/>
              <w:szCs w:val="24"/>
              <w:lang w:val="en-US"/>
            </w:rPr>
            <w:t xml:space="preserve"> (Oranburg, 2016)</w:t>
          </w:r>
          <w:r w:rsidR="00417E7B" w:rsidRPr="00C01C38">
            <w:rPr>
              <w:rFonts w:ascii="Times New Roman" w:hAnsi="Times New Roman" w:cs="Times New Roman"/>
              <w:sz w:val="24"/>
              <w:szCs w:val="24"/>
            </w:rPr>
            <w:fldChar w:fldCharType="end"/>
          </w:r>
        </w:sdtContent>
      </w:sdt>
      <w:r w:rsidR="007B3BF2" w:rsidRPr="00C01C38">
        <w:rPr>
          <w:rFonts w:ascii="Times New Roman" w:hAnsi="Times New Roman" w:cs="Times New Roman"/>
          <w:sz w:val="24"/>
          <w:szCs w:val="24"/>
        </w:rPr>
        <w:t>.</w:t>
      </w:r>
      <w:r w:rsidR="009B6F53" w:rsidRPr="00C01C38">
        <w:rPr>
          <w:rFonts w:ascii="Times New Roman" w:hAnsi="Times New Roman" w:cs="Times New Roman"/>
          <w:sz w:val="24"/>
          <w:szCs w:val="24"/>
        </w:rPr>
        <w:t xml:space="preserve"> Being small in size will mean that only debt will be suitable for this business.</w:t>
      </w:r>
      <w:r w:rsidR="00857187" w:rsidRPr="00C01C38">
        <w:rPr>
          <w:rFonts w:ascii="Times New Roman" w:hAnsi="Times New Roman" w:cs="Times New Roman"/>
          <w:sz w:val="24"/>
          <w:szCs w:val="24"/>
        </w:rPr>
        <w:t xml:space="preserve"> We will use the amount of loan to rent out premises for our business. There will be some one-time costs whereas some expenses have to be incurred regularly over a period of time.</w:t>
      </w:r>
      <w:r w:rsidR="003C6079" w:rsidRPr="00C01C38">
        <w:rPr>
          <w:rFonts w:ascii="Times New Roman" w:hAnsi="Times New Roman" w:cs="Times New Roman"/>
          <w:sz w:val="24"/>
          <w:szCs w:val="24"/>
        </w:rPr>
        <w:t xml:space="preserve"> We know our customers so we will be able to </w:t>
      </w:r>
      <w:r w:rsidR="00F050B3" w:rsidRPr="00C01C38">
        <w:rPr>
          <w:rFonts w:ascii="Times New Roman" w:hAnsi="Times New Roman" w:cs="Times New Roman"/>
          <w:sz w:val="24"/>
          <w:szCs w:val="24"/>
        </w:rPr>
        <w:t xml:space="preserve">generate some amount </w:t>
      </w:r>
      <w:r w:rsidR="00190B1A" w:rsidRPr="00C01C38">
        <w:rPr>
          <w:rFonts w:ascii="Times New Roman" w:hAnsi="Times New Roman" w:cs="Times New Roman"/>
          <w:sz w:val="24"/>
          <w:szCs w:val="24"/>
        </w:rPr>
        <w:t>of revenues immediately which is very important because most businesses fail because they do not have any cash in hand after some operations.</w:t>
      </w:r>
      <w:r w:rsidR="008D5B3A" w:rsidRPr="00C01C38">
        <w:rPr>
          <w:rFonts w:ascii="Times New Roman" w:hAnsi="Times New Roman" w:cs="Times New Roman"/>
          <w:sz w:val="24"/>
          <w:szCs w:val="24"/>
        </w:rPr>
        <w:t xml:space="preserve"> In Brookside area, a small business may require $ 80000 to start which will be provided half in loan and half from our savings.</w:t>
      </w:r>
      <w:r w:rsidR="00077149" w:rsidRPr="00C01C38">
        <w:rPr>
          <w:rFonts w:ascii="Times New Roman" w:hAnsi="Times New Roman" w:cs="Times New Roman"/>
          <w:sz w:val="24"/>
          <w:szCs w:val="24"/>
        </w:rPr>
        <w:t xml:space="preserve"> Once the place is finalized, we will have to renovate it according to our needs. Since we are starting a small business, no salaries will have to be paid by us.</w:t>
      </w:r>
      <w:r w:rsidR="00254E5F" w:rsidRPr="00C01C38">
        <w:rPr>
          <w:rFonts w:ascii="Times New Roman" w:hAnsi="Times New Roman" w:cs="Times New Roman"/>
          <w:sz w:val="24"/>
          <w:szCs w:val="24"/>
        </w:rPr>
        <w:t xml:space="preserve"> We will advertise for our business in the local area with help of flyers. </w:t>
      </w:r>
      <w:r w:rsidR="00D774DB">
        <w:rPr>
          <w:rFonts w:ascii="Times New Roman" w:hAnsi="Times New Roman" w:cs="Times New Roman"/>
          <w:sz w:val="24"/>
          <w:szCs w:val="24"/>
        </w:rPr>
        <w:t xml:space="preserve">The use of debt and equity as a mixture will allow </w:t>
      </w:r>
      <w:r w:rsidR="00D774DB">
        <w:rPr>
          <w:rFonts w:ascii="Times New Roman" w:hAnsi="Times New Roman" w:cs="Times New Roman"/>
          <w:sz w:val="24"/>
          <w:szCs w:val="24"/>
        </w:rPr>
        <w:lastRenderedPageBreak/>
        <w:t>the business to benefit from the advantages of both these sources of finance.</w:t>
      </w:r>
      <w:r w:rsidR="00C4229A">
        <w:rPr>
          <w:rFonts w:ascii="Times New Roman" w:hAnsi="Times New Roman" w:cs="Times New Roman"/>
          <w:sz w:val="24"/>
          <w:szCs w:val="24"/>
        </w:rPr>
        <w:t xml:space="preserve"> When the loan will be fully paid, our business may be able to generate much cash to finance our operations.</w:t>
      </w:r>
      <w:r w:rsidR="00E34EE6">
        <w:rPr>
          <w:rFonts w:ascii="Times New Roman" w:hAnsi="Times New Roman" w:cs="Times New Roman"/>
          <w:sz w:val="24"/>
          <w:szCs w:val="24"/>
        </w:rPr>
        <w:t xml:space="preserve"> </w:t>
      </w:r>
    </w:p>
    <w:p w:rsidR="00254E5F" w:rsidRPr="009D723C" w:rsidRDefault="005D7ED1" w:rsidP="009D723C">
      <w:pPr>
        <w:spacing w:line="480" w:lineRule="auto"/>
        <w:jc w:val="center"/>
        <w:rPr>
          <w:rFonts w:ascii="Times New Roman" w:hAnsi="Times New Roman" w:cs="Times New Roman"/>
          <w:b/>
          <w:sz w:val="24"/>
          <w:szCs w:val="24"/>
        </w:rPr>
      </w:pPr>
      <w:r w:rsidRPr="009D723C">
        <w:rPr>
          <w:rFonts w:ascii="Times New Roman" w:hAnsi="Times New Roman" w:cs="Times New Roman"/>
          <w:b/>
          <w:sz w:val="24"/>
          <w:szCs w:val="24"/>
        </w:rPr>
        <w:t>Cash flow Projections</w:t>
      </w:r>
    </w:p>
    <w:p w:rsidR="00927318" w:rsidRPr="00A56402" w:rsidRDefault="005D7ED1" w:rsidP="00D774DB">
      <w:pPr>
        <w:spacing w:line="480" w:lineRule="auto"/>
        <w:ind w:firstLine="720"/>
        <w:rPr>
          <w:rFonts w:ascii="Times New Roman" w:hAnsi="Times New Roman" w:cs="Times New Roman"/>
          <w:sz w:val="24"/>
          <w:szCs w:val="24"/>
        </w:rPr>
      </w:pPr>
      <w:r w:rsidRPr="00A56402">
        <w:rPr>
          <w:rFonts w:ascii="Times New Roman" w:hAnsi="Times New Roman" w:cs="Times New Roman"/>
          <w:sz w:val="24"/>
          <w:szCs w:val="24"/>
        </w:rPr>
        <w:t xml:space="preserve">A cash flow statement shows the inflows and outflows of cash transactions undertaken by a business. There are three major activities shown in a cash flow statement namely </w:t>
      </w:r>
      <w:r w:rsidRPr="00A56402">
        <w:rPr>
          <w:rFonts w:ascii="Times New Roman" w:hAnsi="Times New Roman" w:cs="Times New Roman"/>
          <w:sz w:val="24"/>
          <w:szCs w:val="24"/>
        </w:rPr>
        <w:t>operating, investing and financing activities. For a business just starting, a statement of cash flow will include operating activities only alon</w:t>
      </w:r>
      <w:r>
        <w:rPr>
          <w:rFonts w:ascii="Times New Roman" w:hAnsi="Times New Roman" w:cs="Times New Roman"/>
          <w:sz w:val="24"/>
          <w:szCs w:val="24"/>
        </w:rPr>
        <w:t xml:space="preserve">g with the financing activities but due to the simplistic nature of our business, our cash flow statement will </w:t>
      </w:r>
      <w:r>
        <w:rPr>
          <w:rFonts w:ascii="Times New Roman" w:hAnsi="Times New Roman" w:cs="Times New Roman"/>
          <w:sz w:val="24"/>
          <w:szCs w:val="24"/>
        </w:rPr>
        <w:t>only show operating activities.</w:t>
      </w:r>
      <w:r w:rsidR="00E34EE6">
        <w:rPr>
          <w:rFonts w:ascii="Times New Roman" w:hAnsi="Times New Roman" w:cs="Times New Roman"/>
          <w:sz w:val="24"/>
          <w:szCs w:val="24"/>
        </w:rPr>
        <w:t xml:space="preserve"> Operating activities include revenues from operations in the form of inflow of cash whereas expenses are shown as outflows of cash. It is important for a business to maintain a positive net cash flow from operations so that financers remain satisfied that business </w:t>
      </w:r>
      <w:r w:rsidR="0047407F">
        <w:rPr>
          <w:rFonts w:ascii="Times New Roman" w:hAnsi="Times New Roman" w:cs="Times New Roman"/>
          <w:sz w:val="24"/>
          <w:szCs w:val="24"/>
        </w:rPr>
        <w:t xml:space="preserve">is going in the right direction. Without a satisfactory cash flow statement, it is hard for any business to be financed by any outside </w:t>
      </w:r>
      <w:r w:rsidR="009D723C">
        <w:rPr>
          <w:rFonts w:ascii="Times New Roman" w:hAnsi="Times New Roman" w:cs="Times New Roman"/>
          <w:sz w:val="24"/>
          <w:szCs w:val="24"/>
        </w:rPr>
        <w:t>party.</w:t>
      </w:r>
    </w:p>
    <w:p w:rsidR="00927318" w:rsidRPr="00C01C38" w:rsidRDefault="00927318" w:rsidP="00C01C38">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B37FE9" w:rsidTr="00FD5651">
        <w:tc>
          <w:tcPr>
            <w:tcW w:w="2337" w:type="dxa"/>
          </w:tcPr>
          <w:p w:rsidR="00FD5651" w:rsidRPr="00C01C38" w:rsidRDefault="00FD5651" w:rsidP="00C01C38">
            <w:pPr>
              <w:spacing w:line="480" w:lineRule="auto"/>
              <w:rPr>
                <w:rFonts w:ascii="Times New Roman" w:hAnsi="Times New Roman" w:cs="Times New Roman"/>
                <w:sz w:val="24"/>
                <w:szCs w:val="24"/>
              </w:rPr>
            </w:pPr>
          </w:p>
        </w:tc>
        <w:tc>
          <w:tcPr>
            <w:tcW w:w="2337"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Year 1</w:t>
            </w:r>
          </w:p>
        </w:tc>
        <w:tc>
          <w:tcPr>
            <w:tcW w:w="2338"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Year 2</w:t>
            </w:r>
          </w:p>
        </w:tc>
        <w:tc>
          <w:tcPr>
            <w:tcW w:w="2338"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Year 3</w:t>
            </w:r>
          </w:p>
        </w:tc>
      </w:tr>
      <w:tr w:rsidR="00B37FE9" w:rsidTr="00FD5651">
        <w:tc>
          <w:tcPr>
            <w:tcW w:w="2337"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Opening Balance </w:t>
            </w:r>
          </w:p>
        </w:tc>
        <w:tc>
          <w:tcPr>
            <w:tcW w:w="2337"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0</w:t>
            </w:r>
          </w:p>
        </w:tc>
        <w:tc>
          <w:tcPr>
            <w:tcW w:w="2338"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38900</w:t>
            </w:r>
          </w:p>
        </w:tc>
        <w:tc>
          <w:tcPr>
            <w:tcW w:w="2338"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44500</w:t>
            </w:r>
          </w:p>
        </w:tc>
      </w:tr>
      <w:tr w:rsidR="00B37FE9" w:rsidTr="00FD5651">
        <w:tc>
          <w:tcPr>
            <w:tcW w:w="2337"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Sources of Cash</w:t>
            </w:r>
          </w:p>
        </w:tc>
        <w:tc>
          <w:tcPr>
            <w:tcW w:w="2337" w:type="dxa"/>
          </w:tcPr>
          <w:p w:rsidR="00FD5651" w:rsidRPr="00C01C38" w:rsidRDefault="00FD5651" w:rsidP="00C01C38">
            <w:pPr>
              <w:spacing w:line="480" w:lineRule="auto"/>
              <w:rPr>
                <w:rFonts w:ascii="Times New Roman" w:hAnsi="Times New Roman" w:cs="Times New Roman"/>
                <w:sz w:val="24"/>
                <w:szCs w:val="24"/>
              </w:rPr>
            </w:pPr>
          </w:p>
        </w:tc>
        <w:tc>
          <w:tcPr>
            <w:tcW w:w="2338" w:type="dxa"/>
          </w:tcPr>
          <w:p w:rsidR="00FD5651" w:rsidRPr="00C01C38" w:rsidRDefault="00FD5651" w:rsidP="00C01C38">
            <w:pPr>
              <w:spacing w:line="480" w:lineRule="auto"/>
              <w:rPr>
                <w:rFonts w:ascii="Times New Roman" w:hAnsi="Times New Roman" w:cs="Times New Roman"/>
                <w:sz w:val="24"/>
                <w:szCs w:val="24"/>
              </w:rPr>
            </w:pPr>
          </w:p>
        </w:tc>
        <w:tc>
          <w:tcPr>
            <w:tcW w:w="2338" w:type="dxa"/>
          </w:tcPr>
          <w:p w:rsidR="00FD5651" w:rsidRPr="00C01C38" w:rsidRDefault="00FD5651" w:rsidP="00C01C38">
            <w:pPr>
              <w:spacing w:line="480" w:lineRule="auto"/>
              <w:rPr>
                <w:rFonts w:ascii="Times New Roman" w:hAnsi="Times New Roman" w:cs="Times New Roman"/>
                <w:sz w:val="24"/>
                <w:szCs w:val="24"/>
              </w:rPr>
            </w:pPr>
          </w:p>
        </w:tc>
      </w:tr>
      <w:tr w:rsidR="00B37FE9" w:rsidTr="00FD5651">
        <w:tc>
          <w:tcPr>
            <w:tcW w:w="2337"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     Cash Sales</w:t>
            </w:r>
          </w:p>
        </w:tc>
        <w:tc>
          <w:tcPr>
            <w:tcW w:w="2337"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$ 50000</w:t>
            </w:r>
          </w:p>
        </w:tc>
        <w:tc>
          <w:tcPr>
            <w:tcW w:w="2338"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$ 60000</w:t>
            </w:r>
          </w:p>
        </w:tc>
        <w:tc>
          <w:tcPr>
            <w:tcW w:w="2338"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$ 72000</w:t>
            </w:r>
          </w:p>
        </w:tc>
      </w:tr>
      <w:tr w:rsidR="00B37FE9" w:rsidTr="00FD5651">
        <w:tc>
          <w:tcPr>
            <w:tcW w:w="2337"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      Bank </w:t>
            </w:r>
          </w:p>
        </w:tc>
        <w:tc>
          <w:tcPr>
            <w:tcW w:w="2337"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40000</w:t>
            </w:r>
          </w:p>
        </w:tc>
        <w:tc>
          <w:tcPr>
            <w:tcW w:w="2338" w:type="dxa"/>
          </w:tcPr>
          <w:p w:rsidR="00FD5651" w:rsidRPr="00C01C38" w:rsidRDefault="00FD5651" w:rsidP="00C01C38">
            <w:pPr>
              <w:spacing w:line="480" w:lineRule="auto"/>
              <w:rPr>
                <w:rFonts w:ascii="Times New Roman" w:hAnsi="Times New Roman" w:cs="Times New Roman"/>
                <w:sz w:val="24"/>
                <w:szCs w:val="24"/>
              </w:rPr>
            </w:pPr>
          </w:p>
        </w:tc>
        <w:tc>
          <w:tcPr>
            <w:tcW w:w="2338" w:type="dxa"/>
          </w:tcPr>
          <w:p w:rsidR="00FD5651" w:rsidRPr="00C01C38" w:rsidRDefault="00FD5651" w:rsidP="00C01C38">
            <w:pPr>
              <w:spacing w:line="480" w:lineRule="auto"/>
              <w:rPr>
                <w:rFonts w:ascii="Times New Roman" w:hAnsi="Times New Roman" w:cs="Times New Roman"/>
                <w:sz w:val="24"/>
                <w:szCs w:val="24"/>
              </w:rPr>
            </w:pPr>
          </w:p>
        </w:tc>
      </w:tr>
      <w:tr w:rsidR="00B37FE9" w:rsidTr="00FD5651">
        <w:tc>
          <w:tcPr>
            <w:tcW w:w="2337"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Uses of Cash</w:t>
            </w:r>
          </w:p>
        </w:tc>
        <w:tc>
          <w:tcPr>
            <w:tcW w:w="2337" w:type="dxa"/>
          </w:tcPr>
          <w:p w:rsidR="00FD5651" w:rsidRPr="00C01C38" w:rsidRDefault="00FD5651" w:rsidP="00C01C38">
            <w:pPr>
              <w:spacing w:line="480" w:lineRule="auto"/>
              <w:rPr>
                <w:rFonts w:ascii="Times New Roman" w:hAnsi="Times New Roman" w:cs="Times New Roman"/>
                <w:sz w:val="24"/>
                <w:szCs w:val="24"/>
              </w:rPr>
            </w:pPr>
          </w:p>
        </w:tc>
        <w:tc>
          <w:tcPr>
            <w:tcW w:w="2338" w:type="dxa"/>
          </w:tcPr>
          <w:p w:rsidR="00FD5651" w:rsidRPr="00C01C38" w:rsidRDefault="00FD5651" w:rsidP="00C01C38">
            <w:pPr>
              <w:spacing w:line="480" w:lineRule="auto"/>
              <w:rPr>
                <w:rFonts w:ascii="Times New Roman" w:hAnsi="Times New Roman" w:cs="Times New Roman"/>
                <w:sz w:val="24"/>
                <w:szCs w:val="24"/>
              </w:rPr>
            </w:pPr>
          </w:p>
        </w:tc>
        <w:tc>
          <w:tcPr>
            <w:tcW w:w="2338" w:type="dxa"/>
          </w:tcPr>
          <w:p w:rsidR="00FD5651" w:rsidRPr="00C01C38" w:rsidRDefault="00FD5651" w:rsidP="00C01C38">
            <w:pPr>
              <w:spacing w:line="480" w:lineRule="auto"/>
              <w:rPr>
                <w:rFonts w:ascii="Times New Roman" w:hAnsi="Times New Roman" w:cs="Times New Roman"/>
                <w:sz w:val="24"/>
                <w:szCs w:val="24"/>
              </w:rPr>
            </w:pPr>
          </w:p>
        </w:tc>
      </w:tr>
      <w:tr w:rsidR="00B37FE9" w:rsidTr="00FD5651">
        <w:tc>
          <w:tcPr>
            <w:tcW w:w="2337" w:type="dxa"/>
          </w:tcPr>
          <w:p w:rsidR="00D96DF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Rent</w:t>
            </w:r>
          </w:p>
        </w:tc>
        <w:tc>
          <w:tcPr>
            <w:tcW w:w="2337" w:type="dxa"/>
          </w:tcPr>
          <w:p w:rsidR="00D96DF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$6000</w:t>
            </w:r>
          </w:p>
        </w:tc>
        <w:tc>
          <w:tcPr>
            <w:tcW w:w="2338" w:type="dxa"/>
          </w:tcPr>
          <w:p w:rsidR="00D96DF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$ 6600</w:t>
            </w:r>
          </w:p>
        </w:tc>
        <w:tc>
          <w:tcPr>
            <w:tcW w:w="2338" w:type="dxa"/>
          </w:tcPr>
          <w:p w:rsidR="00D96DF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$ 7260</w:t>
            </w:r>
          </w:p>
        </w:tc>
      </w:tr>
      <w:tr w:rsidR="00B37FE9" w:rsidTr="00FD5651">
        <w:tc>
          <w:tcPr>
            <w:tcW w:w="2337"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Utilities </w:t>
            </w:r>
          </w:p>
        </w:tc>
        <w:tc>
          <w:tcPr>
            <w:tcW w:w="2337"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 </w:t>
            </w:r>
            <w:r w:rsidR="004D667E" w:rsidRPr="00C01C38">
              <w:rPr>
                <w:rFonts w:ascii="Times New Roman" w:hAnsi="Times New Roman" w:cs="Times New Roman"/>
                <w:sz w:val="24"/>
                <w:szCs w:val="24"/>
              </w:rPr>
              <w:t>7000</w:t>
            </w:r>
          </w:p>
        </w:tc>
        <w:tc>
          <w:tcPr>
            <w:tcW w:w="2338"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7200</w:t>
            </w:r>
          </w:p>
        </w:tc>
        <w:tc>
          <w:tcPr>
            <w:tcW w:w="2338"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7500</w:t>
            </w:r>
          </w:p>
        </w:tc>
      </w:tr>
      <w:tr w:rsidR="00B37FE9" w:rsidTr="00FD5651">
        <w:tc>
          <w:tcPr>
            <w:tcW w:w="2337"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lastRenderedPageBreak/>
              <w:t>Ingredients</w:t>
            </w:r>
          </w:p>
        </w:tc>
        <w:tc>
          <w:tcPr>
            <w:tcW w:w="2337"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$ 25000</w:t>
            </w:r>
          </w:p>
        </w:tc>
        <w:tc>
          <w:tcPr>
            <w:tcW w:w="2338"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$ 27500</w:t>
            </w:r>
          </w:p>
        </w:tc>
        <w:tc>
          <w:tcPr>
            <w:tcW w:w="2338" w:type="dxa"/>
          </w:tcPr>
          <w:p w:rsidR="00FD5651"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$ 30000</w:t>
            </w:r>
          </w:p>
        </w:tc>
      </w:tr>
      <w:tr w:rsidR="00B37FE9" w:rsidTr="00FD5651">
        <w:tc>
          <w:tcPr>
            <w:tcW w:w="2337" w:type="dxa"/>
          </w:tcPr>
          <w:p w:rsidR="004D667E"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Insurance </w:t>
            </w:r>
          </w:p>
        </w:tc>
        <w:tc>
          <w:tcPr>
            <w:tcW w:w="2337" w:type="dxa"/>
          </w:tcPr>
          <w:p w:rsidR="004D667E"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$ 800</w:t>
            </w:r>
          </w:p>
        </w:tc>
        <w:tc>
          <w:tcPr>
            <w:tcW w:w="2338" w:type="dxa"/>
          </w:tcPr>
          <w:p w:rsidR="004D667E"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$ 800</w:t>
            </w:r>
          </w:p>
        </w:tc>
        <w:tc>
          <w:tcPr>
            <w:tcW w:w="2338" w:type="dxa"/>
          </w:tcPr>
          <w:p w:rsidR="004D667E"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$ 800</w:t>
            </w:r>
          </w:p>
        </w:tc>
      </w:tr>
      <w:tr w:rsidR="00B37FE9" w:rsidTr="00FD5651">
        <w:tc>
          <w:tcPr>
            <w:tcW w:w="2337" w:type="dxa"/>
          </w:tcPr>
          <w:p w:rsidR="00543F7D"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Taxes</w:t>
            </w:r>
          </w:p>
        </w:tc>
        <w:tc>
          <w:tcPr>
            <w:tcW w:w="2337" w:type="dxa"/>
          </w:tcPr>
          <w:p w:rsidR="00543F7D"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$ 300</w:t>
            </w:r>
          </w:p>
        </w:tc>
        <w:tc>
          <w:tcPr>
            <w:tcW w:w="2338" w:type="dxa"/>
          </w:tcPr>
          <w:p w:rsidR="00543F7D"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$ 300</w:t>
            </w:r>
          </w:p>
        </w:tc>
        <w:tc>
          <w:tcPr>
            <w:tcW w:w="2338" w:type="dxa"/>
          </w:tcPr>
          <w:p w:rsidR="00543F7D"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$ 300</w:t>
            </w:r>
          </w:p>
        </w:tc>
      </w:tr>
      <w:tr w:rsidR="00B37FE9" w:rsidTr="00FD5651">
        <w:tc>
          <w:tcPr>
            <w:tcW w:w="2337" w:type="dxa"/>
          </w:tcPr>
          <w:p w:rsidR="00D75E3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Interest</w:t>
            </w:r>
          </w:p>
        </w:tc>
        <w:tc>
          <w:tcPr>
            <w:tcW w:w="2337" w:type="dxa"/>
          </w:tcPr>
          <w:p w:rsidR="00D75E3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$ 4000</w:t>
            </w:r>
          </w:p>
        </w:tc>
        <w:tc>
          <w:tcPr>
            <w:tcW w:w="2338" w:type="dxa"/>
          </w:tcPr>
          <w:p w:rsidR="00D75E3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 </w:t>
            </w:r>
            <w:r w:rsidRPr="00C01C38">
              <w:rPr>
                <w:rFonts w:ascii="Times New Roman" w:hAnsi="Times New Roman" w:cs="Times New Roman"/>
                <w:sz w:val="24"/>
                <w:szCs w:val="24"/>
              </w:rPr>
              <w:t>4000</w:t>
            </w:r>
          </w:p>
        </w:tc>
        <w:tc>
          <w:tcPr>
            <w:tcW w:w="2338" w:type="dxa"/>
          </w:tcPr>
          <w:p w:rsidR="00D75E3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$ 4000</w:t>
            </w:r>
          </w:p>
        </w:tc>
      </w:tr>
      <w:tr w:rsidR="00B37FE9" w:rsidTr="00FD5651">
        <w:tc>
          <w:tcPr>
            <w:tcW w:w="2337" w:type="dxa"/>
          </w:tcPr>
          <w:p w:rsidR="00D75E3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Principal</w:t>
            </w:r>
          </w:p>
        </w:tc>
        <w:tc>
          <w:tcPr>
            <w:tcW w:w="2337" w:type="dxa"/>
          </w:tcPr>
          <w:p w:rsidR="00D75E3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$ 8000</w:t>
            </w:r>
          </w:p>
        </w:tc>
        <w:tc>
          <w:tcPr>
            <w:tcW w:w="2338" w:type="dxa"/>
          </w:tcPr>
          <w:p w:rsidR="00D75E3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$8000</w:t>
            </w:r>
          </w:p>
        </w:tc>
        <w:tc>
          <w:tcPr>
            <w:tcW w:w="2338" w:type="dxa"/>
          </w:tcPr>
          <w:p w:rsidR="00D75E3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$ 8000</w:t>
            </w:r>
          </w:p>
        </w:tc>
      </w:tr>
    </w:tbl>
    <w:p w:rsidR="00254E5F" w:rsidRPr="00C01C38" w:rsidRDefault="00254E5F" w:rsidP="00C01C38">
      <w:pPr>
        <w:spacing w:line="480" w:lineRule="auto"/>
        <w:rPr>
          <w:rFonts w:ascii="Times New Roman" w:hAnsi="Times New Roman" w:cs="Times New Roman"/>
          <w:sz w:val="24"/>
          <w:szCs w:val="24"/>
        </w:rPr>
      </w:pPr>
    </w:p>
    <w:p w:rsidR="00254E5F" w:rsidRPr="00C01C38" w:rsidRDefault="00254E5F" w:rsidP="00C01C38">
      <w:pPr>
        <w:spacing w:line="480" w:lineRule="auto"/>
        <w:rPr>
          <w:rFonts w:ascii="Times New Roman" w:hAnsi="Times New Roman" w:cs="Times New Roman"/>
          <w:sz w:val="24"/>
          <w:szCs w:val="24"/>
        </w:rPr>
      </w:pPr>
    </w:p>
    <w:p w:rsidR="009B6F53"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ab/>
      </w:r>
      <w:r w:rsidR="00543F7D" w:rsidRPr="00C01C38">
        <w:rPr>
          <w:rFonts w:ascii="Times New Roman" w:hAnsi="Times New Roman" w:cs="Times New Roman"/>
          <w:sz w:val="24"/>
          <w:szCs w:val="24"/>
        </w:rPr>
        <w:t xml:space="preserve">Above is the cash flow projections for first three years of our business showing that the </w:t>
      </w:r>
      <w:r w:rsidR="006621AC" w:rsidRPr="00C01C38">
        <w:rPr>
          <w:rFonts w:ascii="Times New Roman" w:hAnsi="Times New Roman" w:cs="Times New Roman"/>
          <w:sz w:val="24"/>
          <w:szCs w:val="24"/>
        </w:rPr>
        <w:t>main</w:t>
      </w:r>
      <w:r w:rsidR="00543F7D" w:rsidRPr="00C01C38">
        <w:rPr>
          <w:rFonts w:ascii="Times New Roman" w:hAnsi="Times New Roman" w:cs="Times New Roman"/>
          <w:sz w:val="24"/>
          <w:szCs w:val="24"/>
        </w:rPr>
        <w:t xml:space="preserve"> source of cash inflow will be </w:t>
      </w:r>
      <w:r w:rsidR="006621AC" w:rsidRPr="00C01C38">
        <w:rPr>
          <w:rFonts w:ascii="Times New Roman" w:hAnsi="Times New Roman" w:cs="Times New Roman"/>
          <w:sz w:val="24"/>
          <w:szCs w:val="24"/>
        </w:rPr>
        <w:t xml:space="preserve">sales to our </w:t>
      </w:r>
      <w:r w:rsidR="00C01C38" w:rsidRPr="00C01C38">
        <w:rPr>
          <w:rFonts w:ascii="Times New Roman" w:hAnsi="Times New Roman" w:cs="Times New Roman"/>
          <w:sz w:val="24"/>
          <w:szCs w:val="24"/>
        </w:rPr>
        <w:t>customers</w:t>
      </w:r>
      <w:r w:rsidR="00C01C38">
        <w:rPr>
          <w:rFonts w:ascii="Times New Roman" w:hAnsi="Times New Roman" w:cs="Times New Roman"/>
          <w:sz w:val="24"/>
          <w:szCs w:val="24"/>
        </w:rPr>
        <w:t>.</w:t>
      </w:r>
      <w:r w:rsidR="006621AC" w:rsidRPr="00C01C38">
        <w:rPr>
          <w:rFonts w:ascii="Times New Roman" w:hAnsi="Times New Roman" w:cs="Times New Roman"/>
          <w:sz w:val="24"/>
          <w:szCs w:val="24"/>
        </w:rPr>
        <w:t xml:space="preserve"> Bank loan will be available as a source of cash but it will be available only one-time to us.</w:t>
      </w:r>
      <w:r w:rsidR="0054510F" w:rsidRPr="00C01C38">
        <w:rPr>
          <w:rFonts w:ascii="Times New Roman" w:hAnsi="Times New Roman" w:cs="Times New Roman"/>
          <w:sz w:val="24"/>
          <w:szCs w:val="24"/>
        </w:rPr>
        <w:t xml:space="preserve"> Major </w:t>
      </w:r>
      <w:r w:rsidR="00D75E3B" w:rsidRPr="00C01C38">
        <w:rPr>
          <w:rFonts w:ascii="Times New Roman" w:hAnsi="Times New Roman" w:cs="Times New Roman"/>
          <w:sz w:val="24"/>
          <w:szCs w:val="24"/>
        </w:rPr>
        <w:t xml:space="preserve">outflows will comprise of rent, utilities and ingredients. The projections </w:t>
      </w:r>
      <w:r w:rsidR="003E7933" w:rsidRPr="00C01C38">
        <w:rPr>
          <w:rFonts w:ascii="Times New Roman" w:hAnsi="Times New Roman" w:cs="Times New Roman"/>
          <w:sz w:val="24"/>
          <w:szCs w:val="24"/>
        </w:rPr>
        <w:t>include interest and principal payments on loan taken up from bank.</w:t>
      </w:r>
      <w:r w:rsidR="00692986" w:rsidRPr="00C01C38">
        <w:rPr>
          <w:rFonts w:ascii="Times New Roman" w:hAnsi="Times New Roman" w:cs="Times New Roman"/>
          <w:sz w:val="24"/>
          <w:szCs w:val="24"/>
        </w:rPr>
        <w:t xml:space="preserve"> It is important that our business should be able to </w:t>
      </w:r>
      <w:r w:rsidR="002F341A" w:rsidRPr="00C01C38">
        <w:rPr>
          <w:rFonts w:ascii="Times New Roman" w:hAnsi="Times New Roman" w:cs="Times New Roman"/>
          <w:sz w:val="24"/>
          <w:szCs w:val="24"/>
        </w:rPr>
        <w:t>maintain a reasonable level of cash in hand at any given point in time, which means that any increase in expenses</w:t>
      </w:r>
      <w:r w:rsidR="0043084D" w:rsidRPr="00C01C38">
        <w:rPr>
          <w:rFonts w:ascii="Times New Roman" w:hAnsi="Times New Roman" w:cs="Times New Roman"/>
          <w:sz w:val="24"/>
          <w:szCs w:val="24"/>
        </w:rPr>
        <w:t xml:space="preserve"> can be easily handled by us. Similarly, if there is an increase </w:t>
      </w:r>
      <w:r w:rsidR="008838DD" w:rsidRPr="00C01C38">
        <w:rPr>
          <w:rFonts w:ascii="Times New Roman" w:hAnsi="Times New Roman" w:cs="Times New Roman"/>
          <w:sz w:val="24"/>
          <w:szCs w:val="24"/>
        </w:rPr>
        <w:t>in demand for our product, we will be able to cover the increased cost of ingredients. Insurance is necessary to cover us against any unplanned hazard.</w:t>
      </w:r>
      <w:r w:rsidR="00514258" w:rsidRPr="00C01C38">
        <w:rPr>
          <w:rFonts w:ascii="Times New Roman" w:hAnsi="Times New Roman" w:cs="Times New Roman"/>
          <w:sz w:val="24"/>
          <w:szCs w:val="24"/>
        </w:rPr>
        <w:t xml:space="preserve"> Problem</w:t>
      </w:r>
      <w:r w:rsidR="005F6987" w:rsidRPr="00C01C38">
        <w:rPr>
          <w:rFonts w:ascii="Times New Roman" w:hAnsi="Times New Roman" w:cs="Times New Roman"/>
          <w:sz w:val="24"/>
          <w:szCs w:val="24"/>
        </w:rPr>
        <w:t>s</w:t>
      </w:r>
      <w:r w:rsidR="00514258" w:rsidRPr="00C01C38">
        <w:rPr>
          <w:rFonts w:ascii="Times New Roman" w:hAnsi="Times New Roman" w:cs="Times New Roman"/>
          <w:sz w:val="24"/>
          <w:szCs w:val="24"/>
        </w:rPr>
        <w:t xml:space="preserve"> might arise </w:t>
      </w:r>
      <w:r w:rsidR="005F6987" w:rsidRPr="00C01C38">
        <w:rPr>
          <w:rFonts w:ascii="Times New Roman" w:hAnsi="Times New Roman" w:cs="Times New Roman"/>
          <w:sz w:val="24"/>
          <w:szCs w:val="24"/>
        </w:rPr>
        <w:t xml:space="preserve">when </w:t>
      </w:r>
      <w:r w:rsidR="00873278" w:rsidRPr="00C01C38">
        <w:rPr>
          <w:rFonts w:ascii="Times New Roman" w:hAnsi="Times New Roman" w:cs="Times New Roman"/>
          <w:sz w:val="24"/>
          <w:szCs w:val="24"/>
        </w:rPr>
        <w:t xml:space="preserve">there is no bank loan available as </w:t>
      </w:r>
      <w:r w:rsidR="00B9038A" w:rsidRPr="00C01C38">
        <w:rPr>
          <w:rFonts w:ascii="Times New Roman" w:hAnsi="Times New Roman" w:cs="Times New Roman"/>
          <w:sz w:val="24"/>
          <w:szCs w:val="24"/>
        </w:rPr>
        <w:t xml:space="preserve">cash inflow to business, and it has to rely on its revenues </w:t>
      </w:r>
      <w:r w:rsidR="001B28E7" w:rsidRPr="00C01C38">
        <w:rPr>
          <w:rFonts w:ascii="Times New Roman" w:hAnsi="Times New Roman" w:cs="Times New Roman"/>
          <w:sz w:val="24"/>
          <w:szCs w:val="24"/>
        </w:rPr>
        <w:t>solely. In the second and third years, our business will make sure that expenses are</w:t>
      </w:r>
      <w:r w:rsidR="00E8778D" w:rsidRPr="00C01C38">
        <w:rPr>
          <w:rFonts w:ascii="Times New Roman" w:hAnsi="Times New Roman" w:cs="Times New Roman"/>
          <w:sz w:val="24"/>
          <w:szCs w:val="24"/>
        </w:rPr>
        <w:t xml:space="preserve"> controlled. There are some compulsory expenses which have to be incurred by the business even if it is not operating, in case of our business, loan and principal are examples of such expenses.</w:t>
      </w:r>
      <w:r w:rsidR="00490035" w:rsidRPr="00C01C38">
        <w:rPr>
          <w:rFonts w:ascii="Times New Roman" w:hAnsi="Times New Roman" w:cs="Times New Roman"/>
          <w:sz w:val="24"/>
          <w:szCs w:val="24"/>
        </w:rPr>
        <w:t xml:space="preserve"> Other expenses are discretionary at the will of business, e.g. ingredients or utilities. We will try and minimize the discretionary expenses so that overall cost of running business remains low.</w:t>
      </w:r>
    </w:p>
    <w:p w:rsidR="007851AD" w:rsidRPr="00C01C38" w:rsidRDefault="007851AD" w:rsidP="00C01C38">
      <w:pPr>
        <w:spacing w:line="480" w:lineRule="auto"/>
        <w:rPr>
          <w:rFonts w:ascii="Times New Roman" w:hAnsi="Times New Roman" w:cs="Times New Roman"/>
          <w:sz w:val="24"/>
          <w:szCs w:val="24"/>
        </w:rPr>
      </w:pPr>
    </w:p>
    <w:p w:rsidR="004B5E76" w:rsidRPr="009D723C" w:rsidRDefault="005D7ED1" w:rsidP="009D723C">
      <w:pPr>
        <w:spacing w:line="480" w:lineRule="auto"/>
        <w:jc w:val="center"/>
        <w:rPr>
          <w:rFonts w:ascii="Times New Roman" w:hAnsi="Times New Roman" w:cs="Times New Roman"/>
          <w:b/>
          <w:sz w:val="24"/>
          <w:szCs w:val="24"/>
        </w:rPr>
      </w:pPr>
      <w:r w:rsidRPr="009D723C">
        <w:rPr>
          <w:rFonts w:ascii="Times New Roman" w:hAnsi="Times New Roman" w:cs="Times New Roman"/>
          <w:b/>
          <w:sz w:val="24"/>
          <w:szCs w:val="24"/>
        </w:rPr>
        <w:lastRenderedPageBreak/>
        <w:t>Projected Balance Sheet</w:t>
      </w:r>
    </w:p>
    <w:p w:rsidR="00927318" w:rsidRPr="00A56402" w:rsidRDefault="005D7ED1" w:rsidP="00927318">
      <w:pPr>
        <w:spacing w:line="480" w:lineRule="auto"/>
        <w:rPr>
          <w:rFonts w:ascii="Times New Roman" w:hAnsi="Times New Roman" w:cs="Times New Roman"/>
          <w:sz w:val="24"/>
          <w:szCs w:val="24"/>
        </w:rPr>
      </w:pPr>
      <w:r w:rsidRPr="00C01C38">
        <w:rPr>
          <w:rFonts w:ascii="Times New Roman" w:hAnsi="Times New Roman" w:cs="Times New Roman"/>
          <w:sz w:val="24"/>
          <w:szCs w:val="24"/>
        </w:rPr>
        <w:tab/>
      </w:r>
      <w:r w:rsidRPr="00A56402">
        <w:rPr>
          <w:rFonts w:ascii="Times New Roman" w:hAnsi="Times New Roman" w:cs="Times New Roman"/>
          <w:sz w:val="24"/>
          <w:szCs w:val="24"/>
        </w:rPr>
        <w:t xml:space="preserve">A balance sheet is also called a statement of financial position because it shows position of a business at a given point in time. It includes assets and liabilities which represent the resources and obligations of a business towards others. Resources are </w:t>
      </w:r>
      <w:r w:rsidRPr="00A56402">
        <w:rPr>
          <w:rFonts w:ascii="Times New Roman" w:hAnsi="Times New Roman" w:cs="Times New Roman"/>
          <w:sz w:val="24"/>
          <w:szCs w:val="24"/>
        </w:rPr>
        <w:t>bought with the help of either equity or debt finances. These become the resources of our business, whereas some obligations will also arise in the form of liabilities raised during the process. Assets can be current or fixed depending upon their term of u</w:t>
      </w:r>
      <w:r w:rsidRPr="00A56402">
        <w:rPr>
          <w:rFonts w:ascii="Times New Roman" w:hAnsi="Times New Roman" w:cs="Times New Roman"/>
          <w:sz w:val="24"/>
          <w:szCs w:val="24"/>
        </w:rPr>
        <w:t>sage or liquidity. Cash will be considered a current asset, whereas a building will be considered a non-current or fixed asset. In the balance sheet of our business, typical current assets will be inventories and receivables, whereas liabilities will inclu</w:t>
      </w:r>
      <w:r w:rsidRPr="00A56402">
        <w:rPr>
          <w:rFonts w:ascii="Times New Roman" w:hAnsi="Times New Roman" w:cs="Times New Roman"/>
          <w:sz w:val="24"/>
          <w:szCs w:val="24"/>
        </w:rPr>
        <w:t>de payables to suppliers and loan that was obtained at the start of business. Balance sheet will also include an equity section that will show the capital structure of business.</w:t>
      </w:r>
    </w:p>
    <w:tbl>
      <w:tblPr>
        <w:tblStyle w:val="TableGrid"/>
        <w:tblW w:w="0" w:type="auto"/>
        <w:tblLook w:val="04A0" w:firstRow="1" w:lastRow="0" w:firstColumn="1" w:lastColumn="0" w:noHBand="0" w:noVBand="1"/>
      </w:tblPr>
      <w:tblGrid>
        <w:gridCol w:w="1870"/>
        <w:gridCol w:w="1870"/>
        <w:gridCol w:w="1870"/>
        <w:gridCol w:w="1870"/>
      </w:tblGrid>
      <w:tr w:rsidR="00B37FE9" w:rsidTr="009E3606">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Current Assets</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Year 1 </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Year 2</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Year 3 </w:t>
            </w:r>
          </w:p>
        </w:tc>
      </w:tr>
      <w:tr w:rsidR="00B37FE9" w:rsidTr="009E3606">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    Cash in hand</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10000</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12000</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12500</w:t>
            </w:r>
          </w:p>
        </w:tc>
      </w:tr>
      <w:tr w:rsidR="00B37FE9" w:rsidTr="002E1EFB">
        <w:trPr>
          <w:trHeight w:val="368"/>
        </w:trPr>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     Inventory</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3</w:t>
            </w:r>
            <w:r w:rsidR="00D940CD" w:rsidRPr="00C01C38">
              <w:rPr>
                <w:rFonts w:ascii="Times New Roman" w:hAnsi="Times New Roman" w:cs="Times New Roman"/>
                <w:sz w:val="24"/>
                <w:szCs w:val="24"/>
              </w:rPr>
              <w:t>000</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30</w:t>
            </w:r>
            <w:r w:rsidR="00D940CD" w:rsidRPr="00C01C38">
              <w:rPr>
                <w:rFonts w:ascii="Times New Roman" w:hAnsi="Times New Roman" w:cs="Times New Roman"/>
                <w:sz w:val="24"/>
                <w:szCs w:val="24"/>
              </w:rPr>
              <w:t>00</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3</w:t>
            </w:r>
            <w:r w:rsidR="00D940CD" w:rsidRPr="00C01C38">
              <w:rPr>
                <w:rFonts w:ascii="Times New Roman" w:hAnsi="Times New Roman" w:cs="Times New Roman"/>
                <w:sz w:val="24"/>
                <w:szCs w:val="24"/>
              </w:rPr>
              <w:t>000</w:t>
            </w:r>
          </w:p>
        </w:tc>
      </w:tr>
      <w:tr w:rsidR="00B37FE9" w:rsidTr="009E3606">
        <w:tc>
          <w:tcPr>
            <w:tcW w:w="1870" w:type="dxa"/>
          </w:tcPr>
          <w:p w:rsidR="002E1EFB"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Total Current Assets</w:t>
            </w:r>
          </w:p>
        </w:tc>
        <w:tc>
          <w:tcPr>
            <w:tcW w:w="1870" w:type="dxa"/>
          </w:tcPr>
          <w:p w:rsidR="002E1EFB"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13000</w:t>
            </w:r>
          </w:p>
        </w:tc>
        <w:tc>
          <w:tcPr>
            <w:tcW w:w="1870" w:type="dxa"/>
          </w:tcPr>
          <w:p w:rsidR="002E1EFB"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15000</w:t>
            </w:r>
          </w:p>
        </w:tc>
        <w:tc>
          <w:tcPr>
            <w:tcW w:w="1870" w:type="dxa"/>
          </w:tcPr>
          <w:p w:rsidR="002E1EFB"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15500</w:t>
            </w:r>
          </w:p>
        </w:tc>
      </w:tr>
      <w:tr w:rsidR="00B37FE9" w:rsidTr="009E3606">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Non-current Assets</w:t>
            </w:r>
          </w:p>
        </w:tc>
        <w:tc>
          <w:tcPr>
            <w:tcW w:w="1870" w:type="dxa"/>
          </w:tcPr>
          <w:p w:rsidR="00BC7FD9" w:rsidRPr="00C01C38" w:rsidRDefault="00BC7FD9" w:rsidP="00C01C38">
            <w:pPr>
              <w:spacing w:line="480" w:lineRule="auto"/>
              <w:rPr>
                <w:rFonts w:ascii="Times New Roman" w:hAnsi="Times New Roman" w:cs="Times New Roman"/>
                <w:sz w:val="24"/>
                <w:szCs w:val="24"/>
              </w:rPr>
            </w:pPr>
          </w:p>
        </w:tc>
        <w:tc>
          <w:tcPr>
            <w:tcW w:w="1870" w:type="dxa"/>
          </w:tcPr>
          <w:p w:rsidR="00BC7FD9" w:rsidRPr="00C01C38" w:rsidRDefault="00BC7FD9" w:rsidP="00C01C38">
            <w:pPr>
              <w:spacing w:line="480" w:lineRule="auto"/>
              <w:rPr>
                <w:rFonts w:ascii="Times New Roman" w:hAnsi="Times New Roman" w:cs="Times New Roman"/>
                <w:sz w:val="24"/>
                <w:szCs w:val="24"/>
              </w:rPr>
            </w:pPr>
          </w:p>
        </w:tc>
        <w:tc>
          <w:tcPr>
            <w:tcW w:w="1870" w:type="dxa"/>
          </w:tcPr>
          <w:p w:rsidR="00BC7FD9" w:rsidRPr="00C01C38" w:rsidRDefault="00BC7FD9" w:rsidP="00C01C38">
            <w:pPr>
              <w:spacing w:line="480" w:lineRule="auto"/>
              <w:rPr>
                <w:rFonts w:ascii="Times New Roman" w:hAnsi="Times New Roman" w:cs="Times New Roman"/>
                <w:sz w:val="24"/>
                <w:szCs w:val="24"/>
              </w:rPr>
            </w:pPr>
          </w:p>
        </w:tc>
      </w:tr>
      <w:tr w:rsidR="00B37FE9" w:rsidTr="009E3606">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  </w:t>
            </w:r>
            <w:r w:rsidR="00D940CD" w:rsidRPr="00C01C38">
              <w:rPr>
                <w:rFonts w:ascii="Times New Roman" w:hAnsi="Times New Roman" w:cs="Times New Roman"/>
                <w:sz w:val="24"/>
                <w:szCs w:val="24"/>
              </w:rPr>
              <w:t>Equipment</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4</w:t>
            </w:r>
            <w:r w:rsidR="00D940CD" w:rsidRPr="00C01C38">
              <w:rPr>
                <w:rFonts w:ascii="Times New Roman" w:hAnsi="Times New Roman" w:cs="Times New Roman"/>
                <w:sz w:val="24"/>
                <w:szCs w:val="24"/>
              </w:rPr>
              <w:t>000</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3</w:t>
            </w:r>
            <w:r w:rsidR="00D940CD" w:rsidRPr="00C01C38">
              <w:rPr>
                <w:rFonts w:ascii="Times New Roman" w:hAnsi="Times New Roman" w:cs="Times New Roman"/>
                <w:sz w:val="24"/>
                <w:szCs w:val="24"/>
              </w:rPr>
              <w:t>500</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25</w:t>
            </w:r>
            <w:r w:rsidR="002A0886" w:rsidRPr="00C01C38">
              <w:rPr>
                <w:rFonts w:ascii="Times New Roman" w:hAnsi="Times New Roman" w:cs="Times New Roman"/>
                <w:sz w:val="24"/>
                <w:szCs w:val="24"/>
              </w:rPr>
              <w:t>00</w:t>
            </w:r>
          </w:p>
        </w:tc>
      </w:tr>
      <w:tr w:rsidR="00B37FE9" w:rsidTr="009E3606">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  Van</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32000</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28800</w:t>
            </w:r>
          </w:p>
        </w:tc>
        <w:tc>
          <w:tcPr>
            <w:tcW w:w="1870" w:type="dxa"/>
          </w:tcPr>
          <w:p w:rsidR="00BC7FD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25600</w:t>
            </w:r>
          </w:p>
        </w:tc>
      </w:tr>
      <w:tr w:rsidR="00B37FE9" w:rsidTr="009E3606">
        <w:tc>
          <w:tcPr>
            <w:tcW w:w="1870" w:type="dxa"/>
          </w:tcPr>
          <w:p w:rsidR="00BC7FD9"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 xml:space="preserve">Total </w:t>
            </w:r>
          </w:p>
        </w:tc>
        <w:tc>
          <w:tcPr>
            <w:tcW w:w="1870" w:type="dxa"/>
          </w:tcPr>
          <w:p w:rsidR="00BC7FD9"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36</w:t>
            </w:r>
            <w:r w:rsidR="008246CB" w:rsidRPr="00C01C38">
              <w:rPr>
                <w:rFonts w:ascii="Times New Roman" w:hAnsi="Times New Roman" w:cs="Times New Roman"/>
                <w:b/>
                <w:sz w:val="24"/>
                <w:szCs w:val="24"/>
              </w:rPr>
              <w:t>000</w:t>
            </w:r>
          </w:p>
        </w:tc>
        <w:tc>
          <w:tcPr>
            <w:tcW w:w="1870" w:type="dxa"/>
          </w:tcPr>
          <w:p w:rsidR="00BC7FD9"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32</w:t>
            </w:r>
            <w:r w:rsidR="008246CB" w:rsidRPr="00C01C38">
              <w:rPr>
                <w:rFonts w:ascii="Times New Roman" w:hAnsi="Times New Roman" w:cs="Times New Roman"/>
                <w:b/>
                <w:sz w:val="24"/>
                <w:szCs w:val="24"/>
              </w:rPr>
              <w:t>300</w:t>
            </w:r>
          </w:p>
        </w:tc>
        <w:tc>
          <w:tcPr>
            <w:tcW w:w="1870" w:type="dxa"/>
          </w:tcPr>
          <w:p w:rsidR="00BC7FD9"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28</w:t>
            </w:r>
            <w:r w:rsidR="008246CB" w:rsidRPr="00C01C38">
              <w:rPr>
                <w:rFonts w:ascii="Times New Roman" w:hAnsi="Times New Roman" w:cs="Times New Roman"/>
                <w:b/>
                <w:sz w:val="24"/>
                <w:szCs w:val="24"/>
              </w:rPr>
              <w:t>600</w:t>
            </w:r>
          </w:p>
        </w:tc>
      </w:tr>
      <w:tr w:rsidR="00B37FE9" w:rsidTr="009E3606">
        <w:tc>
          <w:tcPr>
            <w:tcW w:w="1870" w:type="dxa"/>
          </w:tcPr>
          <w:p w:rsidR="00BC7FD9"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Total Assets</w:t>
            </w:r>
          </w:p>
        </w:tc>
        <w:tc>
          <w:tcPr>
            <w:tcW w:w="1870" w:type="dxa"/>
          </w:tcPr>
          <w:p w:rsidR="00BC7FD9"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49</w:t>
            </w:r>
            <w:r w:rsidR="008246CB" w:rsidRPr="00C01C38">
              <w:rPr>
                <w:rFonts w:ascii="Times New Roman" w:hAnsi="Times New Roman" w:cs="Times New Roman"/>
                <w:b/>
                <w:sz w:val="24"/>
                <w:szCs w:val="24"/>
              </w:rPr>
              <w:t>000</w:t>
            </w:r>
          </w:p>
        </w:tc>
        <w:tc>
          <w:tcPr>
            <w:tcW w:w="1870" w:type="dxa"/>
          </w:tcPr>
          <w:p w:rsidR="00BC7FD9"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47300</w:t>
            </w:r>
          </w:p>
        </w:tc>
        <w:tc>
          <w:tcPr>
            <w:tcW w:w="1870" w:type="dxa"/>
          </w:tcPr>
          <w:p w:rsidR="00BC7FD9"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43600</w:t>
            </w:r>
          </w:p>
        </w:tc>
      </w:tr>
      <w:tr w:rsidR="00B37FE9" w:rsidTr="009E3606">
        <w:tc>
          <w:tcPr>
            <w:tcW w:w="1870" w:type="dxa"/>
          </w:tcPr>
          <w:p w:rsidR="005574BD"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lastRenderedPageBreak/>
              <w:t>Current Liabilities</w:t>
            </w:r>
          </w:p>
        </w:tc>
        <w:tc>
          <w:tcPr>
            <w:tcW w:w="1870" w:type="dxa"/>
          </w:tcPr>
          <w:p w:rsidR="005574BD" w:rsidRPr="00C01C38" w:rsidRDefault="005574BD" w:rsidP="00C01C38">
            <w:pPr>
              <w:spacing w:line="480" w:lineRule="auto"/>
              <w:rPr>
                <w:rFonts w:ascii="Times New Roman" w:hAnsi="Times New Roman" w:cs="Times New Roman"/>
                <w:b/>
                <w:sz w:val="24"/>
                <w:szCs w:val="24"/>
              </w:rPr>
            </w:pPr>
          </w:p>
        </w:tc>
        <w:tc>
          <w:tcPr>
            <w:tcW w:w="1870" w:type="dxa"/>
          </w:tcPr>
          <w:p w:rsidR="005574BD" w:rsidRPr="00C01C38" w:rsidRDefault="005574BD" w:rsidP="00C01C38">
            <w:pPr>
              <w:spacing w:line="480" w:lineRule="auto"/>
              <w:rPr>
                <w:rFonts w:ascii="Times New Roman" w:hAnsi="Times New Roman" w:cs="Times New Roman"/>
                <w:b/>
                <w:sz w:val="24"/>
                <w:szCs w:val="24"/>
              </w:rPr>
            </w:pPr>
          </w:p>
        </w:tc>
        <w:tc>
          <w:tcPr>
            <w:tcW w:w="1870" w:type="dxa"/>
          </w:tcPr>
          <w:p w:rsidR="005574BD" w:rsidRPr="00C01C38" w:rsidRDefault="005574BD" w:rsidP="00C01C38">
            <w:pPr>
              <w:spacing w:line="480" w:lineRule="auto"/>
              <w:rPr>
                <w:rFonts w:ascii="Times New Roman" w:hAnsi="Times New Roman" w:cs="Times New Roman"/>
                <w:b/>
                <w:sz w:val="24"/>
                <w:szCs w:val="24"/>
              </w:rPr>
            </w:pPr>
          </w:p>
        </w:tc>
      </w:tr>
      <w:tr w:rsidR="00B37FE9" w:rsidTr="009E3606">
        <w:tc>
          <w:tcPr>
            <w:tcW w:w="1870" w:type="dxa"/>
          </w:tcPr>
          <w:p w:rsidR="00D27564"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 Accounts payable</w:t>
            </w:r>
          </w:p>
        </w:tc>
        <w:tc>
          <w:tcPr>
            <w:tcW w:w="1870" w:type="dxa"/>
          </w:tcPr>
          <w:p w:rsidR="00D27564"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5000</w:t>
            </w:r>
          </w:p>
        </w:tc>
        <w:tc>
          <w:tcPr>
            <w:tcW w:w="1870" w:type="dxa"/>
          </w:tcPr>
          <w:p w:rsidR="00D27564"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4500</w:t>
            </w:r>
          </w:p>
        </w:tc>
        <w:tc>
          <w:tcPr>
            <w:tcW w:w="1870" w:type="dxa"/>
          </w:tcPr>
          <w:p w:rsidR="00D27564"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4200</w:t>
            </w:r>
          </w:p>
        </w:tc>
      </w:tr>
      <w:tr w:rsidR="00B37FE9" w:rsidTr="009E3606">
        <w:tc>
          <w:tcPr>
            <w:tcW w:w="1870" w:type="dxa"/>
          </w:tcPr>
          <w:p w:rsidR="00D27564"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  Interest payable</w:t>
            </w:r>
          </w:p>
        </w:tc>
        <w:tc>
          <w:tcPr>
            <w:tcW w:w="1870" w:type="dxa"/>
          </w:tcPr>
          <w:p w:rsidR="00D27564"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4000</w:t>
            </w:r>
          </w:p>
        </w:tc>
        <w:tc>
          <w:tcPr>
            <w:tcW w:w="1870" w:type="dxa"/>
          </w:tcPr>
          <w:p w:rsidR="00D27564"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4000</w:t>
            </w:r>
          </w:p>
        </w:tc>
        <w:tc>
          <w:tcPr>
            <w:tcW w:w="1870" w:type="dxa"/>
          </w:tcPr>
          <w:p w:rsidR="00D27564"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4000</w:t>
            </w:r>
          </w:p>
        </w:tc>
      </w:tr>
      <w:tr w:rsidR="00B37FE9" w:rsidTr="009E3606">
        <w:tc>
          <w:tcPr>
            <w:tcW w:w="1870" w:type="dxa"/>
          </w:tcPr>
          <w:p w:rsidR="00D27564"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Lon</w:t>
            </w:r>
            <w:r w:rsidR="00F829EE" w:rsidRPr="00C01C38">
              <w:rPr>
                <w:rFonts w:ascii="Times New Roman" w:hAnsi="Times New Roman" w:cs="Times New Roman"/>
                <w:sz w:val="24"/>
                <w:szCs w:val="24"/>
              </w:rPr>
              <w:t>g Term Liab.</w:t>
            </w:r>
          </w:p>
        </w:tc>
        <w:tc>
          <w:tcPr>
            <w:tcW w:w="1870" w:type="dxa"/>
          </w:tcPr>
          <w:p w:rsidR="00D27564" w:rsidRPr="00C01C38" w:rsidRDefault="00D27564" w:rsidP="00C01C38">
            <w:pPr>
              <w:spacing w:line="480" w:lineRule="auto"/>
              <w:rPr>
                <w:rFonts w:ascii="Times New Roman" w:hAnsi="Times New Roman" w:cs="Times New Roman"/>
                <w:sz w:val="24"/>
                <w:szCs w:val="24"/>
              </w:rPr>
            </w:pPr>
          </w:p>
        </w:tc>
        <w:tc>
          <w:tcPr>
            <w:tcW w:w="1870" w:type="dxa"/>
          </w:tcPr>
          <w:p w:rsidR="00D27564" w:rsidRPr="00C01C38" w:rsidRDefault="00D27564" w:rsidP="00C01C38">
            <w:pPr>
              <w:spacing w:line="480" w:lineRule="auto"/>
              <w:rPr>
                <w:rFonts w:ascii="Times New Roman" w:hAnsi="Times New Roman" w:cs="Times New Roman"/>
                <w:sz w:val="24"/>
                <w:szCs w:val="24"/>
              </w:rPr>
            </w:pPr>
          </w:p>
        </w:tc>
        <w:tc>
          <w:tcPr>
            <w:tcW w:w="1870" w:type="dxa"/>
          </w:tcPr>
          <w:p w:rsidR="00D27564" w:rsidRPr="00C01C38" w:rsidRDefault="00D27564" w:rsidP="00C01C38">
            <w:pPr>
              <w:spacing w:line="480" w:lineRule="auto"/>
              <w:rPr>
                <w:rFonts w:ascii="Times New Roman" w:hAnsi="Times New Roman" w:cs="Times New Roman"/>
                <w:sz w:val="24"/>
                <w:szCs w:val="24"/>
              </w:rPr>
            </w:pPr>
          </w:p>
        </w:tc>
      </w:tr>
      <w:tr w:rsidR="00B37FE9" w:rsidTr="009E3606">
        <w:tc>
          <w:tcPr>
            <w:tcW w:w="1870" w:type="dxa"/>
          </w:tcPr>
          <w:p w:rsidR="00405E7D"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  </w:t>
            </w:r>
            <w:r w:rsidR="0019353F" w:rsidRPr="00C01C38">
              <w:rPr>
                <w:rFonts w:ascii="Times New Roman" w:hAnsi="Times New Roman" w:cs="Times New Roman"/>
                <w:sz w:val="24"/>
                <w:szCs w:val="24"/>
              </w:rPr>
              <w:t xml:space="preserve"> Loan</w:t>
            </w:r>
          </w:p>
        </w:tc>
        <w:tc>
          <w:tcPr>
            <w:tcW w:w="1870" w:type="dxa"/>
          </w:tcPr>
          <w:p w:rsidR="00405E7D"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40000</w:t>
            </w:r>
          </w:p>
        </w:tc>
        <w:tc>
          <w:tcPr>
            <w:tcW w:w="1870" w:type="dxa"/>
          </w:tcPr>
          <w:p w:rsidR="00405E7D"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38800</w:t>
            </w:r>
          </w:p>
        </w:tc>
        <w:tc>
          <w:tcPr>
            <w:tcW w:w="1870" w:type="dxa"/>
          </w:tcPr>
          <w:p w:rsidR="00405E7D"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35400</w:t>
            </w:r>
          </w:p>
        </w:tc>
      </w:tr>
      <w:tr w:rsidR="00B37FE9" w:rsidTr="009E3606">
        <w:tc>
          <w:tcPr>
            <w:tcW w:w="1870" w:type="dxa"/>
          </w:tcPr>
          <w:p w:rsidR="009A4BB1"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Total</w:t>
            </w:r>
          </w:p>
        </w:tc>
        <w:tc>
          <w:tcPr>
            <w:tcW w:w="1870" w:type="dxa"/>
          </w:tcPr>
          <w:p w:rsidR="009A4BB1"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49000</w:t>
            </w:r>
          </w:p>
        </w:tc>
        <w:tc>
          <w:tcPr>
            <w:tcW w:w="1870" w:type="dxa"/>
          </w:tcPr>
          <w:p w:rsidR="009A4BB1"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47300</w:t>
            </w:r>
          </w:p>
        </w:tc>
        <w:tc>
          <w:tcPr>
            <w:tcW w:w="1870" w:type="dxa"/>
          </w:tcPr>
          <w:p w:rsidR="009A4BB1"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43600</w:t>
            </w:r>
          </w:p>
        </w:tc>
      </w:tr>
    </w:tbl>
    <w:p w:rsidR="007C494B" w:rsidRDefault="007C494B" w:rsidP="00C01C38">
      <w:pPr>
        <w:spacing w:line="480" w:lineRule="auto"/>
        <w:ind w:firstLine="720"/>
        <w:rPr>
          <w:rFonts w:ascii="Times New Roman" w:hAnsi="Times New Roman" w:cs="Times New Roman"/>
          <w:sz w:val="24"/>
          <w:szCs w:val="24"/>
        </w:rPr>
      </w:pPr>
    </w:p>
    <w:p w:rsidR="000524F5" w:rsidRPr="00C01C38" w:rsidRDefault="005D7ED1" w:rsidP="00C01C38">
      <w:pPr>
        <w:spacing w:line="480" w:lineRule="auto"/>
        <w:ind w:firstLine="720"/>
        <w:rPr>
          <w:rFonts w:ascii="Times New Roman" w:hAnsi="Times New Roman" w:cs="Times New Roman"/>
          <w:sz w:val="24"/>
          <w:szCs w:val="24"/>
        </w:rPr>
      </w:pPr>
      <w:r w:rsidRPr="00C01C38">
        <w:rPr>
          <w:rFonts w:ascii="Times New Roman" w:hAnsi="Times New Roman" w:cs="Times New Roman"/>
          <w:sz w:val="24"/>
          <w:szCs w:val="24"/>
        </w:rPr>
        <w:t xml:space="preserve">The above table shows balance sheet of our business for first three years of running. The major point of concern for our business </w:t>
      </w:r>
      <w:r w:rsidR="000022D5" w:rsidRPr="00C01C38">
        <w:rPr>
          <w:rFonts w:ascii="Times New Roman" w:hAnsi="Times New Roman" w:cs="Times New Roman"/>
          <w:sz w:val="24"/>
          <w:szCs w:val="24"/>
        </w:rPr>
        <w:t xml:space="preserve">is the decrease in total assets, as shown by estimated balance sheets. This decrease is mainly due to </w:t>
      </w:r>
      <w:r w:rsidR="00240E8B" w:rsidRPr="00C01C38">
        <w:rPr>
          <w:rFonts w:ascii="Times New Roman" w:hAnsi="Times New Roman" w:cs="Times New Roman"/>
          <w:sz w:val="24"/>
          <w:szCs w:val="24"/>
        </w:rPr>
        <w:t>depreciation on van. Our business will grow in terms of current assets over a period of three years. Inventory costs will decrease over a longer period of time because we will be able to manage it through just in time system. It will constitute of the fruits used to make smoothie and will be perishable in nature. Once we are established in the market</w:t>
      </w:r>
      <w:r w:rsidR="00582B1D" w:rsidRPr="00C01C38">
        <w:rPr>
          <w:rFonts w:ascii="Times New Roman" w:hAnsi="Times New Roman" w:cs="Times New Roman"/>
          <w:sz w:val="24"/>
          <w:szCs w:val="24"/>
        </w:rPr>
        <w:t>, we will be able to purchase and consume fruits on daily basis.</w:t>
      </w:r>
      <w:r w:rsidR="00D036F3" w:rsidRPr="00C01C38">
        <w:rPr>
          <w:rFonts w:ascii="Times New Roman" w:hAnsi="Times New Roman" w:cs="Times New Roman"/>
          <w:sz w:val="24"/>
          <w:szCs w:val="24"/>
        </w:rPr>
        <w:t xml:space="preserve"> </w:t>
      </w:r>
      <w:r w:rsidR="00A85450" w:rsidRPr="00C01C38">
        <w:rPr>
          <w:rFonts w:ascii="Times New Roman" w:hAnsi="Times New Roman" w:cs="Times New Roman"/>
          <w:sz w:val="24"/>
          <w:szCs w:val="24"/>
        </w:rPr>
        <w:t xml:space="preserve">Accounts payables represent amount that business owes to its suppliers at any given point in time. </w:t>
      </w:r>
      <w:r w:rsidR="004F6B2D" w:rsidRPr="00C01C38">
        <w:rPr>
          <w:rFonts w:ascii="Times New Roman" w:hAnsi="Times New Roman" w:cs="Times New Roman"/>
          <w:sz w:val="24"/>
          <w:szCs w:val="24"/>
        </w:rPr>
        <w:t xml:space="preserve">This amount will decrease with the passage of time as the business will become self-sufficient in terms of purchases on cash. </w:t>
      </w:r>
      <w:r w:rsidR="00214D4C" w:rsidRPr="00C01C38">
        <w:rPr>
          <w:rFonts w:ascii="Times New Roman" w:hAnsi="Times New Roman" w:cs="Times New Roman"/>
          <w:sz w:val="24"/>
          <w:szCs w:val="24"/>
        </w:rPr>
        <w:t xml:space="preserve"> In order to survive in the long run, we will make sure that our assets i</w:t>
      </w:r>
      <w:r w:rsidR="00A626A4" w:rsidRPr="00C01C38">
        <w:rPr>
          <w:rFonts w:ascii="Times New Roman" w:hAnsi="Times New Roman" w:cs="Times New Roman"/>
          <w:sz w:val="24"/>
          <w:szCs w:val="24"/>
        </w:rPr>
        <w:t>ncrease over time.</w:t>
      </w:r>
      <w:r w:rsidR="00927318">
        <w:rPr>
          <w:rFonts w:ascii="Times New Roman" w:hAnsi="Times New Roman" w:cs="Times New Roman"/>
          <w:sz w:val="24"/>
          <w:szCs w:val="24"/>
        </w:rPr>
        <w:t xml:space="preserve">  The assets show resources of business whereas liabilities and capital shows the sources of finance.</w:t>
      </w:r>
      <w:bookmarkStart w:id="0" w:name="_GoBack"/>
      <w:bookmarkEnd w:id="0"/>
    </w:p>
    <w:p w:rsidR="00A626A4" w:rsidRPr="009D723C" w:rsidRDefault="005D7ED1" w:rsidP="009D723C">
      <w:pPr>
        <w:spacing w:line="480" w:lineRule="auto"/>
        <w:jc w:val="center"/>
        <w:rPr>
          <w:rFonts w:ascii="Times New Roman" w:hAnsi="Times New Roman" w:cs="Times New Roman"/>
          <w:b/>
          <w:sz w:val="24"/>
          <w:szCs w:val="24"/>
        </w:rPr>
      </w:pPr>
      <w:r w:rsidRPr="009D723C">
        <w:rPr>
          <w:rFonts w:ascii="Times New Roman" w:hAnsi="Times New Roman" w:cs="Times New Roman"/>
          <w:b/>
          <w:sz w:val="24"/>
          <w:szCs w:val="24"/>
        </w:rPr>
        <w:t>Projected income Statement</w:t>
      </w:r>
    </w:p>
    <w:p w:rsidR="0005309F"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lastRenderedPageBreak/>
        <w:tab/>
        <w:t xml:space="preserve">Income statement is the starting point for financial reporting and analysis because it shows the effects of routine operations of business. Sales form first item in income </w:t>
      </w:r>
      <w:r w:rsidRPr="00C01C38">
        <w:rPr>
          <w:rFonts w:ascii="Times New Roman" w:hAnsi="Times New Roman" w:cs="Times New Roman"/>
          <w:sz w:val="24"/>
          <w:szCs w:val="24"/>
        </w:rPr>
        <w:t>statement, which are revenues to business. Expenses are categorised as either direct or indirect on the bases of possibility of direct identification. Cost of goods sold in our business; utilities will be direct expenses because they are directly identifia</w:t>
      </w:r>
      <w:r w:rsidRPr="00C01C38">
        <w:rPr>
          <w:rFonts w:ascii="Times New Roman" w:hAnsi="Times New Roman" w:cs="Times New Roman"/>
          <w:sz w:val="24"/>
          <w:szCs w:val="24"/>
        </w:rPr>
        <w:t>ble with sales. Indirect expenditures include the likes of advertising and other similar expenditures. In the start, sales will be low, and business will go into a loss for at least a couple of years. In these years, it will be necessary for our business t</w:t>
      </w:r>
      <w:r w:rsidRPr="00C01C38">
        <w:rPr>
          <w:rFonts w:ascii="Times New Roman" w:hAnsi="Times New Roman" w:cs="Times New Roman"/>
          <w:sz w:val="24"/>
          <w:szCs w:val="24"/>
        </w:rPr>
        <w:t>o keep the expenses low and have a sustained increase in sales revenue. Indirect expenses are those which are not directly related to sales and business can sell its products without incurring these expenses but not for a long period of time. Classificatio</w:t>
      </w:r>
      <w:r w:rsidRPr="00C01C38">
        <w:rPr>
          <w:rFonts w:ascii="Times New Roman" w:hAnsi="Times New Roman" w:cs="Times New Roman"/>
          <w:sz w:val="24"/>
          <w:szCs w:val="24"/>
        </w:rPr>
        <w:t>n of direct and indirect expenses is very important for the business because it will have an effect on efficient working in terms of gross and net profits.</w:t>
      </w:r>
    </w:p>
    <w:p w:rsidR="000601AB" w:rsidRPr="00C01C38" w:rsidRDefault="000601AB" w:rsidP="00C01C38">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B37FE9" w:rsidTr="000601AB">
        <w:tc>
          <w:tcPr>
            <w:tcW w:w="2337" w:type="dxa"/>
          </w:tcPr>
          <w:p w:rsidR="000601AB" w:rsidRPr="00C01C38" w:rsidRDefault="000601AB" w:rsidP="00C01C38">
            <w:pPr>
              <w:spacing w:line="480" w:lineRule="auto"/>
              <w:rPr>
                <w:rFonts w:ascii="Times New Roman" w:hAnsi="Times New Roman" w:cs="Times New Roman"/>
                <w:sz w:val="24"/>
                <w:szCs w:val="24"/>
              </w:rPr>
            </w:pPr>
          </w:p>
        </w:tc>
        <w:tc>
          <w:tcPr>
            <w:tcW w:w="2337"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Year 1 </w:t>
            </w:r>
          </w:p>
        </w:tc>
        <w:tc>
          <w:tcPr>
            <w:tcW w:w="2338"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Year 2</w:t>
            </w:r>
          </w:p>
        </w:tc>
        <w:tc>
          <w:tcPr>
            <w:tcW w:w="2338"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 xml:space="preserve">Year 3 </w:t>
            </w:r>
          </w:p>
        </w:tc>
      </w:tr>
      <w:tr w:rsidR="00B37FE9" w:rsidTr="000601AB">
        <w:tc>
          <w:tcPr>
            <w:tcW w:w="2337"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Sales</w:t>
            </w:r>
          </w:p>
        </w:tc>
        <w:tc>
          <w:tcPr>
            <w:tcW w:w="2337"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50000</w:t>
            </w:r>
          </w:p>
        </w:tc>
        <w:tc>
          <w:tcPr>
            <w:tcW w:w="2338"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60000</w:t>
            </w:r>
          </w:p>
        </w:tc>
        <w:tc>
          <w:tcPr>
            <w:tcW w:w="2338"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72000</w:t>
            </w:r>
          </w:p>
        </w:tc>
      </w:tr>
      <w:tr w:rsidR="00B37FE9" w:rsidTr="000601AB">
        <w:tc>
          <w:tcPr>
            <w:tcW w:w="2337" w:type="dxa"/>
          </w:tcPr>
          <w:p w:rsidR="000601AB" w:rsidRPr="00C01C38" w:rsidRDefault="005D7ED1" w:rsidP="00C01C38">
            <w:pPr>
              <w:spacing w:line="480" w:lineRule="auto"/>
              <w:jc w:val="center"/>
              <w:rPr>
                <w:rFonts w:ascii="Times New Roman" w:hAnsi="Times New Roman" w:cs="Times New Roman"/>
                <w:sz w:val="24"/>
                <w:szCs w:val="24"/>
              </w:rPr>
            </w:pPr>
            <w:r w:rsidRPr="00C01C38">
              <w:rPr>
                <w:rFonts w:ascii="Times New Roman" w:hAnsi="Times New Roman" w:cs="Times New Roman"/>
                <w:sz w:val="24"/>
                <w:szCs w:val="24"/>
              </w:rPr>
              <w:t>Cost of Goods Sold</w:t>
            </w:r>
          </w:p>
        </w:tc>
        <w:tc>
          <w:tcPr>
            <w:tcW w:w="2337"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(25000)</w:t>
            </w:r>
          </w:p>
        </w:tc>
        <w:tc>
          <w:tcPr>
            <w:tcW w:w="2338"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(30000)</w:t>
            </w:r>
          </w:p>
        </w:tc>
        <w:tc>
          <w:tcPr>
            <w:tcW w:w="2338"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(36000)</w:t>
            </w:r>
          </w:p>
        </w:tc>
      </w:tr>
      <w:tr w:rsidR="00B37FE9" w:rsidTr="000601AB">
        <w:tc>
          <w:tcPr>
            <w:tcW w:w="2337" w:type="dxa"/>
          </w:tcPr>
          <w:p w:rsidR="000601AB"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Gross Profit</w:t>
            </w:r>
          </w:p>
        </w:tc>
        <w:tc>
          <w:tcPr>
            <w:tcW w:w="2337" w:type="dxa"/>
          </w:tcPr>
          <w:p w:rsidR="000601AB"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25000</w:t>
            </w:r>
          </w:p>
        </w:tc>
        <w:tc>
          <w:tcPr>
            <w:tcW w:w="2338" w:type="dxa"/>
          </w:tcPr>
          <w:p w:rsidR="000601AB"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30000</w:t>
            </w:r>
          </w:p>
        </w:tc>
        <w:tc>
          <w:tcPr>
            <w:tcW w:w="2338" w:type="dxa"/>
          </w:tcPr>
          <w:p w:rsidR="000601AB"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36000</w:t>
            </w:r>
          </w:p>
        </w:tc>
      </w:tr>
      <w:tr w:rsidR="00B37FE9" w:rsidTr="000601AB">
        <w:tc>
          <w:tcPr>
            <w:tcW w:w="2337"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Rent</w:t>
            </w:r>
          </w:p>
        </w:tc>
        <w:tc>
          <w:tcPr>
            <w:tcW w:w="2337"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6000</w:t>
            </w:r>
          </w:p>
        </w:tc>
        <w:tc>
          <w:tcPr>
            <w:tcW w:w="2338"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6600</w:t>
            </w:r>
          </w:p>
        </w:tc>
        <w:tc>
          <w:tcPr>
            <w:tcW w:w="2338"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7260</w:t>
            </w:r>
          </w:p>
        </w:tc>
      </w:tr>
      <w:tr w:rsidR="00B37FE9" w:rsidTr="000601AB">
        <w:tc>
          <w:tcPr>
            <w:tcW w:w="2337"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Insurance</w:t>
            </w:r>
          </w:p>
        </w:tc>
        <w:tc>
          <w:tcPr>
            <w:tcW w:w="2337"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800</w:t>
            </w:r>
          </w:p>
        </w:tc>
        <w:tc>
          <w:tcPr>
            <w:tcW w:w="2338"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800</w:t>
            </w:r>
          </w:p>
        </w:tc>
        <w:tc>
          <w:tcPr>
            <w:tcW w:w="2338"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800</w:t>
            </w:r>
          </w:p>
        </w:tc>
      </w:tr>
      <w:tr w:rsidR="00B37FE9" w:rsidTr="000601AB">
        <w:tc>
          <w:tcPr>
            <w:tcW w:w="2337"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Taxes</w:t>
            </w:r>
          </w:p>
        </w:tc>
        <w:tc>
          <w:tcPr>
            <w:tcW w:w="2337"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300</w:t>
            </w:r>
          </w:p>
        </w:tc>
        <w:tc>
          <w:tcPr>
            <w:tcW w:w="2338" w:type="dxa"/>
          </w:tcPr>
          <w:p w:rsidR="000601AB"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300</w:t>
            </w:r>
          </w:p>
        </w:tc>
        <w:tc>
          <w:tcPr>
            <w:tcW w:w="2338" w:type="dxa"/>
          </w:tcPr>
          <w:p w:rsidR="00F43F9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300</w:t>
            </w:r>
          </w:p>
        </w:tc>
      </w:tr>
      <w:tr w:rsidR="00B37FE9" w:rsidTr="000601AB">
        <w:tc>
          <w:tcPr>
            <w:tcW w:w="2337" w:type="dxa"/>
          </w:tcPr>
          <w:p w:rsidR="00F43F9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Interest</w:t>
            </w:r>
          </w:p>
        </w:tc>
        <w:tc>
          <w:tcPr>
            <w:tcW w:w="2337" w:type="dxa"/>
          </w:tcPr>
          <w:p w:rsidR="00F43F9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4000</w:t>
            </w:r>
          </w:p>
        </w:tc>
        <w:tc>
          <w:tcPr>
            <w:tcW w:w="2338" w:type="dxa"/>
          </w:tcPr>
          <w:p w:rsidR="00F43F9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4000</w:t>
            </w:r>
          </w:p>
        </w:tc>
        <w:tc>
          <w:tcPr>
            <w:tcW w:w="2338" w:type="dxa"/>
          </w:tcPr>
          <w:p w:rsidR="00F43F9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4000</w:t>
            </w:r>
          </w:p>
        </w:tc>
      </w:tr>
      <w:tr w:rsidR="00B37FE9" w:rsidTr="000601AB">
        <w:tc>
          <w:tcPr>
            <w:tcW w:w="2337" w:type="dxa"/>
          </w:tcPr>
          <w:p w:rsidR="005D4AC3"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 xml:space="preserve">Net profit </w:t>
            </w:r>
          </w:p>
        </w:tc>
        <w:tc>
          <w:tcPr>
            <w:tcW w:w="2337" w:type="dxa"/>
          </w:tcPr>
          <w:p w:rsidR="005D4AC3"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13900</w:t>
            </w:r>
          </w:p>
        </w:tc>
        <w:tc>
          <w:tcPr>
            <w:tcW w:w="2338" w:type="dxa"/>
          </w:tcPr>
          <w:p w:rsidR="005D4AC3"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18300</w:t>
            </w:r>
          </w:p>
        </w:tc>
        <w:tc>
          <w:tcPr>
            <w:tcW w:w="2338" w:type="dxa"/>
          </w:tcPr>
          <w:p w:rsidR="005D4AC3" w:rsidRPr="00C01C38" w:rsidRDefault="005D7ED1" w:rsidP="00C01C38">
            <w:pPr>
              <w:spacing w:line="480" w:lineRule="auto"/>
              <w:rPr>
                <w:rFonts w:ascii="Times New Roman" w:hAnsi="Times New Roman" w:cs="Times New Roman"/>
                <w:b/>
                <w:sz w:val="24"/>
                <w:szCs w:val="24"/>
              </w:rPr>
            </w:pPr>
            <w:r w:rsidRPr="00C01C38">
              <w:rPr>
                <w:rFonts w:ascii="Times New Roman" w:hAnsi="Times New Roman" w:cs="Times New Roman"/>
                <w:b/>
                <w:sz w:val="24"/>
                <w:szCs w:val="24"/>
              </w:rPr>
              <w:t>17540</w:t>
            </w:r>
          </w:p>
        </w:tc>
      </w:tr>
    </w:tbl>
    <w:p w:rsidR="00A626A4" w:rsidRPr="00C01C38" w:rsidRDefault="00A626A4" w:rsidP="00C01C38">
      <w:pPr>
        <w:spacing w:line="480" w:lineRule="auto"/>
        <w:rPr>
          <w:rFonts w:ascii="Times New Roman" w:hAnsi="Times New Roman" w:cs="Times New Roman"/>
          <w:sz w:val="24"/>
          <w:szCs w:val="24"/>
        </w:rPr>
      </w:pPr>
    </w:p>
    <w:p w:rsidR="006F4065"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lastRenderedPageBreak/>
        <w:t xml:space="preserve"> Sales will be the major source of revenue for our business, and we expect it to grow steadily over the three year period under consideration. </w:t>
      </w:r>
      <w:r w:rsidR="00C71A07" w:rsidRPr="00C01C38">
        <w:rPr>
          <w:rFonts w:ascii="Times New Roman" w:hAnsi="Times New Roman" w:cs="Times New Roman"/>
          <w:sz w:val="24"/>
          <w:szCs w:val="24"/>
        </w:rPr>
        <w:t>Cost of goods sold includes direct expenses related to operations of the business and primarily include cost of material. Business has shown considerable potential for profit over its first three years of operations.</w:t>
      </w:r>
    </w:p>
    <w:p w:rsidR="00C71A07" w:rsidRPr="009D723C" w:rsidRDefault="005D7ED1" w:rsidP="009D723C">
      <w:pPr>
        <w:spacing w:line="480" w:lineRule="auto"/>
        <w:jc w:val="center"/>
        <w:rPr>
          <w:rFonts w:ascii="Times New Roman" w:hAnsi="Times New Roman" w:cs="Times New Roman"/>
          <w:b/>
          <w:sz w:val="24"/>
          <w:szCs w:val="24"/>
        </w:rPr>
      </w:pPr>
      <w:r w:rsidRPr="009D723C">
        <w:rPr>
          <w:rFonts w:ascii="Times New Roman" w:hAnsi="Times New Roman" w:cs="Times New Roman"/>
          <w:b/>
          <w:sz w:val="24"/>
          <w:szCs w:val="24"/>
        </w:rPr>
        <w:t>Breakeven Analysis</w:t>
      </w:r>
    </w:p>
    <w:p w:rsidR="00C71A07"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ab/>
      </w:r>
      <w:r w:rsidR="00290889" w:rsidRPr="00C01C38">
        <w:rPr>
          <w:rFonts w:ascii="Times New Roman" w:hAnsi="Times New Roman" w:cs="Times New Roman"/>
          <w:sz w:val="24"/>
          <w:szCs w:val="24"/>
        </w:rPr>
        <w:t xml:space="preserve">Break even analysis refers to a stage of operations where revenues equal expenses and there is no profit for a business. This procedure can be very helpful in evaluating new venture like ours. Success takes considerable time to be achieved and success in a business means that expenses are covered by revenues and there is a profit earned. The price and volume quantities are used </w:t>
      </w:r>
      <w:r w:rsidR="001C72F6" w:rsidRPr="00C01C38">
        <w:rPr>
          <w:rFonts w:ascii="Times New Roman" w:hAnsi="Times New Roman" w:cs="Times New Roman"/>
          <w:sz w:val="24"/>
          <w:szCs w:val="24"/>
        </w:rPr>
        <w:t>to analyse the break even for any business which informs the business about time it will have to bear losses. Short term bench marking can best be achieved with the help of break-even analysis.</w:t>
      </w:r>
      <w:r w:rsidR="00023C32" w:rsidRPr="00C01C38">
        <w:rPr>
          <w:rFonts w:ascii="Times New Roman" w:hAnsi="Times New Roman" w:cs="Times New Roman"/>
          <w:sz w:val="24"/>
          <w:szCs w:val="24"/>
        </w:rPr>
        <w:t xml:space="preserve">  We assume that our fixed costs </w:t>
      </w:r>
      <w:r w:rsidR="00826034" w:rsidRPr="00C01C38">
        <w:rPr>
          <w:rFonts w:ascii="Times New Roman" w:hAnsi="Times New Roman" w:cs="Times New Roman"/>
          <w:sz w:val="24"/>
          <w:szCs w:val="24"/>
        </w:rPr>
        <w:t xml:space="preserve">are $ 5000 and variable cost per unit is $ 1.5 with price set at $ 4 per unit. This data shows that company will need to sell 2000 units of its product to reach </w:t>
      </w:r>
      <w:r w:rsidR="00BF505F" w:rsidRPr="00C01C38">
        <w:rPr>
          <w:rFonts w:ascii="Times New Roman" w:hAnsi="Times New Roman" w:cs="Times New Roman"/>
          <w:sz w:val="24"/>
          <w:szCs w:val="24"/>
        </w:rPr>
        <w:t>breakeven</w:t>
      </w:r>
      <w:r w:rsidR="00826034" w:rsidRPr="00C01C38">
        <w:rPr>
          <w:rFonts w:ascii="Times New Roman" w:hAnsi="Times New Roman" w:cs="Times New Roman"/>
          <w:sz w:val="24"/>
          <w:szCs w:val="24"/>
        </w:rPr>
        <w:t xml:space="preserve"> point.</w:t>
      </w:r>
      <w:r w:rsidR="00BF505F" w:rsidRPr="00C01C38">
        <w:rPr>
          <w:rFonts w:ascii="Times New Roman" w:hAnsi="Times New Roman" w:cs="Times New Roman"/>
          <w:sz w:val="24"/>
          <w:szCs w:val="24"/>
        </w:rPr>
        <w:t xml:space="preserve"> </w:t>
      </w:r>
      <w:r w:rsidR="00E87A21">
        <w:rPr>
          <w:rFonts w:ascii="Times New Roman" w:hAnsi="Times New Roman" w:cs="Times New Roman"/>
          <w:sz w:val="24"/>
          <w:szCs w:val="24"/>
        </w:rPr>
        <w:t xml:space="preserve"> The nature of our business is such that it will reach breakeven point very quickly.</w:t>
      </w:r>
    </w:p>
    <w:p w:rsidR="00826034" w:rsidRPr="009D723C" w:rsidRDefault="005D7ED1" w:rsidP="009D723C">
      <w:pPr>
        <w:spacing w:line="480" w:lineRule="auto"/>
        <w:jc w:val="center"/>
        <w:rPr>
          <w:rFonts w:ascii="Times New Roman" w:hAnsi="Times New Roman" w:cs="Times New Roman"/>
          <w:b/>
          <w:sz w:val="24"/>
          <w:szCs w:val="24"/>
        </w:rPr>
      </w:pPr>
      <w:r w:rsidRPr="009D723C">
        <w:rPr>
          <w:rFonts w:ascii="Times New Roman" w:hAnsi="Times New Roman" w:cs="Times New Roman"/>
          <w:b/>
          <w:sz w:val="24"/>
          <w:szCs w:val="24"/>
        </w:rPr>
        <w:t>Ratios</w:t>
      </w:r>
    </w:p>
    <w:p w:rsidR="00F65879" w:rsidRPr="00C01C38" w:rsidRDefault="005D7ED1" w:rsidP="00C01C38">
      <w:pPr>
        <w:spacing w:line="480" w:lineRule="auto"/>
        <w:rPr>
          <w:rFonts w:ascii="Times New Roman" w:hAnsi="Times New Roman" w:cs="Times New Roman"/>
          <w:sz w:val="24"/>
          <w:szCs w:val="24"/>
        </w:rPr>
      </w:pPr>
      <w:r w:rsidRPr="00C01C38">
        <w:rPr>
          <w:rFonts w:ascii="Times New Roman" w:hAnsi="Times New Roman" w:cs="Times New Roman"/>
          <w:sz w:val="24"/>
          <w:szCs w:val="24"/>
        </w:rPr>
        <w:t>Current ratio has been one of the oldest ratios in the financial analysis of any company and is calculated to see short term liquidity of a company</w:t>
      </w:r>
      <w:sdt>
        <w:sdtPr>
          <w:rPr>
            <w:rFonts w:ascii="Times New Roman" w:hAnsi="Times New Roman" w:cs="Times New Roman"/>
            <w:sz w:val="24"/>
            <w:szCs w:val="24"/>
          </w:rPr>
          <w:id w:val="1336654030"/>
          <w:citation/>
        </w:sdtPr>
        <w:sdtEndPr/>
        <w:sdtContent>
          <w:r w:rsidRPr="00C01C38">
            <w:rPr>
              <w:rFonts w:ascii="Times New Roman" w:hAnsi="Times New Roman" w:cs="Times New Roman"/>
              <w:sz w:val="24"/>
              <w:szCs w:val="24"/>
            </w:rPr>
            <w:fldChar w:fldCharType="begin"/>
          </w:r>
          <w:r w:rsidRPr="00C01C38">
            <w:rPr>
              <w:rFonts w:ascii="Times New Roman" w:hAnsi="Times New Roman" w:cs="Times New Roman"/>
              <w:sz w:val="24"/>
              <w:szCs w:val="24"/>
            </w:rPr>
            <w:instrText xml:space="preserve"> CITATION Jam68 \l 1033 </w:instrText>
          </w:r>
          <w:r w:rsidRPr="00C01C38">
            <w:rPr>
              <w:rFonts w:ascii="Times New Roman" w:hAnsi="Times New Roman" w:cs="Times New Roman"/>
              <w:sz w:val="24"/>
              <w:szCs w:val="24"/>
            </w:rPr>
            <w:fldChar w:fldCharType="separate"/>
          </w:r>
          <w:r w:rsidRPr="00C01C38">
            <w:rPr>
              <w:rFonts w:ascii="Times New Roman" w:hAnsi="Times New Roman" w:cs="Times New Roman"/>
              <w:noProof/>
              <w:sz w:val="24"/>
              <w:szCs w:val="24"/>
            </w:rPr>
            <w:t xml:space="preserve"> (Horrigon, 1968)</w:t>
          </w:r>
          <w:r w:rsidRPr="00C01C38">
            <w:rPr>
              <w:rFonts w:ascii="Times New Roman" w:hAnsi="Times New Roman" w:cs="Times New Roman"/>
              <w:sz w:val="24"/>
              <w:szCs w:val="24"/>
            </w:rPr>
            <w:fldChar w:fldCharType="end"/>
          </w:r>
        </w:sdtContent>
      </w:sdt>
      <w:r w:rsidRPr="00C01C38">
        <w:rPr>
          <w:rFonts w:ascii="Times New Roman" w:hAnsi="Times New Roman" w:cs="Times New Roman"/>
          <w:sz w:val="24"/>
          <w:szCs w:val="24"/>
        </w:rPr>
        <w:t xml:space="preserve">. It is calculated by dividing current assets by </w:t>
      </w:r>
      <w:r w:rsidRPr="00C01C38">
        <w:rPr>
          <w:rFonts w:ascii="Times New Roman" w:hAnsi="Times New Roman" w:cs="Times New Roman"/>
          <w:sz w:val="24"/>
          <w:szCs w:val="24"/>
        </w:rPr>
        <w:t>current liabilities.</w:t>
      </w:r>
      <w:r w:rsidR="00BF505F" w:rsidRPr="00C01C38">
        <w:rPr>
          <w:rFonts w:ascii="Times New Roman" w:hAnsi="Times New Roman" w:cs="Times New Roman"/>
          <w:sz w:val="24"/>
          <w:szCs w:val="24"/>
        </w:rPr>
        <w:t xml:space="preserve"> An acceptable current </w:t>
      </w:r>
      <w:r w:rsidR="0059777A" w:rsidRPr="00C01C38">
        <w:rPr>
          <w:rFonts w:ascii="Times New Roman" w:hAnsi="Times New Roman" w:cs="Times New Roman"/>
          <w:sz w:val="24"/>
          <w:szCs w:val="24"/>
        </w:rPr>
        <w:t>ratio is 2 to 1, meaning that company will have double the assets as compared to liabilities.</w:t>
      </w:r>
      <w:r w:rsidRPr="00C01C38">
        <w:rPr>
          <w:rFonts w:ascii="Times New Roman" w:hAnsi="Times New Roman" w:cs="Times New Roman"/>
          <w:sz w:val="24"/>
          <w:szCs w:val="24"/>
        </w:rPr>
        <w:t xml:space="preserve"> For all three years, our business will have a very high current ratio, meaning that we will have almost 5 times </w:t>
      </w:r>
      <w:r w:rsidRPr="00C01C38">
        <w:rPr>
          <w:rFonts w:ascii="Times New Roman" w:hAnsi="Times New Roman" w:cs="Times New Roman"/>
          <w:sz w:val="24"/>
          <w:szCs w:val="24"/>
        </w:rPr>
        <w:t>more current assets as compared to current liabilities.</w:t>
      </w:r>
      <w:r w:rsidR="00125FBF" w:rsidRPr="00C01C38">
        <w:rPr>
          <w:rFonts w:ascii="Times New Roman" w:hAnsi="Times New Roman" w:cs="Times New Roman"/>
          <w:sz w:val="24"/>
          <w:szCs w:val="24"/>
        </w:rPr>
        <w:t xml:space="preserve"> This also shows the nature of our business that it does not contain </w:t>
      </w:r>
      <w:r w:rsidR="00125FBF" w:rsidRPr="00C01C38">
        <w:rPr>
          <w:rFonts w:ascii="Times New Roman" w:hAnsi="Times New Roman" w:cs="Times New Roman"/>
          <w:sz w:val="24"/>
          <w:szCs w:val="24"/>
        </w:rPr>
        <w:lastRenderedPageBreak/>
        <w:t xml:space="preserve">any considerable current liabilities, and it has a high value of current assets. Another important ratio that is associated with our operations is days outstanding for payables. This will show the number of days taken by us to </w:t>
      </w:r>
      <w:r w:rsidR="00677AD8" w:rsidRPr="00C01C38">
        <w:rPr>
          <w:rFonts w:ascii="Times New Roman" w:hAnsi="Times New Roman" w:cs="Times New Roman"/>
          <w:sz w:val="24"/>
          <w:szCs w:val="24"/>
        </w:rPr>
        <w:t xml:space="preserve">clear our payables. The payable turnover ratio reveals that our business will be able to pay out trade creditors about 100 times in a year which makes it 3.65 days to pay off creditors. This will show a positive image of our business and </w:t>
      </w:r>
      <w:r w:rsidR="00451130" w:rsidRPr="00C01C38">
        <w:rPr>
          <w:rFonts w:ascii="Times New Roman" w:hAnsi="Times New Roman" w:cs="Times New Roman"/>
          <w:sz w:val="24"/>
          <w:szCs w:val="24"/>
        </w:rPr>
        <w:t>will help us in taking any loans in the future</w:t>
      </w:r>
      <w:r w:rsidR="00E87A21">
        <w:rPr>
          <w:rFonts w:ascii="Times New Roman" w:hAnsi="Times New Roman" w:cs="Times New Roman"/>
          <w:sz w:val="24"/>
          <w:szCs w:val="24"/>
        </w:rPr>
        <w:t xml:space="preserve">. </w:t>
      </w:r>
    </w:p>
    <w:p w:rsidR="00C71A07" w:rsidRDefault="005D7ED1" w:rsidP="00C01C38">
      <w:pPr>
        <w:spacing w:line="480" w:lineRule="auto"/>
        <w:ind w:firstLine="720"/>
        <w:rPr>
          <w:rFonts w:ascii="Times New Roman" w:hAnsi="Times New Roman" w:cs="Times New Roman"/>
          <w:sz w:val="24"/>
          <w:szCs w:val="24"/>
        </w:rPr>
      </w:pPr>
      <w:r w:rsidRPr="00C01C38">
        <w:rPr>
          <w:rFonts w:ascii="Times New Roman" w:hAnsi="Times New Roman" w:cs="Times New Roman"/>
          <w:sz w:val="24"/>
          <w:szCs w:val="24"/>
        </w:rPr>
        <w:t>Gross profit margin is helpful in examining gross profit as a percentage of sales</w:t>
      </w:r>
      <w:sdt>
        <w:sdtPr>
          <w:rPr>
            <w:rFonts w:ascii="Times New Roman" w:hAnsi="Times New Roman" w:cs="Times New Roman"/>
            <w:sz w:val="24"/>
            <w:szCs w:val="24"/>
          </w:rPr>
          <w:id w:val="944497403"/>
          <w:citation/>
        </w:sdtPr>
        <w:sdtEndPr/>
        <w:sdtContent>
          <w:r w:rsidRPr="00C01C38">
            <w:rPr>
              <w:rFonts w:ascii="Times New Roman" w:hAnsi="Times New Roman" w:cs="Times New Roman"/>
              <w:sz w:val="24"/>
              <w:szCs w:val="24"/>
            </w:rPr>
            <w:fldChar w:fldCharType="begin"/>
          </w:r>
          <w:r w:rsidRPr="00C01C38">
            <w:rPr>
              <w:rFonts w:ascii="Times New Roman" w:hAnsi="Times New Roman" w:cs="Times New Roman"/>
              <w:sz w:val="24"/>
              <w:szCs w:val="24"/>
            </w:rPr>
            <w:instrText xml:space="preserve"> CITATION Les07 \l 1033 </w:instrText>
          </w:r>
          <w:r w:rsidRPr="00C01C38">
            <w:rPr>
              <w:rFonts w:ascii="Times New Roman" w:hAnsi="Times New Roman" w:cs="Times New Roman"/>
              <w:sz w:val="24"/>
              <w:szCs w:val="24"/>
            </w:rPr>
            <w:fldChar w:fldCharType="separate"/>
          </w:r>
          <w:r w:rsidRPr="00C01C38">
            <w:rPr>
              <w:rFonts w:ascii="Times New Roman" w:hAnsi="Times New Roman" w:cs="Times New Roman"/>
              <w:noProof/>
              <w:sz w:val="24"/>
              <w:szCs w:val="24"/>
            </w:rPr>
            <w:t xml:space="preserve"> (Lesakova, 2007)</w:t>
          </w:r>
          <w:r w:rsidRPr="00C01C38">
            <w:rPr>
              <w:rFonts w:ascii="Times New Roman" w:hAnsi="Times New Roman" w:cs="Times New Roman"/>
              <w:sz w:val="24"/>
              <w:szCs w:val="24"/>
            </w:rPr>
            <w:fldChar w:fldCharType="end"/>
          </w:r>
        </w:sdtContent>
      </w:sdt>
      <w:r w:rsidRPr="00C01C38">
        <w:rPr>
          <w:rFonts w:ascii="Times New Roman" w:hAnsi="Times New Roman" w:cs="Times New Roman"/>
          <w:sz w:val="24"/>
          <w:szCs w:val="24"/>
        </w:rPr>
        <w:t>.</w:t>
      </w:r>
      <w:r w:rsidR="007C494B">
        <w:rPr>
          <w:rFonts w:ascii="Times New Roman" w:hAnsi="Times New Roman" w:cs="Times New Roman"/>
          <w:sz w:val="24"/>
          <w:szCs w:val="24"/>
        </w:rPr>
        <w:t xml:space="preserve"> From the income statement, we see that there is a 50% margin for gross profit over sales. This percentage may seem higher for some people, but it is achievable because of the nature of our product. </w:t>
      </w:r>
    </w:p>
    <w:p w:rsidR="007C494B" w:rsidRPr="009D723C" w:rsidRDefault="005D7ED1" w:rsidP="009D723C">
      <w:pPr>
        <w:spacing w:line="480" w:lineRule="auto"/>
        <w:jc w:val="center"/>
        <w:rPr>
          <w:rFonts w:ascii="Times New Roman" w:hAnsi="Times New Roman" w:cs="Times New Roman"/>
          <w:b/>
          <w:sz w:val="24"/>
          <w:szCs w:val="24"/>
        </w:rPr>
      </w:pPr>
      <w:r w:rsidRPr="009D723C">
        <w:rPr>
          <w:rFonts w:ascii="Times New Roman" w:hAnsi="Times New Roman" w:cs="Times New Roman"/>
          <w:b/>
          <w:sz w:val="24"/>
          <w:szCs w:val="24"/>
        </w:rPr>
        <w:t>Risks and assumptions</w:t>
      </w:r>
    </w:p>
    <w:p w:rsidR="009D723C" w:rsidRDefault="005D7ED1" w:rsidP="007C494B">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first risk is that we may not get the number of customers anticipated in the first year or even in the second year. There may be certain reasons for this to happen, but the most important one is that the marketing campaign may not be strong enough to </w:t>
      </w:r>
      <w:r>
        <w:rPr>
          <w:rFonts w:ascii="Times New Roman" w:hAnsi="Times New Roman" w:cs="Times New Roman"/>
          <w:sz w:val="24"/>
          <w:szCs w:val="24"/>
        </w:rPr>
        <w:t>attract customers.</w:t>
      </w:r>
      <w:r w:rsidR="00B729AE">
        <w:rPr>
          <w:rFonts w:ascii="Times New Roman" w:hAnsi="Times New Roman" w:cs="Times New Roman"/>
          <w:sz w:val="24"/>
          <w:szCs w:val="24"/>
        </w:rPr>
        <w:t xml:space="preserve"> Another risk is that the prices of inputs are raised and we may fall sh</w:t>
      </w:r>
      <w:r w:rsidR="00943CF8">
        <w:rPr>
          <w:rFonts w:ascii="Times New Roman" w:hAnsi="Times New Roman" w:cs="Times New Roman"/>
          <w:sz w:val="24"/>
          <w:szCs w:val="24"/>
        </w:rPr>
        <w:t>ort on ready cash. In this case</w:t>
      </w:r>
      <w:r w:rsidR="00B729AE">
        <w:rPr>
          <w:rFonts w:ascii="Times New Roman" w:hAnsi="Times New Roman" w:cs="Times New Roman"/>
          <w:sz w:val="24"/>
          <w:szCs w:val="24"/>
        </w:rPr>
        <w:t>, we will have no option other than to close our business.</w:t>
      </w:r>
      <w:r w:rsidR="00943CF8">
        <w:rPr>
          <w:rFonts w:ascii="Times New Roman" w:hAnsi="Times New Roman" w:cs="Times New Roman"/>
          <w:sz w:val="24"/>
          <w:szCs w:val="24"/>
        </w:rPr>
        <w:t xml:space="preserve"> Interest rate increase may also affect our business. A critical assumption is that our business will be a going concern which means that all financial statements must be made keeping in view the future of a business. Without this assumption, we may not be able to attract any financing facility for our business.</w:t>
      </w:r>
      <w:r w:rsidR="00E87A21">
        <w:rPr>
          <w:rFonts w:ascii="Times New Roman" w:hAnsi="Times New Roman" w:cs="Times New Roman"/>
          <w:sz w:val="24"/>
          <w:szCs w:val="24"/>
        </w:rPr>
        <w:t xml:space="preserve"> </w:t>
      </w:r>
    </w:p>
    <w:p w:rsidR="009D723C" w:rsidRDefault="005D7ED1">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AU"/>
        </w:rPr>
        <w:id w:val="1226653833"/>
        <w:docPartObj>
          <w:docPartGallery w:val="Bibliographies"/>
          <w:docPartUnique/>
        </w:docPartObj>
      </w:sdtPr>
      <w:sdtEndPr/>
      <w:sdtContent>
        <w:p w:rsidR="009D723C" w:rsidRPr="000B2243" w:rsidRDefault="005D7ED1" w:rsidP="000B2243">
          <w:pPr>
            <w:pStyle w:val="Heading1"/>
            <w:spacing w:line="480" w:lineRule="auto"/>
            <w:jc w:val="center"/>
            <w:rPr>
              <w:rFonts w:ascii="Times New Roman" w:hAnsi="Times New Roman" w:cs="Times New Roman"/>
              <w:b/>
              <w:color w:val="auto"/>
              <w:sz w:val="24"/>
              <w:szCs w:val="24"/>
            </w:rPr>
          </w:pPr>
          <w:r w:rsidRPr="000B2243">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rsidR="009D723C" w:rsidRPr="009D723C" w:rsidRDefault="005D7ED1" w:rsidP="009D723C">
              <w:pPr>
                <w:pStyle w:val="Bibliography"/>
                <w:spacing w:line="480" w:lineRule="auto"/>
                <w:ind w:left="720" w:hanging="720"/>
                <w:rPr>
                  <w:rFonts w:ascii="Times New Roman" w:hAnsi="Times New Roman" w:cs="Times New Roman"/>
                  <w:noProof/>
                  <w:sz w:val="24"/>
                  <w:szCs w:val="24"/>
                </w:rPr>
              </w:pPr>
              <w:r w:rsidRPr="009D723C">
                <w:rPr>
                  <w:rFonts w:ascii="Times New Roman" w:hAnsi="Times New Roman" w:cs="Times New Roman"/>
                  <w:sz w:val="24"/>
                  <w:szCs w:val="24"/>
                </w:rPr>
                <w:fldChar w:fldCharType="begin"/>
              </w:r>
              <w:r w:rsidRPr="009D723C">
                <w:rPr>
                  <w:rFonts w:ascii="Times New Roman" w:hAnsi="Times New Roman" w:cs="Times New Roman"/>
                  <w:sz w:val="24"/>
                  <w:szCs w:val="24"/>
                </w:rPr>
                <w:instrText xml:space="preserve"> BIBL</w:instrText>
              </w:r>
              <w:r w:rsidRPr="009D723C">
                <w:rPr>
                  <w:rFonts w:ascii="Times New Roman" w:hAnsi="Times New Roman" w:cs="Times New Roman"/>
                  <w:sz w:val="24"/>
                  <w:szCs w:val="24"/>
                </w:rPr>
                <w:instrText xml:space="preserve">IOGRAPHY </w:instrText>
              </w:r>
              <w:r w:rsidRPr="009D723C">
                <w:rPr>
                  <w:rFonts w:ascii="Times New Roman" w:hAnsi="Times New Roman" w:cs="Times New Roman"/>
                  <w:sz w:val="24"/>
                  <w:szCs w:val="24"/>
                </w:rPr>
                <w:fldChar w:fldCharType="separate"/>
              </w:r>
              <w:r w:rsidRPr="009D723C">
                <w:rPr>
                  <w:rFonts w:ascii="Times New Roman" w:hAnsi="Times New Roman" w:cs="Times New Roman"/>
                  <w:noProof/>
                  <w:sz w:val="24"/>
                  <w:szCs w:val="24"/>
                </w:rPr>
                <w:t xml:space="preserve">Horrigon, J. o. (1968). A short History of financial Ratio Analysis. </w:t>
              </w:r>
              <w:r w:rsidRPr="009D723C">
                <w:rPr>
                  <w:rFonts w:ascii="Times New Roman" w:hAnsi="Times New Roman" w:cs="Times New Roman"/>
                  <w:i/>
                  <w:iCs/>
                  <w:noProof/>
                  <w:sz w:val="24"/>
                  <w:szCs w:val="24"/>
                </w:rPr>
                <w:t>The Accounting Review, 43</w:t>
              </w:r>
              <w:r w:rsidRPr="009D723C">
                <w:rPr>
                  <w:rFonts w:ascii="Times New Roman" w:hAnsi="Times New Roman" w:cs="Times New Roman"/>
                  <w:noProof/>
                  <w:sz w:val="24"/>
                  <w:szCs w:val="24"/>
                </w:rPr>
                <w:t>(2), 284-294.</w:t>
              </w:r>
            </w:p>
            <w:p w:rsidR="009D723C" w:rsidRPr="009D723C" w:rsidRDefault="005D7ED1" w:rsidP="009D723C">
              <w:pPr>
                <w:pStyle w:val="Bibliography"/>
                <w:spacing w:line="480" w:lineRule="auto"/>
                <w:ind w:left="720" w:hanging="720"/>
                <w:rPr>
                  <w:rFonts w:ascii="Times New Roman" w:hAnsi="Times New Roman" w:cs="Times New Roman"/>
                  <w:noProof/>
                  <w:sz w:val="24"/>
                  <w:szCs w:val="24"/>
                </w:rPr>
              </w:pPr>
              <w:r w:rsidRPr="009D723C">
                <w:rPr>
                  <w:rFonts w:ascii="Times New Roman" w:hAnsi="Times New Roman" w:cs="Times New Roman"/>
                  <w:noProof/>
                  <w:sz w:val="24"/>
                  <w:szCs w:val="24"/>
                </w:rPr>
                <w:t>Lesakova, L. (2007). Uses and Limitations of profitability ratio analysis in managerial practice. Budapest.</w:t>
              </w:r>
            </w:p>
            <w:p w:rsidR="009D723C" w:rsidRPr="009D723C" w:rsidRDefault="005D7ED1" w:rsidP="009D723C">
              <w:pPr>
                <w:pStyle w:val="Bibliography"/>
                <w:spacing w:line="480" w:lineRule="auto"/>
                <w:ind w:left="720" w:hanging="720"/>
                <w:rPr>
                  <w:rFonts w:ascii="Times New Roman" w:hAnsi="Times New Roman" w:cs="Times New Roman"/>
                  <w:noProof/>
                  <w:sz w:val="24"/>
                  <w:szCs w:val="24"/>
                </w:rPr>
              </w:pPr>
              <w:r w:rsidRPr="009D723C">
                <w:rPr>
                  <w:rFonts w:ascii="Times New Roman" w:hAnsi="Times New Roman" w:cs="Times New Roman"/>
                  <w:noProof/>
                  <w:sz w:val="24"/>
                  <w:szCs w:val="24"/>
                </w:rPr>
                <w:t>Oranburg, S. (2016). Start-up F</w:t>
              </w:r>
              <w:r w:rsidRPr="009D723C">
                <w:rPr>
                  <w:rFonts w:ascii="Times New Roman" w:hAnsi="Times New Roman" w:cs="Times New Roman"/>
                  <w:noProof/>
                  <w:sz w:val="24"/>
                  <w:szCs w:val="24"/>
                </w:rPr>
                <w:t xml:space="preserve">inancing. In S. Oranburg, </w:t>
              </w:r>
              <w:r w:rsidRPr="009D723C">
                <w:rPr>
                  <w:rFonts w:ascii="Times New Roman" w:hAnsi="Times New Roman" w:cs="Times New Roman"/>
                  <w:i/>
                  <w:iCs/>
                  <w:noProof/>
                  <w:sz w:val="24"/>
                  <w:szCs w:val="24"/>
                </w:rPr>
                <w:t>Start-up Creation</w:t>
              </w:r>
              <w:r w:rsidRPr="009D723C">
                <w:rPr>
                  <w:rFonts w:ascii="Times New Roman" w:hAnsi="Times New Roman" w:cs="Times New Roman"/>
                  <w:noProof/>
                  <w:sz w:val="24"/>
                  <w:szCs w:val="24"/>
                </w:rPr>
                <w:t xml:space="preserve"> (pp. 57-73).</w:t>
              </w:r>
            </w:p>
            <w:p w:rsidR="009D723C" w:rsidRDefault="005D7ED1" w:rsidP="009D723C">
              <w:pPr>
                <w:spacing w:line="480" w:lineRule="auto"/>
              </w:pPr>
              <w:r w:rsidRPr="009D723C">
                <w:rPr>
                  <w:rFonts w:ascii="Times New Roman" w:hAnsi="Times New Roman" w:cs="Times New Roman"/>
                  <w:b/>
                  <w:bCs/>
                  <w:noProof/>
                  <w:sz w:val="24"/>
                  <w:szCs w:val="24"/>
                </w:rPr>
                <w:fldChar w:fldCharType="end"/>
              </w:r>
            </w:p>
          </w:sdtContent>
        </w:sdt>
      </w:sdtContent>
    </w:sdt>
    <w:p w:rsidR="007C494B" w:rsidRPr="00C01C38" w:rsidRDefault="007C494B" w:rsidP="007C494B">
      <w:pPr>
        <w:spacing w:line="480" w:lineRule="auto"/>
        <w:rPr>
          <w:rFonts w:ascii="Times New Roman" w:hAnsi="Times New Roman" w:cs="Times New Roman"/>
          <w:sz w:val="24"/>
          <w:szCs w:val="24"/>
        </w:rPr>
      </w:pPr>
    </w:p>
    <w:sectPr w:rsidR="007C494B" w:rsidRPr="00C01C38" w:rsidSect="000B224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ED1" w:rsidRDefault="005D7ED1">
      <w:pPr>
        <w:spacing w:after="0" w:line="240" w:lineRule="auto"/>
      </w:pPr>
      <w:r>
        <w:separator/>
      </w:r>
    </w:p>
  </w:endnote>
  <w:endnote w:type="continuationSeparator" w:id="0">
    <w:p w:rsidR="005D7ED1" w:rsidRDefault="005D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ED1" w:rsidRDefault="005D7ED1">
      <w:pPr>
        <w:spacing w:after="0" w:line="240" w:lineRule="auto"/>
      </w:pPr>
      <w:r>
        <w:separator/>
      </w:r>
    </w:p>
  </w:footnote>
  <w:footnote w:type="continuationSeparator" w:id="0">
    <w:p w:rsidR="005D7ED1" w:rsidRDefault="005D7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373035"/>
      <w:docPartObj>
        <w:docPartGallery w:val="Page Numbers (Top of Page)"/>
        <w:docPartUnique/>
      </w:docPartObj>
    </w:sdtPr>
    <w:sdtEndPr>
      <w:rPr>
        <w:noProof/>
      </w:rPr>
    </w:sdtEndPr>
    <w:sdtContent>
      <w:p w:rsidR="000B2243" w:rsidRDefault="005D7ED1">
        <w:pPr>
          <w:pStyle w:val="Header"/>
          <w:jc w:val="right"/>
        </w:pPr>
        <w:r>
          <w:fldChar w:fldCharType="begin"/>
        </w:r>
        <w:r>
          <w:instrText xml:space="preserve"> PAGE   \* MERGEFORMAT </w:instrText>
        </w:r>
        <w:r>
          <w:fldChar w:fldCharType="separate"/>
        </w:r>
        <w:r w:rsidR="007C33CC">
          <w:rPr>
            <w:noProof/>
          </w:rPr>
          <w:t>11</w:t>
        </w:r>
        <w:r>
          <w:rPr>
            <w:noProof/>
          </w:rPr>
          <w:fldChar w:fldCharType="end"/>
        </w:r>
      </w:p>
    </w:sdtContent>
  </w:sdt>
  <w:p w:rsidR="000B2243" w:rsidRPr="000B2243" w:rsidRDefault="005D7ED1">
    <w:pPr>
      <w:pStyle w:val="Header"/>
      <w:rPr>
        <w:rFonts w:ascii="Times New Roman" w:hAnsi="Times New Roman" w:cs="Times New Roman"/>
        <w:sz w:val="24"/>
      </w:rPr>
    </w:pPr>
    <w:r w:rsidRPr="000B2243">
      <w:rPr>
        <w:rFonts w:ascii="Times New Roman" w:hAnsi="Times New Roman" w:cs="Times New Roman"/>
        <w:sz w:val="24"/>
      </w:rPr>
      <w:t>FINANCIAL STARTUP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398825"/>
      <w:docPartObj>
        <w:docPartGallery w:val="Page Numbers (Top of Page)"/>
        <w:docPartUnique/>
      </w:docPartObj>
    </w:sdtPr>
    <w:sdtEndPr>
      <w:rPr>
        <w:noProof/>
      </w:rPr>
    </w:sdtEndPr>
    <w:sdtContent>
      <w:p w:rsidR="000B2243" w:rsidRDefault="005D7ED1">
        <w:pPr>
          <w:pStyle w:val="Header"/>
          <w:jc w:val="right"/>
        </w:pPr>
        <w:r>
          <w:fldChar w:fldCharType="begin"/>
        </w:r>
        <w:r>
          <w:instrText xml:space="preserve"> PAGE   \* MERGEFORMAT </w:instrText>
        </w:r>
        <w:r>
          <w:fldChar w:fldCharType="separate"/>
        </w:r>
        <w:r w:rsidR="007C33CC">
          <w:rPr>
            <w:noProof/>
          </w:rPr>
          <w:t>1</w:t>
        </w:r>
        <w:r>
          <w:rPr>
            <w:noProof/>
          </w:rPr>
          <w:fldChar w:fldCharType="end"/>
        </w:r>
      </w:p>
    </w:sdtContent>
  </w:sdt>
  <w:p w:rsidR="000B2243" w:rsidRPr="000B2243" w:rsidRDefault="005D7ED1">
    <w:pPr>
      <w:pStyle w:val="Header"/>
      <w:rPr>
        <w:rFonts w:ascii="Times New Roman" w:hAnsi="Times New Roman" w:cs="Times New Roman"/>
        <w:sz w:val="24"/>
        <w:szCs w:val="24"/>
      </w:rPr>
    </w:pPr>
    <w:r w:rsidRPr="000B2243">
      <w:rPr>
        <w:rFonts w:ascii="Times New Roman" w:hAnsi="Times New Roman" w:cs="Times New Roman"/>
        <w:sz w:val="24"/>
        <w:szCs w:val="24"/>
      </w:rPr>
      <w:t>Running Head: FINANCIAL STARTUP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D5"/>
    <w:rsid w:val="000022D5"/>
    <w:rsid w:val="00004C07"/>
    <w:rsid w:val="00023C32"/>
    <w:rsid w:val="000524F5"/>
    <w:rsid w:val="0005309F"/>
    <w:rsid w:val="000601AB"/>
    <w:rsid w:val="00077149"/>
    <w:rsid w:val="00087EF8"/>
    <w:rsid w:val="000B2243"/>
    <w:rsid w:val="000D429B"/>
    <w:rsid w:val="000E3900"/>
    <w:rsid w:val="000E799E"/>
    <w:rsid w:val="000F3394"/>
    <w:rsid w:val="00125FBF"/>
    <w:rsid w:val="00134A6A"/>
    <w:rsid w:val="00190B1A"/>
    <w:rsid w:val="0019353F"/>
    <w:rsid w:val="001B28E7"/>
    <w:rsid w:val="001B4D8A"/>
    <w:rsid w:val="001C72F6"/>
    <w:rsid w:val="00214D4C"/>
    <w:rsid w:val="00240E8B"/>
    <w:rsid w:val="00254E5F"/>
    <w:rsid w:val="00290889"/>
    <w:rsid w:val="002A0886"/>
    <w:rsid w:val="002E1EFB"/>
    <w:rsid w:val="002F341A"/>
    <w:rsid w:val="003201CE"/>
    <w:rsid w:val="003507DC"/>
    <w:rsid w:val="00371B9D"/>
    <w:rsid w:val="00385586"/>
    <w:rsid w:val="003A6E6C"/>
    <w:rsid w:val="003C0E9F"/>
    <w:rsid w:val="003C6079"/>
    <w:rsid w:val="003E7933"/>
    <w:rsid w:val="003F2FF8"/>
    <w:rsid w:val="00405E7D"/>
    <w:rsid w:val="00417E7B"/>
    <w:rsid w:val="0043084D"/>
    <w:rsid w:val="00451130"/>
    <w:rsid w:val="00471AA8"/>
    <w:rsid w:val="0047407F"/>
    <w:rsid w:val="00490035"/>
    <w:rsid w:val="004B5E76"/>
    <w:rsid w:val="004D667E"/>
    <w:rsid w:val="004F6B2D"/>
    <w:rsid w:val="00514258"/>
    <w:rsid w:val="00543F7D"/>
    <w:rsid w:val="0054510F"/>
    <w:rsid w:val="005476ED"/>
    <w:rsid w:val="005574BD"/>
    <w:rsid w:val="00582B1D"/>
    <w:rsid w:val="0059777A"/>
    <w:rsid w:val="005B2534"/>
    <w:rsid w:val="005B34D3"/>
    <w:rsid w:val="005D4AC3"/>
    <w:rsid w:val="005D7ED1"/>
    <w:rsid w:val="005F6987"/>
    <w:rsid w:val="00641D5C"/>
    <w:rsid w:val="006621AC"/>
    <w:rsid w:val="00677AD8"/>
    <w:rsid w:val="00692986"/>
    <w:rsid w:val="006F4065"/>
    <w:rsid w:val="006F5D01"/>
    <w:rsid w:val="0071680C"/>
    <w:rsid w:val="007851AD"/>
    <w:rsid w:val="00797646"/>
    <w:rsid w:val="007A39BE"/>
    <w:rsid w:val="007B3BF2"/>
    <w:rsid w:val="007C33CC"/>
    <w:rsid w:val="007C494B"/>
    <w:rsid w:val="008246CB"/>
    <w:rsid w:val="00826034"/>
    <w:rsid w:val="00857187"/>
    <w:rsid w:val="00873278"/>
    <w:rsid w:val="00880453"/>
    <w:rsid w:val="008838DD"/>
    <w:rsid w:val="008A5012"/>
    <w:rsid w:val="008D1F87"/>
    <w:rsid w:val="008D5B3A"/>
    <w:rsid w:val="008E3B6C"/>
    <w:rsid w:val="009146FB"/>
    <w:rsid w:val="00927318"/>
    <w:rsid w:val="00943CF8"/>
    <w:rsid w:val="00991856"/>
    <w:rsid w:val="00991D36"/>
    <w:rsid w:val="009A4BB1"/>
    <w:rsid w:val="009B6F53"/>
    <w:rsid w:val="009C7E0C"/>
    <w:rsid w:val="009D723C"/>
    <w:rsid w:val="009E3606"/>
    <w:rsid w:val="00A56402"/>
    <w:rsid w:val="00A626A4"/>
    <w:rsid w:val="00A85450"/>
    <w:rsid w:val="00AA7013"/>
    <w:rsid w:val="00AB2BFA"/>
    <w:rsid w:val="00AC733F"/>
    <w:rsid w:val="00AE3056"/>
    <w:rsid w:val="00B01EDD"/>
    <w:rsid w:val="00B035BB"/>
    <w:rsid w:val="00B07A97"/>
    <w:rsid w:val="00B37FE9"/>
    <w:rsid w:val="00B729AE"/>
    <w:rsid w:val="00B843C5"/>
    <w:rsid w:val="00B9038A"/>
    <w:rsid w:val="00B951A9"/>
    <w:rsid w:val="00BC3A1F"/>
    <w:rsid w:val="00BC7FD9"/>
    <w:rsid w:val="00BD5FC2"/>
    <w:rsid w:val="00BE22BB"/>
    <w:rsid w:val="00BF505F"/>
    <w:rsid w:val="00C01C38"/>
    <w:rsid w:val="00C103B6"/>
    <w:rsid w:val="00C4229A"/>
    <w:rsid w:val="00C57540"/>
    <w:rsid w:val="00C71A07"/>
    <w:rsid w:val="00C762F2"/>
    <w:rsid w:val="00D036F3"/>
    <w:rsid w:val="00D27564"/>
    <w:rsid w:val="00D47E20"/>
    <w:rsid w:val="00D75E3B"/>
    <w:rsid w:val="00D774DB"/>
    <w:rsid w:val="00D81FD4"/>
    <w:rsid w:val="00D940CD"/>
    <w:rsid w:val="00D96DF1"/>
    <w:rsid w:val="00DB1545"/>
    <w:rsid w:val="00E055DF"/>
    <w:rsid w:val="00E34EE6"/>
    <w:rsid w:val="00E357F0"/>
    <w:rsid w:val="00E8778D"/>
    <w:rsid w:val="00E87A21"/>
    <w:rsid w:val="00F050B3"/>
    <w:rsid w:val="00F06AE4"/>
    <w:rsid w:val="00F231A2"/>
    <w:rsid w:val="00F43F99"/>
    <w:rsid w:val="00F61BB2"/>
    <w:rsid w:val="00F65879"/>
    <w:rsid w:val="00F718D5"/>
    <w:rsid w:val="00F7252A"/>
    <w:rsid w:val="00F829EE"/>
    <w:rsid w:val="00F94901"/>
    <w:rsid w:val="00FA281E"/>
    <w:rsid w:val="00FD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F64E"/>
  <w15:chartTrackingRefBased/>
  <w15:docId w15:val="{A1E0EADE-8E61-4612-8624-B20A2D3F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9D723C"/>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723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9D723C"/>
  </w:style>
  <w:style w:type="paragraph" w:styleId="Header">
    <w:name w:val="header"/>
    <w:basedOn w:val="Normal"/>
    <w:link w:val="HeaderChar"/>
    <w:uiPriority w:val="99"/>
    <w:unhideWhenUsed/>
    <w:rsid w:val="000B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43"/>
    <w:rPr>
      <w:lang w:val="en-AU"/>
    </w:rPr>
  </w:style>
  <w:style w:type="paragraph" w:styleId="Footer">
    <w:name w:val="footer"/>
    <w:basedOn w:val="Normal"/>
    <w:link w:val="FooterChar"/>
    <w:uiPriority w:val="99"/>
    <w:unhideWhenUsed/>
    <w:rsid w:val="000B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24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SCO16</b:Tag>
    <b:SourceType>BookSection</b:SourceType>
    <b:Guid>{AEEC42D7-F250-4ED7-A4CD-56D13F90A0FC}</b:Guid>
    <b:Title>Start-up Financing</b:Title>
    <b:Year>2016</b:Year>
    <b:Pages>57-73</b:Pages>
    <b:Author>
      <b:Author>
        <b:NameList>
          <b:Person>
            <b:Last>Oranburg</b:Last>
            <b:First>S.C.</b:First>
          </b:Person>
        </b:NameList>
      </b:Author>
      <b:BookAuthor>
        <b:NameList>
          <b:Person>
            <b:Last>Oranburg</b:Last>
            <b:First>S.C.</b:First>
          </b:Person>
        </b:NameList>
      </b:BookAuthor>
    </b:Author>
    <b:BookTitle>Start-up Creation</b:BookTitle>
    <b:RefOrder>1</b:RefOrder>
  </b:Source>
  <b:Source>
    <b:Tag>Jam68</b:Tag>
    <b:SourceType>JournalArticle</b:SourceType>
    <b:Guid>{1C7400D5-0892-4785-8F4B-F2A331003C0E}</b:Guid>
    <b:Author>
      <b:Author>
        <b:NameList>
          <b:Person>
            <b:Last>Horrigon</b:Last>
            <b:First>James</b:First>
            <b:Middle>o</b:Middle>
          </b:Person>
        </b:NameList>
      </b:Author>
    </b:Author>
    <b:Title>A short History of financial Ratio Analysis</b:Title>
    <b:JournalName>The Accounting Review</b:JournalName>
    <b:Year>1968</b:Year>
    <b:Pages>284-294</b:Pages>
    <b:Volume>43</b:Volume>
    <b:Issue>2</b:Issue>
    <b:RefOrder>2</b:RefOrder>
  </b:Source>
  <b:Source>
    <b:Tag>Les07</b:Tag>
    <b:SourceType>ConferenceProceedings</b:SourceType>
    <b:Guid>{6FDD4C39-AF90-460E-A5C6-882F05309FBC}</b:Guid>
    <b:Author>
      <b:Author>
        <b:NameList>
          <b:Person>
            <b:Last>Lesakova</b:Last>
            <b:First>Lubica</b:First>
          </b:Person>
        </b:NameList>
      </b:Author>
    </b:Author>
    <b:Title>Uses and Limitations of profitability ratio analysis in managerial practice</b:Title>
    <b:Year>2007</b:Year>
    <b:City>Budapest</b:City>
    <b:RefOrder>3</b:RefOrder>
  </b:Source>
</b:Sources>
</file>

<file path=customXml/itemProps1.xml><?xml version="1.0" encoding="utf-8"?>
<ds:datastoreItem xmlns:ds="http://schemas.openxmlformats.org/officeDocument/2006/customXml" ds:itemID="{0CD68845-4BDD-473B-BEDE-AFF6DD38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Proofreader</cp:lastModifiedBy>
  <cp:revision>2</cp:revision>
  <dcterms:created xsi:type="dcterms:W3CDTF">2019-10-03T11:38:00Z</dcterms:created>
  <dcterms:modified xsi:type="dcterms:W3CDTF">2019-10-03T11:38:00Z</dcterms:modified>
</cp:coreProperties>
</file>