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77B" w:rsidRDefault="009C5621" w:rsidP="00495A0A">
      <w:pPr>
        <w:tabs>
          <w:tab w:val="left" w:pos="4170"/>
        </w:tabs>
        <w:spacing w:after="0" w:line="480" w:lineRule="auto"/>
        <w:rPr>
          <w:rFonts w:ascii="Times New Roman" w:hAnsi="Times New Roman" w:cs="Times New Roman"/>
          <w:sz w:val="24"/>
          <w:szCs w:val="24"/>
        </w:rPr>
      </w:pPr>
      <w:r>
        <w:rPr>
          <w:rFonts w:ascii="Times New Roman" w:hAnsi="Times New Roman" w:cs="Times New Roman"/>
          <w:sz w:val="24"/>
          <w:szCs w:val="24"/>
        </w:rPr>
        <w:tab/>
      </w:r>
    </w:p>
    <w:p w:rsidR="0008177B" w:rsidRDefault="0008177B" w:rsidP="00550EFD">
      <w:pPr>
        <w:spacing w:after="0" w:line="480" w:lineRule="auto"/>
        <w:rPr>
          <w:rFonts w:ascii="Times New Roman" w:hAnsi="Times New Roman" w:cs="Times New Roman"/>
          <w:sz w:val="24"/>
          <w:szCs w:val="24"/>
        </w:rPr>
      </w:pPr>
    </w:p>
    <w:p w:rsidR="0008177B" w:rsidRDefault="0008177B" w:rsidP="00550EFD">
      <w:pPr>
        <w:spacing w:after="0" w:line="480" w:lineRule="auto"/>
        <w:rPr>
          <w:rFonts w:ascii="Times New Roman" w:hAnsi="Times New Roman" w:cs="Times New Roman"/>
          <w:sz w:val="24"/>
          <w:szCs w:val="24"/>
        </w:rPr>
      </w:pPr>
    </w:p>
    <w:p w:rsidR="0008177B" w:rsidRDefault="0008177B" w:rsidP="00550EFD">
      <w:pPr>
        <w:spacing w:after="0" w:line="480" w:lineRule="auto"/>
        <w:rPr>
          <w:rFonts w:ascii="Times New Roman" w:hAnsi="Times New Roman" w:cs="Times New Roman"/>
          <w:sz w:val="24"/>
          <w:szCs w:val="24"/>
        </w:rPr>
      </w:pPr>
    </w:p>
    <w:p w:rsidR="0008177B" w:rsidRDefault="0008177B" w:rsidP="00550EFD">
      <w:pPr>
        <w:spacing w:after="0" w:line="480" w:lineRule="auto"/>
        <w:rPr>
          <w:rFonts w:ascii="Times New Roman" w:hAnsi="Times New Roman" w:cs="Times New Roman"/>
          <w:sz w:val="24"/>
          <w:szCs w:val="24"/>
        </w:rPr>
      </w:pPr>
    </w:p>
    <w:p w:rsidR="0008177B" w:rsidRDefault="0008177B" w:rsidP="00550EFD">
      <w:pPr>
        <w:spacing w:after="0" w:line="480" w:lineRule="auto"/>
        <w:rPr>
          <w:rFonts w:ascii="Times New Roman" w:hAnsi="Times New Roman" w:cs="Times New Roman"/>
          <w:sz w:val="24"/>
          <w:szCs w:val="24"/>
        </w:rPr>
      </w:pPr>
    </w:p>
    <w:p w:rsidR="00C07F3C" w:rsidRDefault="009C5621" w:rsidP="00550EFD">
      <w:pPr>
        <w:spacing w:after="0" w:line="480" w:lineRule="auto"/>
        <w:jc w:val="center"/>
        <w:rPr>
          <w:rFonts w:ascii="Times New Roman" w:hAnsi="Times New Roman" w:cs="Times New Roman"/>
          <w:b/>
          <w:sz w:val="24"/>
          <w:szCs w:val="24"/>
        </w:rPr>
      </w:pPr>
      <w:r w:rsidRPr="00C07F3C">
        <w:rPr>
          <w:rFonts w:ascii="Times New Roman" w:hAnsi="Times New Roman" w:cs="Times New Roman"/>
          <w:b/>
          <w:sz w:val="24"/>
          <w:szCs w:val="24"/>
        </w:rPr>
        <w:t xml:space="preserve">Caribbean Artist -Postmodern Art, Era 1980 </w:t>
      </w:r>
    </w:p>
    <w:p w:rsidR="0008177B" w:rsidRDefault="009C5621" w:rsidP="00550EFD">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[Name of the </w:t>
      </w:r>
      <w:r w:rsidR="00A4374D">
        <w:rPr>
          <w:rFonts w:ascii="Times New Roman" w:hAnsi="Times New Roman" w:cs="Times New Roman"/>
          <w:sz w:val="24"/>
          <w:szCs w:val="24"/>
        </w:rPr>
        <w:t>Writer</w:t>
      </w:r>
      <w:r>
        <w:rPr>
          <w:rFonts w:ascii="Times New Roman" w:hAnsi="Times New Roman" w:cs="Times New Roman"/>
          <w:sz w:val="24"/>
          <w:szCs w:val="24"/>
        </w:rPr>
        <w:t>]</w:t>
      </w:r>
    </w:p>
    <w:p w:rsidR="0008177B" w:rsidRPr="0008177B" w:rsidRDefault="009C5621" w:rsidP="00550EFD">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[Name of the </w:t>
      </w:r>
      <w:r w:rsidR="00A4374D">
        <w:rPr>
          <w:rFonts w:ascii="Times New Roman" w:hAnsi="Times New Roman" w:cs="Times New Roman"/>
          <w:sz w:val="24"/>
          <w:szCs w:val="24"/>
        </w:rPr>
        <w:t>Institution</w:t>
      </w:r>
      <w:r>
        <w:rPr>
          <w:rFonts w:ascii="Times New Roman" w:hAnsi="Times New Roman" w:cs="Times New Roman"/>
          <w:sz w:val="24"/>
          <w:szCs w:val="24"/>
        </w:rPr>
        <w:t>]</w:t>
      </w:r>
    </w:p>
    <w:p w:rsidR="00A106AF" w:rsidRDefault="00A106AF" w:rsidP="00550EFD">
      <w:pPr>
        <w:spacing w:after="0" w:line="480" w:lineRule="auto"/>
        <w:jc w:val="center"/>
        <w:rPr>
          <w:rFonts w:ascii="Times New Roman" w:hAnsi="Times New Roman" w:cs="Times New Roman"/>
          <w:sz w:val="24"/>
          <w:szCs w:val="24"/>
        </w:rPr>
      </w:pPr>
    </w:p>
    <w:p w:rsidR="00A106AF" w:rsidRDefault="00A106AF" w:rsidP="00C07F3C">
      <w:pPr>
        <w:spacing w:after="0" w:line="480" w:lineRule="auto"/>
        <w:rPr>
          <w:rFonts w:ascii="Times New Roman" w:hAnsi="Times New Roman" w:cs="Times New Roman"/>
          <w:sz w:val="24"/>
          <w:szCs w:val="24"/>
        </w:rPr>
      </w:pPr>
    </w:p>
    <w:p w:rsidR="00C07F3C" w:rsidRDefault="00C07F3C" w:rsidP="00C07F3C">
      <w:pPr>
        <w:spacing w:after="0" w:line="480" w:lineRule="auto"/>
        <w:rPr>
          <w:rFonts w:ascii="Times New Roman" w:hAnsi="Times New Roman" w:cs="Times New Roman"/>
          <w:sz w:val="24"/>
          <w:szCs w:val="24"/>
        </w:rPr>
      </w:pPr>
    </w:p>
    <w:p w:rsidR="00C07F3C" w:rsidRDefault="00C07F3C" w:rsidP="00C07F3C">
      <w:pPr>
        <w:spacing w:after="0" w:line="480" w:lineRule="auto"/>
        <w:rPr>
          <w:rFonts w:ascii="Times New Roman" w:hAnsi="Times New Roman" w:cs="Times New Roman"/>
          <w:sz w:val="24"/>
          <w:szCs w:val="24"/>
        </w:rPr>
        <w:sectPr w:rsidR="00C07F3C" w:rsidSect="00C74D28">
          <w:headerReference w:type="default" r:id="rId8"/>
          <w:pgSz w:w="12240" w:h="15840"/>
          <w:pgMar w:top="1440" w:right="1440" w:bottom="1440" w:left="1440" w:header="720" w:footer="720" w:gutter="0"/>
          <w:cols w:space="720"/>
          <w:docGrid w:linePitch="360"/>
        </w:sectPr>
      </w:pPr>
    </w:p>
    <w:p w:rsidR="00C07F3C" w:rsidRPr="00C07F3C" w:rsidRDefault="009C5621" w:rsidP="00C07F3C">
      <w:pPr>
        <w:spacing w:after="0" w:line="480" w:lineRule="auto"/>
        <w:jc w:val="center"/>
        <w:rPr>
          <w:rFonts w:ascii="Times New Roman" w:hAnsi="Times New Roman" w:cs="Times New Roman"/>
          <w:b/>
          <w:sz w:val="24"/>
          <w:szCs w:val="24"/>
        </w:rPr>
      </w:pPr>
      <w:r w:rsidRPr="00C07F3C">
        <w:rPr>
          <w:rFonts w:ascii="Times New Roman" w:hAnsi="Times New Roman" w:cs="Times New Roman"/>
          <w:b/>
          <w:sz w:val="24"/>
          <w:szCs w:val="24"/>
        </w:rPr>
        <w:lastRenderedPageBreak/>
        <w:t xml:space="preserve">Caribbean Artist -Postmodern Art, Era 1980 </w:t>
      </w:r>
    </w:p>
    <w:p w:rsidR="00C07F3C" w:rsidRPr="00C07F3C" w:rsidRDefault="009C5621" w:rsidP="00C07F3C">
      <w:pPr>
        <w:spacing w:after="0" w:line="480" w:lineRule="auto"/>
        <w:rPr>
          <w:rFonts w:ascii="Times New Roman" w:hAnsi="Times New Roman" w:cs="Times New Roman"/>
          <w:b/>
          <w:sz w:val="24"/>
          <w:szCs w:val="24"/>
        </w:rPr>
      </w:pPr>
      <w:r w:rsidRPr="00C07F3C">
        <w:rPr>
          <w:rFonts w:ascii="Times New Roman" w:hAnsi="Times New Roman" w:cs="Times New Roman"/>
          <w:b/>
          <w:sz w:val="24"/>
          <w:szCs w:val="24"/>
        </w:rPr>
        <w:t>Tamara Natalie</w:t>
      </w:r>
      <w:r w:rsidRPr="00C07F3C">
        <w:rPr>
          <w:rFonts w:ascii="Times New Roman" w:hAnsi="Times New Roman" w:cs="Times New Roman"/>
          <w:b/>
          <w:sz w:val="24"/>
          <w:szCs w:val="24"/>
        </w:rPr>
        <w:t xml:space="preserve"> Madden:</w:t>
      </w:r>
    </w:p>
    <w:p w:rsidR="001D2370" w:rsidRDefault="009C5621" w:rsidP="00C07F3C">
      <w:pPr>
        <w:spacing w:line="480" w:lineRule="auto"/>
        <w:ind w:firstLine="720"/>
        <w:rPr>
          <w:rFonts w:ascii="Times New Roman" w:hAnsi="Times New Roman" w:cs="Times New Roman"/>
          <w:sz w:val="24"/>
          <w:szCs w:val="24"/>
        </w:rPr>
      </w:pPr>
      <w:r>
        <w:rPr>
          <w:rFonts w:ascii="Times New Roman" w:hAnsi="Times New Roman" w:cs="Times New Roman"/>
          <w:sz w:val="24"/>
          <w:szCs w:val="24"/>
        </w:rPr>
        <w:t>Tamara Natalie Madden was a Jamaica-born Painter. She was born in Kingston, Jamaica. She died at her home because of ov</w:t>
      </w:r>
      <w:r w:rsidR="001754A8">
        <w:rPr>
          <w:rFonts w:ascii="Times New Roman" w:hAnsi="Times New Roman" w:cs="Times New Roman"/>
          <w:sz w:val="24"/>
          <w:szCs w:val="24"/>
        </w:rPr>
        <w:t>arian cancer on November 4. She died at the age of forty two</w:t>
      </w:r>
      <w:r>
        <w:rPr>
          <w:rFonts w:ascii="Times New Roman" w:hAnsi="Times New Roman" w:cs="Times New Roman"/>
          <w:sz w:val="24"/>
          <w:szCs w:val="24"/>
        </w:rPr>
        <w:t xml:space="preserve">. Tamara studied in various universities to complete her </w:t>
      </w:r>
      <w:r>
        <w:rPr>
          <w:rFonts w:ascii="Times New Roman" w:hAnsi="Times New Roman" w:cs="Times New Roman"/>
          <w:sz w:val="24"/>
          <w:szCs w:val="24"/>
        </w:rPr>
        <w:t>studies. She was not only the painter but also a professor at Spelman College. She migrated to America in her adulthood. In 1997, she suffered from a rare disease known as nephropathy. This was the time when she took art as a source of healing and motivati</w:t>
      </w:r>
      <w:r>
        <w:rPr>
          <w:rFonts w:ascii="Times New Roman" w:hAnsi="Times New Roman" w:cs="Times New Roman"/>
          <w:sz w:val="24"/>
          <w:szCs w:val="24"/>
        </w:rPr>
        <w:t>on. She had a kidney transplant in 2001, and her brother donated his kidney for her sister; afterward, she perused her talent of art and participated in many exhibitions. She attended</w:t>
      </w:r>
      <w:r w:rsidR="001754A8">
        <w:rPr>
          <w:rFonts w:ascii="Times New Roman" w:hAnsi="Times New Roman" w:cs="Times New Roman"/>
          <w:sz w:val="24"/>
          <w:szCs w:val="24"/>
        </w:rPr>
        <w:t xml:space="preserve"> both solo and group exhibitions. Her first solo exhibition was </w:t>
      </w:r>
      <w:r>
        <w:rPr>
          <w:rFonts w:ascii="Times New Roman" w:hAnsi="Times New Roman" w:cs="Times New Roman"/>
          <w:sz w:val="24"/>
          <w:szCs w:val="24"/>
        </w:rPr>
        <w:t>in 2004 after her kidney transplant</w:t>
      </w:r>
      <w:r w:rsidR="00C07F3C">
        <w:rPr>
          <w:rFonts w:ascii="Times New Roman" w:hAnsi="Times New Roman" w:cs="Times New Roman"/>
          <w:sz w:val="24"/>
          <w:szCs w:val="24"/>
        </w:rPr>
        <w:t xml:space="preserve"> </w:t>
      </w:r>
      <w:r w:rsidR="002C5937">
        <w:rPr>
          <w:rFonts w:ascii="Times New Roman" w:hAnsi="Times New Roman" w:cs="Times New Roman"/>
          <w:sz w:val="24"/>
          <w:szCs w:val="24"/>
        </w:rPr>
        <w:fldChar w:fldCharType="begin"/>
      </w:r>
      <w:r w:rsidR="00C07F3C">
        <w:rPr>
          <w:rFonts w:ascii="Times New Roman" w:hAnsi="Times New Roman" w:cs="Times New Roman"/>
          <w:sz w:val="24"/>
          <w:szCs w:val="24"/>
        </w:rPr>
        <w:instrText xml:space="preserve"> ADDIN ZOTERO_ITEM CSL_CITATION {"citationID":"IRA6DBb1","properties":{"formattedCitation":"(Murphy, 2017)","plainCitation":"(Murphy, 2017)","noteIndex":0},"citationItems":[{"id":364,"uris":["http://zotero.org/users/local/rVaVAHaF/items/I5ZADN2Z"],"uri":["http://zotero.org/users/local/rVaVAHaF/items/I5ZADN2Z"],"itemData":{"id":364,"type":"webpage","title":"Obit: Artist Tamara Natalie Madden Transformed ‘Everyday Folk’ into Royalty through Painting","container-title":"Jamaicans.com","abstract":"Her Jamaica-Inspired Work Continues to Impact the Art Community SNELLVILLE, Georgia — Tamara Natalie Madden, Jamaican-born fine artist and art and visual culture professor at Spelman College, died at her home in Snellville, Georgia, on Saturday, Nov. 4, 2017, as a result of ovarian cancer. She was 42. Tamara was well-known for her artistic focus …","URL":"http://jamaicans.com/obit-artist-tamara-natalie-madden-transformed-everyday-folk-royalty-painting/","shortTitle":"Obit","language":"en-US","author":[{"family":"Murphy","given":"Xavier"}],"issued":{"date-parts":[["2017",12,3]]},"accessed":{"date-parts":[["2019",3,23]]}}}],"schema":"https://github.com/citation-style-language/schema/raw/master/csl-citation.json"} </w:instrText>
      </w:r>
      <w:r w:rsidR="002C5937">
        <w:rPr>
          <w:rFonts w:ascii="Times New Roman" w:hAnsi="Times New Roman" w:cs="Times New Roman"/>
          <w:sz w:val="24"/>
          <w:szCs w:val="24"/>
        </w:rPr>
        <w:fldChar w:fldCharType="separate"/>
      </w:r>
      <w:r w:rsidR="00C07F3C" w:rsidRPr="00C07F3C">
        <w:rPr>
          <w:rFonts w:ascii="Times New Roman" w:hAnsi="Times New Roman" w:cs="Times New Roman"/>
          <w:sz w:val="24"/>
        </w:rPr>
        <w:t>(Murphy, 2017)</w:t>
      </w:r>
      <w:r w:rsidR="002C5937">
        <w:rPr>
          <w:rFonts w:ascii="Times New Roman" w:hAnsi="Times New Roman" w:cs="Times New Roman"/>
          <w:sz w:val="24"/>
          <w:szCs w:val="24"/>
        </w:rPr>
        <w:fldChar w:fldCharType="end"/>
      </w:r>
      <w:r>
        <w:rPr>
          <w:rFonts w:ascii="Times New Roman" w:hAnsi="Times New Roman" w:cs="Times New Roman"/>
          <w:sz w:val="24"/>
          <w:szCs w:val="24"/>
        </w:rPr>
        <w:t>.</w:t>
      </w:r>
    </w:p>
    <w:p w:rsidR="001D2370" w:rsidRDefault="009C5621" w:rsidP="001D237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She </w:t>
      </w:r>
      <w:r>
        <w:rPr>
          <w:rFonts w:ascii="Times New Roman" w:hAnsi="Times New Roman" w:cs="Times New Roman"/>
          <w:sz w:val="24"/>
          <w:szCs w:val="24"/>
        </w:rPr>
        <w:t>was one of the black artists who showed the powe</w:t>
      </w:r>
      <w:r w:rsidR="001754A8">
        <w:rPr>
          <w:rFonts w:ascii="Times New Roman" w:hAnsi="Times New Roman" w:cs="Times New Roman"/>
          <w:sz w:val="24"/>
          <w:szCs w:val="24"/>
        </w:rPr>
        <w:t>r of black and represented her</w:t>
      </w:r>
      <w:r>
        <w:rPr>
          <w:rFonts w:ascii="Times New Roman" w:hAnsi="Times New Roman" w:cs="Times New Roman"/>
          <w:sz w:val="24"/>
          <w:szCs w:val="24"/>
        </w:rPr>
        <w:t xml:space="preserve"> </w:t>
      </w:r>
      <w:r w:rsidR="001754A8">
        <w:rPr>
          <w:rFonts w:ascii="Times New Roman" w:hAnsi="Times New Roman" w:cs="Times New Roman"/>
          <w:sz w:val="24"/>
          <w:szCs w:val="24"/>
        </w:rPr>
        <w:t>native land</w:t>
      </w:r>
      <w:r>
        <w:rPr>
          <w:rFonts w:ascii="Times New Roman" w:hAnsi="Times New Roman" w:cs="Times New Roman"/>
          <w:sz w:val="24"/>
          <w:szCs w:val="24"/>
        </w:rPr>
        <w:t>. Most of the artwork done by Jamaica indicates the love and dedication to her native land and people. Colleagues and friend of Madden remember her as a devoted and d</w:t>
      </w:r>
      <w:r>
        <w:rPr>
          <w:rFonts w:ascii="Times New Roman" w:hAnsi="Times New Roman" w:cs="Times New Roman"/>
          <w:sz w:val="24"/>
          <w:szCs w:val="24"/>
        </w:rPr>
        <w:t xml:space="preserve">edicated artist. In one </w:t>
      </w:r>
      <w:r w:rsidR="001754A8">
        <w:rPr>
          <w:rFonts w:ascii="Times New Roman" w:hAnsi="Times New Roman" w:cs="Times New Roman"/>
          <w:sz w:val="24"/>
          <w:szCs w:val="24"/>
        </w:rPr>
        <w:t xml:space="preserve">of </w:t>
      </w:r>
      <w:r>
        <w:rPr>
          <w:rFonts w:ascii="Times New Roman" w:hAnsi="Times New Roman" w:cs="Times New Roman"/>
          <w:sz w:val="24"/>
          <w:szCs w:val="24"/>
        </w:rPr>
        <w:t>her interview she told about her inspiration. She told about her uncle, Carl in Jamaica, who was a ded</w:t>
      </w:r>
      <w:r w:rsidR="001754A8">
        <w:rPr>
          <w:rFonts w:ascii="Times New Roman" w:hAnsi="Times New Roman" w:cs="Times New Roman"/>
          <w:sz w:val="24"/>
          <w:szCs w:val="24"/>
        </w:rPr>
        <w:t>icated painter. Madden found his</w:t>
      </w:r>
      <w:r>
        <w:rPr>
          <w:rFonts w:ascii="Times New Roman" w:hAnsi="Times New Roman" w:cs="Times New Roman"/>
          <w:sz w:val="24"/>
          <w:szCs w:val="24"/>
        </w:rPr>
        <w:t xml:space="preserve"> work so inspiri</w:t>
      </w:r>
      <w:r w:rsidR="001754A8">
        <w:rPr>
          <w:rFonts w:ascii="Times New Roman" w:hAnsi="Times New Roman" w:cs="Times New Roman"/>
          <w:sz w:val="24"/>
          <w:szCs w:val="24"/>
        </w:rPr>
        <w:t>ng and fascinating that she started</w:t>
      </w:r>
      <w:r>
        <w:rPr>
          <w:rFonts w:ascii="Times New Roman" w:hAnsi="Times New Roman" w:cs="Times New Roman"/>
          <w:sz w:val="24"/>
          <w:szCs w:val="24"/>
        </w:rPr>
        <w:t xml:space="preserve"> drawing in picture books.</w:t>
      </w:r>
    </w:p>
    <w:p w:rsidR="001D2370" w:rsidRDefault="009C5621" w:rsidP="001D2370">
      <w:pPr>
        <w:spacing w:line="480" w:lineRule="auto"/>
        <w:ind w:firstLine="720"/>
        <w:rPr>
          <w:rFonts w:ascii="Times New Roman" w:hAnsi="Times New Roman" w:cs="Times New Roman"/>
          <w:sz w:val="24"/>
          <w:szCs w:val="24"/>
        </w:rPr>
      </w:pPr>
      <w:r>
        <w:rPr>
          <w:rFonts w:ascii="Times New Roman" w:hAnsi="Times New Roman" w:cs="Times New Roman"/>
          <w:sz w:val="24"/>
          <w:szCs w:val="24"/>
        </w:rPr>
        <w:t>Besides deterio</w:t>
      </w:r>
      <w:r>
        <w:rPr>
          <w:rFonts w:ascii="Times New Roman" w:hAnsi="Times New Roman" w:cs="Times New Roman"/>
          <w:sz w:val="24"/>
          <w:szCs w:val="24"/>
        </w:rPr>
        <w:t>rating health, Madden got success</w:t>
      </w:r>
      <w:r w:rsidR="001754A8">
        <w:rPr>
          <w:rFonts w:ascii="Times New Roman" w:hAnsi="Times New Roman" w:cs="Times New Roman"/>
          <w:sz w:val="24"/>
          <w:szCs w:val="24"/>
        </w:rPr>
        <w:t xml:space="preserve"> and respect throughout her career</w:t>
      </w:r>
      <w:r>
        <w:rPr>
          <w:rFonts w:ascii="Times New Roman" w:hAnsi="Times New Roman" w:cs="Times New Roman"/>
          <w:sz w:val="24"/>
          <w:szCs w:val="24"/>
        </w:rPr>
        <w:t xml:space="preserve">. Her work graced various publications. </w:t>
      </w:r>
      <w:r w:rsidR="001754A8">
        <w:rPr>
          <w:rFonts w:ascii="Times New Roman" w:hAnsi="Times New Roman" w:cs="Times New Roman"/>
          <w:sz w:val="24"/>
          <w:szCs w:val="24"/>
        </w:rPr>
        <w:t>It</w:t>
      </w:r>
      <w:r>
        <w:rPr>
          <w:rFonts w:ascii="Times New Roman" w:hAnsi="Times New Roman" w:cs="Times New Roman"/>
          <w:sz w:val="24"/>
          <w:szCs w:val="24"/>
        </w:rPr>
        <w:t xml:space="preserve"> includes Upscale Magazine, the New York Times International, Heart &amp; Soul Magazine, and many more. In the</w:t>
      </w:r>
      <w:r>
        <w:rPr>
          <w:rFonts w:ascii="Times New Roman" w:hAnsi="Times New Roman" w:cs="Times New Roman"/>
          <w:sz w:val="24"/>
          <w:szCs w:val="24"/>
        </w:rPr>
        <w:t xml:space="preserve"> country of white privilege, Madden a black artist became a hope and legacy painter.</w:t>
      </w:r>
    </w:p>
    <w:p w:rsidR="001D2370" w:rsidRDefault="009C5621" w:rsidP="001D2370">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Madden did not choose painting</w:t>
      </w:r>
      <w:r w:rsidR="001754A8">
        <w:rPr>
          <w:rFonts w:ascii="Times New Roman" w:hAnsi="Times New Roman" w:cs="Times New Roman"/>
          <w:sz w:val="24"/>
          <w:szCs w:val="24"/>
        </w:rPr>
        <w:t xml:space="preserve"> as a career to earn money, </w:t>
      </w:r>
      <w:r>
        <w:rPr>
          <w:rFonts w:ascii="Times New Roman" w:hAnsi="Times New Roman" w:cs="Times New Roman"/>
          <w:sz w:val="24"/>
          <w:szCs w:val="24"/>
        </w:rPr>
        <w:t>she wanted to inspire others especially common people through her life experiences. Therefore most of her art</w:t>
      </w:r>
      <w:r>
        <w:rPr>
          <w:rFonts w:ascii="Times New Roman" w:hAnsi="Times New Roman" w:cs="Times New Roman"/>
          <w:sz w:val="24"/>
          <w:szCs w:val="24"/>
        </w:rPr>
        <w:t xml:space="preserve">work reflects the objects and symbol that indicates the different aspect of her </w:t>
      </w:r>
      <w:r w:rsidR="001754A8">
        <w:rPr>
          <w:rFonts w:ascii="Times New Roman" w:hAnsi="Times New Roman" w:cs="Times New Roman"/>
          <w:sz w:val="24"/>
          <w:szCs w:val="24"/>
        </w:rPr>
        <w:t xml:space="preserve">own </w:t>
      </w:r>
      <w:r>
        <w:rPr>
          <w:rFonts w:ascii="Times New Roman" w:hAnsi="Times New Roman" w:cs="Times New Roman"/>
          <w:sz w:val="24"/>
          <w:szCs w:val="24"/>
        </w:rPr>
        <w:t>life.</w:t>
      </w:r>
    </w:p>
    <w:p w:rsidR="001D2370" w:rsidRPr="00F05B26" w:rsidRDefault="009C5621" w:rsidP="001D2370">
      <w:pPr>
        <w:spacing w:line="480" w:lineRule="auto"/>
        <w:rPr>
          <w:rFonts w:ascii="Times New Roman" w:hAnsi="Times New Roman" w:cs="Times New Roman"/>
          <w:b/>
          <w:sz w:val="24"/>
          <w:szCs w:val="24"/>
        </w:rPr>
      </w:pPr>
      <w:r w:rsidRPr="00F05B26">
        <w:rPr>
          <w:rFonts w:ascii="Times New Roman" w:hAnsi="Times New Roman" w:cs="Times New Roman"/>
          <w:b/>
          <w:sz w:val="24"/>
          <w:szCs w:val="24"/>
        </w:rPr>
        <w:t xml:space="preserve">Madden </w:t>
      </w:r>
      <w:r>
        <w:rPr>
          <w:rFonts w:ascii="Times New Roman" w:hAnsi="Times New Roman" w:cs="Times New Roman"/>
          <w:b/>
          <w:sz w:val="24"/>
          <w:szCs w:val="24"/>
        </w:rPr>
        <w:t>Paintings a</w:t>
      </w:r>
      <w:r w:rsidRPr="00F05B26">
        <w:rPr>
          <w:rFonts w:ascii="Times New Roman" w:hAnsi="Times New Roman" w:cs="Times New Roman"/>
          <w:b/>
          <w:sz w:val="24"/>
          <w:szCs w:val="24"/>
        </w:rPr>
        <w:t>nd Hidden Meaning:</w:t>
      </w:r>
    </w:p>
    <w:p w:rsidR="001D2370" w:rsidRDefault="009C5621" w:rsidP="001D2370">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19400" cy="3554072"/>
            <wp:effectExtent l="19050" t="0" r="0" b="0"/>
            <wp:docPr id="1" name="Picture 0" descr="tamara_natalie_madden_cy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09757" name="tamara_natalie_madden_cycles.jpg"/>
                    <pic:cNvPicPr/>
                  </pic:nvPicPr>
                  <pic:blipFill>
                    <a:blip r:embed="rId9" cstate="print"/>
                    <a:stretch>
                      <a:fillRect/>
                    </a:stretch>
                  </pic:blipFill>
                  <pic:spPr>
                    <a:xfrm>
                      <a:off x="0" y="0"/>
                      <a:ext cx="2823919" cy="3559769"/>
                    </a:xfrm>
                    <a:prstGeom prst="rect">
                      <a:avLst/>
                    </a:prstGeom>
                  </pic:spPr>
                </pic:pic>
              </a:graphicData>
            </a:graphic>
          </wp:inline>
        </w:drawing>
      </w:r>
      <w:r>
        <w:rPr>
          <w:rFonts w:ascii="Times New Roman" w:hAnsi="Times New Roman" w:cs="Times New Roman"/>
          <w:noProof/>
          <w:sz w:val="24"/>
          <w:szCs w:val="24"/>
        </w:rPr>
        <w:drawing>
          <wp:inline distT="0" distB="0" distL="0" distR="0">
            <wp:extent cx="2686050" cy="3614688"/>
            <wp:effectExtent l="19050" t="0" r="0" b="0"/>
            <wp:docPr id="2" name="Picture 1" descr="tamara_natalie_madden_spat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56893" name="tamara_natalie_madden_spatial.jpg"/>
                    <pic:cNvPicPr/>
                  </pic:nvPicPr>
                  <pic:blipFill>
                    <a:blip r:embed="rId10"/>
                    <a:stretch>
                      <a:fillRect/>
                    </a:stretch>
                  </pic:blipFill>
                  <pic:spPr>
                    <a:xfrm>
                      <a:off x="0" y="0"/>
                      <a:ext cx="2698483" cy="3631419"/>
                    </a:xfrm>
                    <a:prstGeom prst="rect">
                      <a:avLst/>
                    </a:prstGeom>
                  </pic:spPr>
                </pic:pic>
              </a:graphicData>
            </a:graphic>
          </wp:inline>
        </w:drawing>
      </w:r>
    </w:p>
    <w:p w:rsidR="001D2370" w:rsidRDefault="009C5621" w:rsidP="001D2370">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5594A">
        <w:rPr>
          <w:rFonts w:ascii="Times New Roman" w:hAnsi="Times New Roman" w:cs="Times New Roman"/>
          <w:b/>
          <w:sz w:val="24"/>
          <w:szCs w:val="24"/>
        </w:rPr>
        <w:t>Cycles</w:t>
      </w:r>
      <w:r w:rsidRPr="0005594A">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5594A">
        <w:rPr>
          <w:rFonts w:ascii="Times New Roman" w:hAnsi="Times New Roman" w:cs="Times New Roman"/>
          <w:b/>
          <w:sz w:val="24"/>
          <w:szCs w:val="24"/>
        </w:rPr>
        <w:t>Spatial</w:t>
      </w:r>
    </w:p>
    <w:p w:rsidR="001D2370" w:rsidRDefault="009C5621" w:rsidP="001D2370">
      <w:pPr>
        <w:spacing w:line="480" w:lineRule="auto"/>
        <w:ind w:firstLine="720"/>
        <w:rPr>
          <w:rFonts w:ascii="Times New Roman" w:hAnsi="Times New Roman" w:cs="Times New Roman"/>
          <w:sz w:val="24"/>
          <w:szCs w:val="24"/>
        </w:rPr>
      </w:pPr>
      <w:r>
        <w:rPr>
          <w:rFonts w:ascii="Times New Roman" w:hAnsi="Times New Roman" w:cs="Times New Roman"/>
          <w:sz w:val="24"/>
          <w:szCs w:val="24"/>
        </w:rPr>
        <w:t>Madden was so proud of her origin and heritage. Her paintings were different and unique from other artists b</w:t>
      </w:r>
      <w:r>
        <w:rPr>
          <w:rFonts w:ascii="Times New Roman" w:hAnsi="Times New Roman" w:cs="Times New Roman"/>
          <w:sz w:val="24"/>
          <w:szCs w:val="24"/>
        </w:rPr>
        <w:t>ecause most of her work shows</w:t>
      </w:r>
      <w:r w:rsidR="001754A8">
        <w:rPr>
          <w:rFonts w:ascii="Times New Roman" w:hAnsi="Times New Roman" w:cs="Times New Roman"/>
          <w:sz w:val="24"/>
          <w:szCs w:val="24"/>
        </w:rPr>
        <w:t xml:space="preserve"> folk honor and prestige</w:t>
      </w:r>
      <w:r>
        <w:rPr>
          <w:rFonts w:ascii="Times New Roman" w:hAnsi="Times New Roman" w:cs="Times New Roman"/>
          <w:sz w:val="24"/>
          <w:szCs w:val="24"/>
        </w:rPr>
        <w:t>. She successfully presented the status of the royalty of the</w:t>
      </w:r>
      <w:r w:rsidR="001754A8">
        <w:rPr>
          <w:rFonts w:ascii="Times New Roman" w:hAnsi="Times New Roman" w:cs="Times New Roman"/>
          <w:sz w:val="24"/>
          <w:szCs w:val="24"/>
        </w:rPr>
        <w:t xml:space="preserve"> people around whom she grew up</w:t>
      </w:r>
      <w:r>
        <w:rPr>
          <w:rFonts w:ascii="Times New Roman" w:hAnsi="Times New Roman" w:cs="Times New Roman"/>
          <w:sz w:val="24"/>
          <w:szCs w:val="24"/>
        </w:rPr>
        <w:t>. In her painting, she pres</w:t>
      </w:r>
      <w:r w:rsidR="001754A8">
        <w:rPr>
          <w:rFonts w:ascii="Times New Roman" w:hAnsi="Times New Roman" w:cs="Times New Roman"/>
          <w:sz w:val="24"/>
          <w:szCs w:val="24"/>
        </w:rPr>
        <w:t>ented a struggle and</w:t>
      </w:r>
      <w:r>
        <w:rPr>
          <w:rFonts w:ascii="Times New Roman" w:hAnsi="Times New Roman" w:cs="Times New Roman"/>
          <w:sz w:val="24"/>
          <w:szCs w:val="24"/>
        </w:rPr>
        <w:t xml:space="preserve"> illness through birds. Also, she represented spiritual warriors and their crowns, weaponry, and armor by making golden headpiece in various paintings. As in the above paintings, i.e. cycles and spatial, Madden painted birds and golden</w:t>
      </w:r>
      <w:r>
        <w:rPr>
          <w:rFonts w:ascii="Times New Roman" w:hAnsi="Times New Roman" w:cs="Times New Roman"/>
          <w:sz w:val="24"/>
          <w:szCs w:val="24"/>
        </w:rPr>
        <w:t xml:space="preserve"> headpiece. Madden paintings </w:t>
      </w:r>
      <w:r>
        <w:rPr>
          <w:rFonts w:ascii="Times New Roman" w:hAnsi="Times New Roman" w:cs="Times New Roman"/>
          <w:sz w:val="24"/>
          <w:szCs w:val="24"/>
        </w:rPr>
        <w:lastRenderedPageBreak/>
        <w:t>were not about the egotism. They were representative of beauty within and spiritual empowerment.</w:t>
      </w:r>
    </w:p>
    <w:p w:rsidR="001D2370" w:rsidRDefault="009C5621" w:rsidP="001D237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Below are some more paintings of Madden representing the same pattern and object's selection. After the recovery from her illness </w:t>
      </w:r>
      <w:r>
        <w:rPr>
          <w:rFonts w:ascii="Times New Roman" w:hAnsi="Times New Roman" w:cs="Times New Roman"/>
          <w:sz w:val="24"/>
          <w:szCs w:val="24"/>
        </w:rPr>
        <w:t>and struggle during her hard time</w:t>
      </w:r>
      <w:r w:rsidR="001754A8">
        <w:rPr>
          <w:rFonts w:ascii="Times New Roman" w:hAnsi="Times New Roman" w:cs="Times New Roman"/>
          <w:sz w:val="24"/>
          <w:szCs w:val="24"/>
        </w:rPr>
        <w:t>,</w:t>
      </w:r>
      <w:r>
        <w:rPr>
          <w:rFonts w:ascii="Times New Roman" w:hAnsi="Times New Roman" w:cs="Times New Roman"/>
          <w:sz w:val="24"/>
          <w:szCs w:val="24"/>
        </w:rPr>
        <w:t xml:space="preserve"> </w:t>
      </w:r>
      <w:r w:rsidR="008E6CDF">
        <w:rPr>
          <w:rFonts w:ascii="Times New Roman" w:hAnsi="Times New Roman" w:cs="Times New Roman"/>
          <w:sz w:val="24"/>
          <w:szCs w:val="24"/>
        </w:rPr>
        <w:t>she wanted</w:t>
      </w:r>
      <w:r w:rsidR="001754A8">
        <w:rPr>
          <w:rFonts w:ascii="Times New Roman" w:hAnsi="Times New Roman" w:cs="Times New Roman"/>
          <w:sz w:val="24"/>
          <w:szCs w:val="24"/>
        </w:rPr>
        <w:t xml:space="preserve"> to</w:t>
      </w:r>
      <w:r>
        <w:rPr>
          <w:rFonts w:ascii="Times New Roman" w:hAnsi="Times New Roman" w:cs="Times New Roman"/>
          <w:sz w:val="24"/>
          <w:szCs w:val="24"/>
        </w:rPr>
        <w:t xml:space="preserve"> pursue motivation, will power, struggle to the common people. </w:t>
      </w:r>
      <w:r>
        <w:rPr>
          <w:rFonts w:ascii="Times New Roman" w:hAnsi="Times New Roman" w:cs="Times New Roman"/>
          <w:sz w:val="24"/>
          <w:szCs w:val="24"/>
        </w:rPr>
        <w:t>This is why she always painted a bird flying or sitting on the shoulder so that people get motiva</w:t>
      </w:r>
      <w:r>
        <w:rPr>
          <w:rFonts w:ascii="Times New Roman" w:hAnsi="Times New Roman" w:cs="Times New Roman"/>
          <w:sz w:val="24"/>
          <w:szCs w:val="24"/>
        </w:rPr>
        <w:t>ted and work efficiently du</w:t>
      </w:r>
      <w:r w:rsidR="008E6CDF">
        <w:rPr>
          <w:rFonts w:ascii="Times New Roman" w:hAnsi="Times New Roman" w:cs="Times New Roman"/>
          <w:sz w:val="24"/>
          <w:szCs w:val="24"/>
        </w:rPr>
        <w:t>ring her struggle and hard time</w:t>
      </w:r>
      <w:r>
        <w:rPr>
          <w:rFonts w:ascii="Times New Roman" w:hAnsi="Times New Roman" w:cs="Times New Roman"/>
          <w:sz w:val="24"/>
          <w:szCs w:val="24"/>
        </w:rPr>
        <w:t>.</w:t>
      </w:r>
    </w:p>
    <w:p w:rsidR="001D2370" w:rsidRDefault="009C5621" w:rsidP="001D2370">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38625" cy="2819410"/>
            <wp:effectExtent l="19050" t="0" r="9525" b="0"/>
            <wp:docPr id="3" name="Picture 2" descr="CONQUERORTM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77529" name="CONQUERORTMN-1.jpg"/>
                    <pic:cNvPicPr/>
                  </pic:nvPicPr>
                  <pic:blipFill>
                    <a:blip r:embed="rId11"/>
                    <a:stretch>
                      <a:fillRect/>
                    </a:stretch>
                  </pic:blipFill>
                  <pic:spPr>
                    <a:xfrm>
                      <a:off x="0" y="0"/>
                      <a:ext cx="4241984" cy="2821644"/>
                    </a:xfrm>
                    <a:prstGeom prst="rect">
                      <a:avLst/>
                    </a:prstGeom>
                  </pic:spPr>
                </pic:pic>
              </a:graphicData>
            </a:graphic>
          </wp:inline>
        </w:drawing>
      </w:r>
    </w:p>
    <w:p w:rsidR="001D2370" w:rsidRDefault="009C5621" w:rsidP="001D2370">
      <w:pPr>
        <w:spacing w:line="480" w:lineRule="auto"/>
        <w:jc w:val="center"/>
        <w:rPr>
          <w:rFonts w:ascii="Times New Roman" w:hAnsi="Times New Roman" w:cs="Times New Roman"/>
          <w:b/>
          <w:sz w:val="24"/>
          <w:szCs w:val="24"/>
        </w:rPr>
      </w:pPr>
      <w:r w:rsidRPr="00006F99">
        <w:rPr>
          <w:rFonts w:ascii="Times New Roman" w:hAnsi="Times New Roman" w:cs="Times New Roman"/>
          <w:b/>
          <w:sz w:val="24"/>
          <w:szCs w:val="24"/>
        </w:rPr>
        <w:t>Conqueror</w:t>
      </w:r>
    </w:p>
    <w:p w:rsidR="001D2370" w:rsidRDefault="009C5621" w:rsidP="001D2370">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3819525" cy="2858930"/>
            <wp:effectExtent l="19050" t="0" r="9525" b="0"/>
            <wp:docPr id="4" name="Picture 3" descr="Goldilocks_T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37832" name="Goldilocks_TNM.jpg"/>
                    <pic:cNvPicPr/>
                  </pic:nvPicPr>
                  <pic:blipFill>
                    <a:blip r:embed="rId12" cstate="print"/>
                    <a:stretch>
                      <a:fillRect/>
                    </a:stretch>
                  </pic:blipFill>
                  <pic:spPr>
                    <a:xfrm>
                      <a:off x="0" y="0"/>
                      <a:ext cx="3824702" cy="2862805"/>
                    </a:xfrm>
                    <a:prstGeom prst="rect">
                      <a:avLst/>
                    </a:prstGeom>
                  </pic:spPr>
                </pic:pic>
              </a:graphicData>
            </a:graphic>
          </wp:inline>
        </w:drawing>
      </w:r>
    </w:p>
    <w:p w:rsidR="001D2370" w:rsidRDefault="009C5621" w:rsidP="001D237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Goldilocks</w:t>
      </w:r>
    </w:p>
    <w:p w:rsidR="001D2370" w:rsidRPr="001D2370" w:rsidRDefault="009C5621" w:rsidP="00C07F3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Madden ‘s persuasion </w:t>
      </w:r>
      <w:r>
        <w:rPr>
          <w:rFonts w:ascii="Times New Roman" w:hAnsi="Times New Roman" w:cs="Times New Roman"/>
          <w:sz w:val="24"/>
          <w:szCs w:val="24"/>
        </w:rPr>
        <w:t>was varied includes artist Ras Ammar Nsorma, Gustav Klimt, Asia, Egypt,  African royalty, and clothing of Indian women and Arfican people. Madden painted dress of goddess with boldly pattern dress and a tie over it in various works. It was similar to the G</w:t>
      </w:r>
      <w:r>
        <w:rPr>
          <w:rFonts w:ascii="Times New Roman" w:hAnsi="Times New Roman" w:cs="Times New Roman"/>
          <w:sz w:val="24"/>
          <w:szCs w:val="24"/>
        </w:rPr>
        <w:t>ustav Klimt work</w:t>
      </w:r>
      <w:r w:rsidR="00C07F3C">
        <w:rPr>
          <w:rFonts w:ascii="Times New Roman" w:hAnsi="Times New Roman" w:cs="Times New Roman"/>
          <w:sz w:val="24"/>
          <w:szCs w:val="24"/>
        </w:rPr>
        <w:t xml:space="preserve"> </w:t>
      </w:r>
      <w:r w:rsidR="002C5937">
        <w:rPr>
          <w:rFonts w:ascii="Times New Roman" w:hAnsi="Times New Roman" w:cs="Times New Roman"/>
          <w:sz w:val="24"/>
          <w:szCs w:val="24"/>
        </w:rPr>
        <w:fldChar w:fldCharType="begin"/>
      </w:r>
      <w:r w:rsidR="00C07F3C">
        <w:rPr>
          <w:rFonts w:ascii="Times New Roman" w:hAnsi="Times New Roman" w:cs="Times New Roman"/>
          <w:sz w:val="24"/>
          <w:szCs w:val="24"/>
        </w:rPr>
        <w:instrText xml:space="preserve"> ADDIN ZOTERO_ITEM CSL_CITATION {"citationID":"c8aRW6eS","properties":{"formattedCitation":"(\\uc0\\u8220{}Obituary,\\uc0\\u8221{} 2017)","plainCitation":"(“Obituary,” 2017)","noteIndex":0},"citationItems":[{"id":363,"uris":["http://zotero.org/users/local/rVaVAHaF/items/F6GGV3JA"],"uri":["http://zotero.org/users/local/rVaVAHaF/items/F6GGV3JA"],"itemData":{"id":363,"type":"webpage","title":"Obituary: Tamara Natalie Madden, Atlanta artist and Spelman professor","container-title":"ARTS ATL","abstract":"The artist and professor died at her home in Snellville, Georgia, on November 4, as a result of ovarian cancer.","URL":"https://www.artsatl.org/obituary-tamara-natalie-madden-atlanta-artist-spelman-professor/","shortTitle":"Obituary","language":"en-US","issued":{"date-parts":[["2017",11,16]]},"accessed":{"date-parts":[["2019",3,23]]}}}],"schema":"https://github.com/citation-style-language/schema/raw/master/csl-citation.json"} </w:instrText>
      </w:r>
      <w:r w:rsidR="002C5937">
        <w:rPr>
          <w:rFonts w:ascii="Times New Roman" w:hAnsi="Times New Roman" w:cs="Times New Roman"/>
          <w:sz w:val="24"/>
          <w:szCs w:val="24"/>
        </w:rPr>
        <w:fldChar w:fldCharType="separate"/>
      </w:r>
      <w:r w:rsidR="00C07F3C" w:rsidRPr="00C07F3C">
        <w:rPr>
          <w:rFonts w:ascii="Times New Roman" w:hAnsi="Times New Roman" w:cs="Times New Roman"/>
          <w:sz w:val="24"/>
          <w:szCs w:val="24"/>
        </w:rPr>
        <w:t>(“Obituary,” 2017)</w:t>
      </w:r>
      <w:r w:rsidR="002C5937">
        <w:rPr>
          <w:rFonts w:ascii="Times New Roman" w:hAnsi="Times New Roman" w:cs="Times New Roman"/>
          <w:sz w:val="24"/>
          <w:szCs w:val="24"/>
        </w:rPr>
        <w:fldChar w:fldCharType="end"/>
      </w:r>
      <w:r>
        <w:rPr>
          <w:rFonts w:ascii="Times New Roman" w:hAnsi="Times New Roman" w:cs="Times New Roman"/>
          <w:sz w:val="24"/>
          <w:szCs w:val="24"/>
        </w:rPr>
        <w:t>. The exclusive coverage of dress indicates the wea</w:t>
      </w:r>
      <w:r>
        <w:rPr>
          <w:rFonts w:ascii="Times New Roman" w:hAnsi="Times New Roman" w:cs="Times New Roman"/>
          <w:sz w:val="24"/>
          <w:szCs w:val="24"/>
        </w:rPr>
        <w:t xml:space="preserve">rer </w:t>
      </w:r>
      <w:r w:rsidR="00C07F3C">
        <w:rPr>
          <w:rFonts w:ascii="Times New Roman" w:hAnsi="Times New Roman" w:cs="Times New Roman"/>
          <w:sz w:val="24"/>
          <w:szCs w:val="24"/>
        </w:rPr>
        <w:t>while tie to the honest labor, nature, and feelings of native land. Various Madden's paintings are in the collection of departments like Alverno College, Charles H. Wright Museum of African, etc. Madden's life and her work both are inspiration and motivation for the people.</w:t>
      </w:r>
    </w:p>
    <w:p w:rsidR="001D2370" w:rsidRPr="00006F99" w:rsidRDefault="001D2370" w:rsidP="001D2370">
      <w:pPr>
        <w:spacing w:line="480" w:lineRule="auto"/>
        <w:rPr>
          <w:rFonts w:ascii="Times New Roman" w:hAnsi="Times New Roman" w:cs="Times New Roman"/>
          <w:b/>
          <w:sz w:val="24"/>
          <w:szCs w:val="24"/>
        </w:rPr>
      </w:pPr>
    </w:p>
    <w:p w:rsidR="001D2370" w:rsidRPr="00F92FCB" w:rsidRDefault="009C5621" w:rsidP="001D237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p>
    <w:p w:rsidR="00CB6527" w:rsidRDefault="00CB6527" w:rsidP="008744A2">
      <w:pPr>
        <w:spacing w:line="480" w:lineRule="auto"/>
        <w:rPr>
          <w:rFonts w:ascii="Times New Roman" w:hAnsi="Times New Roman" w:cs="Times New Roman"/>
          <w:sz w:val="24"/>
          <w:szCs w:val="24"/>
        </w:rPr>
      </w:pPr>
    </w:p>
    <w:p w:rsidR="00CB6527" w:rsidRDefault="00CB6527" w:rsidP="008744A2">
      <w:pPr>
        <w:spacing w:line="480" w:lineRule="auto"/>
        <w:rPr>
          <w:rFonts w:ascii="Times New Roman" w:hAnsi="Times New Roman" w:cs="Times New Roman"/>
          <w:sz w:val="24"/>
          <w:szCs w:val="24"/>
        </w:rPr>
      </w:pPr>
    </w:p>
    <w:p w:rsidR="00CB6527" w:rsidRDefault="00CB6527" w:rsidP="008744A2">
      <w:pPr>
        <w:spacing w:line="480" w:lineRule="auto"/>
        <w:rPr>
          <w:rFonts w:ascii="Times New Roman" w:hAnsi="Times New Roman" w:cs="Times New Roman"/>
          <w:sz w:val="24"/>
          <w:szCs w:val="24"/>
        </w:rPr>
      </w:pPr>
    </w:p>
    <w:p w:rsidR="00CB6527" w:rsidRPr="00CC7A21" w:rsidRDefault="009C5621" w:rsidP="00CB6527">
      <w:pPr>
        <w:spacing w:line="480" w:lineRule="auto"/>
        <w:jc w:val="center"/>
        <w:rPr>
          <w:rFonts w:ascii="Times New Roman" w:hAnsi="Times New Roman" w:cs="Times New Roman"/>
          <w:b/>
          <w:sz w:val="24"/>
          <w:szCs w:val="24"/>
        </w:rPr>
      </w:pPr>
      <w:r w:rsidRPr="00CC7A21">
        <w:rPr>
          <w:rFonts w:ascii="Times New Roman" w:hAnsi="Times New Roman" w:cs="Times New Roman"/>
          <w:b/>
          <w:sz w:val="24"/>
          <w:szCs w:val="24"/>
        </w:rPr>
        <w:t>References</w:t>
      </w:r>
    </w:p>
    <w:p w:rsidR="00C07F3C" w:rsidRPr="00C07F3C" w:rsidRDefault="002C5937" w:rsidP="00C07F3C">
      <w:pPr>
        <w:pStyle w:val="Bibliography"/>
        <w:rPr>
          <w:rFonts w:ascii="Times New Roman" w:hAnsi="Times New Roman" w:cs="Times New Roman"/>
          <w:sz w:val="24"/>
        </w:rPr>
      </w:pPr>
      <w:r w:rsidRPr="002C5937">
        <w:fldChar w:fldCharType="begin"/>
      </w:r>
      <w:r w:rsidR="009C5621">
        <w:instrText xml:space="preserve"> ADDIN ZOTERO_BIBL {"uncited":[],"omitted":[],"custom":[]} CSL_BIBLIOGRAPHY </w:instrText>
      </w:r>
      <w:r w:rsidRPr="002C5937">
        <w:fldChar w:fldCharType="separate"/>
      </w:r>
      <w:r w:rsidR="009C5621" w:rsidRPr="00C07F3C">
        <w:rPr>
          <w:rFonts w:ascii="Times New Roman" w:hAnsi="Times New Roman" w:cs="Times New Roman"/>
          <w:sz w:val="24"/>
        </w:rPr>
        <w:t>Murphy, X. (2017, December 3). Obit: Artist Tamara Natalie Madden Transformed ‘Everyday Folk’ into Royalty through Painting. Retrieved March</w:t>
      </w:r>
      <w:r w:rsidR="009C5621" w:rsidRPr="00C07F3C">
        <w:rPr>
          <w:rFonts w:ascii="Times New Roman" w:hAnsi="Times New Roman" w:cs="Times New Roman"/>
          <w:sz w:val="24"/>
        </w:rPr>
        <w:t xml:space="preserve"> 23, 2019, from http://jamaicans.com/obit-artist-tamara-natalie-madden-transformed-everyday-folk-royalty-painting/</w:t>
      </w:r>
    </w:p>
    <w:p w:rsidR="00C07F3C" w:rsidRPr="00C07F3C" w:rsidRDefault="009C5621" w:rsidP="00C07F3C">
      <w:pPr>
        <w:pStyle w:val="Bibliography"/>
        <w:rPr>
          <w:rFonts w:ascii="Times New Roman" w:hAnsi="Times New Roman" w:cs="Times New Roman"/>
          <w:sz w:val="24"/>
        </w:rPr>
      </w:pPr>
      <w:r w:rsidRPr="00C07F3C">
        <w:rPr>
          <w:rFonts w:ascii="Times New Roman" w:hAnsi="Times New Roman" w:cs="Times New Roman"/>
          <w:sz w:val="24"/>
        </w:rPr>
        <w:t xml:space="preserve">Obituary: Tamara Natalie Madden, Atlanta artist and Spelman professor. (2017, November 16). Retrieved March 23, 2019, from </w:t>
      </w:r>
      <w:r w:rsidRPr="00C07F3C">
        <w:rPr>
          <w:rFonts w:ascii="Times New Roman" w:hAnsi="Times New Roman" w:cs="Times New Roman"/>
          <w:sz w:val="24"/>
        </w:rPr>
        <w:t>https://www.artsatl.org/obituary-tamara-natalie-madden-atlanta-artist-spelman-professor/</w:t>
      </w:r>
    </w:p>
    <w:p w:rsidR="00CB6527" w:rsidRPr="00F624EA" w:rsidRDefault="002C5937" w:rsidP="00CB6527">
      <w:pPr>
        <w:spacing w:line="480" w:lineRule="auto"/>
        <w:rPr>
          <w:rFonts w:ascii="Times New Roman" w:hAnsi="Times New Roman" w:cs="Times New Roman"/>
          <w:sz w:val="24"/>
          <w:szCs w:val="24"/>
        </w:rPr>
      </w:pPr>
      <w:r>
        <w:rPr>
          <w:rFonts w:ascii="Times New Roman" w:hAnsi="Times New Roman" w:cs="Times New Roman"/>
          <w:sz w:val="24"/>
          <w:szCs w:val="24"/>
        </w:rPr>
        <w:fldChar w:fldCharType="end"/>
      </w:r>
    </w:p>
    <w:sectPr w:rsidR="00CB6527" w:rsidRPr="00F624EA" w:rsidSect="00C74D28">
      <w:head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5621" w:rsidRDefault="009C5621" w:rsidP="002C5937">
      <w:pPr>
        <w:spacing w:after="0" w:line="240" w:lineRule="auto"/>
      </w:pPr>
      <w:r>
        <w:separator/>
      </w:r>
    </w:p>
  </w:endnote>
  <w:endnote w:type="continuationSeparator" w:id="1">
    <w:p w:rsidR="009C5621" w:rsidRDefault="009C5621" w:rsidP="002C59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5621" w:rsidRDefault="009C5621" w:rsidP="002C5937">
      <w:pPr>
        <w:spacing w:after="0" w:line="240" w:lineRule="auto"/>
      </w:pPr>
      <w:r>
        <w:separator/>
      </w:r>
    </w:p>
  </w:footnote>
  <w:footnote w:type="continuationSeparator" w:id="1">
    <w:p w:rsidR="009C5621" w:rsidRDefault="009C5621" w:rsidP="002C59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8D3" w:rsidRDefault="009C5621">
    <w:pPr>
      <w:pStyle w:val="Header"/>
    </w:pPr>
    <w:r w:rsidRPr="00C07F3C">
      <w:rPr>
        <w:rFonts w:ascii="Times New Roman" w:hAnsi="Times New Roman" w:cs="Times New Roman"/>
        <w:b/>
        <w:sz w:val="24"/>
        <w:szCs w:val="24"/>
      </w:rPr>
      <w:t>TAMARA NATALIE MADDEN</w:t>
    </w:r>
  </w:p>
  <w:p w:rsidR="00A106AF" w:rsidRPr="00F624EA" w:rsidRDefault="00A106AF">
    <w:pPr>
      <w:pStyle w:val="Header"/>
      <w:rPr>
        <w:rFonts w:ascii="Times New Roman" w:hAnsi="Times New Roman" w:cs="Times New Roman"/>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6AF" w:rsidRPr="001A02CC" w:rsidRDefault="009C5621" w:rsidP="001A02CC">
    <w:pPr>
      <w:pStyle w:val="Header"/>
      <w:tabs>
        <w:tab w:val="clear" w:pos="4680"/>
        <w:tab w:val="left" w:pos="7817"/>
        <w:tab w:val="center" w:pos="9360"/>
      </w:tabs>
      <w:rPr>
        <w:rFonts w:ascii="Times New Roman" w:hAnsi="Times New Roman" w:cs="Times New Roman"/>
        <w:sz w:val="24"/>
        <w:szCs w:val="24"/>
      </w:rPr>
    </w:pPr>
    <w:r w:rsidRPr="00C07F3C">
      <w:rPr>
        <w:rFonts w:ascii="Times New Roman" w:hAnsi="Times New Roman" w:cs="Times New Roman"/>
        <w:b/>
        <w:sz w:val="24"/>
        <w:szCs w:val="24"/>
      </w:rPr>
      <w:t>TAMARA NATALIE MADDEN</w:t>
    </w:r>
    <w:r w:rsidRPr="001A02CC">
      <w:rPr>
        <w:rFonts w:ascii="Times New Roman" w:hAnsi="Times New Roman" w:cs="Times New Roman"/>
        <w:sz w:val="24"/>
        <w:szCs w:val="24"/>
      </w:rPr>
      <w:tab/>
    </w:r>
    <w:r w:rsidR="001A02CC" w:rsidRPr="001A02CC">
      <w:rPr>
        <w:rFonts w:ascii="Times New Roman" w:hAnsi="Times New Roman" w:cs="Times New Roman"/>
        <w:sz w:val="24"/>
        <w:szCs w:val="24"/>
      </w:rPr>
      <w:tab/>
    </w:r>
    <w:r w:rsidR="002C5937" w:rsidRPr="001A02CC">
      <w:rPr>
        <w:rFonts w:ascii="Times New Roman" w:hAnsi="Times New Roman" w:cs="Times New Roman"/>
        <w:sz w:val="24"/>
        <w:szCs w:val="24"/>
      </w:rPr>
      <w:fldChar w:fldCharType="begin"/>
    </w:r>
    <w:r w:rsidR="004A07E8" w:rsidRPr="001A02CC">
      <w:rPr>
        <w:rFonts w:ascii="Times New Roman" w:hAnsi="Times New Roman" w:cs="Times New Roman"/>
        <w:sz w:val="24"/>
        <w:szCs w:val="24"/>
      </w:rPr>
      <w:instrText xml:space="preserve"> PAGE   \* MERGEFORMAT </w:instrText>
    </w:r>
    <w:r w:rsidR="002C5937" w:rsidRPr="001A02CC">
      <w:rPr>
        <w:rFonts w:ascii="Times New Roman" w:hAnsi="Times New Roman" w:cs="Times New Roman"/>
        <w:sz w:val="24"/>
        <w:szCs w:val="24"/>
      </w:rPr>
      <w:fldChar w:fldCharType="separate"/>
    </w:r>
    <w:r w:rsidR="008E6CDF">
      <w:rPr>
        <w:rFonts w:ascii="Times New Roman" w:hAnsi="Times New Roman" w:cs="Times New Roman"/>
        <w:noProof/>
        <w:sz w:val="24"/>
        <w:szCs w:val="24"/>
      </w:rPr>
      <w:t>2</w:t>
    </w:r>
    <w:r w:rsidR="002C5937" w:rsidRPr="001A02CC">
      <w:rPr>
        <w:rFonts w:ascii="Times New Roman" w:hAnsi="Times New Roman" w:cs="Times New Roman"/>
        <w:sz w:val="24"/>
        <w:szCs w:val="24"/>
      </w:rPr>
      <w:fldChar w:fldCharType="end"/>
    </w:r>
  </w:p>
  <w:p w:rsidR="00A106AF" w:rsidRPr="001A02CC" w:rsidRDefault="00A106AF">
    <w:pPr>
      <w:pStyle w:val="Head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E3423"/>
    <w:multiLevelType w:val="hybridMultilevel"/>
    <w:tmpl w:val="A9547D36"/>
    <w:lvl w:ilvl="0" w:tplc="823222FC">
      <w:start w:val="1"/>
      <w:numFmt w:val="bullet"/>
      <w:lvlText w:val=""/>
      <w:lvlJc w:val="left"/>
      <w:pPr>
        <w:ind w:left="720" w:hanging="360"/>
      </w:pPr>
      <w:rPr>
        <w:rFonts w:ascii="Symbol" w:hAnsi="Symbol" w:hint="default"/>
      </w:rPr>
    </w:lvl>
    <w:lvl w:ilvl="1" w:tplc="7D2CA36E" w:tentative="1">
      <w:start w:val="1"/>
      <w:numFmt w:val="bullet"/>
      <w:lvlText w:val="o"/>
      <w:lvlJc w:val="left"/>
      <w:pPr>
        <w:ind w:left="1440" w:hanging="360"/>
      </w:pPr>
      <w:rPr>
        <w:rFonts w:ascii="Courier New" w:hAnsi="Courier New" w:cs="Courier New" w:hint="default"/>
      </w:rPr>
    </w:lvl>
    <w:lvl w:ilvl="2" w:tplc="2CFE6752" w:tentative="1">
      <w:start w:val="1"/>
      <w:numFmt w:val="bullet"/>
      <w:lvlText w:val=""/>
      <w:lvlJc w:val="left"/>
      <w:pPr>
        <w:ind w:left="2160" w:hanging="360"/>
      </w:pPr>
      <w:rPr>
        <w:rFonts w:ascii="Wingdings" w:hAnsi="Wingdings" w:hint="default"/>
      </w:rPr>
    </w:lvl>
    <w:lvl w:ilvl="3" w:tplc="548E61E2" w:tentative="1">
      <w:start w:val="1"/>
      <w:numFmt w:val="bullet"/>
      <w:lvlText w:val=""/>
      <w:lvlJc w:val="left"/>
      <w:pPr>
        <w:ind w:left="2880" w:hanging="360"/>
      </w:pPr>
      <w:rPr>
        <w:rFonts w:ascii="Symbol" w:hAnsi="Symbol" w:hint="default"/>
      </w:rPr>
    </w:lvl>
    <w:lvl w:ilvl="4" w:tplc="B01CBBCE" w:tentative="1">
      <w:start w:val="1"/>
      <w:numFmt w:val="bullet"/>
      <w:lvlText w:val="o"/>
      <w:lvlJc w:val="left"/>
      <w:pPr>
        <w:ind w:left="3600" w:hanging="360"/>
      </w:pPr>
      <w:rPr>
        <w:rFonts w:ascii="Courier New" w:hAnsi="Courier New" w:cs="Courier New" w:hint="default"/>
      </w:rPr>
    </w:lvl>
    <w:lvl w:ilvl="5" w:tplc="7F44F5D4" w:tentative="1">
      <w:start w:val="1"/>
      <w:numFmt w:val="bullet"/>
      <w:lvlText w:val=""/>
      <w:lvlJc w:val="left"/>
      <w:pPr>
        <w:ind w:left="4320" w:hanging="360"/>
      </w:pPr>
      <w:rPr>
        <w:rFonts w:ascii="Wingdings" w:hAnsi="Wingdings" w:hint="default"/>
      </w:rPr>
    </w:lvl>
    <w:lvl w:ilvl="6" w:tplc="4880DDB4" w:tentative="1">
      <w:start w:val="1"/>
      <w:numFmt w:val="bullet"/>
      <w:lvlText w:val=""/>
      <w:lvlJc w:val="left"/>
      <w:pPr>
        <w:ind w:left="5040" w:hanging="360"/>
      </w:pPr>
      <w:rPr>
        <w:rFonts w:ascii="Symbol" w:hAnsi="Symbol" w:hint="default"/>
      </w:rPr>
    </w:lvl>
    <w:lvl w:ilvl="7" w:tplc="07024EFE" w:tentative="1">
      <w:start w:val="1"/>
      <w:numFmt w:val="bullet"/>
      <w:lvlText w:val="o"/>
      <w:lvlJc w:val="left"/>
      <w:pPr>
        <w:ind w:left="5760" w:hanging="360"/>
      </w:pPr>
      <w:rPr>
        <w:rFonts w:ascii="Courier New" w:hAnsi="Courier New" w:cs="Courier New" w:hint="default"/>
      </w:rPr>
    </w:lvl>
    <w:lvl w:ilvl="8" w:tplc="F5D0DB66"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20"/>
  <w:characterSpacingControl w:val="doNotCompress"/>
  <w:footnotePr>
    <w:footnote w:id="0"/>
    <w:footnote w:id="1"/>
  </w:footnotePr>
  <w:endnotePr>
    <w:endnote w:id="0"/>
    <w:endnote w:id="1"/>
  </w:endnotePr>
  <w:compat/>
  <w:docVars>
    <w:docVar w:name="__Grammarly_42____i" w:val="H4sIAAAAAAAEAKtWckksSQxILCpxzi/NK1GyMqwFAAEhoTITAAAA"/>
    <w:docVar w:name="__Grammarly_42___1" w:val="H4sIAAAAAAAEAKtWcslP9kxRslIyNDa0NDU2NzU2MDA1MrI0MDZU0lEKTi0uzszPAykwrwUAmiqBeCwAAAA="/>
  </w:docVars>
  <w:rsids>
    <w:rsidRoot w:val="0008177B"/>
    <w:rsid w:val="00006F99"/>
    <w:rsid w:val="00024ABE"/>
    <w:rsid w:val="0005594A"/>
    <w:rsid w:val="0008177B"/>
    <w:rsid w:val="00130A33"/>
    <w:rsid w:val="00141074"/>
    <w:rsid w:val="00167DE5"/>
    <w:rsid w:val="001754A8"/>
    <w:rsid w:val="00187C02"/>
    <w:rsid w:val="001A02CC"/>
    <w:rsid w:val="001D2370"/>
    <w:rsid w:val="00227739"/>
    <w:rsid w:val="00267851"/>
    <w:rsid w:val="002777E7"/>
    <w:rsid w:val="00280D83"/>
    <w:rsid w:val="002C5937"/>
    <w:rsid w:val="002D4968"/>
    <w:rsid w:val="002D672E"/>
    <w:rsid w:val="0034125C"/>
    <w:rsid w:val="003947DE"/>
    <w:rsid w:val="00471063"/>
    <w:rsid w:val="00495A0A"/>
    <w:rsid w:val="004A07E8"/>
    <w:rsid w:val="004D6074"/>
    <w:rsid w:val="00550EFD"/>
    <w:rsid w:val="005C20F1"/>
    <w:rsid w:val="006F2740"/>
    <w:rsid w:val="00816536"/>
    <w:rsid w:val="008744A2"/>
    <w:rsid w:val="00877CA7"/>
    <w:rsid w:val="008C088B"/>
    <w:rsid w:val="008E6CDF"/>
    <w:rsid w:val="008F1223"/>
    <w:rsid w:val="0093579B"/>
    <w:rsid w:val="0098351D"/>
    <w:rsid w:val="009C5621"/>
    <w:rsid w:val="00A06783"/>
    <w:rsid w:val="00A106AF"/>
    <w:rsid w:val="00A4374D"/>
    <w:rsid w:val="00AB1672"/>
    <w:rsid w:val="00B405F9"/>
    <w:rsid w:val="00B73412"/>
    <w:rsid w:val="00BB2C7A"/>
    <w:rsid w:val="00C07F3C"/>
    <w:rsid w:val="00C5356B"/>
    <w:rsid w:val="00C72763"/>
    <w:rsid w:val="00C74D28"/>
    <w:rsid w:val="00C75C92"/>
    <w:rsid w:val="00CA2688"/>
    <w:rsid w:val="00CB6527"/>
    <w:rsid w:val="00CC7A21"/>
    <w:rsid w:val="00CF0A51"/>
    <w:rsid w:val="00CF3611"/>
    <w:rsid w:val="00D5076D"/>
    <w:rsid w:val="00D618D3"/>
    <w:rsid w:val="00D95087"/>
    <w:rsid w:val="00DA45C1"/>
    <w:rsid w:val="00E45328"/>
    <w:rsid w:val="00E47102"/>
    <w:rsid w:val="00EB1258"/>
    <w:rsid w:val="00EF1641"/>
    <w:rsid w:val="00F05B26"/>
    <w:rsid w:val="00F41EF9"/>
    <w:rsid w:val="00F43D87"/>
    <w:rsid w:val="00F624EA"/>
    <w:rsid w:val="00F92FCB"/>
    <w:rsid w:val="00F94B9F"/>
    <w:rsid w:val="00FE39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D28"/>
  </w:style>
  <w:style w:type="paragraph" w:styleId="Heading1">
    <w:name w:val="heading 1"/>
    <w:basedOn w:val="Normal"/>
    <w:next w:val="Normal"/>
    <w:link w:val="Heading1Char"/>
    <w:uiPriority w:val="9"/>
    <w:qFormat/>
    <w:rsid w:val="00F43D87"/>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78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7851"/>
  </w:style>
  <w:style w:type="paragraph" w:styleId="Footer">
    <w:name w:val="footer"/>
    <w:basedOn w:val="Normal"/>
    <w:link w:val="FooterChar"/>
    <w:uiPriority w:val="99"/>
    <w:semiHidden/>
    <w:unhideWhenUsed/>
    <w:rsid w:val="0026785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67851"/>
  </w:style>
  <w:style w:type="paragraph" w:styleId="BalloonText">
    <w:name w:val="Balloon Text"/>
    <w:basedOn w:val="Normal"/>
    <w:link w:val="BalloonTextChar"/>
    <w:uiPriority w:val="99"/>
    <w:semiHidden/>
    <w:unhideWhenUsed/>
    <w:rsid w:val="00495A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A0A"/>
    <w:rPr>
      <w:rFonts w:ascii="Tahoma" w:hAnsi="Tahoma" w:cs="Tahoma"/>
      <w:sz w:val="16"/>
      <w:szCs w:val="16"/>
    </w:rPr>
  </w:style>
  <w:style w:type="paragraph" w:styleId="Bibliography">
    <w:name w:val="Bibliography"/>
    <w:basedOn w:val="Normal"/>
    <w:next w:val="Normal"/>
    <w:uiPriority w:val="37"/>
    <w:unhideWhenUsed/>
    <w:rsid w:val="00F43D87"/>
    <w:pPr>
      <w:spacing w:after="0" w:line="480" w:lineRule="auto"/>
      <w:ind w:left="720" w:hanging="720"/>
    </w:pPr>
  </w:style>
  <w:style w:type="character" w:customStyle="1" w:styleId="Heading1Char">
    <w:name w:val="Heading 1 Char"/>
    <w:basedOn w:val="DefaultParagraphFont"/>
    <w:link w:val="Heading1"/>
    <w:uiPriority w:val="9"/>
    <w:rsid w:val="00F43D87"/>
    <w:rPr>
      <w:rFonts w:asciiTheme="majorHAnsi" w:eastAsiaTheme="majorEastAsia" w:hAnsiTheme="majorHAnsi" w:cstheme="majorBidi"/>
      <w:b/>
      <w:bCs/>
      <w:color w:val="365F91" w:themeColor="accent1" w:themeShade="BF"/>
      <w:sz w:val="28"/>
      <w:szCs w:val="28"/>
      <w:lang w:bidi="en-US"/>
    </w:rPr>
  </w:style>
  <w:style w:type="paragraph" w:styleId="ListParagraph">
    <w:name w:val="List Paragraph"/>
    <w:basedOn w:val="Normal"/>
    <w:uiPriority w:val="34"/>
    <w:qFormat/>
    <w:rsid w:val="003947DE"/>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Peg90</b:Tag>
    <b:SourceType>JournalArticle</b:SourceType>
    <b:Guid>{70569A63-79DF-4360-9400-DDF3281B783B}</b:Guid>
    <b:LCID>0</b:LCID>
    <b:Author>
      <b:Author>
        <b:NameList>
          <b:Person>
            <b:Last>Mclntosh</b:Last>
            <b:First>Peggy</b:First>
          </b:Person>
        </b:NameList>
      </b:Author>
    </b:Author>
    <b:Title>Independent School</b:Title>
    <b:Year>1990</b:Year>
    <b:JournalName>White Privilege: Unpacking the Invisible</b:JournalName>
    <b:Pages>3</b:Pages>
    <b:RefOrder>1</b:RefOrder>
  </b:Source>
  <b:Source>
    <b:Tag>Ste93</b:Tag>
    <b:SourceType>Book</b:SourceType>
    <b:Guid>{45A809CA-B41E-4022-8F5C-B2905BD4F334}</b:Guid>
    <b:LCID>0</b:LCID>
    <b:Author>
      <b:Author>
        <b:NameList>
          <b:Person>
            <b:Last>Castles</b:Last>
            <b:First>Stephen</b:First>
          </b:Person>
          <b:Person>
            <b:Last>Haas</b:Last>
            <b:First>Hein</b:First>
            <b:Middle>de</b:Middle>
          </b:Person>
          <b:Person>
            <b:Last>Miller</b:Last>
            <b:First>Mark</b:First>
            <b:Middle>J.</b:Middle>
          </b:Person>
        </b:NameList>
      </b:Author>
    </b:Author>
    <b:Title>The age of Migration</b:Title>
    <b:Year>1993</b:Year>
    <b:City>London</b:City>
    <b:Publisher>PALGRAVE MACMILLIAN</b:Publisher>
    <b:RefOrder>2</b:RefOrder>
  </b:Source>
</b:Sources>
</file>

<file path=customXml/itemProps1.xml><?xml version="1.0" encoding="utf-8"?>
<ds:datastoreItem xmlns:ds="http://schemas.openxmlformats.org/officeDocument/2006/customXml" ds:itemID="{AAC18283-15E2-42E4-B228-0D92BE35A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976</Words>
  <Characters>5568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Free Lance</Company>
  <LinksUpToDate>false</LinksUpToDate>
  <CharactersWithSpaces>6531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Sufian Ansari</dc:creator>
  <cp:lastModifiedBy>Naz</cp:lastModifiedBy>
  <cp:revision>6</cp:revision>
  <dcterms:created xsi:type="dcterms:W3CDTF">2019-03-23T13:40:00Z</dcterms:created>
  <dcterms:modified xsi:type="dcterms:W3CDTF">2019-03-23T13:59:00Z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zotero-version="5.0.59"&gt;&lt;session id="FHbCUHyc"/&gt;&lt;style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