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686" w:rsidRPr="00E617D0" w:rsidRDefault="00066686" w:rsidP="00E617D0">
      <w:pPr>
        <w:spacing w:line="480" w:lineRule="auto"/>
        <w:jc w:val="center"/>
        <w:rPr>
          <w:rFonts w:ascii="Times New Roman" w:hAnsi="Times New Roman" w:cs="Times New Roman"/>
          <w:sz w:val="24"/>
          <w:szCs w:val="24"/>
        </w:rPr>
      </w:pPr>
    </w:p>
    <w:p w:rsidR="00066686" w:rsidRPr="00E617D0" w:rsidRDefault="00066686" w:rsidP="00E617D0">
      <w:pPr>
        <w:spacing w:line="480" w:lineRule="auto"/>
        <w:jc w:val="center"/>
        <w:rPr>
          <w:rFonts w:ascii="Times New Roman" w:hAnsi="Times New Roman" w:cs="Times New Roman"/>
          <w:sz w:val="24"/>
          <w:szCs w:val="24"/>
        </w:rPr>
      </w:pPr>
    </w:p>
    <w:p w:rsidR="00066686" w:rsidRPr="00E617D0" w:rsidRDefault="00066686" w:rsidP="00E617D0">
      <w:pPr>
        <w:spacing w:line="480" w:lineRule="auto"/>
        <w:jc w:val="center"/>
        <w:rPr>
          <w:rFonts w:ascii="Times New Roman" w:hAnsi="Times New Roman" w:cs="Times New Roman"/>
          <w:sz w:val="24"/>
          <w:szCs w:val="24"/>
        </w:rPr>
      </w:pPr>
    </w:p>
    <w:p w:rsidR="00066686" w:rsidRPr="00E617D0" w:rsidRDefault="00066686" w:rsidP="00E617D0">
      <w:pPr>
        <w:spacing w:line="480" w:lineRule="auto"/>
        <w:jc w:val="center"/>
        <w:rPr>
          <w:rFonts w:ascii="Times New Roman" w:hAnsi="Times New Roman" w:cs="Times New Roman"/>
          <w:sz w:val="24"/>
          <w:szCs w:val="24"/>
        </w:rPr>
      </w:pPr>
    </w:p>
    <w:p w:rsidR="00066686" w:rsidRPr="00E617D0" w:rsidRDefault="00066686" w:rsidP="00E617D0">
      <w:pPr>
        <w:spacing w:line="480" w:lineRule="auto"/>
        <w:jc w:val="center"/>
        <w:rPr>
          <w:rFonts w:ascii="Times New Roman" w:hAnsi="Times New Roman" w:cs="Times New Roman"/>
          <w:sz w:val="24"/>
          <w:szCs w:val="24"/>
        </w:rPr>
      </w:pPr>
    </w:p>
    <w:p w:rsidR="00066686" w:rsidRPr="00E617D0" w:rsidRDefault="00066686" w:rsidP="00E617D0">
      <w:pPr>
        <w:spacing w:line="480" w:lineRule="auto"/>
        <w:jc w:val="center"/>
        <w:rPr>
          <w:rFonts w:ascii="Times New Roman" w:hAnsi="Times New Roman" w:cs="Times New Roman"/>
          <w:sz w:val="24"/>
          <w:szCs w:val="24"/>
        </w:rPr>
      </w:pPr>
    </w:p>
    <w:p w:rsidR="00066686" w:rsidRPr="00E617D0" w:rsidRDefault="00066686" w:rsidP="00E617D0">
      <w:pPr>
        <w:spacing w:line="480" w:lineRule="auto"/>
        <w:jc w:val="center"/>
        <w:rPr>
          <w:rFonts w:ascii="Times New Roman" w:hAnsi="Times New Roman" w:cs="Times New Roman"/>
          <w:sz w:val="24"/>
          <w:szCs w:val="24"/>
        </w:rPr>
      </w:pPr>
      <w:r w:rsidRPr="00E617D0">
        <w:rPr>
          <w:rFonts w:ascii="Times New Roman" w:hAnsi="Times New Roman" w:cs="Times New Roman"/>
          <w:sz w:val="24"/>
          <w:szCs w:val="24"/>
        </w:rPr>
        <w:t>Effectiveness of Performance Appraisal</w:t>
      </w:r>
    </w:p>
    <w:p w:rsidR="00066686" w:rsidRPr="00E617D0" w:rsidRDefault="00066686" w:rsidP="00E617D0">
      <w:pPr>
        <w:spacing w:line="480" w:lineRule="auto"/>
        <w:jc w:val="center"/>
        <w:rPr>
          <w:rFonts w:ascii="Times New Roman" w:hAnsi="Times New Roman" w:cs="Times New Roman"/>
          <w:sz w:val="24"/>
          <w:szCs w:val="24"/>
        </w:rPr>
      </w:pPr>
      <w:r w:rsidRPr="00E617D0">
        <w:rPr>
          <w:rFonts w:ascii="Times New Roman" w:hAnsi="Times New Roman" w:cs="Times New Roman"/>
          <w:sz w:val="24"/>
          <w:szCs w:val="24"/>
        </w:rPr>
        <w:t>Student’s Name</w:t>
      </w:r>
    </w:p>
    <w:p w:rsidR="00066686" w:rsidRPr="00E617D0" w:rsidRDefault="00066686" w:rsidP="00E617D0">
      <w:pPr>
        <w:spacing w:line="480" w:lineRule="auto"/>
        <w:jc w:val="center"/>
        <w:rPr>
          <w:rFonts w:ascii="Times New Roman" w:hAnsi="Times New Roman" w:cs="Times New Roman"/>
          <w:sz w:val="24"/>
          <w:szCs w:val="24"/>
        </w:rPr>
      </w:pPr>
      <w:r w:rsidRPr="00E617D0">
        <w:rPr>
          <w:rFonts w:ascii="Times New Roman" w:hAnsi="Times New Roman" w:cs="Times New Roman"/>
          <w:sz w:val="24"/>
          <w:szCs w:val="24"/>
        </w:rPr>
        <w:t xml:space="preserve">Institution </w:t>
      </w:r>
    </w:p>
    <w:p w:rsidR="00066686" w:rsidRPr="00E617D0" w:rsidRDefault="00066686" w:rsidP="00E617D0">
      <w:pPr>
        <w:spacing w:line="480" w:lineRule="auto"/>
        <w:rPr>
          <w:rFonts w:ascii="Times New Roman" w:hAnsi="Times New Roman" w:cs="Times New Roman"/>
          <w:sz w:val="24"/>
          <w:szCs w:val="24"/>
        </w:rPr>
      </w:pPr>
      <w:r w:rsidRPr="00E617D0">
        <w:rPr>
          <w:rFonts w:ascii="Times New Roman" w:hAnsi="Times New Roman" w:cs="Times New Roman"/>
          <w:sz w:val="24"/>
          <w:szCs w:val="24"/>
        </w:rPr>
        <w:br w:type="page"/>
      </w:r>
    </w:p>
    <w:p w:rsidR="00066686" w:rsidRPr="001C6278" w:rsidRDefault="00066686" w:rsidP="00E617D0">
      <w:pPr>
        <w:spacing w:line="480" w:lineRule="auto"/>
        <w:jc w:val="center"/>
        <w:rPr>
          <w:rFonts w:ascii="Times New Roman" w:hAnsi="Times New Roman" w:cs="Times New Roman"/>
          <w:b/>
          <w:sz w:val="24"/>
          <w:szCs w:val="24"/>
        </w:rPr>
      </w:pPr>
      <w:r w:rsidRPr="001C6278">
        <w:rPr>
          <w:rFonts w:ascii="Times New Roman" w:hAnsi="Times New Roman" w:cs="Times New Roman"/>
          <w:b/>
          <w:sz w:val="24"/>
          <w:szCs w:val="24"/>
        </w:rPr>
        <w:lastRenderedPageBreak/>
        <w:t>Effectiveness of Performance Appraisal</w:t>
      </w:r>
    </w:p>
    <w:p w:rsidR="00143A87" w:rsidRPr="00E617D0" w:rsidRDefault="00FC10BC" w:rsidP="00E617D0">
      <w:pPr>
        <w:spacing w:line="480" w:lineRule="auto"/>
        <w:ind w:firstLine="720"/>
        <w:rPr>
          <w:rFonts w:ascii="Times New Roman" w:hAnsi="Times New Roman" w:cs="Times New Roman"/>
          <w:sz w:val="24"/>
          <w:szCs w:val="24"/>
        </w:rPr>
      </w:pPr>
      <w:r w:rsidRPr="00E617D0">
        <w:rPr>
          <w:rFonts w:ascii="Times New Roman" w:hAnsi="Times New Roman" w:cs="Times New Roman"/>
          <w:sz w:val="24"/>
          <w:szCs w:val="24"/>
        </w:rPr>
        <w:t>Performance appra</w:t>
      </w:r>
      <w:bookmarkStart w:id="0" w:name="_GoBack"/>
      <w:bookmarkEnd w:id="0"/>
      <w:r w:rsidRPr="00E617D0">
        <w:rPr>
          <w:rFonts w:ascii="Times New Roman" w:hAnsi="Times New Roman" w:cs="Times New Roman"/>
          <w:sz w:val="24"/>
          <w:szCs w:val="24"/>
        </w:rPr>
        <w:t xml:space="preserve">isal forms headlines in many companies especially in the millennial error. Effecting performance appraisal constitutes to employee motivation and company has improved productivity. Despite </w:t>
      </w:r>
      <w:proofErr w:type="gramStart"/>
      <w:r w:rsidR="00066686" w:rsidRPr="00E617D0">
        <w:rPr>
          <w:rFonts w:ascii="Times New Roman" w:hAnsi="Times New Roman" w:cs="Times New Roman"/>
          <w:sz w:val="24"/>
          <w:szCs w:val="24"/>
        </w:rPr>
        <w:t>considering</w:t>
      </w:r>
      <w:proofErr w:type="gramEnd"/>
      <w:r w:rsidRPr="00E617D0">
        <w:rPr>
          <w:rFonts w:ascii="Times New Roman" w:hAnsi="Times New Roman" w:cs="Times New Roman"/>
          <w:sz w:val="24"/>
          <w:szCs w:val="24"/>
        </w:rPr>
        <w:t xml:space="preserve"> performance appraisal as a factor that damages the company’s image, to some companies it proves effective</w:t>
      </w:r>
      <w:r w:rsidR="00066686" w:rsidRPr="00E617D0">
        <w:rPr>
          <w:rFonts w:ascii="Times New Roman" w:eastAsia="Times New Roman" w:hAnsi="Times New Roman" w:cs="Times New Roman"/>
          <w:sz w:val="24"/>
          <w:szCs w:val="24"/>
          <w:lang w:eastAsia="en-GB"/>
        </w:rPr>
        <w:t xml:space="preserve"> (Martin, </w:t>
      </w:r>
      <w:r w:rsidR="00066686" w:rsidRPr="00066686">
        <w:rPr>
          <w:rFonts w:ascii="Times New Roman" w:eastAsia="Times New Roman" w:hAnsi="Times New Roman" w:cs="Times New Roman"/>
          <w:sz w:val="24"/>
          <w:szCs w:val="24"/>
          <w:lang w:eastAsia="en-GB"/>
        </w:rPr>
        <w:t xml:space="preserve">&amp; </w:t>
      </w:r>
      <w:proofErr w:type="spellStart"/>
      <w:r w:rsidR="00066686" w:rsidRPr="00E617D0">
        <w:rPr>
          <w:rFonts w:ascii="Times New Roman" w:eastAsia="Times New Roman" w:hAnsi="Times New Roman" w:cs="Times New Roman"/>
          <w:sz w:val="24"/>
          <w:szCs w:val="24"/>
          <w:lang w:eastAsia="en-GB"/>
        </w:rPr>
        <w:t>Bartol</w:t>
      </w:r>
      <w:proofErr w:type="spellEnd"/>
      <w:r w:rsidR="00066686" w:rsidRPr="00E617D0">
        <w:rPr>
          <w:rFonts w:ascii="Times New Roman" w:eastAsia="Times New Roman" w:hAnsi="Times New Roman" w:cs="Times New Roman"/>
          <w:sz w:val="24"/>
          <w:szCs w:val="24"/>
          <w:lang w:eastAsia="en-GB"/>
        </w:rPr>
        <w:t>, 1998)</w:t>
      </w:r>
      <w:r w:rsidRPr="00E617D0">
        <w:rPr>
          <w:rFonts w:ascii="Times New Roman" w:hAnsi="Times New Roman" w:cs="Times New Roman"/>
          <w:sz w:val="24"/>
          <w:szCs w:val="24"/>
        </w:rPr>
        <w:t>. The questio</w:t>
      </w:r>
      <w:r w:rsidR="00143A87" w:rsidRPr="00E617D0">
        <w:rPr>
          <w:rFonts w:ascii="Times New Roman" w:hAnsi="Times New Roman" w:cs="Times New Roman"/>
          <w:sz w:val="24"/>
          <w:szCs w:val="24"/>
        </w:rPr>
        <w:t>n is what makes me think it is effective</w:t>
      </w:r>
      <w:r w:rsidRPr="00E617D0">
        <w:rPr>
          <w:rFonts w:ascii="Times New Roman" w:hAnsi="Times New Roman" w:cs="Times New Roman"/>
          <w:sz w:val="24"/>
          <w:szCs w:val="24"/>
        </w:rPr>
        <w:t>?</w:t>
      </w:r>
      <w:r w:rsidR="00143A87" w:rsidRPr="00E617D0">
        <w:rPr>
          <w:rFonts w:ascii="Times New Roman" w:hAnsi="Times New Roman" w:cs="Times New Roman"/>
          <w:sz w:val="24"/>
          <w:szCs w:val="24"/>
        </w:rPr>
        <w:t xml:space="preserve"> The employee is a complex creature with different needs and wants. This is the reason for companies to have human resource management department to help cope with these characters. </w:t>
      </w:r>
    </w:p>
    <w:p w:rsidR="00143A87" w:rsidRPr="00E617D0" w:rsidRDefault="00143A87" w:rsidP="00E617D0">
      <w:pPr>
        <w:spacing w:line="480" w:lineRule="auto"/>
        <w:ind w:firstLine="720"/>
        <w:rPr>
          <w:rFonts w:ascii="Times New Roman" w:hAnsi="Times New Roman" w:cs="Times New Roman"/>
          <w:sz w:val="24"/>
          <w:szCs w:val="24"/>
        </w:rPr>
      </w:pPr>
      <w:r w:rsidRPr="00E617D0">
        <w:rPr>
          <w:rFonts w:ascii="Times New Roman" w:hAnsi="Times New Roman" w:cs="Times New Roman"/>
          <w:sz w:val="24"/>
          <w:szCs w:val="24"/>
        </w:rPr>
        <w:t>Employee continued stay in the business requires quantification to confirm the correlation between employee and company’s performance. Therefore, establishment of various assessment techniques will categorize employees in various classes. Measures adopted by responsible personnel aim at give efficient results to engage in employee motivation</w:t>
      </w:r>
      <w:r w:rsidR="00E617D0" w:rsidRPr="00E617D0">
        <w:rPr>
          <w:rFonts w:ascii="Times New Roman" w:eastAsia="Times New Roman" w:hAnsi="Times New Roman" w:cs="Times New Roman"/>
          <w:sz w:val="24"/>
          <w:szCs w:val="24"/>
          <w:lang w:eastAsia="en-GB"/>
        </w:rPr>
        <w:t xml:space="preserve"> (</w:t>
      </w:r>
      <w:proofErr w:type="spellStart"/>
      <w:r w:rsidR="00E617D0" w:rsidRPr="00066686">
        <w:rPr>
          <w:rFonts w:ascii="Times New Roman" w:eastAsia="Times New Roman" w:hAnsi="Times New Roman" w:cs="Times New Roman"/>
          <w:sz w:val="24"/>
          <w:szCs w:val="24"/>
          <w:lang w:eastAsia="en-GB"/>
        </w:rPr>
        <w:t>Woehr</w:t>
      </w:r>
      <w:proofErr w:type="spellEnd"/>
      <w:r w:rsidR="00E617D0" w:rsidRPr="00066686">
        <w:rPr>
          <w:rFonts w:ascii="Times New Roman" w:eastAsia="Times New Roman" w:hAnsi="Times New Roman" w:cs="Times New Roman"/>
          <w:sz w:val="24"/>
          <w:szCs w:val="24"/>
          <w:lang w:eastAsia="en-GB"/>
        </w:rPr>
        <w:t xml:space="preserve">, </w:t>
      </w:r>
      <w:r w:rsidR="00E617D0" w:rsidRPr="00E617D0">
        <w:rPr>
          <w:rFonts w:ascii="Times New Roman" w:eastAsia="Times New Roman" w:hAnsi="Times New Roman" w:cs="Times New Roman"/>
          <w:sz w:val="24"/>
          <w:szCs w:val="24"/>
          <w:lang w:eastAsia="en-GB"/>
        </w:rPr>
        <w:t xml:space="preserve">&amp; </w:t>
      </w:r>
      <w:proofErr w:type="spellStart"/>
      <w:r w:rsidR="00E617D0" w:rsidRPr="00E617D0">
        <w:rPr>
          <w:rFonts w:ascii="Times New Roman" w:eastAsia="Times New Roman" w:hAnsi="Times New Roman" w:cs="Times New Roman"/>
          <w:sz w:val="24"/>
          <w:szCs w:val="24"/>
          <w:lang w:eastAsia="en-GB"/>
        </w:rPr>
        <w:t>Huffcutt</w:t>
      </w:r>
      <w:proofErr w:type="spellEnd"/>
      <w:r w:rsidR="00E617D0" w:rsidRPr="00E617D0">
        <w:rPr>
          <w:rFonts w:ascii="Times New Roman" w:eastAsia="Times New Roman" w:hAnsi="Times New Roman" w:cs="Times New Roman"/>
          <w:sz w:val="24"/>
          <w:szCs w:val="24"/>
          <w:lang w:eastAsia="en-GB"/>
        </w:rPr>
        <w:t>, 1994)</w:t>
      </w:r>
      <w:r w:rsidRPr="00E617D0">
        <w:rPr>
          <w:rFonts w:ascii="Times New Roman" w:hAnsi="Times New Roman" w:cs="Times New Roman"/>
          <w:sz w:val="24"/>
          <w:szCs w:val="24"/>
        </w:rPr>
        <w:t xml:space="preserve">. </w:t>
      </w:r>
      <w:r w:rsidR="00596C13" w:rsidRPr="00E617D0">
        <w:rPr>
          <w:rFonts w:ascii="Times New Roman" w:hAnsi="Times New Roman" w:cs="Times New Roman"/>
          <w:sz w:val="24"/>
          <w:szCs w:val="24"/>
        </w:rPr>
        <w:t xml:space="preserve">Performance appraisal is a function of the human resource that attracts various effects on the expense of the company. Time wasting and cost form the negative impacts of the function carried out in an organization. However, comparing positive impacts and negative impacts, the positive effects have magnitude over the other. </w:t>
      </w:r>
    </w:p>
    <w:p w:rsidR="00066686" w:rsidRPr="00E617D0" w:rsidRDefault="00596C13" w:rsidP="00E617D0">
      <w:pPr>
        <w:spacing w:line="480" w:lineRule="auto"/>
        <w:ind w:firstLine="720"/>
        <w:rPr>
          <w:rFonts w:ascii="Times New Roman" w:hAnsi="Times New Roman" w:cs="Times New Roman"/>
          <w:sz w:val="24"/>
          <w:szCs w:val="24"/>
        </w:rPr>
      </w:pPr>
      <w:r w:rsidRPr="00E617D0">
        <w:rPr>
          <w:rFonts w:ascii="Times New Roman" w:hAnsi="Times New Roman" w:cs="Times New Roman"/>
          <w:sz w:val="24"/>
          <w:szCs w:val="24"/>
        </w:rPr>
        <w:t xml:space="preserve">Engaging an employee means that the company has to sacrifice and wish well for the employee. This is why performance measurement has to </w:t>
      </w:r>
      <w:proofErr w:type="gramStart"/>
      <w:r w:rsidRPr="00E617D0">
        <w:rPr>
          <w:rFonts w:ascii="Times New Roman" w:hAnsi="Times New Roman" w:cs="Times New Roman"/>
          <w:sz w:val="24"/>
          <w:szCs w:val="24"/>
        </w:rPr>
        <w:t>be carried out</w:t>
      </w:r>
      <w:proofErr w:type="gramEnd"/>
      <w:r w:rsidRPr="00E617D0">
        <w:rPr>
          <w:rFonts w:ascii="Times New Roman" w:hAnsi="Times New Roman" w:cs="Times New Roman"/>
          <w:sz w:val="24"/>
          <w:szCs w:val="24"/>
        </w:rPr>
        <w:t>. It is a measure of employee contribution to the company’s performance and a way to motive the staff</w:t>
      </w:r>
      <w:r w:rsidR="00066686" w:rsidRPr="00E617D0">
        <w:rPr>
          <w:rFonts w:ascii="Times New Roman" w:eastAsia="Times New Roman" w:hAnsi="Times New Roman" w:cs="Times New Roman"/>
          <w:sz w:val="24"/>
          <w:szCs w:val="24"/>
          <w:lang w:eastAsia="en-GB"/>
        </w:rPr>
        <w:t xml:space="preserve"> (</w:t>
      </w:r>
      <w:proofErr w:type="spellStart"/>
      <w:r w:rsidR="00066686" w:rsidRPr="00066686">
        <w:rPr>
          <w:rFonts w:ascii="Times New Roman" w:eastAsia="Times New Roman" w:hAnsi="Times New Roman" w:cs="Times New Roman"/>
          <w:sz w:val="24"/>
          <w:szCs w:val="24"/>
          <w:lang w:eastAsia="en-GB"/>
        </w:rPr>
        <w:t>Balzer</w:t>
      </w:r>
      <w:proofErr w:type="spellEnd"/>
      <w:r w:rsidR="00066686" w:rsidRPr="00E617D0">
        <w:rPr>
          <w:rFonts w:ascii="Times New Roman" w:eastAsia="Times New Roman" w:hAnsi="Times New Roman" w:cs="Times New Roman"/>
          <w:sz w:val="24"/>
          <w:szCs w:val="24"/>
          <w:lang w:eastAsia="en-GB"/>
        </w:rPr>
        <w:t xml:space="preserve">, &amp; </w:t>
      </w:r>
      <w:proofErr w:type="spellStart"/>
      <w:r w:rsidR="00066686" w:rsidRPr="00E617D0">
        <w:rPr>
          <w:rFonts w:ascii="Times New Roman" w:eastAsia="Times New Roman" w:hAnsi="Times New Roman" w:cs="Times New Roman"/>
          <w:sz w:val="24"/>
          <w:szCs w:val="24"/>
          <w:lang w:eastAsia="en-GB"/>
        </w:rPr>
        <w:t>Sulsky</w:t>
      </w:r>
      <w:proofErr w:type="spellEnd"/>
      <w:r w:rsidR="00066686" w:rsidRPr="00E617D0">
        <w:rPr>
          <w:rFonts w:ascii="Times New Roman" w:eastAsia="Times New Roman" w:hAnsi="Times New Roman" w:cs="Times New Roman"/>
          <w:sz w:val="24"/>
          <w:szCs w:val="24"/>
          <w:lang w:eastAsia="en-GB"/>
        </w:rPr>
        <w:t>, 1990)</w:t>
      </w:r>
      <w:r w:rsidRPr="00E617D0">
        <w:rPr>
          <w:rFonts w:ascii="Times New Roman" w:hAnsi="Times New Roman" w:cs="Times New Roman"/>
          <w:sz w:val="24"/>
          <w:szCs w:val="24"/>
        </w:rPr>
        <w:t xml:space="preserve">. Methods employed for the exercise vary depending on the management and the organization operations. Moreover, the methods aim at the same objective. The difference is applying and interpreting the results obtained by the methods. Company performance is an evidence of whether performance appraisals are working. Besides considering conducting the activity within the company, the question still focuses on who is to conduct the function. </w:t>
      </w:r>
      <w:r w:rsidRPr="00E617D0">
        <w:rPr>
          <w:rFonts w:ascii="Times New Roman" w:hAnsi="Times New Roman" w:cs="Times New Roman"/>
          <w:sz w:val="24"/>
          <w:szCs w:val="24"/>
        </w:rPr>
        <w:lastRenderedPageBreak/>
        <w:t xml:space="preserve">Some managers may fail to be neutral and make bias decision hence reducing the effectiveness of the method. </w:t>
      </w:r>
    </w:p>
    <w:p w:rsidR="00066686" w:rsidRPr="00E617D0" w:rsidRDefault="00066686" w:rsidP="00E617D0">
      <w:pPr>
        <w:spacing w:line="480" w:lineRule="auto"/>
        <w:rPr>
          <w:rFonts w:ascii="Times New Roman" w:hAnsi="Times New Roman" w:cs="Times New Roman"/>
          <w:sz w:val="24"/>
          <w:szCs w:val="24"/>
        </w:rPr>
      </w:pPr>
      <w:r w:rsidRPr="00E617D0">
        <w:rPr>
          <w:rFonts w:ascii="Times New Roman" w:hAnsi="Times New Roman" w:cs="Times New Roman"/>
          <w:sz w:val="24"/>
          <w:szCs w:val="24"/>
        </w:rPr>
        <w:br w:type="page"/>
      </w:r>
    </w:p>
    <w:p w:rsidR="00596C13" w:rsidRPr="00E617D0" w:rsidRDefault="00066686" w:rsidP="00E617D0">
      <w:pPr>
        <w:spacing w:line="480" w:lineRule="auto"/>
        <w:jc w:val="center"/>
        <w:rPr>
          <w:rFonts w:ascii="Times New Roman" w:hAnsi="Times New Roman" w:cs="Times New Roman"/>
          <w:sz w:val="24"/>
          <w:szCs w:val="24"/>
        </w:rPr>
      </w:pPr>
      <w:r w:rsidRPr="00E617D0">
        <w:rPr>
          <w:rFonts w:ascii="Times New Roman" w:hAnsi="Times New Roman" w:cs="Times New Roman"/>
          <w:sz w:val="24"/>
          <w:szCs w:val="24"/>
        </w:rPr>
        <w:lastRenderedPageBreak/>
        <w:t>References</w:t>
      </w:r>
    </w:p>
    <w:p w:rsidR="00066686" w:rsidRPr="00066686" w:rsidRDefault="00066686" w:rsidP="00E617D0">
      <w:pPr>
        <w:spacing w:after="0" w:line="480" w:lineRule="auto"/>
        <w:ind w:left="720" w:hanging="720"/>
        <w:rPr>
          <w:rFonts w:ascii="Times New Roman" w:eastAsia="Times New Roman" w:hAnsi="Times New Roman" w:cs="Times New Roman"/>
          <w:sz w:val="24"/>
          <w:szCs w:val="24"/>
          <w:lang w:eastAsia="en-GB"/>
        </w:rPr>
      </w:pPr>
      <w:proofErr w:type="spellStart"/>
      <w:proofErr w:type="gramStart"/>
      <w:r w:rsidRPr="00066686">
        <w:rPr>
          <w:rFonts w:ascii="Times New Roman" w:eastAsia="Times New Roman" w:hAnsi="Times New Roman" w:cs="Times New Roman"/>
          <w:sz w:val="24"/>
          <w:szCs w:val="24"/>
          <w:lang w:eastAsia="en-GB"/>
        </w:rPr>
        <w:t>Balzer</w:t>
      </w:r>
      <w:proofErr w:type="spellEnd"/>
      <w:r w:rsidRPr="00066686">
        <w:rPr>
          <w:rFonts w:ascii="Times New Roman" w:eastAsia="Times New Roman" w:hAnsi="Times New Roman" w:cs="Times New Roman"/>
          <w:sz w:val="24"/>
          <w:szCs w:val="24"/>
          <w:lang w:eastAsia="en-GB"/>
        </w:rPr>
        <w:t xml:space="preserve">, W. K., &amp; </w:t>
      </w:r>
      <w:proofErr w:type="spellStart"/>
      <w:r w:rsidRPr="00066686">
        <w:rPr>
          <w:rFonts w:ascii="Times New Roman" w:eastAsia="Times New Roman" w:hAnsi="Times New Roman" w:cs="Times New Roman"/>
          <w:sz w:val="24"/>
          <w:szCs w:val="24"/>
          <w:lang w:eastAsia="en-GB"/>
        </w:rPr>
        <w:t>Sulsky</w:t>
      </w:r>
      <w:proofErr w:type="spellEnd"/>
      <w:r w:rsidRPr="00066686">
        <w:rPr>
          <w:rFonts w:ascii="Times New Roman" w:eastAsia="Times New Roman" w:hAnsi="Times New Roman" w:cs="Times New Roman"/>
          <w:sz w:val="24"/>
          <w:szCs w:val="24"/>
          <w:lang w:eastAsia="en-GB"/>
        </w:rPr>
        <w:t>, L. M. (1990).</w:t>
      </w:r>
      <w:proofErr w:type="gramEnd"/>
      <w:r w:rsidRPr="00066686">
        <w:rPr>
          <w:rFonts w:ascii="Times New Roman" w:eastAsia="Times New Roman" w:hAnsi="Times New Roman" w:cs="Times New Roman"/>
          <w:sz w:val="24"/>
          <w:szCs w:val="24"/>
          <w:lang w:eastAsia="en-GB"/>
        </w:rPr>
        <w:t xml:space="preserve"> </w:t>
      </w:r>
      <w:proofErr w:type="gramStart"/>
      <w:r w:rsidRPr="00066686">
        <w:rPr>
          <w:rFonts w:ascii="Times New Roman" w:eastAsia="Times New Roman" w:hAnsi="Times New Roman" w:cs="Times New Roman"/>
          <w:sz w:val="24"/>
          <w:szCs w:val="24"/>
          <w:lang w:eastAsia="en-GB"/>
        </w:rPr>
        <w:t>Performance appraisal effectiveness.</w:t>
      </w:r>
      <w:proofErr w:type="gramEnd"/>
      <w:r w:rsidRPr="00066686">
        <w:rPr>
          <w:rFonts w:ascii="Times New Roman" w:eastAsia="Times New Roman" w:hAnsi="Times New Roman" w:cs="Times New Roman"/>
          <w:sz w:val="24"/>
          <w:szCs w:val="24"/>
          <w:lang w:eastAsia="en-GB"/>
        </w:rPr>
        <w:t xml:space="preserve"> </w:t>
      </w:r>
      <w:proofErr w:type="gramStart"/>
      <w:r w:rsidRPr="00066686">
        <w:rPr>
          <w:rFonts w:ascii="Times New Roman" w:eastAsia="Times New Roman" w:hAnsi="Times New Roman" w:cs="Times New Roman"/>
          <w:i/>
          <w:iCs/>
          <w:sz w:val="24"/>
          <w:szCs w:val="24"/>
          <w:lang w:eastAsia="en-GB"/>
        </w:rPr>
        <w:t>Psychology in organizations: Integrating science and practice</w:t>
      </w:r>
      <w:r w:rsidRPr="00066686">
        <w:rPr>
          <w:rFonts w:ascii="Times New Roman" w:eastAsia="Times New Roman" w:hAnsi="Times New Roman" w:cs="Times New Roman"/>
          <w:sz w:val="24"/>
          <w:szCs w:val="24"/>
          <w:lang w:eastAsia="en-GB"/>
        </w:rPr>
        <w:t xml:space="preserve">, </w:t>
      </w:r>
      <w:r w:rsidRPr="00066686">
        <w:rPr>
          <w:rFonts w:ascii="Times New Roman" w:eastAsia="Times New Roman" w:hAnsi="Times New Roman" w:cs="Times New Roman"/>
          <w:i/>
          <w:iCs/>
          <w:sz w:val="24"/>
          <w:szCs w:val="24"/>
          <w:lang w:eastAsia="en-GB"/>
        </w:rPr>
        <w:t>23</w:t>
      </w:r>
      <w:r w:rsidRPr="00066686">
        <w:rPr>
          <w:rFonts w:ascii="Times New Roman" w:eastAsia="Times New Roman" w:hAnsi="Times New Roman" w:cs="Times New Roman"/>
          <w:sz w:val="24"/>
          <w:szCs w:val="24"/>
          <w:lang w:eastAsia="en-GB"/>
        </w:rPr>
        <w:t>.</w:t>
      </w:r>
      <w:proofErr w:type="gramEnd"/>
    </w:p>
    <w:p w:rsidR="00066686" w:rsidRPr="00066686" w:rsidRDefault="00066686" w:rsidP="00E617D0">
      <w:pPr>
        <w:spacing w:after="0" w:line="480" w:lineRule="auto"/>
        <w:ind w:left="720" w:hanging="720"/>
        <w:rPr>
          <w:rFonts w:ascii="Times New Roman" w:eastAsia="Times New Roman" w:hAnsi="Times New Roman" w:cs="Times New Roman"/>
          <w:sz w:val="24"/>
          <w:szCs w:val="24"/>
          <w:lang w:eastAsia="en-GB"/>
        </w:rPr>
      </w:pPr>
      <w:r w:rsidRPr="00066686">
        <w:rPr>
          <w:rFonts w:ascii="Times New Roman" w:eastAsia="Times New Roman" w:hAnsi="Times New Roman" w:cs="Times New Roman"/>
          <w:sz w:val="24"/>
          <w:szCs w:val="24"/>
          <w:lang w:eastAsia="en-GB"/>
        </w:rPr>
        <w:t xml:space="preserve">Martin, D. C., &amp; </w:t>
      </w:r>
      <w:proofErr w:type="spellStart"/>
      <w:r w:rsidRPr="00066686">
        <w:rPr>
          <w:rFonts w:ascii="Times New Roman" w:eastAsia="Times New Roman" w:hAnsi="Times New Roman" w:cs="Times New Roman"/>
          <w:sz w:val="24"/>
          <w:szCs w:val="24"/>
          <w:lang w:eastAsia="en-GB"/>
        </w:rPr>
        <w:t>Bartol</w:t>
      </w:r>
      <w:proofErr w:type="spellEnd"/>
      <w:r w:rsidRPr="00066686">
        <w:rPr>
          <w:rFonts w:ascii="Times New Roman" w:eastAsia="Times New Roman" w:hAnsi="Times New Roman" w:cs="Times New Roman"/>
          <w:sz w:val="24"/>
          <w:szCs w:val="24"/>
          <w:lang w:eastAsia="en-GB"/>
        </w:rPr>
        <w:t xml:space="preserve">, K. M. (1998). </w:t>
      </w:r>
      <w:proofErr w:type="gramStart"/>
      <w:r w:rsidRPr="00066686">
        <w:rPr>
          <w:rFonts w:ascii="Times New Roman" w:eastAsia="Times New Roman" w:hAnsi="Times New Roman" w:cs="Times New Roman"/>
          <w:sz w:val="24"/>
          <w:szCs w:val="24"/>
          <w:lang w:eastAsia="en-GB"/>
        </w:rPr>
        <w:t>Performance appraisal: Maintaining system effectiveness.</w:t>
      </w:r>
      <w:proofErr w:type="gramEnd"/>
      <w:r w:rsidRPr="00066686">
        <w:rPr>
          <w:rFonts w:ascii="Times New Roman" w:eastAsia="Times New Roman" w:hAnsi="Times New Roman" w:cs="Times New Roman"/>
          <w:sz w:val="24"/>
          <w:szCs w:val="24"/>
          <w:lang w:eastAsia="en-GB"/>
        </w:rPr>
        <w:t xml:space="preserve"> </w:t>
      </w:r>
      <w:r w:rsidRPr="00066686">
        <w:rPr>
          <w:rFonts w:ascii="Times New Roman" w:eastAsia="Times New Roman" w:hAnsi="Times New Roman" w:cs="Times New Roman"/>
          <w:i/>
          <w:iCs/>
          <w:sz w:val="24"/>
          <w:szCs w:val="24"/>
          <w:lang w:eastAsia="en-GB"/>
        </w:rPr>
        <w:t>Public Personnel Management</w:t>
      </w:r>
      <w:r w:rsidRPr="00066686">
        <w:rPr>
          <w:rFonts w:ascii="Times New Roman" w:eastAsia="Times New Roman" w:hAnsi="Times New Roman" w:cs="Times New Roman"/>
          <w:sz w:val="24"/>
          <w:szCs w:val="24"/>
          <w:lang w:eastAsia="en-GB"/>
        </w:rPr>
        <w:t xml:space="preserve">, </w:t>
      </w:r>
      <w:r w:rsidRPr="00066686">
        <w:rPr>
          <w:rFonts w:ascii="Times New Roman" w:eastAsia="Times New Roman" w:hAnsi="Times New Roman" w:cs="Times New Roman"/>
          <w:i/>
          <w:iCs/>
          <w:sz w:val="24"/>
          <w:szCs w:val="24"/>
          <w:lang w:eastAsia="en-GB"/>
        </w:rPr>
        <w:t>27</w:t>
      </w:r>
      <w:r w:rsidRPr="00066686">
        <w:rPr>
          <w:rFonts w:ascii="Times New Roman" w:eastAsia="Times New Roman" w:hAnsi="Times New Roman" w:cs="Times New Roman"/>
          <w:sz w:val="24"/>
          <w:szCs w:val="24"/>
          <w:lang w:eastAsia="en-GB"/>
        </w:rPr>
        <w:t>(2), 223-230.</w:t>
      </w:r>
    </w:p>
    <w:p w:rsidR="00066686" w:rsidRPr="00066686" w:rsidRDefault="00066686" w:rsidP="00E617D0">
      <w:pPr>
        <w:spacing w:after="0" w:line="480" w:lineRule="auto"/>
        <w:ind w:left="720" w:hanging="720"/>
        <w:rPr>
          <w:rFonts w:ascii="Times New Roman" w:eastAsia="Times New Roman" w:hAnsi="Times New Roman" w:cs="Times New Roman"/>
          <w:sz w:val="24"/>
          <w:szCs w:val="24"/>
          <w:lang w:eastAsia="en-GB"/>
        </w:rPr>
      </w:pPr>
      <w:proofErr w:type="spellStart"/>
      <w:r w:rsidRPr="00066686">
        <w:rPr>
          <w:rFonts w:ascii="Times New Roman" w:eastAsia="Times New Roman" w:hAnsi="Times New Roman" w:cs="Times New Roman"/>
          <w:sz w:val="24"/>
          <w:szCs w:val="24"/>
          <w:lang w:eastAsia="en-GB"/>
        </w:rPr>
        <w:t>Woehr</w:t>
      </w:r>
      <w:proofErr w:type="spellEnd"/>
      <w:r w:rsidRPr="00066686">
        <w:rPr>
          <w:rFonts w:ascii="Times New Roman" w:eastAsia="Times New Roman" w:hAnsi="Times New Roman" w:cs="Times New Roman"/>
          <w:sz w:val="24"/>
          <w:szCs w:val="24"/>
          <w:lang w:eastAsia="en-GB"/>
        </w:rPr>
        <w:t xml:space="preserve">, D. J., &amp; </w:t>
      </w:r>
      <w:proofErr w:type="spellStart"/>
      <w:r w:rsidRPr="00066686">
        <w:rPr>
          <w:rFonts w:ascii="Times New Roman" w:eastAsia="Times New Roman" w:hAnsi="Times New Roman" w:cs="Times New Roman"/>
          <w:sz w:val="24"/>
          <w:szCs w:val="24"/>
          <w:lang w:eastAsia="en-GB"/>
        </w:rPr>
        <w:t>Huffcutt</w:t>
      </w:r>
      <w:proofErr w:type="spellEnd"/>
      <w:r w:rsidRPr="00066686">
        <w:rPr>
          <w:rFonts w:ascii="Times New Roman" w:eastAsia="Times New Roman" w:hAnsi="Times New Roman" w:cs="Times New Roman"/>
          <w:sz w:val="24"/>
          <w:szCs w:val="24"/>
          <w:lang w:eastAsia="en-GB"/>
        </w:rPr>
        <w:t xml:space="preserve">, A. I. (1994). </w:t>
      </w:r>
      <w:proofErr w:type="spellStart"/>
      <w:proofErr w:type="gramStart"/>
      <w:r w:rsidRPr="00066686">
        <w:rPr>
          <w:rFonts w:ascii="Times New Roman" w:eastAsia="Times New Roman" w:hAnsi="Times New Roman" w:cs="Times New Roman"/>
          <w:sz w:val="24"/>
          <w:szCs w:val="24"/>
          <w:lang w:eastAsia="en-GB"/>
        </w:rPr>
        <w:t>Rater</w:t>
      </w:r>
      <w:proofErr w:type="spellEnd"/>
      <w:r w:rsidRPr="00066686">
        <w:rPr>
          <w:rFonts w:ascii="Times New Roman" w:eastAsia="Times New Roman" w:hAnsi="Times New Roman" w:cs="Times New Roman"/>
          <w:sz w:val="24"/>
          <w:szCs w:val="24"/>
          <w:lang w:eastAsia="en-GB"/>
        </w:rPr>
        <w:t xml:space="preserve"> training for performance appraisal: A quantitative review.</w:t>
      </w:r>
      <w:proofErr w:type="gramEnd"/>
      <w:r w:rsidRPr="00066686">
        <w:rPr>
          <w:rFonts w:ascii="Times New Roman" w:eastAsia="Times New Roman" w:hAnsi="Times New Roman" w:cs="Times New Roman"/>
          <w:sz w:val="24"/>
          <w:szCs w:val="24"/>
          <w:lang w:eastAsia="en-GB"/>
        </w:rPr>
        <w:t xml:space="preserve"> </w:t>
      </w:r>
      <w:proofErr w:type="gramStart"/>
      <w:r w:rsidRPr="00066686">
        <w:rPr>
          <w:rFonts w:ascii="Times New Roman" w:eastAsia="Times New Roman" w:hAnsi="Times New Roman" w:cs="Times New Roman"/>
          <w:i/>
          <w:iCs/>
          <w:sz w:val="24"/>
          <w:szCs w:val="24"/>
          <w:lang w:eastAsia="en-GB"/>
        </w:rPr>
        <w:t>Journal of occupational and organizational psychology</w:t>
      </w:r>
      <w:r w:rsidRPr="00066686">
        <w:rPr>
          <w:rFonts w:ascii="Times New Roman" w:eastAsia="Times New Roman" w:hAnsi="Times New Roman" w:cs="Times New Roman"/>
          <w:sz w:val="24"/>
          <w:szCs w:val="24"/>
          <w:lang w:eastAsia="en-GB"/>
        </w:rPr>
        <w:t xml:space="preserve">, </w:t>
      </w:r>
      <w:r w:rsidRPr="00066686">
        <w:rPr>
          <w:rFonts w:ascii="Times New Roman" w:eastAsia="Times New Roman" w:hAnsi="Times New Roman" w:cs="Times New Roman"/>
          <w:i/>
          <w:iCs/>
          <w:sz w:val="24"/>
          <w:szCs w:val="24"/>
          <w:lang w:eastAsia="en-GB"/>
        </w:rPr>
        <w:t>67</w:t>
      </w:r>
      <w:r w:rsidRPr="00066686">
        <w:rPr>
          <w:rFonts w:ascii="Times New Roman" w:eastAsia="Times New Roman" w:hAnsi="Times New Roman" w:cs="Times New Roman"/>
          <w:sz w:val="24"/>
          <w:szCs w:val="24"/>
          <w:lang w:eastAsia="en-GB"/>
        </w:rPr>
        <w:t>(3), 189-205.</w:t>
      </w:r>
      <w:proofErr w:type="gramEnd"/>
    </w:p>
    <w:p w:rsidR="00066686" w:rsidRPr="00E617D0" w:rsidRDefault="00066686" w:rsidP="00E617D0">
      <w:pPr>
        <w:spacing w:line="480" w:lineRule="auto"/>
        <w:jc w:val="center"/>
        <w:rPr>
          <w:rFonts w:ascii="Times New Roman" w:hAnsi="Times New Roman" w:cs="Times New Roman"/>
          <w:sz w:val="24"/>
          <w:szCs w:val="24"/>
        </w:rPr>
      </w:pPr>
    </w:p>
    <w:sectPr w:rsidR="00066686" w:rsidRPr="00E617D0" w:rsidSect="00066686">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192" w:rsidRDefault="00756192" w:rsidP="00066686">
      <w:pPr>
        <w:spacing w:after="0" w:line="240" w:lineRule="auto"/>
      </w:pPr>
      <w:r>
        <w:separator/>
      </w:r>
    </w:p>
  </w:endnote>
  <w:endnote w:type="continuationSeparator" w:id="0">
    <w:p w:rsidR="00756192" w:rsidRDefault="00756192" w:rsidP="0006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192" w:rsidRDefault="00756192" w:rsidP="00066686">
      <w:pPr>
        <w:spacing w:after="0" w:line="240" w:lineRule="auto"/>
      </w:pPr>
      <w:r>
        <w:separator/>
      </w:r>
    </w:p>
  </w:footnote>
  <w:footnote w:type="continuationSeparator" w:id="0">
    <w:p w:rsidR="00756192" w:rsidRDefault="00756192" w:rsidP="00066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686" w:rsidRDefault="00066686">
    <w:pPr>
      <w:pStyle w:val="Header"/>
    </w:pPr>
    <w:r w:rsidRPr="00066686">
      <w:rPr>
        <w:rFonts w:ascii="Times New Roman" w:hAnsi="Times New Roman" w:cs="Times New Roman"/>
        <w:sz w:val="24"/>
        <w:szCs w:val="24"/>
      </w:rPr>
      <w:t>EFFECTIVENESS OF PERFORMANCE APPRAISAL</w:t>
    </w:r>
    <w:r>
      <w:rPr>
        <w:rFonts w:ascii="Times New Roman" w:hAnsi="Times New Roman" w:cs="Times New Roman"/>
        <w:sz w:val="24"/>
        <w:szCs w:val="24"/>
      </w:rPr>
      <w:tab/>
    </w:r>
    <w:r w:rsidRPr="00066686">
      <w:rPr>
        <w:rFonts w:ascii="Times New Roman" w:hAnsi="Times New Roman" w:cs="Times New Roman"/>
        <w:sz w:val="24"/>
        <w:szCs w:val="24"/>
      </w:rPr>
      <w:fldChar w:fldCharType="begin"/>
    </w:r>
    <w:r w:rsidRPr="00066686">
      <w:rPr>
        <w:rFonts w:ascii="Times New Roman" w:hAnsi="Times New Roman" w:cs="Times New Roman"/>
        <w:sz w:val="24"/>
        <w:szCs w:val="24"/>
      </w:rPr>
      <w:instrText xml:space="preserve"> PAGE   \* MERGEFORMAT </w:instrText>
    </w:r>
    <w:r w:rsidRPr="00066686">
      <w:rPr>
        <w:rFonts w:ascii="Times New Roman" w:hAnsi="Times New Roman" w:cs="Times New Roman"/>
        <w:sz w:val="24"/>
        <w:szCs w:val="24"/>
      </w:rPr>
      <w:fldChar w:fldCharType="separate"/>
    </w:r>
    <w:r w:rsidR="001C6278">
      <w:rPr>
        <w:rFonts w:ascii="Times New Roman" w:hAnsi="Times New Roman" w:cs="Times New Roman"/>
        <w:noProof/>
        <w:sz w:val="24"/>
        <w:szCs w:val="24"/>
      </w:rPr>
      <w:t>2</w:t>
    </w:r>
    <w:r w:rsidRPr="00066686">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686" w:rsidRPr="00066686" w:rsidRDefault="00066686">
    <w:pPr>
      <w:pStyle w:val="Header"/>
      <w:rPr>
        <w:rFonts w:ascii="Times New Roman" w:hAnsi="Times New Roman" w:cs="Times New Roman"/>
        <w:sz w:val="24"/>
        <w:szCs w:val="24"/>
      </w:rPr>
    </w:pPr>
    <w:r w:rsidRPr="00066686">
      <w:rPr>
        <w:rFonts w:ascii="Times New Roman" w:hAnsi="Times New Roman" w:cs="Times New Roman"/>
        <w:sz w:val="24"/>
        <w:szCs w:val="24"/>
      </w:rPr>
      <w:t>Running head: EFFECTIVENESS OF PERFORMANCE APPRAISAL</w:t>
    </w:r>
    <w:r w:rsidRPr="00066686">
      <w:rPr>
        <w:rFonts w:ascii="Times New Roman" w:hAnsi="Times New Roman" w:cs="Times New Roman"/>
        <w:sz w:val="24"/>
        <w:szCs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0BC"/>
    <w:rsid w:val="00066686"/>
    <w:rsid w:val="00143A87"/>
    <w:rsid w:val="001C6278"/>
    <w:rsid w:val="002076F9"/>
    <w:rsid w:val="00596C13"/>
    <w:rsid w:val="00756192"/>
    <w:rsid w:val="00D34C49"/>
    <w:rsid w:val="00E617D0"/>
    <w:rsid w:val="00F330EE"/>
    <w:rsid w:val="00FC1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686"/>
  </w:style>
  <w:style w:type="paragraph" w:styleId="Footer">
    <w:name w:val="footer"/>
    <w:basedOn w:val="Normal"/>
    <w:link w:val="FooterChar"/>
    <w:uiPriority w:val="99"/>
    <w:unhideWhenUsed/>
    <w:rsid w:val="00066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6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686"/>
  </w:style>
  <w:style w:type="paragraph" w:styleId="Footer">
    <w:name w:val="footer"/>
    <w:basedOn w:val="Normal"/>
    <w:link w:val="FooterChar"/>
    <w:uiPriority w:val="99"/>
    <w:unhideWhenUsed/>
    <w:rsid w:val="00066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84949">
      <w:bodyDiv w:val="1"/>
      <w:marLeft w:val="0"/>
      <w:marRight w:val="0"/>
      <w:marTop w:val="0"/>
      <w:marBottom w:val="0"/>
      <w:divBdr>
        <w:top w:val="none" w:sz="0" w:space="0" w:color="auto"/>
        <w:left w:val="none" w:sz="0" w:space="0" w:color="auto"/>
        <w:bottom w:val="none" w:sz="0" w:space="0" w:color="auto"/>
        <w:right w:val="none" w:sz="0" w:space="0" w:color="auto"/>
      </w:divBdr>
      <w:divsChild>
        <w:div w:id="843857421">
          <w:marLeft w:val="0"/>
          <w:marRight w:val="0"/>
          <w:marTop w:val="0"/>
          <w:marBottom w:val="0"/>
          <w:divBdr>
            <w:top w:val="none" w:sz="0" w:space="0" w:color="auto"/>
            <w:left w:val="none" w:sz="0" w:space="0" w:color="auto"/>
            <w:bottom w:val="none" w:sz="0" w:space="0" w:color="auto"/>
            <w:right w:val="none" w:sz="0" w:space="0" w:color="auto"/>
          </w:divBdr>
        </w:div>
      </w:divsChild>
    </w:div>
    <w:div w:id="1004475852">
      <w:bodyDiv w:val="1"/>
      <w:marLeft w:val="0"/>
      <w:marRight w:val="0"/>
      <w:marTop w:val="0"/>
      <w:marBottom w:val="0"/>
      <w:divBdr>
        <w:top w:val="none" w:sz="0" w:space="0" w:color="auto"/>
        <w:left w:val="none" w:sz="0" w:space="0" w:color="auto"/>
        <w:bottom w:val="none" w:sz="0" w:space="0" w:color="auto"/>
        <w:right w:val="none" w:sz="0" w:space="0" w:color="auto"/>
      </w:divBdr>
      <w:divsChild>
        <w:div w:id="1482384456">
          <w:marLeft w:val="0"/>
          <w:marRight w:val="0"/>
          <w:marTop w:val="0"/>
          <w:marBottom w:val="0"/>
          <w:divBdr>
            <w:top w:val="none" w:sz="0" w:space="0" w:color="auto"/>
            <w:left w:val="none" w:sz="0" w:space="0" w:color="auto"/>
            <w:bottom w:val="none" w:sz="0" w:space="0" w:color="auto"/>
            <w:right w:val="none" w:sz="0" w:space="0" w:color="auto"/>
          </w:divBdr>
        </w:div>
      </w:divsChild>
    </w:div>
    <w:div w:id="1932346752">
      <w:bodyDiv w:val="1"/>
      <w:marLeft w:val="0"/>
      <w:marRight w:val="0"/>
      <w:marTop w:val="0"/>
      <w:marBottom w:val="0"/>
      <w:divBdr>
        <w:top w:val="none" w:sz="0" w:space="0" w:color="auto"/>
        <w:left w:val="none" w:sz="0" w:space="0" w:color="auto"/>
        <w:bottom w:val="none" w:sz="0" w:space="0" w:color="auto"/>
        <w:right w:val="none" w:sz="0" w:space="0" w:color="auto"/>
      </w:divBdr>
      <w:divsChild>
        <w:div w:id="603071520">
          <w:marLeft w:val="0"/>
          <w:marRight w:val="0"/>
          <w:marTop w:val="0"/>
          <w:marBottom w:val="0"/>
          <w:divBdr>
            <w:top w:val="none" w:sz="0" w:space="0" w:color="auto"/>
            <w:left w:val="none" w:sz="0" w:space="0" w:color="auto"/>
            <w:bottom w:val="none" w:sz="0" w:space="0" w:color="auto"/>
            <w:right w:val="none" w:sz="0" w:space="0" w:color="auto"/>
          </w:divBdr>
        </w:div>
      </w:divsChild>
    </w:div>
    <w:div w:id="2100561458">
      <w:bodyDiv w:val="1"/>
      <w:marLeft w:val="0"/>
      <w:marRight w:val="0"/>
      <w:marTop w:val="0"/>
      <w:marBottom w:val="0"/>
      <w:divBdr>
        <w:top w:val="none" w:sz="0" w:space="0" w:color="auto"/>
        <w:left w:val="none" w:sz="0" w:space="0" w:color="auto"/>
        <w:bottom w:val="none" w:sz="0" w:space="0" w:color="auto"/>
        <w:right w:val="none" w:sz="0" w:space="0" w:color="auto"/>
      </w:divBdr>
      <w:divsChild>
        <w:div w:id="1803421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Nyandoro Dancan Thomas</dc:creator>
  <cp:lastModifiedBy>Nyandoro Dancan Thomas</cp:lastModifiedBy>
  <cp:revision>4</cp:revision>
  <dcterms:created xsi:type="dcterms:W3CDTF">2019-04-30T21:52:00Z</dcterms:created>
  <dcterms:modified xsi:type="dcterms:W3CDTF">2019-04-30T23:00:00Z</dcterms:modified>
</cp:coreProperties>
</file>