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BD512" w14:textId="77777777" w:rsidR="005B734B" w:rsidRDefault="005321F9"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Minh Tran</w:t>
      </w:r>
    </w:p>
    <w:p w14:paraId="7F29FF0F" w14:textId="77777777" w:rsidR="00923802" w:rsidRDefault="005321F9"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Enter the </w:t>
      </w:r>
      <w:r w:rsidR="00923802">
        <w:rPr>
          <w:rFonts w:ascii="Times New Roman" w:hAnsi="Times New Roman" w:cs="Times New Roman"/>
          <w:sz w:val="24"/>
          <w:szCs w:val="24"/>
        </w:rPr>
        <w:t>Name of Instructor</w:t>
      </w:r>
    </w:p>
    <w:p w14:paraId="092AD565" w14:textId="77777777" w:rsidR="00923802" w:rsidRDefault="005321F9"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English</w:t>
      </w:r>
    </w:p>
    <w:p w14:paraId="4B492961" w14:textId="77777777" w:rsidR="00923802" w:rsidRDefault="005321F9"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September 28, 2019. </w:t>
      </w:r>
    </w:p>
    <w:p w14:paraId="50C55617" w14:textId="77777777" w:rsidR="005321F9" w:rsidRPr="00607850" w:rsidRDefault="005321F9" w:rsidP="00607850">
      <w:pPr>
        <w:pStyle w:val="Title"/>
        <w:spacing w:line="480" w:lineRule="auto"/>
        <w:jc w:val="center"/>
        <w:rPr>
          <w:rFonts w:ascii="Times New Roman" w:hAnsi="Times New Roman" w:cs="Times New Roman"/>
          <w:sz w:val="24"/>
          <w:szCs w:val="24"/>
        </w:rPr>
      </w:pPr>
      <w:r w:rsidRPr="00607850">
        <w:rPr>
          <w:rFonts w:ascii="Times New Roman" w:hAnsi="Times New Roman" w:cs="Times New Roman"/>
          <w:sz w:val="24"/>
          <w:szCs w:val="24"/>
        </w:rPr>
        <w:t>The Short Story Assignment</w:t>
      </w:r>
    </w:p>
    <w:p w14:paraId="3D8480C1" w14:textId="0A2F9278" w:rsidR="006F2DC4" w:rsidRPr="00FA4F8A" w:rsidRDefault="005321F9" w:rsidP="00FA4F8A">
      <w:pPr>
        <w:spacing w:after="0" w:line="480" w:lineRule="auto"/>
        <w:rPr>
          <w:rFonts w:ascii="Times New Roman" w:hAnsi="Times New Roman" w:cs="Times New Roman"/>
          <w:sz w:val="24"/>
          <w:szCs w:val="24"/>
        </w:rPr>
      </w:pPr>
      <w:r w:rsidRPr="00FA4F8A">
        <w:tab/>
      </w:r>
      <w:r w:rsidRPr="00FA4F8A">
        <w:rPr>
          <w:rStyle w:val="TitleChar"/>
          <w:rFonts w:ascii="Times New Roman" w:hAnsi="Times New Roman" w:cs="Times New Roman"/>
          <w:sz w:val="24"/>
          <w:szCs w:val="24"/>
        </w:rPr>
        <w:t>‘A Rose for Emily’ by William Faulkner is popular for its complex</w:t>
      </w:r>
      <w:r w:rsidRPr="00FA4F8A">
        <w:rPr>
          <w:rFonts w:ascii="Times New Roman" w:hAnsi="Times New Roman" w:cs="Times New Roman"/>
          <w:sz w:val="24"/>
          <w:szCs w:val="24"/>
        </w:rPr>
        <w:t xml:space="preserve"> chronology. It attracts the attention of readers because of its unique narrative style. Many critics consider the narrator, who quotes “we” </w:t>
      </w:r>
      <w:r w:rsidR="00126B15" w:rsidRPr="00FA4F8A">
        <w:rPr>
          <w:rFonts w:ascii="Times New Roman" w:hAnsi="Times New Roman" w:cs="Times New Roman"/>
          <w:sz w:val="24"/>
          <w:szCs w:val="24"/>
        </w:rPr>
        <w:t xml:space="preserve">to be young, decent and </w:t>
      </w:r>
      <w:r w:rsidR="00607850" w:rsidRPr="00FA4F8A">
        <w:rPr>
          <w:rFonts w:ascii="Times New Roman" w:hAnsi="Times New Roman" w:cs="Times New Roman"/>
          <w:sz w:val="24"/>
          <w:szCs w:val="24"/>
        </w:rPr>
        <w:t>masculine</w:t>
      </w:r>
      <w:r w:rsidR="00126B15" w:rsidRPr="00FA4F8A">
        <w:rPr>
          <w:rFonts w:ascii="Times New Roman" w:hAnsi="Times New Roman" w:cs="Times New Roman"/>
          <w:sz w:val="24"/>
          <w:szCs w:val="24"/>
        </w:rPr>
        <w:t>; however</w:t>
      </w:r>
      <w:r w:rsidR="009653C2">
        <w:rPr>
          <w:rFonts w:ascii="Times New Roman" w:hAnsi="Times New Roman" w:cs="Times New Roman"/>
          <w:sz w:val="24"/>
          <w:szCs w:val="24"/>
        </w:rPr>
        <w:t>,</w:t>
      </w:r>
      <w:r w:rsidR="00126B15" w:rsidRPr="00FA4F8A">
        <w:rPr>
          <w:rFonts w:ascii="Times New Roman" w:hAnsi="Times New Roman" w:cs="Times New Roman"/>
          <w:sz w:val="24"/>
          <w:szCs w:val="24"/>
        </w:rPr>
        <w:t xml:space="preserve"> by </w:t>
      </w:r>
      <w:r w:rsidR="00FA4F8A" w:rsidRPr="00FA4F8A">
        <w:rPr>
          <w:rFonts w:ascii="Times New Roman" w:hAnsi="Times New Roman" w:cs="Times New Roman"/>
          <w:sz w:val="24"/>
          <w:szCs w:val="24"/>
        </w:rPr>
        <w:t>close</w:t>
      </w:r>
      <w:r w:rsidR="00126B15" w:rsidRPr="00FA4F8A">
        <w:rPr>
          <w:rFonts w:ascii="Times New Roman" w:hAnsi="Times New Roman" w:cs="Times New Roman"/>
          <w:sz w:val="24"/>
          <w:szCs w:val="24"/>
        </w:rPr>
        <w:t xml:space="preserve"> observation, the readers realize that the narrator is neither young nor a male. </w:t>
      </w:r>
      <w:r w:rsidR="00607850">
        <w:rPr>
          <w:rFonts w:ascii="Times New Roman" w:hAnsi="Times New Roman" w:cs="Times New Roman"/>
          <w:sz w:val="24"/>
          <w:szCs w:val="24"/>
        </w:rPr>
        <w:t>The primary</w:t>
      </w:r>
      <w:r w:rsidR="00D0370A" w:rsidRPr="00FA4F8A">
        <w:rPr>
          <w:rFonts w:ascii="Times New Roman" w:hAnsi="Times New Roman" w:cs="Times New Roman"/>
          <w:sz w:val="24"/>
          <w:szCs w:val="24"/>
        </w:rPr>
        <w:t xml:space="preserve"> theme reflected in the story is ‘death’. It starts with the death of Emily, and when the st</w:t>
      </w:r>
      <w:r w:rsidR="00607850">
        <w:rPr>
          <w:rFonts w:ascii="Times New Roman" w:hAnsi="Times New Roman" w:cs="Times New Roman"/>
          <w:sz w:val="24"/>
          <w:szCs w:val="24"/>
        </w:rPr>
        <w:t>ory progress</w:t>
      </w:r>
      <w:r w:rsidR="00A02A42">
        <w:rPr>
          <w:rFonts w:ascii="Times New Roman" w:hAnsi="Times New Roman" w:cs="Times New Roman"/>
          <w:sz w:val="24"/>
          <w:szCs w:val="24"/>
        </w:rPr>
        <w:t>es,</w:t>
      </w:r>
      <w:r w:rsidR="00607850">
        <w:rPr>
          <w:rFonts w:ascii="Times New Roman" w:hAnsi="Times New Roman" w:cs="Times New Roman"/>
          <w:sz w:val="24"/>
          <w:szCs w:val="24"/>
        </w:rPr>
        <w:t xml:space="preserve"> it take</w:t>
      </w:r>
      <w:r w:rsidR="009653C2">
        <w:rPr>
          <w:rFonts w:ascii="Times New Roman" w:hAnsi="Times New Roman" w:cs="Times New Roman"/>
          <w:sz w:val="24"/>
          <w:szCs w:val="24"/>
        </w:rPr>
        <w:t>s</w:t>
      </w:r>
      <w:r w:rsidR="00D0370A" w:rsidRPr="00FA4F8A">
        <w:rPr>
          <w:rFonts w:ascii="Times New Roman" w:hAnsi="Times New Roman" w:cs="Times New Roman"/>
          <w:sz w:val="24"/>
          <w:szCs w:val="24"/>
        </w:rPr>
        <w:t xml:space="preserve"> the readers back to </w:t>
      </w:r>
      <w:r w:rsidR="00607850">
        <w:rPr>
          <w:rFonts w:ascii="Times New Roman" w:hAnsi="Times New Roman" w:cs="Times New Roman"/>
          <w:sz w:val="24"/>
          <w:szCs w:val="24"/>
        </w:rPr>
        <w:t>the death experiences of Emily during her life.</w:t>
      </w:r>
      <w:r w:rsidR="005C4B42" w:rsidRPr="00FA4F8A">
        <w:rPr>
          <w:rFonts w:ascii="Times New Roman" w:hAnsi="Times New Roman" w:cs="Times New Roman"/>
          <w:sz w:val="24"/>
          <w:szCs w:val="24"/>
        </w:rPr>
        <w:t xml:space="preserve"> </w:t>
      </w:r>
      <w:r w:rsidR="00D86AD7" w:rsidRPr="00FA4F8A">
        <w:rPr>
          <w:rFonts w:ascii="Times New Roman" w:hAnsi="Times New Roman" w:cs="Times New Roman"/>
          <w:sz w:val="24"/>
          <w:szCs w:val="24"/>
        </w:rPr>
        <w:t>Throughout the story</w:t>
      </w:r>
      <w:r w:rsidR="00A02A42">
        <w:rPr>
          <w:rFonts w:ascii="Times New Roman" w:hAnsi="Times New Roman" w:cs="Times New Roman"/>
          <w:sz w:val="24"/>
          <w:szCs w:val="24"/>
        </w:rPr>
        <w:t>,</w:t>
      </w:r>
      <w:r w:rsidR="00D86AD7" w:rsidRPr="00FA4F8A">
        <w:rPr>
          <w:rFonts w:ascii="Times New Roman" w:hAnsi="Times New Roman" w:cs="Times New Roman"/>
          <w:sz w:val="24"/>
          <w:szCs w:val="24"/>
        </w:rPr>
        <w:t xml:space="preserve"> death remains a noticeable element. It </w:t>
      </w:r>
      <w:r w:rsidR="00607850">
        <w:rPr>
          <w:rFonts w:ascii="Times New Roman" w:hAnsi="Times New Roman" w:cs="Times New Roman"/>
          <w:sz w:val="24"/>
          <w:szCs w:val="24"/>
        </w:rPr>
        <w:t xml:space="preserve">remains noticeable </w:t>
      </w:r>
      <w:r w:rsidR="00D86AD7" w:rsidRPr="00FA4F8A">
        <w:rPr>
          <w:rFonts w:ascii="Times New Roman" w:hAnsi="Times New Roman" w:cs="Times New Roman"/>
          <w:sz w:val="24"/>
          <w:szCs w:val="24"/>
        </w:rPr>
        <w:t>through the depiction of narrator about Emily</w:t>
      </w:r>
      <w:r w:rsidR="00C1412C">
        <w:rPr>
          <w:rFonts w:ascii="Times New Roman" w:hAnsi="Times New Roman" w:cs="Times New Roman"/>
          <w:sz w:val="24"/>
          <w:szCs w:val="24"/>
        </w:rPr>
        <w:t>,</w:t>
      </w:r>
      <w:r w:rsidR="00D86AD7" w:rsidRPr="00FA4F8A">
        <w:rPr>
          <w:rFonts w:ascii="Times New Roman" w:hAnsi="Times New Roman" w:cs="Times New Roman"/>
          <w:sz w:val="24"/>
          <w:szCs w:val="24"/>
        </w:rPr>
        <w:t xml:space="preserve"> which goes on like, “a drowned woman, a bloated and pale figure left too long in the water</w:t>
      </w:r>
      <w:r w:rsidR="00033F97">
        <w:rPr>
          <w:rFonts w:ascii="Times New Roman" w:hAnsi="Times New Roman" w:cs="Times New Roman"/>
          <w:sz w:val="24"/>
          <w:szCs w:val="24"/>
        </w:rPr>
        <w:t xml:space="preserve"> </w:t>
      </w:r>
      <w:r w:rsidR="00033F97">
        <w:rPr>
          <w:rFonts w:ascii="Times New Roman" w:hAnsi="Times New Roman" w:cs="Times New Roman"/>
          <w:sz w:val="24"/>
          <w:szCs w:val="24"/>
        </w:rPr>
        <w:fldChar w:fldCharType="begin"/>
      </w:r>
      <w:r w:rsidR="00033F97">
        <w:rPr>
          <w:rFonts w:ascii="Times New Roman" w:hAnsi="Times New Roman" w:cs="Times New Roman"/>
          <w:sz w:val="24"/>
          <w:szCs w:val="24"/>
        </w:rPr>
        <w:instrText xml:space="preserve"> ADDIN ZOTERO_ITEM CSL_CITATION {"citationID":"kFfk3pTE","properties":{"formattedCitation":"(Faulkner et al.)","plainCitation":"(Faulkner et al.)","noteIndex":0},"citationItems":[{"id":375,"uris":["http://zotero.org/users/local/s8f0QVnP/items/9N93PUJW"],"uri":["http://zotero.org/users/local/s8f0QVnP/items/9N93PUJW"],"itemData":{"id":375,"type":"book","title":"A rose for Emily","publisher":"Verlag F. Schöningh Paderborn, De","source":"Google Scholar","author":[{"family":"Faulkner","given":"William"},{"family":"Carradine","given":"John"},{"family":"Huston","given":"Anjelica"}],"issued":{"date-parts":[["1958"]]}}}],"schema":"https://github.com/citation-style-language/schema/raw/master/csl-citation.json"} </w:instrText>
      </w:r>
      <w:r w:rsidR="00033F97">
        <w:rPr>
          <w:rFonts w:ascii="Times New Roman" w:hAnsi="Times New Roman" w:cs="Times New Roman"/>
          <w:sz w:val="24"/>
          <w:szCs w:val="24"/>
        </w:rPr>
        <w:fldChar w:fldCharType="separate"/>
      </w:r>
      <w:r w:rsidR="00033F97" w:rsidRPr="00033F97">
        <w:rPr>
          <w:rFonts w:ascii="Times New Roman" w:hAnsi="Times New Roman" w:cs="Times New Roman"/>
          <w:sz w:val="24"/>
        </w:rPr>
        <w:t>(Faulkner et al.)</w:t>
      </w:r>
      <w:r w:rsidR="00033F97">
        <w:rPr>
          <w:rFonts w:ascii="Times New Roman" w:hAnsi="Times New Roman" w:cs="Times New Roman"/>
          <w:sz w:val="24"/>
          <w:szCs w:val="24"/>
        </w:rPr>
        <w:fldChar w:fldCharType="end"/>
      </w:r>
      <w:r w:rsidR="00D86AD7" w:rsidRPr="00FA4F8A">
        <w:rPr>
          <w:rFonts w:ascii="Times New Roman" w:hAnsi="Times New Roman" w:cs="Times New Roman"/>
          <w:sz w:val="24"/>
          <w:szCs w:val="24"/>
        </w:rPr>
        <w:t>” and “a small, spare skeleton”</w:t>
      </w:r>
      <w:r w:rsidR="00607850">
        <w:rPr>
          <w:rFonts w:ascii="Times New Roman" w:hAnsi="Times New Roman" w:cs="Times New Roman"/>
          <w:sz w:val="24"/>
          <w:szCs w:val="24"/>
        </w:rPr>
        <w:t>. It</w:t>
      </w:r>
      <w:r w:rsidR="00D86AD7" w:rsidRPr="00FA4F8A">
        <w:rPr>
          <w:rFonts w:ascii="Times New Roman" w:hAnsi="Times New Roman" w:cs="Times New Roman"/>
          <w:sz w:val="24"/>
          <w:szCs w:val="24"/>
        </w:rPr>
        <w:t xml:space="preserve"> shows that Emily was </w:t>
      </w:r>
      <w:r w:rsidR="00607850">
        <w:rPr>
          <w:rFonts w:ascii="Times New Roman" w:hAnsi="Times New Roman" w:cs="Times New Roman"/>
          <w:sz w:val="24"/>
          <w:szCs w:val="24"/>
        </w:rPr>
        <w:t xml:space="preserve">primarily near to death. </w:t>
      </w:r>
      <w:r w:rsidR="00D86AD7" w:rsidRPr="00FA4F8A">
        <w:rPr>
          <w:rFonts w:ascii="Times New Roman" w:hAnsi="Times New Roman" w:cs="Times New Roman"/>
          <w:sz w:val="24"/>
          <w:szCs w:val="24"/>
        </w:rPr>
        <w:t xml:space="preserve">Some of the critics believe that Emily has been portrayed as an old soul and noble lady who is facing the decline. </w:t>
      </w:r>
    </w:p>
    <w:p w14:paraId="1F4C4222" w14:textId="2A702EFC" w:rsidR="006F2DC4" w:rsidRPr="00FA4F8A" w:rsidRDefault="00D86AD7" w:rsidP="00FA4F8A">
      <w:pPr>
        <w:spacing w:after="0" w:line="480" w:lineRule="auto"/>
        <w:rPr>
          <w:rFonts w:ascii="Times New Roman" w:hAnsi="Times New Roman" w:cs="Times New Roman"/>
          <w:sz w:val="24"/>
          <w:szCs w:val="24"/>
        </w:rPr>
      </w:pPr>
      <w:r w:rsidRPr="00FA4F8A">
        <w:rPr>
          <w:rFonts w:ascii="Times New Roman" w:hAnsi="Times New Roman" w:cs="Times New Roman"/>
          <w:sz w:val="24"/>
          <w:szCs w:val="24"/>
        </w:rPr>
        <w:tab/>
        <w:t>At many times in the story, Emily attempted to challenge death by going in a phase of denial. Her affection for the dead bodies becomes apparent with the death of her father. In order to show her fondness for her father</w:t>
      </w:r>
      <w:r w:rsidR="0085195A">
        <w:rPr>
          <w:rFonts w:ascii="Times New Roman" w:hAnsi="Times New Roman" w:cs="Times New Roman"/>
          <w:sz w:val="24"/>
          <w:szCs w:val="24"/>
        </w:rPr>
        <w:t>,</w:t>
      </w:r>
      <w:r w:rsidRPr="00FA4F8A">
        <w:rPr>
          <w:rFonts w:ascii="Times New Roman" w:hAnsi="Times New Roman" w:cs="Times New Roman"/>
          <w:sz w:val="24"/>
          <w:szCs w:val="24"/>
        </w:rPr>
        <w:t xml:space="preserve"> she </w:t>
      </w:r>
      <w:r w:rsidR="0085195A" w:rsidRPr="00FA4F8A">
        <w:rPr>
          <w:rFonts w:ascii="Times New Roman" w:hAnsi="Times New Roman" w:cs="Times New Roman"/>
          <w:sz w:val="24"/>
          <w:szCs w:val="24"/>
        </w:rPr>
        <w:t>grasps</w:t>
      </w:r>
      <w:r w:rsidRPr="00FA4F8A">
        <w:rPr>
          <w:rFonts w:ascii="Times New Roman" w:hAnsi="Times New Roman" w:cs="Times New Roman"/>
          <w:sz w:val="24"/>
          <w:szCs w:val="24"/>
        </w:rPr>
        <w:t xml:space="preserve"> his dead body. At this point </w:t>
      </w:r>
      <w:r w:rsidR="00AA3692" w:rsidRPr="00FA4F8A">
        <w:rPr>
          <w:rFonts w:ascii="Times New Roman" w:hAnsi="Times New Roman" w:cs="Times New Roman"/>
          <w:sz w:val="24"/>
          <w:szCs w:val="24"/>
        </w:rPr>
        <w:t>in the story, the narrator’</w:t>
      </w:r>
      <w:r w:rsidR="00ED0ABB" w:rsidRPr="00FA4F8A">
        <w:rPr>
          <w:rFonts w:ascii="Times New Roman" w:hAnsi="Times New Roman" w:cs="Times New Roman"/>
          <w:sz w:val="24"/>
          <w:szCs w:val="24"/>
        </w:rPr>
        <w:t>s feeling</w:t>
      </w:r>
      <w:r w:rsidR="00C1412C">
        <w:rPr>
          <w:rFonts w:ascii="Times New Roman" w:hAnsi="Times New Roman" w:cs="Times New Roman"/>
          <w:sz w:val="24"/>
          <w:szCs w:val="24"/>
        </w:rPr>
        <w:t>s</w:t>
      </w:r>
      <w:r w:rsidR="00ED0ABB" w:rsidRPr="00FA4F8A">
        <w:rPr>
          <w:rFonts w:ascii="Times New Roman" w:hAnsi="Times New Roman" w:cs="Times New Roman"/>
          <w:sz w:val="24"/>
          <w:szCs w:val="24"/>
        </w:rPr>
        <w:t xml:space="preserve"> abo</w:t>
      </w:r>
      <w:r w:rsidR="00AA3692" w:rsidRPr="00FA4F8A">
        <w:rPr>
          <w:rFonts w:ascii="Times New Roman" w:hAnsi="Times New Roman" w:cs="Times New Roman"/>
          <w:sz w:val="24"/>
          <w:szCs w:val="24"/>
        </w:rPr>
        <w:t xml:space="preserve">ut her father’s death becomes apparent when </w:t>
      </w:r>
      <w:r w:rsidR="00ED0ABB" w:rsidRPr="00FA4F8A">
        <w:rPr>
          <w:rFonts w:ascii="Times New Roman" w:hAnsi="Times New Roman" w:cs="Times New Roman"/>
          <w:sz w:val="24"/>
          <w:szCs w:val="24"/>
        </w:rPr>
        <w:t>the narrator</w:t>
      </w:r>
      <w:r w:rsidR="00AA3692" w:rsidRPr="00FA4F8A">
        <w:rPr>
          <w:rFonts w:ascii="Times New Roman" w:hAnsi="Times New Roman" w:cs="Times New Roman"/>
          <w:sz w:val="24"/>
          <w:szCs w:val="24"/>
        </w:rPr>
        <w:t xml:space="preserve"> mentions “At last [we] could pity Miss Emily</w:t>
      </w:r>
      <w:r w:rsidR="00033F97">
        <w:rPr>
          <w:rFonts w:ascii="Times New Roman" w:hAnsi="Times New Roman" w:cs="Times New Roman"/>
          <w:sz w:val="24"/>
          <w:szCs w:val="24"/>
        </w:rPr>
        <w:t xml:space="preserve"> </w:t>
      </w:r>
      <w:r w:rsidR="00033F97">
        <w:rPr>
          <w:rFonts w:ascii="Times New Roman" w:hAnsi="Times New Roman" w:cs="Times New Roman"/>
          <w:sz w:val="24"/>
          <w:szCs w:val="24"/>
        </w:rPr>
        <w:fldChar w:fldCharType="begin"/>
      </w:r>
      <w:r w:rsidR="00033F97">
        <w:rPr>
          <w:rFonts w:ascii="Times New Roman" w:hAnsi="Times New Roman" w:cs="Times New Roman"/>
          <w:sz w:val="24"/>
          <w:szCs w:val="24"/>
        </w:rPr>
        <w:instrText xml:space="preserve"> ADDIN ZOTERO_ITEM CSL_CITATION {"citationID":"zVUTLyOL","properties":{"formattedCitation":"(Faulkner et al.)","plainCitation":"(Faulkner et al.)","noteIndex":0},"citationItems":[{"id":375,"uris":["http://zotero.org/users/local/s8f0QVnP/items/9N93PUJW"],"uri":["http://zotero.org/users/local/s8f0QVnP/items/9N93PUJW"],"itemData":{"id":375,"type":"book","title":"A rose for Emily","publisher":"Verlag F. Schöningh Paderborn, De","source":"Google Scholar","author":[{"family":"Faulkner","given":"William"},{"family":"Carradine","given":"John"},{"family":"Huston","given":"Anjelica"}],"issued":{"date-parts":[["1958"]]}}}],"schema":"https://github.com/citation-style-language/schema/raw/master/csl-citation.json"} </w:instrText>
      </w:r>
      <w:r w:rsidR="00033F97">
        <w:rPr>
          <w:rFonts w:ascii="Times New Roman" w:hAnsi="Times New Roman" w:cs="Times New Roman"/>
          <w:sz w:val="24"/>
          <w:szCs w:val="24"/>
        </w:rPr>
        <w:fldChar w:fldCharType="separate"/>
      </w:r>
      <w:r w:rsidR="00033F97" w:rsidRPr="00033F97">
        <w:rPr>
          <w:rFonts w:ascii="Times New Roman" w:hAnsi="Times New Roman" w:cs="Times New Roman"/>
          <w:sz w:val="24"/>
        </w:rPr>
        <w:t>(Faulkner et al.)</w:t>
      </w:r>
      <w:r w:rsidR="00033F97">
        <w:rPr>
          <w:rFonts w:ascii="Times New Roman" w:hAnsi="Times New Roman" w:cs="Times New Roman"/>
          <w:sz w:val="24"/>
          <w:szCs w:val="24"/>
        </w:rPr>
        <w:fldChar w:fldCharType="end"/>
      </w:r>
      <w:r w:rsidR="00AA3692" w:rsidRPr="00FA4F8A">
        <w:rPr>
          <w:rFonts w:ascii="Times New Roman" w:hAnsi="Times New Roman" w:cs="Times New Roman"/>
          <w:sz w:val="24"/>
          <w:szCs w:val="24"/>
        </w:rPr>
        <w:t>."</w:t>
      </w:r>
      <w:r w:rsidR="00972408" w:rsidRPr="00FA4F8A">
        <w:rPr>
          <w:rFonts w:ascii="Times New Roman" w:hAnsi="Times New Roman" w:cs="Times New Roman"/>
          <w:sz w:val="24"/>
          <w:szCs w:val="24"/>
        </w:rPr>
        <w:t xml:space="preserve"> Right </w:t>
      </w:r>
      <w:r w:rsidR="00FA4F8A" w:rsidRPr="00FA4F8A">
        <w:rPr>
          <w:rFonts w:ascii="Times New Roman" w:hAnsi="Times New Roman" w:cs="Times New Roman"/>
          <w:sz w:val="24"/>
          <w:szCs w:val="24"/>
        </w:rPr>
        <w:t>after</w:t>
      </w:r>
      <w:r w:rsidR="00972408" w:rsidRPr="00FA4F8A">
        <w:rPr>
          <w:rFonts w:ascii="Times New Roman" w:hAnsi="Times New Roman" w:cs="Times New Roman"/>
          <w:sz w:val="24"/>
          <w:szCs w:val="24"/>
        </w:rPr>
        <w:t xml:space="preserve"> the death of her father, people s</w:t>
      </w:r>
      <w:r w:rsidR="0085195A">
        <w:rPr>
          <w:rFonts w:ascii="Times New Roman" w:hAnsi="Times New Roman" w:cs="Times New Roman"/>
          <w:sz w:val="24"/>
          <w:szCs w:val="24"/>
        </w:rPr>
        <w:t>tart</w:t>
      </w:r>
      <w:r w:rsidR="00972408" w:rsidRPr="00FA4F8A">
        <w:rPr>
          <w:rFonts w:ascii="Times New Roman" w:hAnsi="Times New Roman" w:cs="Times New Roman"/>
          <w:sz w:val="24"/>
          <w:szCs w:val="24"/>
        </w:rPr>
        <w:t xml:space="preserve"> considering her</w:t>
      </w:r>
      <w:r w:rsidR="001D0DAF" w:rsidRPr="00FA4F8A">
        <w:rPr>
          <w:rFonts w:ascii="Times New Roman" w:hAnsi="Times New Roman" w:cs="Times New Roman"/>
          <w:sz w:val="24"/>
          <w:szCs w:val="24"/>
        </w:rPr>
        <w:t xml:space="preserve"> “humanized”</w:t>
      </w:r>
      <w:r w:rsidR="0085195A">
        <w:rPr>
          <w:rFonts w:ascii="Times New Roman" w:hAnsi="Times New Roman" w:cs="Times New Roman"/>
          <w:sz w:val="24"/>
          <w:szCs w:val="24"/>
        </w:rPr>
        <w:t>, as she lost the most loved person she had with her</w:t>
      </w:r>
      <w:r w:rsidR="001D0DAF" w:rsidRPr="00FA4F8A">
        <w:rPr>
          <w:rFonts w:ascii="Times New Roman" w:hAnsi="Times New Roman" w:cs="Times New Roman"/>
          <w:sz w:val="24"/>
          <w:szCs w:val="24"/>
        </w:rPr>
        <w:t>.</w:t>
      </w:r>
      <w:r w:rsidR="00CD1EBE" w:rsidRPr="00FA4F8A">
        <w:rPr>
          <w:rFonts w:ascii="Times New Roman" w:hAnsi="Times New Roman" w:cs="Times New Roman"/>
          <w:sz w:val="24"/>
          <w:szCs w:val="24"/>
        </w:rPr>
        <w:t xml:space="preserve"> It is the first instance throughout the story when Emily’s habit of denying death becomes apparent to readers. </w:t>
      </w:r>
      <w:r w:rsidR="0085195A">
        <w:rPr>
          <w:rFonts w:ascii="Times New Roman" w:hAnsi="Times New Roman" w:cs="Times New Roman"/>
          <w:sz w:val="24"/>
          <w:szCs w:val="24"/>
        </w:rPr>
        <w:lastRenderedPageBreak/>
        <w:t>She rel</w:t>
      </w:r>
      <w:r w:rsidR="009653C2">
        <w:rPr>
          <w:rFonts w:ascii="Times New Roman" w:hAnsi="Times New Roman" w:cs="Times New Roman"/>
          <w:sz w:val="24"/>
          <w:szCs w:val="24"/>
        </w:rPr>
        <w:t>e</w:t>
      </w:r>
      <w:r w:rsidR="0085195A">
        <w:rPr>
          <w:rFonts w:ascii="Times New Roman" w:hAnsi="Times New Roman" w:cs="Times New Roman"/>
          <w:sz w:val="24"/>
          <w:szCs w:val="24"/>
        </w:rPr>
        <w:t xml:space="preserve">ases the </w:t>
      </w:r>
      <w:r w:rsidR="00CD1EBE" w:rsidRPr="00FA4F8A">
        <w:rPr>
          <w:rFonts w:ascii="Times New Roman" w:hAnsi="Times New Roman" w:cs="Times New Roman"/>
          <w:sz w:val="24"/>
          <w:szCs w:val="24"/>
        </w:rPr>
        <w:t>dead body of her father</w:t>
      </w:r>
      <w:r w:rsidR="0085195A">
        <w:rPr>
          <w:rFonts w:ascii="Times New Roman" w:hAnsi="Times New Roman" w:cs="Times New Roman"/>
          <w:sz w:val="24"/>
          <w:szCs w:val="24"/>
        </w:rPr>
        <w:t xml:space="preserve"> at the very last moment and </w:t>
      </w:r>
      <w:r w:rsidR="00CD1EBE" w:rsidRPr="00FA4F8A">
        <w:rPr>
          <w:rFonts w:ascii="Times New Roman" w:hAnsi="Times New Roman" w:cs="Times New Roman"/>
          <w:sz w:val="24"/>
          <w:szCs w:val="24"/>
        </w:rPr>
        <w:t>does so with extreme relucta</w:t>
      </w:r>
      <w:r w:rsidR="00DF68D9" w:rsidRPr="00FA4F8A">
        <w:rPr>
          <w:rFonts w:ascii="Times New Roman" w:hAnsi="Times New Roman" w:cs="Times New Roman"/>
          <w:sz w:val="24"/>
          <w:szCs w:val="24"/>
        </w:rPr>
        <w:t>nce. As the story progress, Homer Barron, the person who shares intimate feeling</w:t>
      </w:r>
      <w:r w:rsidR="00C1412C">
        <w:rPr>
          <w:rFonts w:ascii="Times New Roman" w:hAnsi="Times New Roman" w:cs="Times New Roman"/>
          <w:sz w:val="24"/>
          <w:szCs w:val="24"/>
        </w:rPr>
        <w:t>s</w:t>
      </w:r>
      <w:r w:rsidR="00DF68D9" w:rsidRPr="00FA4F8A">
        <w:rPr>
          <w:rFonts w:ascii="Times New Roman" w:hAnsi="Times New Roman" w:cs="Times New Roman"/>
          <w:sz w:val="24"/>
          <w:szCs w:val="24"/>
        </w:rPr>
        <w:t xml:space="preserve"> with Emily</w:t>
      </w:r>
      <w:r w:rsidR="00C1412C">
        <w:rPr>
          <w:rFonts w:ascii="Times New Roman" w:hAnsi="Times New Roman" w:cs="Times New Roman"/>
          <w:sz w:val="24"/>
          <w:szCs w:val="24"/>
        </w:rPr>
        <w:t>,</w:t>
      </w:r>
      <w:r w:rsidR="0085195A">
        <w:rPr>
          <w:rFonts w:ascii="Times New Roman" w:hAnsi="Times New Roman" w:cs="Times New Roman"/>
          <w:sz w:val="24"/>
          <w:szCs w:val="24"/>
        </w:rPr>
        <w:t xml:space="preserve"> </w:t>
      </w:r>
      <w:r w:rsidR="00DF68D9" w:rsidRPr="00FA4F8A">
        <w:rPr>
          <w:rFonts w:ascii="Times New Roman" w:hAnsi="Times New Roman" w:cs="Times New Roman"/>
          <w:sz w:val="24"/>
          <w:szCs w:val="24"/>
        </w:rPr>
        <w:t>dies</w:t>
      </w:r>
      <w:r w:rsidR="0085195A">
        <w:rPr>
          <w:rFonts w:ascii="Times New Roman" w:hAnsi="Times New Roman" w:cs="Times New Roman"/>
          <w:sz w:val="24"/>
          <w:szCs w:val="24"/>
        </w:rPr>
        <w:t>.</w:t>
      </w:r>
      <w:r w:rsidR="00DF68D9" w:rsidRPr="00FA4F8A">
        <w:rPr>
          <w:rFonts w:ascii="Times New Roman" w:hAnsi="Times New Roman" w:cs="Times New Roman"/>
          <w:sz w:val="24"/>
          <w:szCs w:val="24"/>
        </w:rPr>
        <w:t xml:space="preserve"> Emily once again challenge</w:t>
      </w:r>
      <w:r w:rsidR="009653C2">
        <w:rPr>
          <w:rFonts w:ascii="Times New Roman" w:hAnsi="Times New Roman" w:cs="Times New Roman"/>
          <w:sz w:val="24"/>
          <w:szCs w:val="24"/>
        </w:rPr>
        <w:t>s</w:t>
      </w:r>
      <w:r w:rsidR="00DF68D9" w:rsidRPr="00FA4F8A">
        <w:rPr>
          <w:rFonts w:ascii="Times New Roman" w:hAnsi="Times New Roman" w:cs="Times New Roman"/>
          <w:sz w:val="24"/>
          <w:szCs w:val="24"/>
        </w:rPr>
        <w:t xml:space="preserve"> death by refusing to accept his departure. </w:t>
      </w:r>
      <w:r w:rsidR="00FA4F8A" w:rsidRPr="00FA4F8A">
        <w:rPr>
          <w:rFonts w:ascii="Times New Roman" w:hAnsi="Times New Roman" w:cs="Times New Roman"/>
          <w:sz w:val="24"/>
          <w:szCs w:val="24"/>
        </w:rPr>
        <w:t>Though</w:t>
      </w:r>
      <w:r w:rsidR="00DF68D9" w:rsidRPr="00FA4F8A">
        <w:rPr>
          <w:rFonts w:ascii="Times New Roman" w:hAnsi="Times New Roman" w:cs="Times New Roman"/>
          <w:sz w:val="24"/>
          <w:szCs w:val="24"/>
        </w:rPr>
        <w:t xml:space="preserve"> Emily herself is the </w:t>
      </w:r>
      <w:r w:rsidR="00FA4F8A" w:rsidRPr="00FA4F8A">
        <w:rPr>
          <w:rFonts w:ascii="Times New Roman" w:hAnsi="Times New Roman" w:cs="Times New Roman"/>
          <w:sz w:val="24"/>
          <w:szCs w:val="24"/>
        </w:rPr>
        <w:t>murderer</w:t>
      </w:r>
      <w:r w:rsidR="00DF68D9" w:rsidRPr="00FA4F8A">
        <w:rPr>
          <w:rFonts w:ascii="Times New Roman" w:hAnsi="Times New Roman" w:cs="Times New Roman"/>
          <w:sz w:val="24"/>
          <w:szCs w:val="24"/>
        </w:rPr>
        <w:t xml:space="preserve"> of Barron</w:t>
      </w:r>
      <w:r w:rsidR="00C1412C">
        <w:rPr>
          <w:rFonts w:ascii="Times New Roman" w:hAnsi="Times New Roman" w:cs="Times New Roman"/>
          <w:sz w:val="24"/>
          <w:szCs w:val="24"/>
        </w:rPr>
        <w:t>,</w:t>
      </w:r>
      <w:r w:rsidR="00DF68D9" w:rsidRPr="00FA4F8A">
        <w:rPr>
          <w:rFonts w:ascii="Times New Roman" w:hAnsi="Times New Roman" w:cs="Times New Roman"/>
          <w:sz w:val="24"/>
          <w:szCs w:val="24"/>
        </w:rPr>
        <w:t xml:space="preserve"> she refuses to accept his death. As the story progress</w:t>
      </w:r>
      <w:r w:rsidR="00C1412C">
        <w:rPr>
          <w:rFonts w:ascii="Times New Roman" w:hAnsi="Times New Roman" w:cs="Times New Roman"/>
          <w:sz w:val="24"/>
          <w:szCs w:val="24"/>
        </w:rPr>
        <w:t>es</w:t>
      </w:r>
      <w:r w:rsidR="00DF68D9" w:rsidRPr="00FA4F8A">
        <w:rPr>
          <w:rFonts w:ascii="Times New Roman" w:hAnsi="Times New Roman" w:cs="Times New Roman"/>
          <w:sz w:val="24"/>
          <w:szCs w:val="24"/>
        </w:rPr>
        <w:t xml:space="preserve">, people discover the </w:t>
      </w:r>
      <w:r w:rsidR="00FA4F8A" w:rsidRPr="00FA4F8A">
        <w:rPr>
          <w:rFonts w:ascii="Times New Roman" w:hAnsi="Times New Roman" w:cs="Times New Roman"/>
          <w:sz w:val="24"/>
          <w:szCs w:val="24"/>
        </w:rPr>
        <w:t>wired</w:t>
      </w:r>
      <w:r w:rsidR="00DF68D9" w:rsidRPr="00FA4F8A">
        <w:rPr>
          <w:rFonts w:ascii="Times New Roman" w:hAnsi="Times New Roman" w:cs="Times New Roman"/>
          <w:sz w:val="24"/>
          <w:szCs w:val="24"/>
        </w:rPr>
        <w:t xml:space="preserve"> marriage </w:t>
      </w:r>
      <w:r w:rsidR="00FA4F8A" w:rsidRPr="00FA4F8A">
        <w:rPr>
          <w:rFonts w:ascii="Times New Roman" w:hAnsi="Times New Roman" w:cs="Times New Roman"/>
          <w:sz w:val="24"/>
          <w:szCs w:val="24"/>
        </w:rPr>
        <w:t>they</w:t>
      </w:r>
      <w:r w:rsidR="00DF68D9" w:rsidRPr="00FA4F8A">
        <w:rPr>
          <w:rFonts w:ascii="Times New Roman" w:hAnsi="Times New Roman" w:cs="Times New Roman"/>
          <w:sz w:val="24"/>
          <w:szCs w:val="24"/>
        </w:rPr>
        <w:t xml:space="preserve"> both had when they discover </w:t>
      </w:r>
      <w:r w:rsidR="00FA4F8A" w:rsidRPr="00FA4F8A">
        <w:rPr>
          <w:rFonts w:ascii="Times New Roman" w:hAnsi="Times New Roman" w:cs="Times New Roman"/>
          <w:sz w:val="24"/>
          <w:szCs w:val="24"/>
        </w:rPr>
        <w:t>remnants</w:t>
      </w:r>
      <w:r w:rsidR="00DF68D9" w:rsidRPr="00FA4F8A">
        <w:rPr>
          <w:rFonts w:ascii="Times New Roman" w:hAnsi="Times New Roman" w:cs="Times New Roman"/>
          <w:sz w:val="24"/>
          <w:szCs w:val="24"/>
        </w:rPr>
        <w:t xml:space="preserve"> of his body</w:t>
      </w:r>
      <w:r w:rsidR="0085195A">
        <w:rPr>
          <w:rFonts w:ascii="Times New Roman" w:hAnsi="Times New Roman" w:cs="Times New Roman"/>
          <w:sz w:val="24"/>
          <w:szCs w:val="24"/>
        </w:rPr>
        <w:t xml:space="preserve"> close to her personal space</w:t>
      </w:r>
      <w:r w:rsidR="00DF68D9" w:rsidRPr="00FA4F8A">
        <w:rPr>
          <w:rFonts w:ascii="Times New Roman" w:hAnsi="Times New Roman" w:cs="Times New Roman"/>
          <w:sz w:val="24"/>
          <w:szCs w:val="24"/>
        </w:rPr>
        <w:t xml:space="preserve">. </w:t>
      </w:r>
    </w:p>
    <w:p w14:paraId="4B91D9E8" w14:textId="77777777" w:rsidR="00295ABE" w:rsidRPr="00FA4F8A" w:rsidRDefault="00845613" w:rsidP="00FA4F8A">
      <w:pPr>
        <w:spacing w:after="0" w:line="480" w:lineRule="auto"/>
        <w:ind w:firstLine="720"/>
        <w:rPr>
          <w:rFonts w:ascii="Times New Roman" w:hAnsi="Times New Roman" w:cs="Times New Roman"/>
          <w:sz w:val="24"/>
          <w:szCs w:val="24"/>
        </w:rPr>
      </w:pPr>
      <w:r w:rsidRPr="00FA4F8A">
        <w:rPr>
          <w:rFonts w:ascii="Times New Roman" w:hAnsi="Times New Roman" w:cs="Times New Roman"/>
          <w:sz w:val="24"/>
          <w:szCs w:val="24"/>
        </w:rPr>
        <w:t>The symbolism of death in the story is also linked to a monument. The monument is a depiction of death</w:t>
      </w:r>
      <w:r w:rsidR="004A2896" w:rsidRPr="00FA4F8A">
        <w:rPr>
          <w:rFonts w:ascii="Times New Roman" w:hAnsi="Times New Roman" w:cs="Times New Roman"/>
          <w:sz w:val="24"/>
          <w:szCs w:val="24"/>
        </w:rPr>
        <w:t xml:space="preserve"> </w:t>
      </w:r>
      <w:r w:rsidR="0085195A">
        <w:rPr>
          <w:rFonts w:ascii="Times New Roman" w:hAnsi="Times New Roman" w:cs="Times New Roman"/>
          <w:sz w:val="24"/>
          <w:szCs w:val="24"/>
        </w:rPr>
        <w:t>since</w:t>
      </w:r>
      <w:r w:rsidR="004A2896" w:rsidRPr="00FA4F8A">
        <w:rPr>
          <w:rFonts w:ascii="Times New Roman" w:hAnsi="Times New Roman" w:cs="Times New Roman"/>
          <w:sz w:val="24"/>
          <w:szCs w:val="24"/>
        </w:rPr>
        <w:t xml:space="preserve"> many people associate monuments with death and despair. In </w:t>
      </w:r>
      <w:r w:rsidR="0085195A">
        <w:rPr>
          <w:rFonts w:ascii="Times New Roman" w:hAnsi="Times New Roman" w:cs="Times New Roman"/>
          <w:sz w:val="24"/>
          <w:szCs w:val="24"/>
        </w:rPr>
        <w:t xml:space="preserve">the story </w:t>
      </w:r>
      <w:r w:rsidR="004A2896" w:rsidRPr="00FA4F8A">
        <w:rPr>
          <w:rFonts w:ascii="Times New Roman" w:hAnsi="Times New Roman" w:cs="Times New Roman"/>
          <w:sz w:val="24"/>
          <w:szCs w:val="24"/>
        </w:rPr>
        <w:t xml:space="preserve">author </w:t>
      </w:r>
      <w:r w:rsidR="00FA4F8A" w:rsidRPr="00FA4F8A">
        <w:rPr>
          <w:rFonts w:ascii="Times New Roman" w:hAnsi="Times New Roman" w:cs="Times New Roman"/>
          <w:sz w:val="24"/>
          <w:szCs w:val="24"/>
        </w:rPr>
        <w:t>compares</w:t>
      </w:r>
      <w:r w:rsidR="004A2896" w:rsidRPr="00FA4F8A">
        <w:rPr>
          <w:rFonts w:ascii="Times New Roman" w:hAnsi="Times New Roman" w:cs="Times New Roman"/>
          <w:sz w:val="24"/>
          <w:szCs w:val="24"/>
        </w:rPr>
        <w:t xml:space="preserve"> the feelings of Emily with a </w:t>
      </w:r>
      <w:r w:rsidR="00FA4F8A" w:rsidRPr="00FA4F8A">
        <w:rPr>
          <w:rFonts w:ascii="Times New Roman" w:hAnsi="Times New Roman" w:cs="Times New Roman"/>
          <w:sz w:val="24"/>
          <w:szCs w:val="24"/>
        </w:rPr>
        <w:t>deteriorating</w:t>
      </w:r>
      <w:r w:rsidR="004A2896" w:rsidRPr="00FA4F8A">
        <w:rPr>
          <w:rFonts w:ascii="Times New Roman" w:hAnsi="Times New Roman" w:cs="Times New Roman"/>
          <w:sz w:val="24"/>
          <w:szCs w:val="24"/>
        </w:rPr>
        <w:t xml:space="preserve"> </w:t>
      </w:r>
      <w:r w:rsidR="00FA4F8A" w:rsidRPr="00FA4F8A">
        <w:rPr>
          <w:rFonts w:ascii="Times New Roman" w:hAnsi="Times New Roman" w:cs="Times New Roman"/>
          <w:sz w:val="24"/>
          <w:szCs w:val="24"/>
        </w:rPr>
        <w:t>monument</w:t>
      </w:r>
      <w:r w:rsidR="004A2896" w:rsidRPr="00FA4F8A">
        <w:rPr>
          <w:rFonts w:ascii="Times New Roman" w:hAnsi="Times New Roman" w:cs="Times New Roman"/>
          <w:sz w:val="24"/>
          <w:szCs w:val="24"/>
        </w:rPr>
        <w:t xml:space="preserve"> which is </w:t>
      </w:r>
      <w:r w:rsidR="00FA4F8A" w:rsidRPr="00FA4F8A">
        <w:rPr>
          <w:rFonts w:ascii="Times New Roman" w:hAnsi="Times New Roman" w:cs="Times New Roman"/>
          <w:sz w:val="24"/>
          <w:szCs w:val="24"/>
        </w:rPr>
        <w:t xml:space="preserve">about to </w:t>
      </w:r>
      <w:r w:rsidR="004A2896" w:rsidRPr="00FA4F8A">
        <w:rPr>
          <w:rFonts w:ascii="Times New Roman" w:hAnsi="Times New Roman" w:cs="Times New Roman"/>
          <w:sz w:val="24"/>
          <w:szCs w:val="24"/>
        </w:rPr>
        <w:t>collapse. This analogy keep</w:t>
      </w:r>
      <w:r w:rsidR="009653C2">
        <w:rPr>
          <w:rFonts w:ascii="Times New Roman" w:hAnsi="Times New Roman" w:cs="Times New Roman"/>
          <w:sz w:val="24"/>
          <w:szCs w:val="24"/>
        </w:rPr>
        <w:t>s</w:t>
      </w:r>
      <w:r w:rsidR="004A2896" w:rsidRPr="00FA4F8A">
        <w:rPr>
          <w:rFonts w:ascii="Times New Roman" w:hAnsi="Times New Roman" w:cs="Times New Roman"/>
          <w:sz w:val="24"/>
          <w:szCs w:val="24"/>
        </w:rPr>
        <w:t xml:space="preserve"> the aspect of death </w:t>
      </w:r>
      <w:r w:rsidR="00FA4F8A" w:rsidRPr="00FA4F8A">
        <w:rPr>
          <w:rFonts w:ascii="Times New Roman" w:hAnsi="Times New Roman" w:cs="Times New Roman"/>
          <w:sz w:val="24"/>
          <w:szCs w:val="24"/>
        </w:rPr>
        <w:t>throughout</w:t>
      </w:r>
      <w:r w:rsidR="004A2896" w:rsidRPr="00FA4F8A">
        <w:rPr>
          <w:rFonts w:ascii="Times New Roman" w:hAnsi="Times New Roman" w:cs="Times New Roman"/>
          <w:sz w:val="24"/>
          <w:szCs w:val="24"/>
        </w:rPr>
        <w:t xml:space="preserve"> the story alive. As monuments face gradual destruction and people around it come and live in them for a shorter peri</w:t>
      </w:r>
      <w:bookmarkStart w:id="0" w:name="_GoBack"/>
      <w:bookmarkEnd w:id="0"/>
      <w:r w:rsidR="004A2896" w:rsidRPr="00FA4F8A">
        <w:rPr>
          <w:rFonts w:ascii="Times New Roman" w:hAnsi="Times New Roman" w:cs="Times New Roman"/>
          <w:sz w:val="24"/>
          <w:szCs w:val="24"/>
        </w:rPr>
        <w:t xml:space="preserve">od, similar is the case with Emily. His father, her intimate partner and </w:t>
      </w:r>
      <w:r w:rsidR="00FA4F8A" w:rsidRPr="00FA4F8A">
        <w:rPr>
          <w:rFonts w:ascii="Times New Roman" w:hAnsi="Times New Roman" w:cs="Times New Roman"/>
          <w:sz w:val="24"/>
          <w:szCs w:val="24"/>
        </w:rPr>
        <w:t>her students came</w:t>
      </w:r>
      <w:r w:rsidR="004A2896" w:rsidRPr="00FA4F8A">
        <w:rPr>
          <w:rFonts w:ascii="Times New Roman" w:hAnsi="Times New Roman" w:cs="Times New Roman"/>
          <w:sz w:val="24"/>
          <w:szCs w:val="24"/>
        </w:rPr>
        <w:t xml:space="preserve"> and went away from her </w:t>
      </w:r>
      <w:r w:rsidR="00FA4F8A" w:rsidRPr="00FA4F8A">
        <w:rPr>
          <w:rFonts w:ascii="Times New Roman" w:hAnsi="Times New Roman" w:cs="Times New Roman"/>
          <w:sz w:val="24"/>
          <w:szCs w:val="24"/>
        </w:rPr>
        <w:t>very</w:t>
      </w:r>
      <w:r w:rsidR="004A2896" w:rsidRPr="00FA4F8A">
        <w:rPr>
          <w:rFonts w:ascii="Times New Roman" w:hAnsi="Times New Roman" w:cs="Times New Roman"/>
          <w:sz w:val="24"/>
          <w:szCs w:val="24"/>
        </w:rPr>
        <w:t xml:space="preserve"> soon. Faulkner associate</w:t>
      </w:r>
      <w:r w:rsidR="009653C2">
        <w:rPr>
          <w:rFonts w:ascii="Times New Roman" w:hAnsi="Times New Roman" w:cs="Times New Roman"/>
          <w:sz w:val="24"/>
          <w:szCs w:val="24"/>
        </w:rPr>
        <w:t>s</w:t>
      </w:r>
      <w:r w:rsidR="004A2896" w:rsidRPr="00FA4F8A">
        <w:rPr>
          <w:rFonts w:ascii="Times New Roman" w:hAnsi="Times New Roman" w:cs="Times New Roman"/>
          <w:sz w:val="24"/>
          <w:szCs w:val="24"/>
        </w:rPr>
        <w:t xml:space="preserve"> the symbol of death with dust</w:t>
      </w:r>
      <w:r w:rsidR="0085195A">
        <w:rPr>
          <w:rFonts w:ascii="Times New Roman" w:hAnsi="Times New Roman" w:cs="Times New Roman"/>
          <w:sz w:val="24"/>
          <w:szCs w:val="24"/>
        </w:rPr>
        <w:t xml:space="preserve"> as well</w:t>
      </w:r>
      <w:r w:rsidR="004A2896" w:rsidRPr="00FA4F8A">
        <w:rPr>
          <w:rFonts w:ascii="Times New Roman" w:hAnsi="Times New Roman" w:cs="Times New Roman"/>
          <w:sz w:val="24"/>
          <w:szCs w:val="24"/>
        </w:rPr>
        <w:t xml:space="preserve">. As the dust take over the old and static objects, similarly, Emily’s physical attire was diminishing. With time, she was </w:t>
      </w:r>
      <w:r w:rsidR="00FA4F8A" w:rsidRPr="00FA4F8A">
        <w:rPr>
          <w:rFonts w:ascii="Times New Roman" w:hAnsi="Times New Roman" w:cs="Times New Roman"/>
          <w:sz w:val="24"/>
          <w:szCs w:val="24"/>
        </w:rPr>
        <w:t>coming</w:t>
      </w:r>
      <w:r w:rsidR="004A2896" w:rsidRPr="00FA4F8A">
        <w:rPr>
          <w:rFonts w:ascii="Times New Roman" w:hAnsi="Times New Roman" w:cs="Times New Roman"/>
          <w:sz w:val="24"/>
          <w:szCs w:val="24"/>
        </w:rPr>
        <w:t xml:space="preserve"> close to death which she has tried to challenge </w:t>
      </w:r>
      <w:r w:rsidR="00FA4F8A" w:rsidRPr="00FA4F8A">
        <w:rPr>
          <w:rFonts w:ascii="Times New Roman" w:hAnsi="Times New Roman" w:cs="Times New Roman"/>
          <w:sz w:val="24"/>
          <w:szCs w:val="24"/>
        </w:rPr>
        <w:t>throughout</w:t>
      </w:r>
      <w:r w:rsidR="004A2896" w:rsidRPr="00FA4F8A">
        <w:rPr>
          <w:rFonts w:ascii="Times New Roman" w:hAnsi="Times New Roman" w:cs="Times New Roman"/>
          <w:sz w:val="24"/>
          <w:szCs w:val="24"/>
        </w:rPr>
        <w:t xml:space="preserve"> her life. </w:t>
      </w:r>
    </w:p>
    <w:p w14:paraId="79393F06" w14:textId="4AEC2EF7" w:rsidR="00033F97" w:rsidRDefault="004A2896" w:rsidP="00A02A42">
      <w:pPr>
        <w:spacing w:after="0" w:line="480" w:lineRule="auto"/>
        <w:ind w:firstLine="720"/>
        <w:rPr>
          <w:rFonts w:ascii="Times New Roman" w:hAnsi="Times New Roman" w:cs="Times New Roman"/>
          <w:sz w:val="24"/>
          <w:szCs w:val="24"/>
        </w:rPr>
      </w:pPr>
      <w:r w:rsidRPr="00FA4F8A">
        <w:rPr>
          <w:rFonts w:ascii="Times New Roman" w:hAnsi="Times New Roman" w:cs="Times New Roman"/>
          <w:sz w:val="24"/>
          <w:szCs w:val="24"/>
        </w:rPr>
        <w:t xml:space="preserve">Other than her, dust remains so visible at </w:t>
      </w:r>
      <w:r w:rsidR="00FA4F8A" w:rsidRPr="00FA4F8A">
        <w:rPr>
          <w:rFonts w:ascii="Times New Roman" w:hAnsi="Times New Roman" w:cs="Times New Roman"/>
          <w:sz w:val="24"/>
          <w:szCs w:val="24"/>
        </w:rPr>
        <w:t>Emily’s</w:t>
      </w:r>
      <w:r w:rsidRPr="00FA4F8A">
        <w:rPr>
          <w:rFonts w:ascii="Times New Roman" w:hAnsi="Times New Roman" w:cs="Times New Roman"/>
          <w:sz w:val="24"/>
          <w:szCs w:val="24"/>
        </w:rPr>
        <w:t xml:space="preserve"> residence. The fine particles of dust </w:t>
      </w:r>
      <w:r w:rsidR="00FA4F8A" w:rsidRPr="00FA4F8A">
        <w:rPr>
          <w:rFonts w:ascii="Times New Roman" w:hAnsi="Times New Roman" w:cs="Times New Roman"/>
          <w:sz w:val="24"/>
          <w:szCs w:val="24"/>
        </w:rPr>
        <w:t>joined</w:t>
      </w:r>
      <w:r w:rsidRPr="00FA4F8A">
        <w:rPr>
          <w:rFonts w:ascii="Times New Roman" w:hAnsi="Times New Roman" w:cs="Times New Roman"/>
          <w:sz w:val="24"/>
          <w:szCs w:val="24"/>
        </w:rPr>
        <w:t xml:space="preserve"> with her affection with the dead bodies </w:t>
      </w:r>
      <w:r w:rsidR="00AC7764" w:rsidRPr="00FA4F8A">
        <w:rPr>
          <w:rFonts w:ascii="Times New Roman" w:hAnsi="Times New Roman" w:cs="Times New Roman"/>
          <w:sz w:val="24"/>
          <w:szCs w:val="24"/>
        </w:rPr>
        <w:t>authenticate her notions about death and despair. Throughout the story, Faulkner has depicted the idea of death since his character Emily is associated with this phenomena. It becomes apparent when author mentions ''smelled of dust and disuse</w:t>
      </w:r>
      <w:r w:rsidR="00033F97">
        <w:rPr>
          <w:rFonts w:ascii="Times New Roman" w:hAnsi="Times New Roman" w:cs="Times New Roman"/>
          <w:sz w:val="24"/>
          <w:szCs w:val="24"/>
        </w:rPr>
        <w:t xml:space="preserve"> </w:t>
      </w:r>
      <w:r w:rsidR="00033F97">
        <w:rPr>
          <w:rFonts w:ascii="Times New Roman" w:hAnsi="Times New Roman" w:cs="Times New Roman"/>
          <w:sz w:val="24"/>
          <w:szCs w:val="24"/>
        </w:rPr>
        <w:fldChar w:fldCharType="begin"/>
      </w:r>
      <w:r w:rsidR="00033F97">
        <w:rPr>
          <w:rFonts w:ascii="Times New Roman" w:hAnsi="Times New Roman" w:cs="Times New Roman"/>
          <w:sz w:val="24"/>
          <w:szCs w:val="24"/>
        </w:rPr>
        <w:instrText xml:space="preserve"> ADDIN ZOTERO_ITEM CSL_CITATION {"citationID":"XNH6DRXm","properties":{"formattedCitation":"(Faulkner et al.)","plainCitation":"(Faulkner et al.)","noteIndex":0},"citationItems":[{"id":375,"uris":["http://zotero.org/users/local/s8f0QVnP/items/9N93PUJW"],"uri":["http://zotero.org/users/local/s8f0QVnP/items/9N93PUJW"],"itemData":{"id":375,"type":"book","title":"A rose for Emily","publisher":"Verlag F. Schöningh Paderborn, De","source":"Google Scholar","author":[{"family":"Faulkner","given":"William"},{"family":"Carradine","given":"John"},{"family":"Huston","given":"Anjelica"}],"issued":{"date-parts":[["1958"]]}}}],"schema":"https://github.com/citation-style-language/schema/raw/master/csl-citation.json"} </w:instrText>
      </w:r>
      <w:r w:rsidR="00033F97">
        <w:rPr>
          <w:rFonts w:ascii="Times New Roman" w:hAnsi="Times New Roman" w:cs="Times New Roman"/>
          <w:sz w:val="24"/>
          <w:szCs w:val="24"/>
        </w:rPr>
        <w:fldChar w:fldCharType="separate"/>
      </w:r>
      <w:r w:rsidR="00033F97" w:rsidRPr="00033F97">
        <w:rPr>
          <w:rFonts w:ascii="Times New Roman" w:hAnsi="Times New Roman" w:cs="Times New Roman"/>
          <w:sz w:val="24"/>
        </w:rPr>
        <w:t>(Faulkner et al.)</w:t>
      </w:r>
      <w:r w:rsidR="00033F97">
        <w:rPr>
          <w:rFonts w:ascii="Times New Roman" w:hAnsi="Times New Roman" w:cs="Times New Roman"/>
          <w:sz w:val="24"/>
          <w:szCs w:val="24"/>
        </w:rPr>
        <w:fldChar w:fldCharType="end"/>
      </w:r>
      <w:r w:rsidR="00AC7764" w:rsidRPr="00FA4F8A">
        <w:rPr>
          <w:rFonts w:ascii="Times New Roman" w:hAnsi="Times New Roman" w:cs="Times New Roman"/>
          <w:sz w:val="24"/>
          <w:szCs w:val="24"/>
        </w:rPr>
        <w:t>.'' Which shows that dea</w:t>
      </w:r>
      <w:r w:rsidR="00AC4BF4" w:rsidRPr="00FA4F8A">
        <w:rPr>
          <w:rFonts w:ascii="Times New Roman" w:hAnsi="Times New Roman" w:cs="Times New Roman"/>
          <w:sz w:val="24"/>
          <w:szCs w:val="24"/>
        </w:rPr>
        <w:t>th and despair remain so associated with her. Similarly, at one place in the story ''faint dust rose sluggishly about their thighs, spinning with slow motes in the single sun-ray</w:t>
      </w:r>
      <w:r w:rsidR="00033F97">
        <w:rPr>
          <w:rFonts w:ascii="Times New Roman" w:hAnsi="Times New Roman" w:cs="Times New Roman"/>
          <w:sz w:val="24"/>
          <w:szCs w:val="24"/>
        </w:rPr>
        <w:t xml:space="preserve"> </w:t>
      </w:r>
      <w:r w:rsidR="00033F97">
        <w:rPr>
          <w:rFonts w:ascii="Times New Roman" w:hAnsi="Times New Roman" w:cs="Times New Roman"/>
          <w:sz w:val="24"/>
          <w:szCs w:val="24"/>
        </w:rPr>
        <w:fldChar w:fldCharType="begin"/>
      </w:r>
      <w:r w:rsidR="00033F97">
        <w:rPr>
          <w:rFonts w:ascii="Times New Roman" w:hAnsi="Times New Roman" w:cs="Times New Roman"/>
          <w:sz w:val="24"/>
          <w:szCs w:val="24"/>
        </w:rPr>
        <w:instrText xml:space="preserve"> ADDIN ZOTERO_ITEM CSL_CITATION {"citationID":"71FXiTAm","properties":{"formattedCitation":"(Faulkner et al.)","plainCitation":"(Faulkner et al.)","noteIndex":0},"citationItems":[{"id":375,"uris":["http://zotero.org/users/local/s8f0QVnP/items/9N93PUJW"],"uri":["http://zotero.org/users/local/s8f0QVnP/items/9N93PUJW"],"itemData":{"id":375,"type":"book","title":"A rose for Emily","publisher":"Verlag F. Schöningh Paderborn, De","source":"Google Scholar","author":[{"family":"Faulkner","given":"William"},{"family":"Carradine","given":"John"},{"family":"Huston","given":"Anjelica"}],"issued":{"date-parts":[["1958"]]}}}],"schema":"https://github.com/citation-style-language/schema/raw/master/csl-citation.json"} </w:instrText>
      </w:r>
      <w:r w:rsidR="00033F97">
        <w:rPr>
          <w:rFonts w:ascii="Times New Roman" w:hAnsi="Times New Roman" w:cs="Times New Roman"/>
          <w:sz w:val="24"/>
          <w:szCs w:val="24"/>
        </w:rPr>
        <w:fldChar w:fldCharType="separate"/>
      </w:r>
      <w:r w:rsidR="00033F97" w:rsidRPr="00033F97">
        <w:rPr>
          <w:rFonts w:ascii="Times New Roman" w:hAnsi="Times New Roman" w:cs="Times New Roman"/>
          <w:sz w:val="24"/>
        </w:rPr>
        <w:t>(Faulkner et al.)</w:t>
      </w:r>
      <w:r w:rsidR="00033F97">
        <w:rPr>
          <w:rFonts w:ascii="Times New Roman" w:hAnsi="Times New Roman" w:cs="Times New Roman"/>
          <w:sz w:val="24"/>
          <w:szCs w:val="24"/>
        </w:rPr>
        <w:fldChar w:fldCharType="end"/>
      </w:r>
      <w:r w:rsidR="00AC4BF4" w:rsidRPr="00FA4F8A">
        <w:rPr>
          <w:rFonts w:ascii="Times New Roman" w:hAnsi="Times New Roman" w:cs="Times New Roman"/>
          <w:sz w:val="24"/>
          <w:szCs w:val="24"/>
        </w:rPr>
        <w:t xml:space="preserve">''. </w:t>
      </w:r>
      <w:r w:rsidR="00FA76E5" w:rsidRPr="00FA4F8A">
        <w:rPr>
          <w:rFonts w:ascii="Times New Roman" w:hAnsi="Times New Roman" w:cs="Times New Roman"/>
          <w:sz w:val="24"/>
          <w:szCs w:val="24"/>
        </w:rPr>
        <w:t xml:space="preserve">It is how death remained associated </w:t>
      </w:r>
      <w:r w:rsidR="009653C2">
        <w:rPr>
          <w:rFonts w:ascii="Times New Roman" w:hAnsi="Times New Roman" w:cs="Times New Roman"/>
          <w:sz w:val="24"/>
          <w:szCs w:val="24"/>
        </w:rPr>
        <w:t>with</w:t>
      </w:r>
      <w:r w:rsidR="00FA76E5" w:rsidRPr="00FA4F8A">
        <w:rPr>
          <w:rFonts w:ascii="Times New Roman" w:hAnsi="Times New Roman" w:cs="Times New Roman"/>
          <w:sz w:val="24"/>
          <w:szCs w:val="24"/>
        </w:rPr>
        <w:t xml:space="preserve"> Emily </w:t>
      </w:r>
      <w:r w:rsidR="00FA4F8A" w:rsidRPr="00FA4F8A">
        <w:rPr>
          <w:rFonts w:ascii="Times New Roman" w:hAnsi="Times New Roman" w:cs="Times New Roman"/>
          <w:sz w:val="24"/>
          <w:szCs w:val="24"/>
        </w:rPr>
        <w:t>throughout</w:t>
      </w:r>
      <w:r w:rsidR="00FA76E5" w:rsidRPr="00FA4F8A">
        <w:rPr>
          <w:rFonts w:ascii="Times New Roman" w:hAnsi="Times New Roman" w:cs="Times New Roman"/>
          <w:sz w:val="24"/>
          <w:szCs w:val="24"/>
        </w:rPr>
        <w:t xml:space="preserve"> the story </w:t>
      </w:r>
      <w:r w:rsidR="00FA4F8A" w:rsidRPr="00FA4F8A">
        <w:rPr>
          <w:rFonts w:ascii="Times New Roman" w:hAnsi="Times New Roman" w:cs="Times New Roman"/>
          <w:sz w:val="24"/>
          <w:szCs w:val="24"/>
        </w:rPr>
        <w:t>in</w:t>
      </w:r>
      <w:r w:rsidR="00FA76E5" w:rsidRPr="00FA4F8A">
        <w:rPr>
          <w:rFonts w:ascii="Times New Roman" w:hAnsi="Times New Roman" w:cs="Times New Roman"/>
          <w:sz w:val="24"/>
          <w:szCs w:val="24"/>
        </w:rPr>
        <w:t xml:space="preserve"> different forms.</w:t>
      </w:r>
    </w:p>
    <w:p w14:paraId="2433AF16" w14:textId="61D2A4BA" w:rsidR="00295ABE" w:rsidRDefault="00033F97" w:rsidP="00033F97">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14:paraId="6DD093AA" w14:textId="77777777" w:rsidR="00033F97" w:rsidRPr="00033F97" w:rsidRDefault="00033F97" w:rsidP="00033F97">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033F97">
        <w:rPr>
          <w:rFonts w:ascii="Times New Roman" w:hAnsi="Times New Roman" w:cs="Times New Roman"/>
          <w:sz w:val="24"/>
        </w:rPr>
        <w:t xml:space="preserve">Faulkner, William, et al. </w:t>
      </w:r>
      <w:r w:rsidRPr="00033F97">
        <w:rPr>
          <w:rFonts w:ascii="Times New Roman" w:hAnsi="Times New Roman" w:cs="Times New Roman"/>
          <w:i/>
          <w:iCs/>
          <w:sz w:val="24"/>
        </w:rPr>
        <w:t>A Rose for Emily</w:t>
      </w:r>
      <w:r w:rsidRPr="00033F97">
        <w:rPr>
          <w:rFonts w:ascii="Times New Roman" w:hAnsi="Times New Roman" w:cs="Times New Roman"/>
          <w:sz w:val="24"/>
        </w:rPr>
        <w:t>. Verlag F. Schöningh Paderborn, De, 1958.</w:t>
      </w:r>
    </w:p>
    <w:p w14:paraId="75BDD532" w14:textId="77777777" w:rsidR="00033F97" w:rsidRPr="00FA4F8A" w:rsidRDefault="00033F97" w:rsidP="00033F9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fldChar w:fldCharType="end"/>
      </w:r>
    </w:p>
    <w:p w14:paraId="0EA8C37F" w14:textId="77777777" w:rsidR="00295ABE" w:rsidRPr="0008177B" w:rsidRDefault="00295ABE" w:rsidP="006F2DC4">
      <w:pPr>
        <w:pStyle w:val="litnotetext"/>
        <w:shd w:val="clear" w:color="auto" w:fill="FFFFFF"/>
      </w:pPr>
    </w:p>
    <w:sectPr w:rsidR="00295ABE" w:rsidRPr="0008177B"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AE4E6" w14:textId="77777777" w:rsidR="00E22D4A" w:rsidRDefault="00E22D4A" w:rsidP="00267851">
      <w:pPr>
        <w:spacing w:after="0" w:line="240" w:lineRule="auto"/>
      </w:pPr>
      <w:r>
        <w:separator/>
      </w:r>
    </w:p>
  </w:endnote>
  <w:endnote w:type="continuationSeparator" w:id="0">
    <w:p w14:paraId="4A9BAFDB" w14:textId="77777777" w:rsidR="00E22D4A" w:rsidRDefault="00E22D4A"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BDA43" w14:textId="77777777" w:rsidR="00E22D4A" w:rsidRDefault="00E22D4A" w:rsidP="00267851">
      <w:pPr>
        <w:spacing w:after="0" w:line="240" w:lineRule="auto"/>
      </w:pPr>
      <w:r>
        <w:separator/>
      </w:r>
    </w:p>
  </w:footnote>
  <w:footnote w:type="continuationSeparator" w:id="0">
    <w:p w14:paraId="36997F65" w14:textId="77777777" w:rsidR="00E22D4A" w:rsidRDefault="00E22D4A"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E7AD5" w14:textId="77777777" w:rsidR="00267851" w:rsidRPr="00267851" w:rsidRDefault="00473F6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9653C2">
      <w:rPr>
        <w:rFonts w:ascii="Times New Roman" w:hAnsi="Times New Roman" w:cs="Times New Roman"/>
        <w:noProof/>
        <w:sz w:val="24"/>
        <w:szCs w:val="24"/>
      </w:rPr>
      <w:t>3</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33084" w14:textId="77777777" w:rsidR="008B3B75" w:rsidRPr="008B3B75" w:rsidRDefault="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9653C2">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DE0NrQ0MjUwMDMzsTBU0lEKTi0uzszPAykwqgUAvm2v0SwAAAA="/>
  </w:docVars>
  <w:rsids>
    <w:rsidRoot w:val="0008177B"/>
    <w:rsid w:val="00000AFF"/>
    <w:rsid w:val="00024ABE"/>
    <w:rsid w:val="00033F97"/>
    <w:rsid w:val="0008177B"/>
    <w:rsid w:val="00086FDE"/>
    <w:rsid w:val="000B30C1"/>
    <w:rsid w:val="000D5557"/>
    <w:rsid w:val="000F5B61"/>
    <w:rsid w:val="00102F66"/>
    <w:rsid w:val="00110828"/>
    <w:rsid w:val="00126B15"/>
    <w:rsid w:val="00141074"/>
    <w:rsid w:val="00187C02"/>
    <w:rsid w:val="001C6399"/>
    <w:rsid w:val="001D0DAF"/>
    <w:rsid w:val="0023736C"/>
    <w:rsid w:val="002402DD"/>
    <w:rsid w:val="00257F99"/>
    <w:rsid w:val="00267851"/>
    <w:rsid w:val="00271F3A"/>
    <w:rsid w:val="002777E7"/>
    <w:rsid w:val="00295ABE"/>
    <w:rsid w:val="002C01EB"/>
    <w:rsid w:val="002E777C"/>
    <w:rsid w:val="002F2519"/>
    <w:rsid w:val="003C2B45"/>
    <w:rsid w:val="00471063"/>
    <w:rsid w:val="00473F69"/>
    <w:rsid w:val="00493CBC"/>
    <w:rsid w:val="004A2896"/>
    <w:rsid w:val="004C5DC9"/>
    <w:rsid w:val="004D4892"/>
    <w:rsid w:val="0051435C"/>
    <w:rsid w:val="005321F9"/>
    <w:rsid w:val="00550EFD"/>
    <w:rsid w:val="005A1A77"/>
    <w:rsid w:val="005B734B"/>
    <w:rsid w:val="005C20F1"/>
    <w:rsid w:val="005C4B42"/>
    <w:rsid w:val="005C5628"/>
    <w:rsid w:val="00607850"/>
    <w:rsid w:val="00677AE7"/>
    <w:rsid w:val="006F2DC4"/>
    <w:rsid w:val="007033BD"/>
    <w:rsid w:val="007C1C60"/>
    <w:rsid w:val="00812A71"/>
    <w:rsid w:val="00845613"/>
    <w:rsid w:val="0085195A"/>
    <w:rsid w:val="008A6D60"/>
    <w:rsid w:val="008B0EE4"/>
    <w:rsid w:val="008B3B75"/>
    <w:rsid w:val="00923802"/>
    <w:rsid w:val="00941495"/>
    <w:rsid w:val="009653C2"/>
    <w:rsid w:val="00972408"/>
    <w:rsid w:val="00987032"/>
    <w:rsid w:val="00997E30"/>
    <w:rsid w:val="009F5BB9"/>
    <w:rsid w:val="00A02A42"/>
    <w:rsid w:val="00A4374D"/>
    <w:rsid w:val="00A61F80"/>
    <w:rsid w:val="00AA3692"/>
    <w:rsid w:val="00AC4BF4"/>
    <w:rsid w:val="00AC7764"/>
    <w:rsid w:val="00AD5F2A"/>
    <w:rsid w:val="00B22BC7"/>
    <w:rsid w:val="00B405F9"/>
    <w:rsid w:val="00B541A2"/>
    <w:rsid w:val="00B73412"/>
    <w:rsid w:val="00BC6300"/>
    <w:rsid w:val="00C1412C"/>
    <w:rsid w:val="00C50721"/>
    <w:rsid w:val="00C5356B"/>
    <w:rsid w:val="00C74D28"/>
    <w:rsid w:val="00C75C92"/>
    <w:rsid w:val="00C8278A"/>
    <w:rsid w:val="00CA2688"/>
    <w:rsid w:val="00CD1EBE"/>
    <w:rsid w:val="00CF0A51"/>
    <w:rsid w:val="00D0370A"/>
    <w:rsid w:val="00D5076D"/>
    <w:rsid w:val="00D5779E"/>
    <w:rsid w:val="00D74986"/>
    <w:rsid w:val="00D76E8E"/>
    <w:rsid w:val="00D86AD7"/>
    <w:rsid w:val="00D923BB"/>
    <w:rsid w:val="00DC7BCE"/>
    <w:rsid w:val="00DF68D9"/>
    <w:rsid w:val="00E22D4A"/>
    <w:rsid w:val="00E528E6"/>
    <w:rsid w:val="00E63809"/>
    <w:rsid w:val="00E92061"/>
    <w:rsid w:val="00ED0ABB"/>
    <w:rsid w:val="00EF1641"/>
    <w:rsid w:val="00F42017"/>
    <w:rsid w:val="00F55FC0"/>
    <w:rsid w:val="00FA4F8A"/>
    <w:rsid w:val="00FA76E5"/>
    <w:rsid w:val="00FD054D"/>
    <w:rsid w:val="00FF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B40CA"/>
  <w15:docId w15:val="{40995778-53AD-47F8-9A64-BB1E983F8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95A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customStyle="1" w:styleId="litnotetext">
    <w:name w:val="litnotetext"/>
    <w:basedOn w:val="Normal"/>
    <w:rsid w:val="000F5B61"/>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Title">
    <w:name w:val="Title"/>
    <w:basedOn w:val="Normal"/>
    <w:next w:val="Normal"/>
    <w:link w:val="TitleChar"/>
    <w:uiPriority w:val="10"/>
    <w:qFormat/>
    <w:rsid w:val="005321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21F9"/>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6F2DC4"/>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Emphasis">
    <w:name w:val="Emphasis"/>
    <w:basedOn w:val="DefaultParagraphFont"/>
    <w:uiPriority w:val="20"/>
    <w:qFormat/>
    <w:rsid w:val="006F2DC4"/>
    <w:rPr>
      <w:i/>
      <w:iCs/>
    </w:rPr>
  </w:style>
  <w:style w:type="character" w:styleId="Strong">
    <w:name w:val="Strong"/>
    <w:basedOn w:val="DefaultParagraphFont"/>
    <w:uiPriority w:val="22"/>
    <w:qFormat/>
    <w:rsid w:val="006F2DC4"/>
    <w:rPr>
      <w:b/>
      <w:bCs/>
    </w:rPr>
  </w:style>
  <w:style w:type="character" w:customStyle="1" w:styleId="Heading2Char">
    <w:name w:val="Heading 2 Char"/>
    <w:basedOn w:val="DefaultParagraphFont"/>
    <w:link w:val="Heading2"/>
    <w:uiPriority w:val="9"/>
    <w:semiHidden/>
    <w:rsid w:val="00295ABE"/>
    <w:rPr>
      <w:rFonts w:asciiTheme="majorHAnsi" w:eastAsiaTheme="majorEastAsia" w:hAnsiTheme="majorHAnsi" w:cstheme="majorBidi"/>
      <w:color w:val="365F91" w:themeColor="accent1" w:themeShade="BF"/>
      <w:sz w:val="26"/>
      <w:szCs w:val="26"/>
    </w:rPr>
  </w:style>
  <w:style w:type="paragraph" w:styleId="Bibliography">
    <w:name w:val="Bibliography"/>
    <w:basedOn w:val="Normal"/>
    <w:next w:val="Normal"/>
    <w:uiPriority w:val="37"/>
    <w:unhideWhenUsed/>
    <w:rsid w:val="00033F97"/>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675871">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201743025">
      <w:bodyDiv w:val="1"/>
      <w:marLeft w:val="0"/>
      <w:marRight w:val="0"/>
      <w:marTop w:val="0"/>
      <w:marBottom w:val="0"/>
      <w:divBdr>
        <w:top w:val="none" w:sz="0" w:space="0" w:color="auto"/>
        <w:left w:val="none" w:sz="0" w:space="0" w:color="auto"/>
        <w:bottom w:val="none" w:sz="0" w:space="0" w:color="auto"/>
        <w:right w:val="none" w:sz="0" w:space="0" w:color="auto"/>
      </w:divBdr>
    </w:div>
    <w:div w:id="194302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9E94C-B0F1-49E6-9806-F9C5EE56C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3</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PF</cp:lastModifiedBy>
  <cp:revision>61</cp:revision>
  <dcterms:created xsi:type="dcterms:W3CDTF">2013-02-16T20:11:00Z</dcterms:created>
  <dcterms:modified xsi:type="dcterms:W3CDTF">2019-09-28T12:10:00Z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id="FLytwHp2"/&gt;&lt;style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