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7D2" w:rsidRDefault="00033A33" w:rsidP="00033A33">
      <w:pPr>
        <w:spacing w:line="480" w:lineRule="auto"/>
        <w:rPr>
          <w:rFonts w:ascii="Times New Roman" w:hAnsi="Times New Roman" w:cs="Times New Roman"/>
          <w:sz w:val="24"/>
        </w:rPr>
      </w:pPr>
      <w:r>
        <w:rPr>
          <w:rFonts w:ascii="Times New Roman" w:hAnsi="Times New Roman" w:cs="Times New Roman"/>
          <w:sz w:val="24"/>
        </w:rPr>
        <w:t>[Name of the student]</w:t>
      </w:r>
    </w:p>
    <w:p w:rsidR="00033A33" w:rsidRDefault="00033A33" w:rsidP="00033A33">
      <w:pPr>
        <w:spacing w:line="480" w:lineRule="auto"/>
        <w:rPr>
          <w:rFonts w:ascii="Times New Roman" w:hAnsi="Times New Roman" w:cs="Times New Roman"/>
          <w:sz w:val="24"/>
        </w:rPr>
      </w:pPr>
      <w:r>
        <w:rPr>
          <w:rFonts w:ascii="Times New Roman" w:hAnsi="Times New Roman" w:cs="Times New Roman"/>
          <w:sz w:val="24"/>
        </w:rPr>
        <w:t>[Course]</w:t>
      </w:r>
    </w:p>
    <w:p w:rsidR="00033A33" w:rsidRDefault="00033A33" w:rsidP="00033A33">
      <w:pPr>
        <w:spacing w:line="480" w:lineRule="auto"/>
        <w:rPr>
          <w:rFonts w:ascii="Times New Roman" w:hAnsi="Times New Roman" w:cs="Times New Roman"/>
          <w:sz w:val="24"/>
        </w:rPr>
      </w:pPr>
      <w:r>
        <w:rPr>
          <w:rFonts w:ascii="Times New Roman" w:hAnsi="Times New Roman" w:cs="Times New Roman"/>
          <w:sz w:val="24"/>
        </w:rPr>
        <w:t>[Name of the instructor]</w:t>
      </w:r>
    </w:p>
    <w:p w:rsidR="00033A33" w:rsidRDefault="00033A33" w:rsidP="00033A33">
      <w:pPr>
        <w:spacing w:line="480" w:lineRule="auto"/>
        <w:rPr>
          <w:rFonts w:ascii="Times New Roman" w:hAnsi="Times New Roman" w:cs="Times New Roman"/>
          <w:sz w:val="24"/>
        </w:rPr>
      </w:pPr>
      <w:r>
        <w:rPr>
          <w:rFonts w:ascii="Times New Roman" w:hAnsi="Times New Roman" w:cs="Times New Roman"/>
          <w:sz w:val="24"/>
        </w:rPr>
        <w:t>[Date]</w:t>
      </w:r>
    </w:p>
    <w:p w:rsidR="004238DE" w:rsidRDefault="00033A33" w:rsidP="00CB7520">
      <w:pPr>
        <w:spacing w:line="480" w:lineRule="auto"/>
        <w:jc w:val="center"/>
        <w:rPr>
          <w:rFonts w:ascii="Times New Roman" w:hAnsi="Times New Roman" w:cs="Times New Roman"/>
          <w:sz w:val="24"/>
        </w:rPr>
      </w:pPr>
      <w:r>
        <w:rPr>
          <w:rFonts w:ascii="Times New Roman" w:hAnsi="Times New Roman" w:cs="Times New Roman"/>
          <w:sz w:val="24"/>
        </w:rPr>
        <w:t>Election Campaigns</w:t>
      </w:r>
    </w:p>
    <w:p w:rsidR="00DA1B73" w:rsidRDefault="00033A33" w:rsidP="00DA1B73">
      <w:pPr>
        <w:spacing w:line="480" w:lineRule="auto"/>
        <w:ind w:firstLine="720"/>
        <w:rPr>
          <w:rFonts w:ascii="Times New Roman" w:hAnsi="Times New Roman" w:cs="Times New Roman"/>
          <w:sz w:val="24"/>
        </w:rPr>
      </w:pPr>
      <w:r>
        <w:rPr>
          <w:rFonts w:ascii="Times New Roman" w:hAnsi="Times New Roman" w:cs="Times New Roman"/>
          <w:sz w:val="24"/>
        </w:rPr>
        <w:t>Election campaigns are extremely crucial for the political sustenance as it can be predominantly seen during the campaign financing, time devoted to the process and the subservience</w:t>
      </w:r>
      <w:r w:rsidR="00900620">
        <w:rPr>
          <w:rFonts w:ascii="Times New Roman" w:hAnsi="Times New Roman" w:cs="Times New Roman"/>
          <w:sz w:val="24"/>
        </w:rPr>
        <w:t xml:space="preserve"> of the other political activities. The budget of the campaigns is estimated up to millions of dollars during the campaigns for general elections. Different canvassing methods are used including phone banking, advertisements</w:t>
      </w:r>
      <w:bookmarkStart w:id="0" w:name="_GoBack"/>
      <w:bookmarkEnd w:id="0"/>
      <w:r w:rsidR="00900620">
        <w:rPr>
          <w:rFonts w:ascii="Times New Roman" w:hAnsi="Times New Roman" w:cs="Times New Roman"/>
          <w:sz w:val="24"/>
        </w:rPr>
        <w:t xml:space="preserve"> on television, radio, internet and other </w:t>
      </w:r>
      <w:r w:rsidR="00F36ECE">
        <w:rPr>
          <w:rFonts w:ascii="Times New Roman" w:hAnsi="Times New Roman" w:cs="Times New Roman"/>
          <w:sz w:val="24"/>
        </w:rPr>
        <w:t>means of public interactions. Intensive campaigning has the potential to change the voter’s views and reform the political views of the general masses</w:t>
      </w:r>
      <w:r w:rsidR="00E72321">
        <w:rPr>
          <w:rFonts w:ascii="Times New Roman" w:hAnsi="Times New Roman" w:cs="Times New Roman"/>
          <w:sz w:val="24"/>
        </w:rPr>
        <w:t xml:space="preserve"> </w:t>
      </w:r>
      <w:r w:rsidR="00E72321">
        <w:rPr>
          <w:rFonts w:ascii="Times New Roman" w:hAnsi="Times New Roman" w:cs="Times New Roman"/>
          <w:sz w:val="24"/>
        </w:rPr>
        <w:fldChar w:fldCharType="begin"/>
      </w:r>
      <w:r w:rsidR="00E72321">
        <w:rPr>
          <w:rFonts w:ascii="Times New Roman" w:hAnsi="Times New Roman" w:cs="Times New Roman"/>
          <w:sz w:val="24"/>
        </w:rPr>
        <w:instrText xml:space="preserve"> ADDIN ZOTERO_ITEM CSL_CITATION {"citationID":"07g0pt7k","properties":{"formattedCitation":"({\\i{}Political Campaigns})","plainCitation":"(Political Campaigns)","noteIndex":0},"citationItems":[{"id":597,"uris":["http://zotero.org/users/local/OnfrXiA2/items/J8QL4QER"],"uri":["http://zotero.org/users/local/OnfrXiA2/items/J8QL4QER"],"itemData":{"id":597,"type":"motion_picture","title":"Political Campaigns: Crash Course Government #39 | Season 1 Episode 39 | Crash Course Government and Politics","publisher":"PBS Digital Studios","source":"www.pbs.org","URL":"https://www.pbs.org/video/crash-course-government-and-politics-39/","title-short":"Political Campaigns","language":"en","issued":{"date-parts":[["2016"]]},"accessed":{"date-parts":[["2019",11,9]]}}}],"schema":"https://github.com/citation-style-language/schema/raw/master/csl-citation.json"} </w:instrText>
      </w:r>
      <w:r w:rsidR="00E72321">
        <w:rPr>
          <w:rFonts w:ascii="Times New Roman" w:hAnsi="Times New Roman" w:cs="Times New Roman"/>
          <w:sz w:val="24"/>
        </w:rPr>
        <w:fldChar w:fldCharType="separate"/>
      </w:r>
      <w:r w:rsidR="00E72321" w:rsidRPr="00E72321">
        <w:rPr>
          <w:rFonts w:ascii="Times New Roman" w:hAnsi="Times New Roman" w:cs="Times New Roman"/>
          <w:sz w:val="24"/>
          <w:szCs w:val="24"/>
        </w:rPr>
        <w:t>(</w:t>
      </w:r>
      <w:r w:rsidR="00E72321" w:rsidRPr="00E72321">
        <w:rPr>
          <w:rFonts w:ascii="Times New Roman" w:hAnsi="Times New Roman" w:cs="Times New Roman"/>
          <w:i/>
          <w:iCs/>
          <w:sz w:val="24"/>
          <w:szCs w:val="24"/>
        </w:rPr>
        <w:t>Political Campaigns</w:t>
      </w:r>
      <w:r w:rsidR="00E72321" w:rsidRPr="00E72321">
        <w:rPr>
          <w:rFonts w:ascii="Times New Roman" w:hAnsi="Times New Roman" w:cs="Times New Roman"/>
          <w:sz w:val="24"/>
          <w:szCs w:val="24"/>
        </w:rPr>
        <w:t>)</w:t>
      </w:r>
      <w:r w:rsidR="00E72321">
        <w:rPr>
          <w:rFonts w:ascii="Times New Roman" w:hAnsi="Times New Roman" w:cs="Times New Roman"/>
          <w:sz w:val="24"/>
        </w:rPr>
        <w:fldChar w:fldCharType="end"/>
      </w:r>
      <w:r w:rsidR="00F36ECE">
        <w:rPr>
          <w:rFonts w:ascii="Times New Roman" w:hAnsi="Times New Roman" w:cs="Times New Roman"/>
          <w:sz w:val="24"/>
        </w:rPr>
        <w:t>.</w:t>
      </w:r>
      <w:r w:rsidR="004A65B5">
        <w:rPr>
          <w:rFonts w:ascii="Times New Roman" w:hAnsi="Times New Roman" w:cs="Times New Roman"/>
          <w:sz w:val="24"/>
        </w:rPr>
        <w:t xml:space="preserve"> However</w:t>
      </w:r>
      <w:r w:rsidR="007340D1">
        <w:rPr>
          <w:rFonts w:ascii="Times New Roman" w:hAnsi="Times New Roman" w:cs="Times New Roman"/>
          <w:sz w:val="24"/>
        </w:rPr>
        <w:t xml:space="preserve">, recent studies have suggested that </w:t>
      </w:r>
      <w:r w:rsidR="00982D30">
        <w:rPr>
          <w:rFonts w:ascii="Times New Roman" w:hAnsi="Times New Roman" w:cs="Times New Roman"/>
          <w:sz w:val="24"/>
        </w:rPr>
        <w:t>these campaigns have fewer effect</w:t>
      </w:r>
      <w:r w:rsidR="00904966">
        <w:rPr>
          <w:rFonts w:ascii="Times New Roman" w:hAnsi="Times New Roman" w:cs="Times New Roman"/>
          <w:sz w:val="24"/>
        </w:rPr>
        <w:t>s o</w:t>
      </w:r>
      <w:r w:rsidR="00982D30">
        <w:rPr>
          <w:rFonts w:ascii="Times New Roman" w:hAnsi="Times New Roman" w:cs="Times New Roman"/>
          <w:sz w:val="24"/>
        </w:rPr>
        <w:t xml:space="preserve">n changing </w:t>
      </w:r>
      <w:r w:rsidR="00904966">
        <w:rPr>
          <w:rFonts w:ascii="Times New Roman" w:hAnsi="Times New Roman" w:cs="Times New Roman"/>
          <w:sz w:val="24"/>
        </w:rPr>
        <w:t xml:space="preserve">the behavior of the voters </w:t>
      </w:r>
      <w:r w:rsidR="00C6573F">
        <w:rPr>
          <w:rFonts w:ascii="Times New Roman" w:hAnsi="Times New Roman" w:cs="Times New Roman"/>
          <w:sz w:val="24"/>
        </w:rPr>
        <w:t xml:space="preserve">generally in its later stages. </w:t>
      </w:r>
      <w:r w:rsidR="00AD48A2">
        <w:rPr>
          <w:rFonts w:ascii="Times New Roman" w:hAnsi="Times New Roman" w:cs="Times New Roman"/>
          <w:sz w:val="24"/>
        </w:rPr>
        <w:t>There are different opinions</w:t>
      </w:r>
      <w:r w:rsidR="002C1B54">
        <w:rPr>
          <w:rFonts w:ascii="Times New Roman" w:hAnsi="Times New Roman" w:cs="Times New Roman"/>
          <w:sz w:val="24"/>
        </w:rPr>
        <w:t xml:space="preserve"> </w:t>
      </w:r>
      <w:r w:rsidR="00836481">
        <w:rPr>
          <w:rFonts w:ascii="Times New Roman" w:hAnsi="Times New Roman" w:cs="Times New Roman"/>
          <w:sz w:val="24"/>
        </w:rPr>
        <w:t>whether</w:t>
      </w:r>
      <w:r w:rsidR="002C1B54">
        <w:rPr>
          <w:rFonts w:ascii="Times New Roman" w:hAnsi="Times New Roman" w:cs="Times New Roman"/>
          <w:sz w:val="24"/>
        </w:rPr>
        <w:t xml:space="preserve"> election campaigns do really matter or not. </w:t>
      </w:r>
      <w:r w:rsidR="00E87110">
        <w:rPr>
          <w:rFonts w:ascii="Times New Roman" w:hAnsi="Times New Roman" w:cs="Times New Roman"/>
          <w:sz w:val="24"/>
        </w:rPr>
        <w:t xml:space="preserve">It is less likely that election campaigns </w:t>
      </w:r>
      <w:r w:rsidR="00456B2F">
        <w:rPr>
          <w:rFonts w:ascii="Times New Roman" w:hAnsi="Times New Roman" w:cs="Times New Roman"/>
          <w:sz w:val="24"/>
        </w:rPr>
        <w:t xml:space="preserve">have an influence on changing the political destiny of the country and </w:t>
      </w:r>
      <w:r w:rsidR="003858C8">
        <w:rPr>
          <w:rFonts w:ascii="Times New Roman" w:hAnsi="Times New Roman" w:cs="Times New Roman"/>
          <w:sz w:val="24"/>
        </w:rPr>
        <w:t xml:space="preserve">behaviors of the voters. But it does not seem that these campaigns will stop despite </w:t>
      </w:r>
      <w:r w:rsidR="00CA2A46">
        <w:rPr>
          <w:rFonts w:ascii="Times New Roman" w:hAnsi="Times New Roman" w:cs="Times New Roman"/>
          <w:sz w:val="24"/>
        </w:rPr>
        <w:t xml:space="preserve">showing no significant results as </w:t>
      </w:r>
      <w:r w:rsidR="00B11D95">
        <w:rPr>
          <w:rFonts w:ascii="Times New Roman" w:hAnsi="Times New Roman" w:cs="Times New Roman"/>
          <w:sz w:val="24"/>
        </w:rPr>
        <w:t xml:space="preserve">at present the research study </w:t>
      </w:r>
      <w:r w:rsidR="00DA1B73">
        <w:rPr>
          <w:rFonts w:ascii="Times New Roman" w:hAnsi="Times New Roman" w:cs="Times New Roman"/>
          <w:sz w:val="24"/>
        </w:rPr>
        <w:t xml:space="preserve">is not sufficient to prove these theories. </w:t>
      </w:r>
    </w:p>
    <w:p w:rsidR="00DB1A9F" w:rsidRDefault="00F36ECE" w:rsidP="00D92757">
      <w:pPr>
        <w:spacing w:line="480" w:lineRule="auto"/>
        <w:ind w:firstLine="720"/>
        <w:rPr>
          <w:rFonts w:ascii="Times New Roman" w:hAnsi="Times New Roman" w:cs="Times New Roman"/>
          <w:sz w:val="24"/>
        </w:rPr>
      </w:pPr>
      <w:r>
        <w:rPr>
          <w:rFonts w:ascii="Times New Roman" w:hAnsi="Times New Roman" w:cs="Times New Roman"/>
          <w:sz w:val="24"/>
        </w:rPr>
        <w:t xml:space="preserve"> Elections in United States are not merely based on the physical appearance of the candidates; rather there is whole process of psychological, ethical and moral evaluation</w:t>
      </w:r>
      <w:r w:rsidR="00B87206">
        <w:rPr>
          <w:rFonts w:ascii="Times New Roman" w:hAnsi="Times New Roman" w:cs="Times New Roman"/>
          <w:sz w:val="24"/>
        </w:rPr>
        <w:t xml:space="preserve">. </w:t>
      </w:r>
      <w:r>
        <w:rPr>
          <w:rFonts w:ascii="Times New Roman" w:hAnsi="Times New Roman" w:cs="Times New Roman"/>
          <w:sz w:val="24"/>
        </w:rPr>
        <w:t>Such as during the presidential elections</w:t>
      </w:r>
      <w:r w:rsidR="008B3F80">
        <w:rPr>
          <w:rFonts w:ascii="Times New Roman" w:hAnsi="Times New Roman" w:cs="Times New Roman"/>
          <w:sz w:val="24"/>
        </w:rPr>
        <w:t>, Hillary Clinton was represented as a composed</w:t>
      </w:r>
      <w:r w:rsidR="00B87206">
        <w:rPr>
          <w:rFonts w:ascii="Times New Roman" w:hAnsi="Times New Roman" w:cs="Times New Roman"/>
          <w:sz w:val="24"/>
        </w:rPr>
        <w:t xml:space="preserve">, experienced </w:t>
      </w:r>
      <w:r w:rsidR="00B87206">
        <w:rPr>
          <w:rFonts w:ascii="Times New Roman" w:hAnsi="Times New Roman" w:cs="Times New Roman"/>
          <w:sz w:val="24"/>
        </w:rPr>
        <w:lastRenderedPageBreak/>
        <w:t xml:space="preserve">and indifferent. </w:t>
      </w:r>
      <w:r w:rsidR="008B3F80">
        <w:rPr>
          <w:rFonts w:ascii="Times New Roman" w:hAnsi="Times New Roman" w:cs="Times New Roman"/>
          <w:sz w:val="24"/>
        </w:rPr>
        <w:t xml:space="preserve">On the other hand, Donald Trump was considered as outspoken, strong and detestable. </w:t>
      </w:r>
      <w:r w:rsidR="00DB1A9F">
        <w:rPr>
          <w:rFonts w:ascii="Times New Roman" w:hAnsi="Times New Roman" w:cs="Times New Roman"/>
          <w:sz w:val="24"/>
        </w:rPr>
        <w:t xml:space="preserve">People are exhilarated to vote by the infamous claim that every vote matters and that the public can define the future of their nations. Voting does matter and the cumulative of all votes do shape the democratic face of nations as decided by the outcomes of the elections. However, it has been established via research that these different </w:t>
      </w:r>
      <w:r w:rsidR="001069A6">
        <w:rPr>
          <w:rFonts w:ascii="Times New Roman" w:hAnsi="Times New Roman" w:cs="Times New Roman"/>
          <w:sz w:val="24"/>
        </w:rPr>
        <w:t>means of canvassing do no basically change the voter’s choices in general elections. But it cannot be deduced from it that political campaigns have no influence at all. Effective campaigns can still anyhow change the voters turn out if the candidates make additional efforts in improvising their stance on particular issues that matter the most to the public. Furthermore, the strategy of election campaigns should also be unique for a specific type of audience and there might be a need for making some unconventional choices</w:t>
      </w:r>
      <w:r w:rsidR="00D92757">
        <w:rPr>
          <w:rFonts w:ascii="Times New Roman" w:hAnsi="Times New Roman" w:cs="Times New Roman"/>
          <w:sz w:val="24"/>
        </w:rPr>
        <w:t xml:space="preserve"> </w:t>
      </w:r>
      <w:r w:rsidR="00D92757">
        <w:rPr>
          <w:rFonts w:ascii="Times New Roman" w:hAnsi="Times New Roman" w:cs="Times New Roman"/>
          <w:sz w:val="24"/>
        </w:rPr>
        <w:fldChar w:fldCharType="begin"/>
      </w:r>
      <w:r w:rsidR="00B87206">
        <w:rPr>
          <w:rFonts w:ascii="Times New Roman" w:hAnsi="Times New Roman" w:cs="Times New Roman"/>
          <w:sz w:val="24"/>
        </w:rPr>
        <w:instrText xml:space="preserve"> ADDIN ZOTERO_ITEM CSL_CITATION {"citationID":"J3G6WRkJ","properties":{"formattedCitation":"(Jacobson)","plainCitation":"(Jacobson)","noteIndex":0},"citationItems":[{"id":"f10p8Y3z/5yNOd0Pe","uris":["http://zotero.org/users/local/HkFX5Fcg/items/XBXKC295"],"uri":["http://zotero.org/users/local/HkFX5Fcg/items/XBXKC295"],"itemData":{"id":19,"type":"article-journal","title":"How do campaigns matter?","container-title":"Annual Review of Political Science","page":"31-47","volume":"18","author":[{"family":"Jacobson","given":"Gary C."}],"issued":{"date-parts":[["2015"]]}}}],"schema":"https://github.com/citation-style-language/schema/raw/master/csl-citation.json"} </w:instrText>
      </w:r>
      <w:r w:rsidR="00D92757">
        <w:rPr>
          <w:rFonts w:ascii="Times New Roman" w:hAnsi="Times New Roman" w:cs="Times New Roman"/>
          <w:sz w:val="24"/>
        </w:rPr>
        <w:fldChar w:fldCharType="separate"/>
      </w:r>
      <w:r w:rsidR="00B87206" w:rsidRPr="00B87206">
        <w:rPr>
          <w:rFonts w:ascii="Times New Roman" w:hAnsi="Times New Roman" w:cs="Times New Roman"/>
          <w:sz w:val="24"/>
        </w:rPr>
        <w:t>(Jacobson)</w:t>
      </w:r>
      <w:r w:rsidR="00D92757">
        <w:rPr>
          <w:rFonts w:ascii="Times New Roman" w:hAnsi="Times New Roman" w:cs="Times New Roman"/>
          <w:sz w:val="24"/>
        </w:rPr>
        <w:fldChar w:fldCharType="end"/>
      </w:r>
      <w:r w:rsidR="001069A6">
        <w:rPr>
          <w:rFonts w:ascii="Times New Roman" w:hAnsi="Times New Roman" w:cs="Times New Roman"/>
          <w:sz w:val="24"/>
        </w:rPr>
        <w:t xml:space="preserve">. </w:t>
      </w:r>
    </w:p>
    <w:p w:rsidR="008B3F80" w:rsidRDefault="00D92757" w:rsidP="00CB7520">
      <w:pPr>
        <w:spacing w:line="480" w:lineRule="auto"/>
        <w:ind w:firstLine="720"/>
        <w:rPr>
          <w:rFonts w:ascii="Times New Roman" w:hAnsi="Times New Roman" w:cs="Times New Roman"/>
          <w:sz w:val="24"/>
        </w:rPr>
      </w:pPr>
      <w:r>
        <w:rPr>
          <w:rFonts w:ascii="Times New Roman" w:hAnsi="Times New Roman" w:cs="Times New Roman"/>
          <w:sz w:val="24"/>
        </w:rPr>
        <w:t xml:space="preserve">The primary objective of political canvasing is to persuade voters and change their perspective about candidates. However, it has been established through political research studies that these campaigns do not have significant impact on changing voter’s behavior and turn out. </w:t>
      </w:r>
      <w:r w:rsidR="00DB08E5">
        <w:rPr>
          <w:rFonts w:ascii="Times New Roman" w:hAnsi="Times New Roman" w:cs="Times New Roman"/>
          <w:sz w:val="24"/>
        </w:rPr>
        <w:t xml:space="preserve">Even the effect of persuasion done in the early days of the campaign changes in the last days of elections. Similarly, the effect of advertisements and news on television and other </w:t>
      </w:r>
      <w:r w:rsidR="00CB7520">
        <w:rPr>
          <w:rFonts w:ascii="Times New Roman" w:hAnsi="Times New Roman" w:cs="Times New Roman"/>
          <w:sz w:val="24"/>
        </w:rPr>
        <w:t>social networks</w:t>
      </w:r>
      <w:r w:rsidR="00DB08E5">
        <w:rPr>
          <w:rFonts w:ascii="Times New Roman" w:hAnsi="Times New Roman" w:cs="Times New Roman"/>
          <w:sz w:val="24"/>
        </w:rPr>
        <w:t xml:space="preserve"> </w:t>
      </w:r>
      <w:r w:rsidR="00B93F08">
        <w:rPr>
          <w:rFonts w:ascii="Times New Roman" w:hAnsi="Times New Roman" w:cs="Times New Roman"/>
          <w:sz w:val="24"/>
        </w:rPr>
        <w:t xml:space="preserve">is almost equal to zero and off the point. The presidential campaigns in </w:t>
      </w:r>
      <w:r w:rsidR="00CB7520">
        <w:rPr>
          <w:rFonts w:ascii="Times New Roman" w:hAnsi="Times New Roman" w:cs="Times New Roman"/>
          <w:sz w:val="24"/>
        </w:rPr>
        <w:t>United</w:t>
      </w:r>
      <w:r w:rsidR="00B93F08">
        <w:rPr>
          <w:rFonts w:ascii="Times New Roman" w:hAnsi="Times New Roman" w:cs="Times New Roman"/>
          <w:sz w:val="24"/>
        </w:rPr>
        <w:t xml:space="preserve"> States have</w:t>
      </w:r>
      <w:r w:rsidR="00A9510F">
        <w:rPr>
          <w:rFonts w:ascii="Times New Roman" w:hAnsi="Times New Roman" w:cs="Times New Roman"/>
          <w:sz w:val="24"/>
        </w:rPr>
        <w:t xml:space="preserve"> </w:t>
      </w:r>
      <w:r w:rsidR="00EB4BFB">
        <w:rPr>
          <w:rFonts w:ascii="Times New Roman" w:hAnsi="Times New Roman" w:cs="Times New Roman"/>
          <w:sz w:val="24"/>
        </w:rPr>
        <w:t>extremely limited effect</w:t>
      </w:r>
      <w:r w:rsidR="00ED1130">
        <w:rPr>
          <w:rFonts w:ascii="Times New Roman" w:hAnsi="Times New Roman" w:cs="Times New Roman"/>
          <w:sz w:val="24"/>
        </w:rPr>
        <w:t xml:space="preserve"> on how </w:t>
      </w:r>
      <w:r w:rsidR="00F556C5">
        <w:rPr>
          <w:rFonts w:ascii="Times New Roman" w:hAnsi="Times New Roman" w:cs="Times New Roman"/>
          <w:sz w:val="24"/>
        </w:rPr>
        <w:t xml:space="preserve">people choose to vote. </w:t>
      </w:r>
      <w:r w:rsidR="006645BF">
        <w:rPr>
          <w:rFonts w:ascii="Times New Roman" w:hAnsi="Times New Roman" w:cs="Times New Roman"/>
          <w:sz w:val="24"/>
        </w:rPr>
        <w:t>Due to partisan loyalties</w:t>
      </w:r>
      <w:r w:rsidR="001622A9">
        <w:rPr>
          <w:rFonts w:ascii="Times New Roman" w:hAnsi="Times New Roman" w:cs="Times New Roman"/>
          <w:sz w:val="24"/>
        </w:rPr>
        <w:t xml:space="preserve"> and various other </w:t>
      </w:r>
      <w:r w:rsidR="00F8271C">
        <w:rPr>
          <w:rFonts w:ascii="Times New Roman" w:hAnsi="Times New Roman" w:cs="Times New Roman"/>
          <w:sz w:val="24"/>
        </w:rPr>
        <w:t>structural factors</w:t>
      </w:r>
      <w:r w:rsidR="00E81E0D">
        <w:rPr>
          <w:rFonts w:ascii="Times New Roman" w:hAnsi="Times New Roman" w:cs="Times New Roman"/>
          <w:sz w:val="24"/>
        </w:rPr>
        <w:t xml:space="preserve">, majority of the voters already make up </w:t>
      </w:r>
      <w:r w:rsidR="00125B06">
        <w:rPr>
          <w:rFonts w:ascii="Times New Roman" w:hAnsi="Times New Roman" w:cs="Times New Roman"/>
          <w:sz w:val="24"/>
        </w:rPr>
        <w:t xml:space="preserve">their minds about their choices. </w:t>
      </w:r>
      <w:r w:rsidR="00FF6CA7">
        <w:rPr>
          <w:rFonts w:ascii="Times New Roman" w:hAnsi="Times New Roman" w:cs="Times New Roman"/>
          <w:sz w:val="24"/>
        </w:rPr>
        <w:t>Their candidates are primarily</w:t>
      </w:r>
      <w:r w:rsidR="002E394F">
        <w:rPr>
          <w:rFonts w:ascii="Times New Roman" w:hAnsi="Times New Roman" w:cs="Times New Roman"/>
          <w:sz w:val="24"/>
        </w:rPr>
        <w:t xml:space="preserve"> </w:t>
      </w:r>
      <w:r w:rsidR="008F29C3">
        <w:rPr>
          <w:rFonts w:ascii="Times New Roman" w:hAnsi="Times New Roman" w:cs="Times New Roman"/>
          <w:sz w:val="24"/>
        </w:rPr>
        <w:t>predetermined</w:t>
      </w:r>
      <w:r w:rsidR="002E394F">
        <w:rPr>
          <w:rFonts w:ascii="Times New Roman" w:hAnsi="Times New Roman" w:cs="Times New Roman"/>
          <w:sz w:val="24"/>
        </w:rPr>
        <w:t xml:space="preserve"> long </w:t>
      </w:r>
      <w:r w:rsidR="008F29C3">
        <w:rPr>
          <w:rFonts w:ascii="Times New Roman" w:hAnsi="Times New Roman" w:cs="Times New Roman"/>
          <w:sz w:val="24"/>
        </w:rPr>
        <w:t xml:space="preserve">way before the intense election campaigns begin. </w:t>
      </w:r>
      <w:r w:rsidR="00937632">
        <w:rPr>
          <w:rFonts w:ascii="Times New Roman" w:hAnsi="Times New Roman" w:cs="Times New Roman"/>
          <w:sz w:val="24"/>
        </w:rPr>
        <w:t xml:space="preserve">This leaves only a few chances for the candidates to </w:t>
      </w:r>
      <w:r w:rsidR="00507557">
        <w:rPr>
          <w:rFonts w:ascii="Times New Roman" w:hAnsi="Times New Roman" w:cs="Times New Roman"/>
          <w:sz w:val="24"/>
        </w:rPr>
        <w:t xml:space="preserve">persuade the voters in their </w:t>
      </w:r>
      <w:r w:rsidR="00AE2BD4">
        <w:rPr>
          <w:rFonts w:ascii="Times New Roman" w:hAnsi="Times New Roman" w:cs="Times New Roman"/>
          <w:sz w:val="24"/>
        </w:rPr>
        <w:t>benefits. Especially,</w:t>
      </w:r>
      <w:r w:rsidR="00505747">
        <w:rPr>
          <w:rFonts w:ascii="Times New Roman" w:hAnsi="Times New Roman" w:cs="Times New Roman"/>
          <w:sz w:val="24"/>
        </w:rPr>
        <w:t xml:space="preserve"> the</w:t>
      </w:r>
      <w:r w:rsidR="00AE2BD4">
        <w:rPr>
          <w:rFonts w:ascii="Times New Roman" w:hAnsi="Times New Roman" w:cs="Times New Roman"/>
          <w:sz w:val="24"/>
        </w:rPr>
        <w:t xml:space="preserve"> </w:t>
      </w:r>
      <w:r w:rsidR="00505747">
        <w:rPr>
          <w:rFonts w:ascii="Times New Roman" w:hAnsi="Times New Roman" w:cs="Times New Roman"/>
          <w:sz w:val="24"/>
        </w:rPr>
        <w:t xml:space="preserve">developments </w:t>
      </w:r>
      <w:r w:rsidR="00D56C6C">
        <w:rPr>
          <w:rFonts w:ascii="Times New Roman" w:hAnsi="Times New Roman" w:cs="Times New Roman"/>
          <w:sz w:val="24"/>
        </w:rPr>
        <w:t xml:space="preserve">in </w:t>
      </w:r>
      <w:r w:rsidR="00415309">
        <w:rPr>
          <w:rFonts w:ascii="Times New Roman" w:hAnsi="Times New Roman" w:cs="Times New Roman"/>
          <w:sz w:val="24"/>
        </w:rPr>
        <w:t>the last few</w:t>
      </w:r>
      <w:r w:rsidR="00943B2D">
        <w:rPr>
          <w:rFonts w:ascii="Times New Roman" w:hAnsi="Times New Roman" w:cs="Times New Roman"/>
          <w:sz w:val="24"/>
        </w:rPr>
        <w:t xml:space="preserve"> </w:t>
      </w:r>
      <w:r w:rsidR="00415309">
        <w:rPr>
          <w:rFonts w:ascii="Times New Roman" w:hAnsi="Times New Roman" w:cs="Times New Roman"/>
          <w:sz w:val="24"/>
        </w:rPr>
        <w:t xml:space="preserve">months </w:t>
      </w:r>
      <w:r w:rsidR="00BA08F7">
        <w:rPr>
          <w:rFonts w:ascii="Times New Roman" w:hAnsi="Times New Roman" w:cs="Times New Roman"/>
          <w:sz w:val="24"/>
        </w:rPr>
        <w:t xml:space="preserve">of the campaign </w:t>
      </w:r>
      <w:r w:rsidR="00415309">
        <w:rPr>
          <w:rFonts w:ascii="Times New Roman" w:hAnsi="Times New Roman" w:cs="Times New Roman"/>
          <w:sz w:val="24"/>
        </w:rPr>
        <w:t xml:space="preserve">rarely make any difference in </w:t>
      </w:r>
      <w:r w:rsidR="00BA08F7">
        <w:rPr>
          <w:rFonts w:ascii="Times New Roman" w:hAnsi="Times New Roman" w:cs="Times New Roman"/>
          <w:sz w:val="24"/>
        </w:rPr>
        <w:t>shaping</w:t>
      </w:r>
      <w:r w:rsidR="00505747">
        <w:rPr>
          <w:rFonts w:ascii="Times New Roman" w:hAnsi="Times New Roman" w:cs="Times New Roman"/>
          <w:sz w:val="24"/>
        </w:rPr>
        <w:t xml:space="preserve"> </w:t>
      </w:r>
      <w:r w:rsidR="004C0E8E">
        <w:rPr>
          <w:rFonts w:ascii="Times New Roman" w:hAnsi="Times New Roman" w:cs="Times New Roman"/>
          <w:sz w:val="24"/>
        </w:rPr>
        <w:t xml:space="preserve">views of the voters </w:t>
      </w:r>
      <w:r w:rsidR="00AD6BE6">
        <w:rPr>
          <w:rFonts w:ascii="Times New Roman" w:hAnsi="Times New Roman" w:cs="Times New Roman"/>
          <w:sz w:val="24"/>
        </w:rPr>
        <w:fldChar w:fldCharType="begin"/>
      </w:r>
      <w:r w:rsidR="00B87206">
        <w:rPr>
          <w:rFonts w:ascii="Times New Roman" w:hAnsi="Times New Roman" w:cs="Times New Roman"/>
          <w:sz w:val="24"/>
        </w:rPr>
        <w:instrText xml:space="preserve"> ADDIN ZOTERO_ITEM CSL_CITATION {"citationID":"ZfQybuzM","properties":{"formattedCitation":"(Broockman and Kalla)","plainCitation":"(Broockman and Kalla)","noteIndex":0},"citationItems":[{"id":"f10p8Y3z/gw4qLiHz","uris":["http://zotero.org/users/local/HkFX5Fcg/items/C8U65QCT"],"uri":["http://zotero.org/users/local/HkFX5Fcg/items/C8U65QCT"],"itemData":{"id":20,"type":"article-journal","title":"WHAT ELECTION CAMPAIGNS NEED TO LEARN TO PERSUADE VOTERS ABOUT CANDIDATES AND BALLOT MEASURES","container-title":"Scholars Strategy Netwrok","URL":"https://scholars.org/contribution/what-election-campaigns-need-learn-persuade-voters-about-candidates-and-ballot","author":[{"family":"Broockman","given":"David"},{"family":"Kalla","given":"Joshua"}],"issued":{"date-parts":[["2017",9]]}}}],"schema":"https://github.com/citation-style-language/schema/raw/master/csl-citation.json"} </w:instrText>
      </w:r>
      <w:r w:rsidR="00AD6BE6">
        <w:rPr>
          <w:rFonts w:ascii="Times New Roman" w:hAnsi="Times New Roman" w:cs="Times New Roman"/>
          <w:sz w:val="24"/>
        </w:rPr>
        <w:fldChar w:fldCharType="separate"/>
      </w:r>
      <w:r w:rsidR="00B87206" w:rsidRPr="00B87206">
        <w:rPr>
          <w:rFonts w:ascii="Times New Roman" w:hAnsi="Times New Roman" w:cs="Times New Roman"/>
          <w:sz w:val="24"/>
        </w:rPr>
        <w:t>(Broockman and Kalla)</w:t>
      </w:r>
      <w:r w:rsidR="00AD6BE6">
        <w:rPr>
          <w:rFonts w:ascii="Times New Roman" w:hAnsi="Times New Roman" w:cs="Times New Roman"/>
          <w:sz w:val="24"/>
        </w:rPr>
        <w:fldChar w:fldCharType="end"/>
      </w:r>
      <w:r w:rsidR="004238DE">
        <w:rPr>
          <w:rFonts w:ascii="Times New Roman" w:hAnsi="Times New Roman" w:cs="Times New Roman"/>
          <w:sz w:val="24"/>
        </w:rPr>
        <w:t>.</w:t>
      </w:r>
      <w:r w:rsidR="00B87206">
        <w:rPr>
          <w:rFonts w:ascii="Times New Roman" w:hAnsi="Times New Roman" w:cs="Times New Roman"/>
          <w:sz w:val="24"/>
        </w:rPr>
        <w:t xml:space="preserve"> It has also been </w:t>
      </w:r>
      <w:r w:rsidR="00B87206">
        <w:rPr>
          <w:rFonts w:ascii="Times New Roman" w:hAnsi="Times New Roman" w:cs="Times New Roman"/>
          <w:sz w:val="24"/>
        </w:rPr>
        <w:lastRenderedPageBreak/>
        <w:t xml:space="preserve">established by conducting surveys that canvassing can more readily bring about changes in voter’s views when there are no particular partisanships. But it is evident that election campaigns can improve the voter’s turnout especially in significantly competitive elections </w:t>
      </w:r>
      <w:r w:rsidR="00B87206">
        <w:rPr>
          <w:rFonts w:ascii="Times New Roman" w:hAnsi="Times New Roman" w:cs="Times New Roman"/>
          <w:sz w:val="24"/>
        </w:rPr>
        <w:fldChar w:fldCharType="begin"/>
      </w:r>
      <w:r w:rsidR="00B87206">
        <w:rPr>
          <w:rFonts w:ascii="Times New Roman" w:hAnsi="Times New Roman" w:cs="Times New Roman"/>
          <w:sz w:val="24"/>
        </w:rPr>
        <w:instrText xml:space="preserve"> ADDIN ZOTERO_ITEM CSL_CITATION {"citationID":"sJFuWiaT","properties":{"formattedCitation":"(PEW)","plainCitation":"(PEW)","noteIndex":0},"citationItems":[{"id":595,"uris":["http://zotero.org/users/local/OnfrXiA2/items/JE2S9RT8"],"uri":["http://zotero.org/users/local/OnfrXiA2/items/JE2S9RT8"],"itemData":{"id":595,"type":"article-journal","title":"Fewer Voters Report Getting Robo-Calls, Campaign Ads Still Pervasive","container-title":"Pew Research Center for the People and the Press","URL":"https://www.people-press.org/2014/10/28/fewer-voters-report-getting-robo-calls-campaign-ads-still-pervasive/","language":"en-US","author":[{"family":"PEW","given":""}],"issued":{"date-parts":[["2014",10,28]]},"accessed":{"date-parts":[["2019",11,9]]}}}],"schema":"https://github.com/citation-style-language/schema/raw/master/csl-citation.json"} </w:instrText>
      </w:r>
      <w:r w:rsidR="00B87206">
        <w:rPr>
          <w:rFonts w:ascii="Times New Roman" w:hAnsi="Times New Roman" w:cs="Times New Roman"/>
          <w:sz w:val="24"/>
        </w:rPr>
        <w:fldChar w:fldCharType="separate"/>
      </w:r>
      <w:r w:rsidR="00B87206" w:rsidRPr="00B87206">
        <w:rPr>
          <w:rFonts w:ascii="Times New Roman" w:hAnsi="Times New Roman" w:cs="Times New Roman"/>
          <w:sz w:val="24"/>
        </w:rPr>
        <w:t>(PEW)</w:t>
      </w:r>
      <w:r w:rsidR="00B87206">
        <w:rPr>
          <w:rFonts w:ascii="Times New Roman" w:hAnsi="Times New Roman" w:cs="Times New Roman"/>
          <w:sz w:val="24"/>
        </w:rPr>
        <w:fldChar w:fldCharType="end"/>
      </w:r>
      <w:r w:rsidR="00B87206">
        <w:rPr>
          <w:rFonts w:ascii="Times New Roman" w:hAnsi="Times New Roman" w:cs="Times New Roman"/>
          <w:sz w:val="24"/>
        </w:rPr>
        <w:t xml:space="preserve">. In short, it is needed to conduct more research and surveys on this subject in order to improve the progress of election campaigns and bring reforms as needed to achieve the primary goal. </w:t>
      </w:r>
    </w:p>
    <w:p w:rsidR="00B87206" w:rsidRDefault="00B87206" w:rsidP="004238DE">
      <w:pPr>
        <w:spacing w:line="480" w:lineRule="auto"/>
        <w:rPr>
          <w:rFonts w:ascii="Times New Roman" w:hAnsi="Times New Roman" w:cs="Times New Roman"/>
          <w:b/>
          <w:sz w:val="24"/>
        </w:rPr>
      </w:pPr>
    </w:p>
    <w:p w:rsidR="00B87206" w:rsidRDefault="00B87206" w:rsidP="004238DE">
      <w:pPr>
        <w:spacing w:line="480" w:lineRule="auto"/>
        <w:rPr>
          <w:rFonts w:ascii="Times New Roman" w:hAnsi="Times New Roman" w:cs="Times New Roman"/>
          <w:b/>
          <w:sz w:val="24"/>
        </w:rPr>
      </w:pPr>
    </w:p>
    <w:p w:rsidR="00B87206" w:rsidRDefault="00B87206" w:rsidP="004238DE">
      <w:pPr>
        <w:spacing w:line="480" w:lineRule="auto"/>
        <w:rPr>
          <w:rFonts w:ascii="Times New Roman" w:hAnsi="Times New Roman" w:cs="Times New Roman"/>
          <w:b/>
          <w:sz w:val="24"/>
        </w:rPr>
      </w:pPr>
    </w:p>
    <w:p w:rsidR="00B87206" w:rsidRDefault="00B87206" w:rsidP="004238DE">
      <w:pPr>
        <w:spacing w:line="480" w:lineRule="auto"/>
        <w:rPr>
          <w:rFonts w:ascii="Times New Roman" w:hAnsi="Times New Roman" w:cs="Times New Roman"/>
          <w:b/>
          <w:sz w:val="24"/>
        </w:rPr>
      </w:pPr>
    </w:p>
    <w:p w:rsidR="00B87206" w:rsidRDefault="00B87206" w:rsidP="004238DE">
      <w:pPr>
        <w:spacing w:line="480" w:lineRule="auto"/>
        <w:rPr>
          <w:rFonts w:ascii="Times New Roman" w:hAnsi="Times New Roman" w:cs="Times New Roman"/>
          <w:b/>
          <w:sz w:val="24"/>
        </w:rPr>
      </w:pPr>
    </w:p>
    <w:p w:rsidR="00B87206" w:rsidRDefault="00B87206" w:rsidP="004238DE">
      <w:pPr>
        <w:spacing w:line="480" w:lineRule="auto"/>
        <w:rPr>
          <w:rFonts w:ascii="Times New Roman" w:hAnsi="Times New Roman" w:cs="Times New Roman"/>
          <w:b/>
          <w:sz w:val="24"/>
        </w:rPr>
      </w:pPr>
    </w:p>
    <w:p w:rsidR="00B87206" w:rsidRDefault="00B87206" w:rsidP="004238DE">
      <w:pPr>
        <w:spacing w:line="480" w:lineRule="auto"/>
        <w:rPr>
          <w:rFonts w:ascii="Times New Roman" w:hAnsi="Times New Roman" w:cs="Times New Roman"/>
          <w:b/>
          <w:sz w:val="24"/>
        </w:rPr>
      </w:pPr>
    </w:p>
    <w:p w:rsidR="00B87206" w:rsidRDefault="00B87206" w:rsidP="004238DE">
      <w:pPr>
        <w:spacing w:line="480" w:lineRule="auto"/>
        <w:rPr>
          <w:rFonts w:ascii="Times New Roman" w:hAnsi="Times New Roman" w:cs="Times New Roman"/>
          <w:b/>
          <w:sz w:val="24"/>
        </w:rPr>
      </w:pPr>
    </w:p>
    <w:p w:rsidR="00B87206" w:rsidRDefault="00B87206" w:rsidP="004238DE">
      <w:pPr>
        <w:spacing w:line="480" w:lineRule="auto"/>
        <w:rPr>
          <w:rFonts w:ascii="Times New Roman" w:hAnsi="Times New Roman" w:cs="Times New Roman"/>
          <w:b/>
          <w:sz w:val="24"/>
        </w:rPr>
      </w:pPr>
    </w:p>
    <w:p w:rsidR="00B87206" w:rsidRDefault="00B87206" w:rsidP="004238DE">
      <w:pPr>
        <w:spacing w:line="480" w:lineRule="auto"/>
        <w:rPr>
          <w:rFonts w:ascii="Times New Roman" w:hAnsi="Times New Roman" w:cs="Times New Roman"/>
          <w:b/>
          <w:sz w:val="24"/>
        </w:rPr>
      </w:pPr>
    </w:p>
    <w:p w:rsidR="00B87206" w:rsidRDefault="00B87206" w:rsidP="004238DE">
      <w:pPr>
        <w:spacing w:line="480" w:lineRule="auto"/>
        <w:rPr>
          <w:rFonts w:ascii="Times New Roman" w:hAnsi="Times New Roman" w:cs="Times New Roman"/>
          <w:b/>
          <w:sz w:val="24"/>
        </w:rPr>
      </w:pPr>
    </w:p>
    <w:p w:rsidR="00B87206" w:rsidRDefault="00B87206" w:rsidP="004238DE">
      <w:pPr>
        <w:spacing w:line="480" w:lineRule="auto"/>
        <w:rPr>
          <w:rFonts w:ascii="Times New Roman" w:hAnsi="Times New Roman" w:cs="Times New Roman"/>
          <w:b/>
          <w:sz w:val="24"/>
        </w:rPr>
      </w:pPr>
    </w:p>
    <w:p w:rsidR="00B87206" w:rsidRDefault="00B87206" w:rsidP="004238DE">
      <w:pPr>
        <w:spacing w:line="480" w:lineRule="auto"/>
        <w:rPr>
          <w:rFonts w:ascii="Times New Roman" w:hAnsi="Times New Roman" w:cs="Times New Roman"/>
          <w:b/>
          <w:sz w:val="24"/>
        </w:rPr>
      </w:pPr>
    </w:p>
    <w:p w:rsidR="00033A33" w:rsidRPr="008B3F80" w:rsidRDefault="008B3F80" w:rsidP="004238DE">
      <w:pPr>
        <w:spacing w:line="480" w:lineRule="auto"/>
        <w:rPr>
          <w:rFonts w:ascii="Times New Roman" w:hAnsi="Times New Roman" w:cs="Times New Roman"/>
          <w:b/>
          <w:sz w:val="24"/>
        </w:rPr>
      </w:pPr>
      <w:r w:rsidRPr="008B3F80">
        <w:rPr>
          <w:rFonts w:ascii="Times New Roman" w:hAnsi="Times New Roman" w:cs="Times New Roman"/>
          <w:b/>
          <w:sz w:val="24"/>
        </w:rPr>
        <w:lastRenderedPageBreak/>
        <w:t>Works Cited</w:t>
      </w:r>
    </w:p>
    <w:p w:rsidR="00E72321" w:rsidRPr="00E72321" w:rsidRDefault="008B3F80" w:rsidP="00E72321">
      <w:pPr>
        <w:pStyle w:val="Bibliography"/>
        <w:rPr>
          <w:rFonts w:ascii="Times New Roman" w:hAnsi="Times New Roman" w:cs="Times New Roman"/>
          <w:sz w:val="24"/>
        </w:rPr>
      </w:pPr>
      <w:r>
        <w:fldChar w:fldCharType="begin"/>
      </w:r>
      <w:r w:rsidR="00B87206">
        <w:instrText xml:space="preserve"> ADDIN ZOTERO_BIBL {"uncited":[],"omitted":[],"custom":[]} CSL_BIBLIOGRAPHY </w:instrText>
      </w:r>
      <w:r>
        <w:fldChar w:fldCharType="separate"/>
      </w:r>
      <w:r w:rsidR="00E72321" w:rsidRPr="00E72321">
        <w:rPr>
          <w:rFonts w:ascii="Times New Roman" w:hAnsi="Times New Roman" w:cs="Times New Roman"/>
          <w:sz w:val="24"/>
        </w:rPr>
        <w:t xml:space="preserve">Broockman, David, and Joshua Kalla. “WHAT ELECTION CAMPAIGNS NEED TO LEARN TO PERSUADE VOTERS ABOUT CANDIDATES AND BALLOT MEASURES.” </w:t>
      </w:r>
      <w:r w:rsidR="00E72321" w:rsidRPr="00E72321">
        <w:rPr>
          <w:rFonts w:ascii="Times New Roman" w:hAnsi="Times New Roman" w:cs="Times New Roman"/>
          <w:i/>
          <w:iCs/>
          <w:sz w:val="24"/>
        </w:rPr>
        <w:t>Scholars Strategy Netwrok</w:t>
      </w:r>
      <w:r w:rsidR="00E72321" w:rsidRPr="00E72321">
        <w:rPr>
          <w:rFonts w:ascii="Times New Roman" w:hAnsi="Times New Roman" w:cs="Times New Roman"/>
          <w:sz w:val="24"/>
        </w:rPr>
        <w:t>, Sept. 2017, https://scholars.org/contribution/what-election-campaigns-need-learn-persuade-voters-about-candidates-and-ballot.</w:t>
      </w:r>
    </w:p>
    <w:p w:rsidR="00E72321" w:rsidRPr="00E72321" w:rsidRDefault="00E72321" w:rsidP="00E72321">
      <w:pPr>
        <w:pStyle w:val="Bibliography"/>
        <w:rPr>
          <w:rFonts w:ascii="Times New Roman" w:hAnsi="Times New Roman" w:cs="Times New Roman"/>
          <w:sz w:val="24"/>
        </w:rPr>
      </w:pPr>
      <w:r w:rsidRPr="00E72321">
        <w:rPr>
          <w:rFonts w:ascii="Times New Roman" w:hAnsi="Times New Roman" w:cs="Times New Roman"/>
          <w:sz w:val="24"/>
        </w:rPr>
        <w:t xml:space="preserve">Jacobson, Gary C. “How Do Campaigns Matter?” </w:t>
      </w:r>
      <w:r w:rsidRPr="00E72321">
        <w:rPr>
          <w:rFonts w:ascii="Times New Roman" w:hAnsi="Times New Roman" w:cs="Times New Roman"/>
          <w:i/>
          <w:iCs/>
          <w:sz w:val="24"/>
        </w:rPr>
        <w:t>Annual Review of Political Science</w:t>
      </w:r>
      <w:r w:rsidRPr="00E72321">
        <w:rPr>
          <w:rFonts w:ascii="Times New Roman" w:hAnsi="Times New Roman" w:cs="Times New Roman"/>
          <w:sz w:val="24"/>
        </w:rPr>
        <w:t>, vol. 18, 2015, pp. 31–47.</w:t>
      </w:r>
    </w:p>
    <w:p w:rsidR="00E72321" w:rsidRPr="00E72321" w:rsidRDefault="00E72321" w:rsidP="00E72321">
      <w:pPr>
        <w:pStyle w:val="Bibliography"/>
        <w:rPr>
          <w:rFonts w:ascii="Times New Roman" w:hAnsi="Times New Roman" w:cs="Times New Roman"/>
          <w:sz w:val="24"/>
        </w:rPr>
      </w:pPr>
      <w:r w:rsidRPr="00E72321">
        <w:rPr>
          <w:rFonts w:ascii="Times New Roman" w:hAnsi="Times New Roman" w:cs="Times New Roman"/>
          <w:sz w:val="24"/>
        </w:rPr>
        <w:t xml:space="preserve">PEW. “Fewer Voters Report Getting Robo-Calls, Campaign Ads Still Pervasive.” </w:t>
      </w:r>
      <w:r w:rsidRPr="00E72321">
        <w:rPr>
          <w:rFonts w:ascii="Times New Roman" w:hAnsi="Times New Roman" w:cs="Times New Roman"/>
          <w:i/>
          <w:iCs/>
          <w:sz w:val="24"/>
        </w:rPr>
        <w:t>Pew Research Center for the People and the Press</w:t>
      </w:r>
      <w:r w:rsidRPr="00E72321">
        <w:rPr>
          <w:rFonts w:ascii="Times New Roman" w:hAnsi="Times New Roman" w:cs="Times New Roman"/>
          <w:sz w:val="24"/>
        </w:rPr>
        <w:t>, Oct. 2014, https://www.people-press.org/2014/10/28/fewer-voters-report-getting-robo-calls-campaign-ads-still-pervasive/.</w:t>
      </w:r>
    </w:p>
    <w:p w:rsidR="00E72321" w:rsidRPr="00E72321" w:rsidRDefault="00E72321" w:rsidP="00E72321">
      <w:pPr>
        <w:pStyle w:val="Bibliography"/>
        <w:rPr>
          <w:rFonts w:ascii="Times New Roman" w:hAnsi="Times New Roman" w:cs="Times New Roman"/>
          <w:sz w:val="24"/>
        </w:rPr>
      </w:pPr>
      <w:r w:rsidRPr="00E72321">
        <w:rPr>
          <w:rFonts w:ascii="Times New Roman" w:hAnsi="Times New Roman" w:cs="Times New Roman"/>
          <w:i/>
          <w:iCs/>
          <w:sz w:val="24"/>
        </w:rPr>
        <w:t>Political Campaigns: Crash Course Government #39 | Season 1 Episode 39 | Crash Course Government and Politics</w:t>
      </w:r>
      <w:r w:rsidRPr="00E72321">
        <w:rPr>
          <w:rFonts w:ascii="Times New Roman" w:hAnsi="Times New Roman" w:cs="Times New Roman"/>
          <w:sz w:val="24"/>
        </w:rPr>
        <w:t xml:space="preserve">. PBS Digital Studios, 2016. </w:t>
      </w:r>
      <w:r w:rsidRPr="00E72321">
        <w:rPr>
          <w:rFonts w:ascii="Times New Roman" w:hAnsi="Times New Roman" w:cs="Times New Roman"/>
          <w:i/>
          <w:iCs/>
          <w:sz w:val="24"/>
        </w:rPr>
        <w:t>www.pbs.org</w:t>
      </w:r>
      <w:r w:rsidRPr="00E72321">
        <w:rPr>
          <w:rFonts w:ascii="Times New Roman" w:hAnsi="Times New Roman" w:cs="Times New Roman"/>
          <w:sz w:val="24"/>
        </w:rPr>
        <w:t>, https://www.pbs.org/video/crash-course-government-and-politics-39/.</w:t>
      </w:r>
    </w:p>
    <w:p w:rsidR="008B3F80" w:rsidRPr="00033A33" w:rsidRDefault="008B3F80" w:rsidP="00033A33">
      <w:pPr>
        <w:spacing w:line="480" w:lineRule="auto"/>
        <w:rPr>
          <w:rFonts w:ascii="Times New Roman" w:hAnsi="Times New Roman" w:cs="Times New Roman"/>
          <w:sz w:val="24"/>
        </w:rPr>
      </w:pPr>
      <w:r>
        <w:rPr>
          <w:rFonts w:ascii="Times New Roman" w:hAnsi="Times New Roman" w:cs="Times New Roman"/>
          <w:sz w:val="24"/>
        </w:rPr>
        <w:fldChar w:fldCharType="end"/>
      </w:r>
    </w:p>
    <w:sectPr w:rsidR="008B3F80" w:rsidRPr="00033A3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4E7" w:rsidRDefault="00EB44E7" w:rsidP="00033A33">
      <w:pPr>
        <w:spacing w:after="0" w:line="240" w:lineRule="auto"/>
      </w:pPr>
      <w:r>
        <w:separator/>
      </w:r>
    </w:p>
  </w:endnote>
  <w:endnote w:type="continuationSeparator" w:id="0">
    <w:p w:rsidR="00EB44E7" w:rsidRDefault="00EB44E7" w:rsidP="00033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4E7" w:rsidRDefault="00EB44E7" w:rsidP="00033A33">
      <w:pPr>
        <w:spacing w:after="0" w:line="240" w:lineRule="auto"/>
      </w:pPr>
      <w:r>
        <w:separator/>
      </w:r>
    </w:p>
  </w:footnote>
  <w:footnote w:type="continuationSeparator" w:id="0">
    <w:p w:rsidR="00EB44E7" w:rsidRDefault="00EB44E7" w:rsidP="00033A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A33" w:rsidRPr="00033A33" w:rsidRDefault="00033A33">
    <w:pPr>
      <w:pStyle w:val="Header"/>
      <w:jc w:val="right"/>
      <w:rPr>
        <w:rFonts w:ascii="Times New Roman" w:hAnsi="Times New Roman" w:cs="Times New Roman"/>
        <w:sz w:val="24"/>
      </w:rPr>
    </w:pPr>
    <w:r w:rsidRPr="00033A33">
      <w:rPr>
        <w:rFonts w:ascii="Times New Roman" w:hAnsi="Times New Roman" w:cs="Times New Roman"/>
        <w:sz w:val="24"/>
      </w:rPr>
      <w:t xml:space="preserve">Surname </w:t>
    </w:r>
    <w:sdt>
      <w:sdtPr>
        <w:rPr>
          <w:rFonts w:ascii="Times New Roman" w:hAnsi="Times New Roman" w:cs="Times New Roman"/>
          <w:sz w:val="24"/>
        </w:rPr>
        <w:id w:val="875813580"/>
        <w:docPartObj>
          <w:docPartGallery w:val="Page Numbers (Top of Page)"/>
          <w:docPartUnique/>
        </w:docPartObj>
      </w:sdtPr>
      <w:sdtEndPr>
        <w:rPr>
          <w:noProof/>
        </w:rPr>
      </w:sdtEndPr>
      <w:sdtContent>
        <w:r w:rsidRPr="00033A33">
          <w:rPr>
            <w:rFonts w:ascii="Times New Roman" w:hAnsi="Times New Roman" w:cs="Times New Roman"/>
            <w:sz w:val="24"/>
          </w:rPr>
          <w:fldChar w:fldCharType="begin"/>
        </w:r>
        <w:r w:rsidRPr="00033A33">
          <w:rPr>
            <w:rFonts w:ascii="Times New Roman" w:hAnsi="Times New Roman" w:cs="Times New Roman"/>
            <w:sz w:val="24"/>
          </w:rPr>
          <w:instrText xml:space="preserve"> PAGE   \* MERGEFORMAT </w:instrText>
        </w:r>
        <w:r w:rsidRPr="00033A33">
          <w:rPr>
            <w:rFonts w:ascii="Times New Roman" w:hAnsi="Times New Roman" w:cs="Times New Roman"/>
            <w:sz w:val="24"/>
          </w:rPr>
          <w:fldChar w:fldCharType="separate"/>
        </w:r>
        <w:r w:rsidR="00E72321">
          <w:rPr>
            <w:rFonts w:ascii="Times New Roman" w:hAnsi="Times New Roman" w:cs="Times New Roman"/>
            <w:noProof/>
            <w:sz w:val="24"/>
          </w:rPr>
          <w:t>1</w:t>
        </w:r>
        <w:r w:rsidRPr="00033A33">
          <w:rPr>
            <w:rFonts w:ascii="Times New Roman" w:hAnsi="Times New Roman" w:cs="Times New Roman"/>
            <w:noProof/>
            <w:sz w:val="24"/>
          </w:rPr>
          <w:fldChar w:fldCharType="end"/>
        </w:r>
      </w:sdtContent>
    </w:sdt>
  </w:p>
  <w:p w:rsidR="00033A33" w:rsidRDefault="00033A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CDD"/>
    <w:rsid w:val="00033A33"/>
    <w:rsid w:val="001069A6"/>
    <w:rsid w:val="00125B06"/>
    <w:rsid w:val="001622A9"/>
    <w:rsid w:val="00185A7C"/>
    <w:rsid w:val="001A1EF1"/>
    <w:rsid w:val="002C1B54"/>
    <w:rsid w:val="002E394F"/>
    <w:rsid w:val="00320CDD"/>
    <w:rsid w:val="003858C8"/>
    <w:rsid w:val="00415309"/>
    <w:rsid w:val="004238DE"/>
    <w:rsid w:val="00456B2F"/>
    <w:rsid w:val="004A65B5"/>
    <w:rsid w:val="004C0E8E"/>
    <w:rsid w:val="004C10F2"/>
    <w:rsid w:val="004E33D7"/>
    <w:rsid w:val="00505747"/>
    <w:rsid w:val="00507557"/>
    <w:rsid w:val="00656D09"/>
    <w:rsid w:val="006645BF"/>
    <w:rsid w:val="006D266D"/>
    <w:rsid w:val="007340D1"/>
    <w:rsid w:val="007D0FF5"/>
    <w:rsid w:val="00836481"/>
    <w:rsid w:val="00863EB7"/>
    <w:rsid w:val="008B3F80"/>
    <w:rsid w:val="008F29C3"/>
    <w:rsid w:val="00900620"/>
    <w:rsid w:val="00904966"/>
    <w:rsid w:val="00937632"/>
    <w:rsid w:val="009414F8"/>
    <w:rsid w:val="00943B2D"/>
    <w:rsid w:val="00982D30"/>
    <w:rsid w:val="009849D7"/>
    <w:rsid w:val="00A9510F"/>
    <w:rsid w:val="00AD48A2"/>
    <w:rsid w:val="00AD6BE6"/>
    <w:rsid w:val="00AE2BD4"/>
    <w:rsid w:val="00B11D95"/>
    <w:rsid w:val="00B40FD4"/>
    <w:rsid w:val="00B87206"/>
    <w:rsid w:val="00B93F08"/>
    <w:rsid w:val="00BA08F7"/>
    <w:rsid w:val="00BC7983"/>
    <w:rsid w:val="00C257D2"/>
    <w:rsid w:val="00C6573F"/>
    <w:rsid w:val="00CA2A46"/>
    <w:rsid w:val="00CB7520"/>
    <w:rsid w:val="00D56C6C"/>
    <w:rsid w:val="00D6248B"/>
    <w:rsid w:val="00D92757"/>
    <w:rsid w:val="00DA1B73"/>
    <w:rsid w:val="00DA3EF1"/>
    <w:rsid w:val="00DB08E5"/>
    <w:rsid w:val="00DB1A9F"/>
    <w:rsid w:val="00DD20B2"/>
    <w:rsid w:val="00E05CFC"/>
    <w:rsid w:val="00E70679"/>
    <w:rsid w:val="00E72321"/>
    <w:rsid w:val="00E81E0D"/>
    <w:rsid w:val="00E87110"/>
    <w:rsid w:val="00EB44E7"/>
    <w:rsid w:val="00EB4BFB"/>
    <w:rsid w:val="00ED1130"/>
    <w:rsid w:val="00ED5788"/>
    <w:rsid w:val="00F36ECE"/>
    <w:rsid w:val="00F556C5"/>
    <w:rsid w:val="00F8271C"/>
    <w:rsid w:val="00FF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11217-FD41-0940-993E-A05272FD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A33"/>
  </w:style>
  <w:style w:type="paragraph" w:styleId="Footer">
    <w:name w:val="footer"/>
    <w:basedOn w:val="Normal"/>
    <w:link w:val="FooterChar"/>
    <w:uiPriority w:val="99"/>
    <w:unhideWhenUsed/>
    <w:rsid w:val="00033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A33"/>
  </w:style>
  <w:style w:type="paragraph" w:styleId="Bibliography">
    <w:name w:val="Bibliography"/>
    <w:basedOn w:val="Normal"/>
    <w:next w:val="Normal"/>
    <w:uiPriority w:val="37"/>
    <w:unhideWhenUsed/>
    <w:rsid w:val="008B3F80"/>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ciit</dc:creator>
  <cp:lastModifiedBy>Morning</cp:lastModifiedBy>
  <cp:revision>2</cp:revision>
  <dcterms:created xsi:type="dcterms:W3CDTF">2019-11-09T06:00:00Z</dcterms:created>
  <dcterms:modified xsi:type="dcterms:W3CDTF">2019-11-09T06:00:00Z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id="f10p8Y3z"/&gt;&lt;style id="http://www.zotero.org/styles/modern-language-association" locale="en-US" hasBibliography="1" bibliographyStyleHasBeenSet="1"/&gt;&lt;prefs&gt;&lt;pref name="fieldType" value="Field"/&gt;&lt;p</vt:lpwstr>
  </property>
  <property fmtid="{D5CDD505-2E9C-101B-9397-08002B2CF9AE}" pid="3" name="ZOTERO_PREF_2">
    <vt:lpwstr>ref name="storeReferences" value="true"/&gt;&lt;pref name="automaticJournalAbbreviations" value="true"/&gt;&lt;/prefs&gt;&lt;/data&gt;</vt:lpwstr>
  </property>
</Properties>
</file>