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D454" w14:textId="77777777" w:rsidR="002A2A03" w:rsidRPr="008D7664" w:rsidRDefault="002A2A03">
      <w:pPr>
        <w:rPr>
          <w:color w:val="000000" w:themeColor="text1"/>
        </w:rPr>
      </w:pPr>
    </w:p>
    <w:p w14:paraId="091884B1" w14:textId="77777777" w:rsidR="002A2A03" w:rsidRPr="008D7664" w:rsidRDefault="002A2A03" w:rsidP="001A0A79">
      <w:pPr>
        <w:ind w:firstLine="0"/>
        <w:rPr>
          <w:color w:val="000000" w:themeColor="text1"/>
        </w:rPr>
      </w:pPr>
    </w:p>
    <w:p w14:paraId="0CA73C9E" w14:textId="77777777" w:rsidR="002A2A03" w:rsidRPr="008D7664" w:rsidRDefault="002A2A03">
      <w:pPr>
        <w:rPr>
          <w:color w:val="000000" w:themeColor="text1"/>
        </w:rPr>
      </w:pPr>
    </w:p>
    <w:p w14:paraId="06CD235D" w14:textId="77777777" w:rsidR="002A2A03" w:rsidRPr="008D7664" w:rsidRDefault="002A2A03">
      <w:pPr>
        <w:rPr>
          <w:color w:val="000000" w:themeColor="text1"/>
        </w:rPr>
      </w:pPr>
    </w:p>
    <w:p w14:paraId="06D24F7A" w14:textId="77777777" w:rsidR="003C7227" w:rsidRDefault="003C7227" w:rsidP="002314D3">
      <w:pPr>
        <w:ind w:firstLine="0"/>
        <w:jc w:val="center"/>
      </w:pPr>
    </w:p>
    <w:p w14:paraId="4D3FA0A2" w14:textId="77777777" w:rsidR="003C7227" w:rsidRDefault="003C7227" w:rsidP="002314D3">
      <w:pPr>
        <w:ind w:firstLine="0"/>
        <w:jc w:val="center"/>
      </w:pPr>
    </w:p>
    <w:p w14:paraId="1D02523A" w14:textId="77777777" w:rsidR="003C7227" w:rsidRDefault="003C7227" w:rsidP="002314D3">
      <w:pPr>
        <w:ind w:firstLine="0"/>
        <w:jc w:val="center"/>
      </w:pPr>
    </w:p>
    <w:p w14:paraId="7D1939B5" w14:textId="243C687C" w:rsidR="002314D3" w:rsidRPr="0040461A" w:rsidRDefault="00F22226" w:rsidP="002314D3">
      <w:pPr>
        <w:ind w:firstLine="0"/>
        <w:jc w:val="center"/>
      </w:pPr>
      <w:r>
        <w:t>Investigate the Problem of Employee Theft in Hotels</w:t>
      </w:r>
    </w:p>
    <w:p w14:paraId="4BC7CF43" w14:textId="77777777" w:rsidR="002314D3" w:rsidRDefault="00F22226" w:rsidP="002314D3">
      <w:pPr>
        <w:spacing w:after="200" w:line="276" w:lineRule="auto"/>
        <w:ind w:firstLine="0"/>
        <w:jc w:val="center"/>
        <w:rPr>
          <w:rFonts w:eastAsia="Calibri"/>
        </w:rPr>
      </w:pPr>
      <w:r w:rsidRPr="002870F5">
        <w:rPr>
          <w:rFonts w:eastAsia="Calibri"/>
        </w:rPr>
        <w:t>Your Name (First M. Last)</w:t>
      </w:r>
    </w:p>
    <w:p w14:paraId="4B671694" w14:textId="77777777" w:rsidR="002314D3" w:rsidRPr="002870F5" w:rsidRDefault="00F22226" w:rsidP="002314D3">
      <w:pPr>
        <w:spacing w:after="200" w:line="276" w:lineRule="auto"/>
        <w:ind w:firstLine="0"/>
        <w:jc w:val="center"/>
        <w:rPr>
          <w:rFonts w:eastAsia="Calibri"/>
        </w:rPr>
      </w:pPr>
      <w:r w:rsidRPr="002870F5">
        <w:rPr>
          <w:rFonts w:eastAsia="Calibri"/>
        </w:rPr>
        <w:t>Date</w:t>
      </w:r>
    </w:p>
    <w:p w14:paraId="4CDA126B" w14:textId="77777777" w:rsidR="002314D3" w:rsidRDefault="00F22226" w:rsidP="002314D3">
      <w:r>
        <w:br w:type="page"/>
      </w:r>
    </w:p>
    <w:p w14:paraId="650166DD" w14:textId="16506375" w:rsidR="002D35C3" w:rsidRDefault="00F22226" w:rsidP="002D35C3">
      <w:pPr>
        <w:ind w:firstLine="0"/>
        <w:jc w:val="center"/>
      </w:pPr>
      <w:r>
        <w:lastRenderedPageBreak/>
        <w:t>Investigate the Problem of Employee Theft in Hotels</w:t>
      </w:r>
    </w:p>
    <w:p w14:paraId="25043F45" w14:textId="1E0EC724" w:rsidR="006D1F25" w:rsidRDefault="00F22226" w:rsidP="002D35C3">
      <w:pPr>
        <w:ind w:firstLine="0"/>
        <w:jc w:val="center"/>
      </w:pPr>
      <w:r>
        <w:t>Executive Summary</w:t>
      </w:r>
    </w:p>
    <w:p w14:paraId="37FA6EF2" w14:textId="28B8B86F" w:rsidR="006D1F25" w:rsidRDefault="00F22226" w:rsidP="006D1F25">
      <w:pPr>
        <w:ind w:firstLine="0"/>
      </w:pPr>
      <w:r>
        <w:t xml:space="preserve">Employee theft in hotel is one of the major managerial concern that requires necessary attention. It is important to explore all the different dimensions associated with the issue of </w:t>
      </w:r>
      <w:r w:rsidR="00EF011D">
        <w:t xml:space="preserve">employee theft. Assessment of various concerns make it easy to propose better solutions to this particular issue. The issue of employee theft become major when management of the organisation fails to address it at its early stages. Failure of the </w:t>
      </w:r>
      <w:r w:rsidR="00CD2187">
        <w:t>assessment</w:t>
      </w:r>
      <w:r w:rsidR="00EF011D">
        <w:t xml:space="preserve"> of the issue of employee theft leads to a</w:t>
      </w:r>
      <w:r w:rsidR="00CD2187">
        <w:t>dverse</w:t>
      </w:r>
      <w:r w:rsidR="00930C86">
        <w:t xml:space="preserve"> </w:t>
      </w:r>
      <w:r w:rsidR="00EF011D">
        <w:t xml:space="preserve">business </w:t>
      </w:r>
      <w:r w:rsidR="00930C86">
        <w:t>implications</w:t>
      </w:r>
      <w:r w:rsidR="00EF011D">
        <w:t xml:space="preserve"> in the </w:t>
      </w:r>
      <w:r w:rsidR="00EF011D" w:rsidRPr="00634314">
        <w:rPr>
          <w:noProof/>
        </w:rPr>
        <w:t>future</w:t>
      </w:r>
      <w:r w:rsidR="00EF011D">
        <w:t xml:space="preserve">. Consideration of valid facts and accepted theories related to the issue of employee theft is essential to </w:t>
      </w:r>
      <w:proofErr w:type="spellStart"/>
      <w:r w:rsidR="00EF011D">
        <w:t>minimise</w:t>
      </w:r>
      <w:proofErr w:type="spellEnd"/>
      <w:r w:rsidR="00EF011D">
        <w:t xml:space="preserve"> the magnitude of different forms of losses.</w:t>
      </w:r>
    </w:p>
    <w:p w14:paraId="3EAA101D" w14:textId="77777777" w:rsidR="006D1F25" w:rsidRDefault="006D1F25" w:rsidP="002D35C3">
      <w:pPr>
        <w:ind w:firstLine="0"/>
        <w:jc w:val="center"/>
      </w:pPr>
    </w:p>
    <w:p w14:paraId="2C8D8C09" w14:textId="77777777" w:rsidR="006D1F25" w:rsidRDefault="006D1F25" w:rsidP="002D35C3">
      <w:pPr>
        <w:ind w:firstLine="0"/>
        <w:jc w:val="center"/>
      </w:pPr>
    </w:p>
    <w:p w14:paraId="774DD93E" w14:textId="77777777" w:rsidR="006D1F25" w:rsidRDefault="006D1F25" w:rsidP="002D35C3">
      <w:pPr>
        <w:ind w:firstLine="0"/>
        <w:jc w:val="center"/>
      </w:pPr>
    </w:p>
    <w:p w14:paraId="4B0E1149" w14:textId="77777777" w:rsidR="006D1F25" w:rsidRDefault="006D1F25" w:rsidP="002D35C3">
      <w:pPr>
        <w:ind w:firstLine="0"/>
        <w:jc w:val="center"/>
      </w:pPr>
    </w:p>
    <w:p w14:paraId="7BA9722A" w14:textId="77777777" w:rsidR="006D1F25" w:rsidRDefault="006D1F25" w:rsidP="002D35C3">
      <w:pPr>
        <w:ind w:firstLine="0"/>
        <w:jc w:val="center"/>
      </w:pPr>
    </w:p>
    <w:p w14:paraId="0D77419E" w14:textId="77777777" w:rsidR="006D1F25" w:rsidRDefault="006D1F25" w:rsidP="002D35C3">
      <w:pPr>
        <w:ind w:firstLine="0"/>
        <w:jc w:val="center"/>
      </w:pPr>
    </w:p>
    <w:p w14:paraId="7B3E60CB" w14:textId="77777777" w:rsidR="006D1F25" w:rsidRDefault="006D1F25" w:rsidP="002D35C3">
      <w:pPr>
        <w:ind w:firstLine="0"/>
        <w:jc w:val="center"/>
      </w:pPr>
    </w:p>
    <w:p w14:paraId="5AA4729D" w14:textId="77777777" w:rsidR="006D1F25" w:rsidRDefault="006D1F25" w:rsidP="002D35C3">
      <w:pPr>
        <w:ind w:firstLine="0"/>
        <w:jc w:val="center"/>
      </w:pPr>
    </w:p>
    <w:p w14:paraId="02A43A3E" w14:textId="77777777" w:rsidR="006D1F25" w:rsidRDefault="006D1F25" w:rsidP="002D35C3">
      <w:pPr>
        <w:ind w:firstLine="0"/>
        <w:jc w:val="center"/>
      </w:pPr>
    </w:p>
    <w:p w14:paraId="4FFFC4F7" w14:textId="77777777" w:rsidR="006D1F25" w:rsidRDefault="006D1F25" w:rsidP="002D35C3">
      <w:pPr>
        <w:ind w:firstLine="0"/>
        <w:jc w:val="center"/>
      </w:pPr>
    </w:p>
    <w:p w14:paraId="411770C8" w14:textId="77777777" w:rsidR="006D1F25" w:rsidRDefault="006D1F25" w:rsidP="002D35C3">
      <w:pPr>
        <w:ind w:firstLine="0"/>
        <w:jc w:val="center"/>
      </w:pPr>
    </w:p>
    <w:p w14:paraId="4EE848B0" w14:textId="77777777" w:rsidR="006D1F25" w:rsidRDefault="006D1F25" w:rsidP="002D35C3">
      <w:pPr>
        <w:ind w:firstLine="0"/>
        <w:jc w:val="center"/>
      </w:pPr>
    </w:p>
    <w:p w14:paraId="72F8F184" w14:textId="77777777" w:rsidR="006D1F25" w:rsidRDefault="006D1F25" w:rsidP="002D35C3">
      <w:pPr>
        <w:ind w:firstLine="0"/>
        <w:jc w:val="center"/>
      </w:pPr>
    </w:p>
    <w:p w14:paraId="308C829C" w14:textId="77777777" w:rsidR="006D1F25" w:rsidRDefault="006D1F25" w:rsidP="002D35C3">
      <w:pPr>
        <w:ind w:firstLine="0"/>
        <w:jc w:val="center"/>
      </w:pPr>
    </w:p>
    <w:p w14:paraId="5EE704CB" w14:textId="780864FE" w:rsidR="00BF76CE" w:rsidRDefault="00F22226" w:rsidP="00B851AE">
      <w:pPr>
        <w:ind w:firstLine="0"/>
        <w:jc w:val="center"/>
      </w:pPr>
      <w:r>
        <w:t>Investigate the Problem of Employee Theft in Hotels</w:t>
      </w:r>
    </w:p>
    <w:p w14:paraId="2F07E1FB" w14:textId="2011210E" w:rsidR="00DB6A9E" w:rsidRDefault="00F22226" w:rsidP="002D35C3">
      <w:pPr>
        <w:ind w:firstLine="0"/>
        <w:jc w:val="center"/>
      </w:pPr>
      <w:r>
        <w:lastRenderedPageBreak/>
        <w:t>Report</w:t>
      </w:r>
    </w:p>
    <w:p w14:paraId="0FA6CFA2" w14:textId="2E0C11B3" w:rsidR="007A5E36" w:rsidRDefault="00F22226" w:rsidP="00637FC2">
      <w:pPr>
        <w:ind w:firstLine="0"/>
        <w:jc w:val="center"/>
      </w:pPr>
      <w:r>
        <w:t>Introduct</w:t>
      </w:r>
      <w:r w:rsidR="00637FC2">
        <w:t>ion</w:t>
      </w:r>
    </w:p>
    <w:p w14:paraId="200FB8D3" w14:textId="0D4A1B2A" w:rsidR="00637FC2" w:rsidRDefault="00F22226" w:rsidP="00637FC2">
      <w:pPr>
        <w:ind w:firstLine="0"/>
      </w:pPr>
      <w:r>
        <w:tab/>
        <w:t xml:space="preserve">Employee theft in hotels is </w:t>
      </w:r>
      <w:r w:rsidR="005635E2">
        <w:t xml:space="preserve">a </w:t>
      </w:r>
      <w:r w:rsidRPr="005635E2">
        <w:rPr>
          <w:noProof/>
        </w:rPr>
        <w:t>common</w:t>
      </w:r>
      <w:r>
        <w:t xml:space="preserve"> phenomenon </w:t>
      </w:r>
      <w:r w:rsidR="00B1553C">
        <w:t xml:space="preserve">because there are enormous opportunities for staff members. </w:t>
      </w:r>
      <w:r w:rsidR="0040045E">
        <w:t xml:space="preserve">The aspects of motivation are immensely high in case of employees working in hotels to </w:t>
      </w:r>
      <w:r w:rsidR="00753010">
        <w:t xml:space="preserve">steal different and precious items. </w:t>
      </w:r>
      <w:r w:rsidR="00EB676C">
        <w:t xml:space="preserve">Undoubtedly, employee theft is one traditional problem that </w:t>
      </w:r>
      <w:r w:rsidR="006C034B" w:rsidRPr="00634314">
        <w:rPr>
          <w:noProof/>
        </w:rPr>
        <w:t>cause</w:t>
      </w:r>
      <w:r w:rsidR="00634314">
        <w:rPr>
          <w:noProof/>
        </w:rPr>
        <w:t>s</w:t>
      </w:r>
      <w:r w:rsidR="006C034B">
        <w:t xml:space="preserve"> different forms of business hazards when it comes to the idea of </w:t>
      </w:r>
      <w:r w:rsidR="00A726B3">
        <w:t xml:space="preserve">revenue generation for this industry. </w:t>
      </w:r>
      <w:r w:rsidR="00560461">
        <w:t xml:space="preserve">The role of workers can never </w:t>
      </w:r>
      <w:r w:rsidR="00560461" w:rsidRPr="00634314">
        <w:rPr>
          <w:noProof/>
        </w:rPr>
        <w:t>be ignore</w:t>
      </w:r>
      <w:r w:rsidR="00634314">
        <w:rPr>
          <w:noProof/>
        </w:rPr>
        <w:t>d</w:t>
      </w:r>
      <w:r w:rsidR="00560461">
        <w:t xml:space="preserve"> concerning the issue of internal theft</w:t>
      </w:r>
      <w:r w:rsidR="009C704A">
        <w:t xml:space="preserve"> in hotels. </w:t>
      </w:r>
      <w:r w:rsidR="006E24A7">
        <w:t xml:space="preserve">Here the focus is to critically discuss different dimensions associated with the issue of </w:t>
      </w:r>
      <w:r w:rsidR="003A2C0E">
        <w:t xml:space="preserve">employee theft in case of hotels. </w:t>
      </w:r>
    </w:p>
    <w:p w14:paraId="7BDBBDC7" w14:textId="51C40706" w:rsidR="00DA08A7" w:rsidRDefault="00F22226" w:rsidP="002D35C3">
      <w:pPr>
        <w:ind w:firstLine="0"/>
        <w:jc w:val="center"/>
      </w:pPr>
      <w:r>
        <w:t>Discussion</w:t>
      </w:r>
    </w:p>
    <w:p w14:paraId="684E5D86" w14:textId="33EA5B42" w:rsidR="00FB58F1" w:rsidRDefault="00F22226" w:rsidP="00FB58F1">
      <w:pPr>
        <w:ind w:firstLine="0"/>
      </w:pPr>
      <w:r>
        <w:tab/>
      </w:r>
      <w:r w:rsidR="009409D0">
        <w:t xml:space="preserve">Employee theft </w:t>
      </w:r>
      <w:proofErr w:type="spellStart"/>
      <w:r w:rsidR="009409D0">
        <w:t>recognised</w:t>
      </w:r>
      <w:proofErr w:type="spellEnd"/>
      <w:r w:rsidR="009409D0">
        <w:t xml:space="preserve"> as the major risk for the hotel industry as it adversely </w:t>
      </w:r>
      <w:r w:rsidR="00F8564B">
        <w:t>impacts</w:t>
      </w:r>
      <w:r w:rsidR="009409D0">
        <w:t xml:space="preserve"> the </w:t>
      </w:r>
      <w:r w:rsidR="000545A3">
        <w:t xml:space="preserve">prestige of the hotels. </w:t>
      </w:r>
      <w:r w:rsidR="00433907">
        <w:t xml:space="preserve">It is worthy </w:t>
      </w:r>
      <w:r w:rsidR="005635E2">
        <w:rPr>
          <w:noProof/>
        </w:rPr>
        <w:t>of mentioning</w:t>
      </w:r>
      <w:r w:rsidR="00433907">
        <w:t xml:space="preserve"> that </w:t>
      </w:r>
      <w:r w:rsidR="00F8564B">
        <w:t xml:space="preserve">stealing from </w:t>
      </w:r>
      <w:r w:rsidR="005635E2">
        <w:t xml:space="preserve">the </w:t>
      </w:r>
      <w:r w:rsidR="00F8564B" w:rsidRPr="005635E2">
        <w:rPr>
          <w:noProof/>
        </w:rPr>
        <w:t>hotel</w:t>
      </w:r>
      <w:r w:rsidR="00F8564B">
        <w:t xml:space="preserve"> is one acceptable action in any form because it</w:t>
      </w:r>
      <w:r w:rsidR="0051516F">
        <w:t>s</w:t>
      </w:r>
      <w:r w:rsidR="00F8564B">
        <w:t xml:space="preserve"> consequences are worse for the overall prospect of the hotel business</w:t>
      </w:r>
      <w:r w:rsidR="00FB5EC3">
        <w:t xml:space="preserve"> </w:t>
      </w:r>
      <w:r w:rsidR="00FB5EC3" w:rsidRPr="00FB5EC3">
        <w:t>(</w:t>
      </w:r>
      <w:proofErr w:type="spellStart"/>
      <w:r w:rsidR="00FB5EC3" w:rsidRPr="00FB5EC3">
        <w:t>Poulston</w:t>
      </w:r>
      <w:proofErr w:type="spellEnd"/>
      <w:r w:rsidR="00FB5EC3" w:rsidRPr="00FB5EC3">
        <w:t>, 2008)</w:t>
      </w:r>
      <w:r w:rsidR="00F8564B">
        <w:t xml:space="preserve">. </w:t>
      </w:r>
      <w:r w:rsidR="00C61DBB">
        <w:t xml:space="preserve">Employee theft is not allowed in any form </w:t>
      </w:r>
      <w:r w:rsidR="00D926CD">
        <w:t xml:space="preserve">whether it </w:t>
      </w:r>
      <w:r w:rsidR="00D926CD" w:rsidRPr="00483166">
        <w:rPr>
          <w:noProof/>
        </w:rPr>
        <w:t>is appeared</w:t>
      </w:r>
      <w:r w:rsidR="00D926CD">
        <w:t xml:space="preserve"> as taking money from guest’s bedroom or adopt the option of </w:t>
      </w:r>
      <w:r w:rsidR="00D926CD" w:rsidRPr="005635E2">
        <w:rPr>
          <w:noProof/>
        </w:rPr>
        <w:t>defraud</w:t>
      </w:r>
      <w:r w:rsidR="005635E2">
        <w:rPr>
          <w:noProof/>
        </w:rPr>
        <w:t>ing</w:t>
      </w:r>
      <w:r w:rsidR="00D926CD">
        <w:t xml:space="preserve">. </w:t>
      </w:r>
      <w:r w:rsidR="00FC08AA">
        <w:t xml:space="preserve">All these inappropriate actions </w:t>
      </w:r>
      <w:proofErr w:type="spellStart"/>
      <w:r w:rsidR="00FC08AA">
        <w:t>categorised</w:t>
      </w:r>
      <w:proofErr w:type="spellEnd"/>
      <w:r w:rsidR="00FC08AA">
        <w:t xml:space="preserve"> as theft which requires immediate </w:t>
      </w:r>
      <w:r w:rsidR="004D231D">
        <w:t xml:space="preserve">rectification. </w:t>
      </w:r>
    </w:p>
    <w:p w14:paraId="4F314630" w14:textId="18B11C0A" w:rsidR="00DA08A7" w:rsidRDefault="00F22226" w:rsidP="009F1AB8">
      <w:pPr>
        <w:ind w:firstLine="0"/>
      </w:pPr>
      <w:r>
        <w:t>The Problem of Employee Theft in the Hotel Industry</w:t>
      </w:r>
    </w:p>
    <w:p w14:paraId="1951854C" w14:textId="48340CB5" w:rsidR="002209D5" w:rsidRDefault="00F22226" w:rsidP="009F1AB8">
      <w:pPr>
        <w:ind w:firstLine="0"/>
      </w:pPr>
      <w:r>
        <w:tab/>
      </w:r>
      <w:r w:rsidR="007A4F67">
        <w:t>Undou</w:t>
      </w:r>
      <w:r w:rsidR="00A42BCA">
        <w:t xml:space="preserve">btedly, the issue of employee theft considered as </w:t>
      </w:r>
      <w:r w:rsidR="00A42BCA" w:rsidRPr="005635E2">
        <w:rPr>
          <w:noProof/>
        </w:rPr>
        <w:t>one</w:t>
      </w:r>
      <w:r w:rsidR="00A42BCA">
        <w:t xml:space="preserve"> of the most misjudged business problems that cause adverse influence on the </w:t>
      </w:r>
      <w:r w:rsidR="001E75E9">
        <w:t xml:space="preserve">reputation of </w:t>
      </w:r>
      <w:r w:rsidR="005635E2">
        <w:t xml:space="preserve">the </w:t>
      </w:r>
      <w:r w:rsidR="001E75E9" w:rsidRPr="005635E2">
        <w:rPr>
          <w:noProof/>
        </w:rPr>
        <w:t>entire</w:t>
      </w:r>
      <w:r w:rsidR="001E75E9">
        <w:t xml:space="preserve"> hotel industry. </w:t>
      </w:r>
      <w:r w:rsidR="00A36DF1">
        <w:t xml:space="preserve">It is one concern for the hotel management to propose better practical measures to eradicate the option of employee theft in their working </w:t>
      </w:r>
      <w:r w:rsidR="00453DEC">
        <w:t xml:space="preserve">spectrum. </w:t>
      </w:r>
      <w:r w:rsidR="005E2EB5">
        <w:t xml:space="preserve">The negative implication of employee theft can observe in different and chronic forms of </w:t>
      </w:r>
      <w:r w:rsidR="00877772">
        <w:t>financial instability</w:t>
      </w:r>
      <w:r w:rsidR="003774E1">
        <w:t xml:space="preserve"> and </w:t>
      </w:r>
      <w:r w:rsidR="005635E2">
        <w:t xml:space="preserve">a </w:t>
      </w:r>
      <w:r w:rsidR="003774E1" w:rsidRPr="005635E2">
        <w:rPr>
          <w:noProof/>
        </w:rPr>
        <w:t>diminishing</w:t>
      </w:r>
      <w:r w:rsidR="003774E1">
        <w:t xml:space="preserve"> level of profit for the businesses</w:t>
      </w:r>
      <w:r w:rsidR="00544E8C">
        <w:t xml:space="preserve"> </w:t>
      </w:r>
      <w:r w:rsidR="00544E8C" w:rsidRPr="00FB5EC3">
        <w:t>(Wong &amp; Li, 2015)</w:t>
      </w:r>
      <w:r w:rsidR="003774E1">
        <w:t xml:space="preserve">. </w:t>
      </w:r>
      <w:r w:rsidR="00DC47D5">
        <w:t xml:space="preserve">It is important to keenly assess different causes of employee theft to offer better solutions to this particular problem. </w:t>
      </w:r>
      <w:r w:rsidR="006C3F5A">
        <w:t xml:space="preserve">It is important to consider that </w:t>
      </w:r>
      <w:r w:rsidR="006C3F5A">
        <w:lastRenderedPageBreak/>
        <w:t xml:space="preserve">the root causes of employee theft in hotels </w:t>
      </w:r>
      <w:r w:rsidR="00634314">
        <w:rPr>
          <w:noProof/>
        </w:rPr>
        <w:t>are</w:t>
      </w:r>
      <w:r w:rsidR="006C3F5A">
        <w:t xml:space="preserve"> wide-ranging that makes t</w:t>
      </w:r>
      <w:r w:rsidR="007B7D42">
        <w:t xml:space="preserve">his issue complex. </w:t>
      </w:r>
      <w:r w:rsidR="001B67E6">
        <w:t>Biased</w:t>
      </w:r>
      <w:r w:rsidR="003666A9">
        <w:t xml:space="preserve"> </w:t>
      </w:r>
      <w:r w:rsidR="001B67E6">
        <w:t>working conditions</w:t>
      </w:r>
      <w:r w:rsidR="00561B66">
        <w:t xml:space="preserve"> established as the main reason that incline workers to</w:t>
      </w:r>
      <w:r w:rsidR="00771500">
        <w:t xml:space="preserve"> adopt the option of theft. </w:t>
      </w:r>
      <w:r w:rsidR="006B7D11">
        <w:t xml:space="preserve">There is strong association </w:t>
      </w:r>
      <w:r w:rsidR="006B7D11" w:rsidRPr="00634314">
        <w:rPr>
          <w:noProof/>
        </w:rPr>
        <w:t>exist</w:t>
      </w:r>
      <w:r w:rsidR="00634314">
        <w:rPr>
          <w:noProof/>
        </w:rPr>
        <w:t>s</w:t>
      </w:r>
      <w:r w:rsidR="006B7D11">
        <w:t xml:space="preserve"> between the</w:t>
      </w:r>
      <w:r w:rsidR="00254FAB">
        <w:t xml:space="preserve"> issue of employee theft and inequity </w:t>
      </w:r>
      <w:r w:rsidR="0002191C">
        <w:t xml:space="preserve">in </w:t>
      </w:r>
      <w:r w:rsidR="00634314">
        <w:t xml:space="preserve">the </w:t>
      </w:r>
      <w:r w:rsidR="0002191C" w:rsidRPr="00634314">
        <w:rPr>
          <w:noProof/>
        </w:rPr>
        <w:t>working</w:t>
      </w:r>
      <w:r w:rsidR="0002191C">
        <w:t xml:space="preserve"> environment. </w:t>
      </w:r>
    </w:p>
    <w:p w14:paraId="62940030" w14:textId="2B23BDF4" w:rsidR="00B57FE9" w:rsidRDefault="00F22226" w:rsidP="002209D5">
      <w:r>
        <w:t xml:space="preserve">The problem of </w:t>
      </w:r>
      <w:r w:rsidR="00805B25">
        <w:t xml:space="preserve">employee theft in hotels is growing </w:t>
      </w:r>
      <w:r w:rsidR="00805B25" w:rsidRPr="00634314">
        <w:rPr>
          <w:noProof/>
        </w:rPr>
        <w:t>every</w:t>
      </w:r>
      <w:r w:rsidR="00634314">
        <w:rPr>
          <w:noProof/>
        </w:rPr>
        <w:t xml:space="preserve"> </w:t>
      </w:r>
      <w:r w:rsidR="00805B25" w:rsidRPr="00634314">
        <w:rPr>
          <w:noProof/>
        </w:rPr>
        <w:t>day</w:t>
      </w:r>
      <w:r w:rsidR="00805B25">
        <w:t xml:space="preserve"> that </w:t>
      </w:r>
      <w:r w:rsidR="00805B25" w:rsidRPr="00634314">
        <w:rPr>
          <w:noProof/>
        </w:rPr>
        <w:t>caus</w:t>
      </w:r>
      <w:r w:rsidR="00601908" w:rsidRPr="00634314">
        <w:rPr>
          <w:noProof/>
        </w:rPr>
        <w:t>e</w:t>
      </w:r>
      <w:r w:rsidR="00634314">
        <w:rPr>
          <w:noProof/>
        </w:rPr>
        <w:t>s</w:t>
      </w:r>
      <w:r w:rsidR="00601908">
        <w:t xml:space="preserve"> </w:t>
      </w:r>
      <w:r w:rsidR="00634314">
        <w:t xml:space="preserve">a </w:t>
      </w:r>
      <w:r w:rsidR="00601908" w:rsidRPr="00634314">
        <w:rPr>
          <w:noProof/>
        </w:rPr>
        <w:t>business</w:t>
      </w:r>
      <w:r w:rsidR="00601908">
        <w:t xml:space="preserve"> loss in many different forms. </w:t>
      </w:r>
      <w:r w:rsidR="009A1FBE">
        <w:t xml:space="preserve">It is important to explore that there are different misconceptions linked </w:t>
      </w:r>
      <w:r w:rsidR="00A24A37">
        <w:t xml:space="preserve">with the growing problem of employee theft in </w:t>
      </w:r>
      <w:r w:rsidR="00634314">
        <w:t xml:space="preserve">the </w:t>
      </w:r>
      <w:r w:rsidR="00A24A37" w:rsidRPr="00634314">
        <w:rPr>
          <w:noProof/>
        </w:rPr>
        <w:t>hotel</w:t>
      </w:r>
      <w:r w:rsidR="00A24A37">
        <w:t xml:space="preserve"> industry. </w:t>
      </w:r>
      <w:r w:rsidR="00C11D74">
        <w:t xml:space="preserve">The issue of employee theft become major when management of the organisation fails to address </w:t>
      </w:r>
      <w:r w:rsidR="00F25F20">
        <w:t xml:space="preserve">it at its early stages. </w:t>
      </w:r>
      <w:r w:rsidR="00DB451E">
        <w:t xml:space="preserve">Failure of the detection of the issue of employee theft leads to </w:t>
      </w:r>
      <w:r w:rsidR="00634314">
        <w:t xml:space="preserve">a </w:t>
      </w:r>
      <w:r w:rsidR="008C7645" w:rsidRPr="00634314">
        <w:rPr>
          <w:noProof/>
        </w:rPr>
        <w:t>drastic</w:t>
      </w:r>
      <w:r w:rsidR="008C7645">
        <w:t xml:space="preserve"> business loss in </w:t>
      </w:r>
      <w:r w:rsidR="00634314">
        <w:t xml:space="preserve">the </w:t>
      </w:r>
      <w:r w:rsidR="008C7645" w:rsidRPr="00634314">
        <w:rPr>
          <w:noProof/>
        </w:rPr>
        <w:t>future</w:t>
      </w:r>
      <w:r w:rsidR="008C7645">
        <w:t>.</w:t>
      </w:r>
      <w:r w:rsidR="009D65F8">
        <w:t xml:space="preserve"> </w:t>
      </w:r>
      <w:r w:rsidR="00E00F1C">
        <w:t xml:space="preserve">Consideration of valid facts and </w:t>
      </w:r>
      <w:r w:rsidR="008C1961">
        <w:t xml:space="preserve">accepted theories related to the issue of employee theft is essential to </w:t>
      </w:r>
      <w:proofErr w:type="spellStart"/>
      <w:r w:rsidR="008C1961">
        <w:t>minimise</w:t>
      </w:r>
      <w:proofErr w:type="spellEnd"/>
      <w:r w:rsidR="008C1961">
        <w:t xml:space="preserve"> the magnitude of different forms of losses. </w:t>
      </w:r>
      <w:r w:rsidR="00634314">
        <w:rPr>
          <w:noProof/>
        </w:rPr>
        <w:t>A p</w:t>
      </w:r>
      <w:r w:rsidR="00846505" w:rsidRPr="00634314">
        <w:rPr>
          <w:noProof/>
        </w:rPr>
        <w:t>roper</w:t>
      </w:r>
      <w:r w:rsidR="00846505">
        <w:t xml:space="preserve"> exploration of different theories relevant to this particular issue </w:t>
      </w:r>
      <w:r w:rsidR="00674983">
        <w:t xml:space="preserve">is mandatory to make better inferences about the </w:t>
      </w:r>
      <w:r w:rsidR="00C65A67">
        <w:t xml:space="preserve">issue. </w:t>
      </w:r>
    </w:p>
    <w:p w14:paraId="5D8D78A8" w14:textId="1AF4EED7" w:rsidR="0048509F" w:rsidRDefault="00F22226" w:rsidP="00544E8C">
      <w:pPr>
        <w:ind w:firstLine="0"/>
      </w:pPr>
      <w:r>
        <w:t xml:space="preserve">The broad theoretical idea linked with the problem of employee theft is </w:t>
      </w:r>
      <w:r w:rsidR="00634314">
        <w:t xml:space="preserve">an </w:t>
      </w:r>
      <w:r w:rsidR="007F6D8C" w:rsidRPr="00634314">
        <w:rPr>
          <w:noProof/>
        </w:rPr>
        <w:t>opportunity</w:t>
      </w:r>
      <w:r w:rsidR="007F6D8C">
        <w:t xml:space="preserve"> one of the main reasons that cause </w:t>
      </w:r>
      <w:r w:rsidR="00634314">
        <w:t xml:space="preserve">the </w:t>
      </w:r>
      <w:r w:rsidR="007F6D8C" w:rsidRPr="00634314">
        <w:rPr>
          <w:noProof/>
        </w:rPr>
        <w:t>issue</w:t>
      </w:r>
      <w:r w:rsidR="007F6D8C">
        <w:t xml:space="preserve"> of employee theft. </w:t>
      </w:r>
      <w:r w:rsidR="00C459D9">
        <w:t xml:space="preserve">Another theoretical </w:t>
      </w:r>
      <w:r w:rsidR="00514BA2">
        <w:t xml:space="preserve">aspect </w:t>
      </w:r>
      <w:r w:rsidR="00AA0142">
        <w:t>refers</w:t>
      </w:r>
      <w:r w:rsidR="00514BA2">
        <w:t xml:space="preserve"> to the issue is the most of the cases of employee theft are remain unnoticed by the management of the organisation</w:t>
      </w:r>
      <w:r w:rsidR="00544E8C">
        <w:t xml:space="preserve"> </w:t>
      </w:r>
      <w:r w:rsidR="00544E8C" w:rsidRPr="00FB5EC3">
        <w:t>(</w:t>
      </w:r>
      <w:proofErr w:type="spellStart"/>
      <w:r w:rsidR="00544E8C" w:rsidRPr="00FB5EC3">
        <w:t>Guler</w:t>
      </w:r>
      <w:proofErr w:type="spellEnd"/>
      <w:r w:rsidR="00544E8C" w:rsidRPr="00FB5EC3">
        <w:t xml:space="preserve"> &amp; </w:t>
      </w:r>
      <w:proofErr w:type="spellStart"/>
      <w:r w:rsidR="00544E8C" w:rsidRPr="00FB5EC3">
        <w:t>Yukselen</w:t>
      </w:r>
      <w:proofErr w:type="spellEnd"/>
      <w:r w:rsidR="00544E8C" w:rsidRPr="00FB5EC3">
        <w:t>, 2010)</w:t>
      </w:r>
      <w:r w:rsidR="00514BA2">
        <w:t xml:space="preserve">. </w:t>
      </w:r>
      <w:r w:rsidR="00AA0142">
        <w:t>I</w:t>
      </w:r>
      <w:r w:rsidR="009B68B1">
        <w:t xml:space="preserve">t is also essential to consider that every business </w:t>
      </w:r>
      <w:r w:rsidR="009134AF">
        <w:t xml:space="preserve">organisation </w:t>
      </w:r>
      <w:r w:rsidR="009134AF" w:rsidRPr="00634314">
        <w:rPr>
          <w:noProof/>
        </w:rPr>
        <w:t>ha</w:t>
      </w:r>
      <w:r w:rsidR="00634314">
        <w:rPr>
          <w:noProof/>
        </w:rPr>
        <w:t>s</w:t>
      </w:r>
      <w:r w:rsidR="009134AF">
        <w:t xml:space="preserve"> </w:t>
      </w:r>
      <w:r w:rsidR="00F2055E">
        <w:t xml:space="preserve">some degree of </w:t>
      </w:r>
      <w:r w:rsidR="00634314">
        <w:t xml:space="preserve">a </w:t>
      </w:r>
      <w:r w:rsidR="00F2055E" w:rsidRPr="00634314">
        <w:rPr>
          <w:noProof/>
        </w:rPr>
        <w:t>threat</w:t>
      </w:r>
      <w:r w:rsidR="00F2055E">
        <w:t xml:space="preserve"> when it comes to </w:t>
      </w:r>
      <w:r w:rsidR="00634314" w:rsidRPr="00634314">
        <w:rPr>
          <w:noProof/>
        </w:rPr>
        <w:t xml:space="preserve">the </w:t>
      </w:r>
      <w:r w:rsidR="00F2055E" w:rsidRPr="00634314">
        <w:rPr>
          <w:noProof/>
        </w:rPr>
        <w:t>issue</w:t>
      </w:r>
      <w:r w:rsidR="00F2055E">
        <w:t xml:space="preserve"> of employee theft. </w:t>
      </w:r>
      <w:r w:rsidR="00FE1186">
        <w:t xml:space="preserve">Another major </w:t>
      </w:r>
      <w:r w:rsidR="00FE1186" w:rsidRPr="00634314">
        <w:rPr>
          <w:noProof/>
        </w:rPr>
        <w:t>aspect</w:t>
      </w:r>
      <w:r w:rsidR="00634314">
        <w:rPr>
          <w:noProof/>
        </w:rPr>
        <w:t xml:space="preserve"> is</w:t>
      </w:r>
      <w:r w:rsidR="00FE1186">
        <w:t xml:space="preserve"> relevant to the issue of employee theft that </w:t>
      </w:r>
      <w:r w:rsidR="00FE1186" w:rsidRPr="00634314">
        <w:rPr>
          <w:noProof/>
        </w:rPr>
        <w:t>most</w:t>
      </w:r>
      <w:r w:rsidR="00FE1186">
        <w:t xml:space="preserve"> workers have </w:t>
      </w:r>
      <w:r w:rsidR="00634314">
        <w:t xml:space="preserve">a </w:t>
      </w:r>
      <w:r w:rsidR="00FE1186" w:rsidRPr="00634314">
        <w:rPr>
          <w:noProof/>
        </w:rPr>
        <w:t>clear</w:t>
      </w:r>
      <w:r w:rsidR="00FE1186">
        <w:t xml:space="preserve"> idea about the suspect employee but </w:t>
      </w:r>
      <w:r w:rsidR="00FE1186" w:rsidRPr="00634314">
        <w:rPr>
          <w:noProof/>
        </w:rPr>
        <w:t>fail</w:t>
      </w:r>
      <w:r w:rsidR="00FE1186">
        <w:t xml:space="preserve"> to report due to any fear or </w:t>
      </w:r>
      <w:proofErr w:type="spellStart"/>
      <w:r w:rsidR="00FE1186">
        <w:t>favouritism</w:t>
      </w:r>
      <w:proofErr w:type="spellEnd"/>
      <w:r w:rsidR="00FE1186">
        <w:t xml:space="preserve">.  </w:t>
      </w:r>
    </w:p>
    <w:p w14:paraId="7A268A16" w14:textId="77777777" w:rsidR="00634314" w:rsidRDefault="00634314" w:rsidP="002209D5"/>
    <w:p w14:paraId="0D27E5E2" w14:textId="338C686D" w:rsidR="009F1AB8" w:rsidRDefault="00F22226" w:rsidP="009F1AB8">
      <w:pPr>
        <w:ind w:firstLine="0"/>
      </w:pPr>
      <w:r>
        <w:t>The problem of Employee Theft Across Different Departments</w:t>
      </w:r>
    </w:p>
    <w:p w14:paraId="2C8EEFF2" w14:textId="065ACAD0" w:rsidR="00634314" w:rsidRDefault="00F22226" w:rsidP="009F1AB8">
      <w:pPr>
        <w:ind w:firstLine="0"/>
      </w:pPr>
      <w:r>
        <w:tab/>
        <w:t xml:space="preserve">It is important to understand that the issue of employee theft </w:t>
      </w:r>
      <w:r w:rsidR="002A5F60" w:rsidRPr="00483166">
        <w:rPr>
          <w:noProof/>
        </w:rPr>
        <w:t>affect</w:t>
      </w:r>
      <w:r w:rsidR="00483166">
        <w:rPr>
          <w:noProof/>
        </w:rPr>
        <w:t>s</w:t>
      </w:r>
      <w:r w:rsidR="002A5F60">
        <w:t xml:space="preserve"> </w:t>
      </w:r>
      <w:r w:rsidR="00483166">
        <w:t xml:space="preserve">the </w:t>
      </w:r>
      <w:r w:rsidR="002A5F60" w:rsidRPr="00483166">
        <w:rPr>
          <w:noProof/>
        </w:rPr>
        <w:t>functioning</w:t>
      </w:r>
      <w:r w:rsidR="002A5F60">
        <w:t xml:space="preserve"> of hotel organisations at different departmental levels. </w:t>
      </w:r>
      <w:r w:rsidR="002A5F60" w:rsidRPr="00483166">
        <w:rPr>
          <w:noProof/>
        </w:rPr>
        <w:t xml:space="preserve">When it comes to the issue of stealing in the </w:t>
      </w:r>
      <w:r w:rsidR="002A5F60" w:rsidRPr="00483166">
        <w:rPr>
          <w:noProof/>
        </w:rPr>
        <w:lastRenderedPageBreak/>
        <w:t xml:space="preserve">hotel than it </w:t>
      </w:r>
      <w:r w:rsidR="00361F5D" w:rsidRPr="00483166">
        <w:rPr>
          <w:noProof/>
        </w:rPr>
        <w:t>eventually involves operations of other departments as well.</w:t>
      </w:r>
      <w:r w:rsidR="00361F5D">
        <w:t xml:space="preserve"> </w:t>
      </w:r>
      <w:r w:rsidR="00483166">
        <w:rPr>
          <w:noProof/>
        </w:rPr>
        <w:t>The c</w:t>
      </w:r>
      <w:r w:rsidR="00771C13" w:rsidRPr="00483166">
        <w:rPr>
          <w:noProof/>
        </w:rPr>
        <w:t>riminal</w:t>
      </w:r>
      <w:r w:rsidR="00771C13">
        <w:t xml:space="preserve"> trend of </w:t>
      </w:r>
      <w:r w:rsidR="0003609B" w:rsidRPr="00483166">
        <w:rPr>
          <w:noProof/>
        </w:rPr>
        <w:t>employee</w:t>
      </w:r>
      <w:r w:rsidR="0003609B">
        <w:t xml:space="preserve"> t</w:t>
      </w:r>
      <w:r w:rsidR="00BA143E">
        <w:t>heft</w:t>
      </w:r>
      <w:r w:rsidR="0003609B">
        <w:t xml:space="preserve"> </w:t>
      </w:r>
      <w:r w:rsidR="0003609B" w:rsidRPr="00483166">
        <w:rPr>
          <w:noProof/>
        </w:rPr>
        <w:t>cause</w:t>
      </w:r>
      <w:r w:rsidR="00483166">
        <w:rPr>
          <w:noProof/>
        </w:rPr>
        <w:t>s</w:t>
      </w:r>
      <w:r w:rsidR="0003609B">
        <w:t xml:space="preserve"> </w:t>
      </w:r>
      <w:r w:rsidR="00483166">
        <w:t xml:space="preserve">the </w:t>
      </w:r>
      <w:r w:rsidR="0003609B" w:rsidRPr="00483166">
        <w:rPr>
          <w:noProof/>
        </w:rPr>
        <w:t>performance</w:t>
      </w:r>
      <w:r w:rsidR="0003609B">
        <w:t xml:space="preserve"> level of the entire organisation. </w:t>
      </w:r>
      <w:r w:rsidR="00485812">
        <w:t>T</w:t>
      </w:r>
      <w:r w:rsidR="0027524B">
        <w:t xml:space="preserve">he department of guest services is immensely </w:t>
      </w:r>
      <w:r w:rsidR="00485812">
        <w:t xml:space="preserve">affected by any action of employee theft. </w:t>
      </w:r>
      <w:r w:rsidR="00304855">
        <w:t>All the different departments have</w:t>
      </w:r>
      <w:r w:rsidR="00F805F5">
        <w:t xml:space="preserve"> many opportunities </w:t>
      </w:r>
      <w:r w:rsidR="00483166">
        <w:rPr>
          <w:noProof/>
        </w:rPr>
        <w:t>for</w:t>
      </w:r>
      <w:r w:rsidR="00F805F5">
        <w:t xml:space="preserve"> the issue of employee theft</w:t>
      </w:r>
      <w:r w:rsidR="001E1291">
        <w:t xml:space="preserve"> </w:t>
      </w:r>
      <w:r w:rsidR="001E1291" w:rsidRPr="00FB5EC3">
        <w:t>(Goh &amp; Kong, 2018)</w:t>
      </w:r>
      <w:r w:rsidR="00F805F5">
        <w:t xml:space="preserve">. </w:t>
      </w:r>
      <w:r w:rsidR="00311B23">
        <w:t xml:space="preserve">The department of human resource </w:t>
      </w:r>
      <w:r w:rsidR="00311B23" w:rsidRPr="00483166">
        <w:rPr>
          <w:noProof/>
        </w:rPr>
        <w:t>is directly linked</w:t>
      </w:r>
      <w:r w:rsidR="00311B23">
        <w:t xml:space="preserve"> with </w:t>
      </w:r>
      <w:r w:rsidR="00311B23" w:rsidRPr="00483166">
        <w:rPr>
          <w:noProof/>
        </w:rPr>
        <w:t>any</w:t>
      </w:r>
      <w:r w:rsidR="00311B23">
        <w:t xml:space="preserve"> incident of employee theft. It is </w:t>
      </w:r>
      <w:r w:rsidR="003F5E84">
        <w:t xml:space="preserve">one major task for the department to investigate the entire event of stealing in the hotel to offer some better practical measures in </w:t>
      </w:r>
      <w:r w:rsidR="00483166">
        <w:t xml:space="preserve">the </w:t>
      </w:r>
      <w:r w:rsidR="003F5E84" w:rsidRPr="00483166">
        <w:rPr>
          <w:noProof/>
        </w:rPr>
        <w:t>future</w:t>
      </w:r>
      <w:r w:rsidR="003F5E84">
        <w:t xml:space="preserve">. </w:t>
      </w:r>
    </w:p>
    <w:p w14:paraId="45B961B0" w14:textId="448E7F27" w:rsidR="009F1AB8" w:rsidRDefault="00F22226" w:rsidP="009F1AB8">
      <w:pPr>
        <w:ind w:firstLine="0"/>
      </w:pPr>
      <w:r>
        <w:t>Underlying Motivations behind Employee Theft in Hotels</w:t>
      </w:r>
    </w:p>
    <w:p w14:paraId="29B0E2A5" w14:textId="1880BCA2" w:rsidR="007F58C5" w:rsidRDefault="00F22226" w:rsidP="009F1AB8">
      <w:pPr>
        <w:ind w:firstLine="0"/>
      </w:pPr>
      <w:r>
        <w:tab/>
      </w:r>
      <w:r w:rsidR="00483166">
        <w:rPr>
          <w:noProof/>
        </w:rPr>
        <w:t>Numerous factors</w:t>
      </w:r>
      <w:r w:rsidR="00F923FB" w:rsidRPr="00483166">
        <w:rPr>
          <w:noProof/>
        </w:rPr>
        <w:t xml:space="preserve"> </w:t>
      </w:r>
      <w:r w:rsidR="00D568D7" w:rsidRPr="00483166">
        <w:rPr>
          <w:noProof/>
        </w:rPr>
        <w:t>motivate</w:t>
      </w:r>
      <w:r w:rsidR="00D568D7">
        <w:t xml:space="preserve"> workers to adopt the option of theft in </w:t>
      </w:r>
      <w:r w:rsidR="00483166">
        <w:t xml:space="preserve">the </w:t>
      </w:r>
      <w:r w:rsidR="00D568D7" w:rsidRPr="00483166">
        <w:rPr>
          <w:noProof/>
        </w:rPr>
        <w:t>hotel</w:t>
      </w:r>
      <w:r w:rsidR="00D568D7">
        <w:t xml:space="preserve">. </w:t>
      </w:r>
      <w:r w:rsidR="00483166">
        <w:rPr>
          <w:noProof/>
        </w:rPr>
        <w:t>A t</w:t>
      </w:r>
      <w:r w:rsidR="00D568D7" w:rsidRPr="00483166">
        <w:rPr>
          <w:noProof/>
        </w:rPr>
        <w:t>imely</w:t>
      </w:r>
      <w:r w:rsidR="00D568D7">
        <w:t xml:space="preserve"> exploration of these aspects is essential to make better inference about the problem of </w:t>
      </w:r>
      <w:r w:rsidR="00483166">
        <w:t xml:space="preserve">an </w:t>
      </w:r>
      <w:r w:rsidR="00D568D7" w:rsidRPr="00483166">
        <w:rPr>
          <w:noProof/>
        </w:rPr>
        <w:t>employee</w:t>
      </w:r>
      <w:r w:rsidR="00D568D7">
        <w:t xml:space="preserve"> stealing in </w:t>
      </w:r>
      <w:r w:rsidR="002A70E5">
        <w:t xml:space="preserve">hotels. </w:t>
      </w:r>
      <w:r w:rsidR="006E6011">
        <w:t xml:space="preserve">Prevalence of different opportunities in the working environment is the major cause </w:t>
      </w:r>
      <w:r w:rsidR="00D71CF4">
        <w:t xml:space="preserve">of the issue of employee theft as </w:t>
      </w:r>
      <w:r w:rsidR="00D71CF4" w:rsidRPr="00483166">
        <w:rPr>
          <w:noProof/>
        </w:rPr>
        <w:t>compare</w:t>
      </w:r>
      <w:r w:rsidR="00483166">
        <w:rPr>
          <w:noProof/>
        </w:rPr>
        <w:t>d</w:t>
      </w:r>
      <w:r w:rsidR="00D71CF4">
        <w:t xml:space="preserve"> to the element of need</w:t>
      </w:r>
      <w:r w:rsidR="00961C1A">
        <w:t xml:space="preserve"> </w:t>
      </w:r>
      <w:r w:rsidR="00961C1A" w:rsidRPr="00FB5EC3">
        <w:t>(Barbosa-McCoy, 2016)</w:t>
      </w:r>
      <w:r w:rsidR="00D71CF4">
        <w:t xml:space="preserve">. </w:t>
      </w:r>
      <w:r w:rsidR="00081E25">
        <w:t xml:space="preserve">The problem of employee theft can only properly solve </w:t>
      </w:r>
      <w:r w:rsidR="00EE39D4">
        <w:t xml:space="preserve">if root causes are specifically defined. </w:t>
      </w:r>
      <w:r w:rsidR="001C7FDD">
        <w:t xml:space="preserve">It is essential to figure out </w:t>
      </w:r>
      <w:r w:rsidR="007D27D3" w:rsidRPr="00483166">
        <w:rPr>
          <w:noProof/>
        </w:rPr>
        <w:t>what</w:t>
      </w:r>
      <w:r w:rsidR="007D27D3">
        <w:t xml:space="preserve"> </w:t>
      </w:r>
      <w:r w:rsidR="007D27D3" w:rsidRPr="00483166">
        <w:rPr>
          <w:noProof/>
        </w:rPr>
        <w:t>motivate</w:t>
      </w:r>
      <w:r w:rsidR="00483166">
        <w:rPr>
          <w:noProof/>
        </w:rPr>
        <w:t>s</w:t>
      </w:r>
      <w:r w:rsidR="007D27D3">
        <w:t xml:space="preserve"> workers to adopt the option of stealing in hotels. </w:t>
      </w:r>
    </w:p>
    <w:p w14:paraId="501DFAA9" w14:textId="0FA6B342" w:rsidR="001326C5" w:rsidRDefault="00F22226" w:rsidP="009F1AB8">
      <w:pPr>
        <w:ind w:firstLine="0"/>
      </w:pPr>
      <w:r>
        <w:tab/>
      </w:r>
      <w:r w:rsidR="000E7932" w:rsidRPr="00483166">
        <w:rPr>
          <w:noProof/>
        </w:rPr>
        <w:t>There are many research evidence that indicate</w:t>
      </w:r>
      <w:r w:rsidR="00483166">
        <w:rPr>
          <w:noProof/>
        </w:rPr>
        <w:t>s</w:t>
      </w:r>
      <w:r w:rsidR="000E7932">
        <w:t xml:space="preserve"> workers are motivated to steal in hotels because mostly management of the organisations </w:t>
      </w:r>
      <w:r w:rsidR="000E7932" w:rsidRPr="00483166">
        <w:rPr>
          <w:noProof/>
        </w:rPr>
        <w:t>make</w:t>
      </w:r>
      <w:r w:rsidR="00483166">
        <w:rPr>
          <w:noProof/>
        </w:rPr>
        <w:t>s</w:t>
      </w:r>
      <w:r w:rsidR="000E7932">
        <w:t xml:space="preserve"> it </w:t>
      </w:r>
      <w:r w:rsidR="00A736F4">
        <w:t xml:space="preserve">easy for them. They have many opportunities to steal </w:t>
      </w:r>
      <w:r w:rsidR="003473B7">
        <w:t>different items or adopt the option of defrauding</w:t>
      </w:r>
      <w:r w:rsidR="009258DC">
        <w:t xml:space="preserve"> at any working level. </w:t>
      </w:r>
      <w:r w:rsidR="00434E28">
        <w:t xml:space="preserve">The overall working environment </w:t>
      </w:r>
      <w:r w:rsidR="004345F9">
        <w:t>is massively tempting for employees to consider the option of stealing</w:t>
      </w:r>
      <w:r w:rsidR="001E1291">
        <w:t xml:space="preserve"> </w:t>
      </w:r>
      <w:r w:rsidR="001E1291" w:rsidRPr="00FB5EC3">
        <w:t xml:space="preserve">(Gill &amp; </w:t>
      </w:r>
      <w:proofErr w:type="spellStart"/>
      <w:r w:rsidR="001E1291" w:rsidRPr="00FB5EC3">
        <w:t>Goldstraw</w:t>
      </w:r>
      <w:proofErr w:type="spellEnd"/>
      <w:r w:rsidR="001E1291" w:rsidRPr="00FB5EC3">
        <w:t>-White, 2010)</w:t>
      </w:r>
      <w:r w:rsidR="004345F9">
        <w:t xml:space="preserve">. </w:t>
      </w:r>
      <w:r w:rsidR="00930183">
        <w:t xml:space="preserve">Observation of the involvement of other employees in the defrauding </w:t>
      </w:r>
      <w:r w:rsidR="00C329B1">
        <w:t xml:space="preserve">activities ultimately </w:t>
      </w:r>
      <w:r w:rsidR="00C329B1" w:rsidRPr="00483166">
        <w:rPr>
          <w:noProof/>
        </w:rPr>
        <w:t>encourage</w:t>
      </w:r>
      <w:r w:rsidR="00483166">
        <w:rPr>
          <w:noProof/>
        </w:rPr>
        <w:t>s</w:t>
      </w:r>
      <w:r w:rsidR="00C329B1">
        <w:t xml:space="preserve"> workers to consider the option of stealing. </w:t>
      </w:r>
      <w:r w:rsidR="001C2353">
        <w:t xml:space="preserve">Low wages or </w:t>
      </w:r>
      <w:r w:rsidR="00C64863">
        <w:t xml:space="preserve">discriminatory working conditions are another major </w:t>
      </w:r>
      <w:r w:rsidR="008F4297">
        <w:t>feature</w:t>
      </w:r>
      <w:r w:rsidR="00C64863">
        <w:t xml:space="preserve"> of motivations for the workers to adopt the option of stealing</w:t>
      </w:r>
      <w:r w:rsidR="000F3D0E">
        <w:t xml:space="preserve">. </w:t>
      </w:r>
    </w:p>
    <w:p w14:paraId="3B719118" w14:textId="6588A988" w:rsidR="00D962E7" w:rsidRDefault="00F22226" w:rsidP="009F1AB8">
      <w:pPr>
        <w:ind w:firstLine="0"/>
      </w:pPr>
      <w:r>
        <w:t>Different Types of Employee Theft in Hotels</w:t>
      </w:r>
    </w:p>
    <w:p w14:paraId="46DCBA2C" w14:textId="02C27A4F" w:rsidR="006F17E5" w:rsidRDefault="00F22226" w:rsidP="009F1AB8">
      <w:pPr>
        <w:ind w:firstLine="0"/>
      </w:pPr>
      <w:r>
        <w:lastRenderedPageBreak/>
        <w:tab/>
        <w:t>The issue of employee theft in hotels can observe by expl</w:t>
      </w:r>
      <w:r w:rsidR="00BF5178">
        <w:t xml:space="preserve">aining its different types. </w:t>
      </w:r>
      <w:r w:rsidR="00505F44">
        <w:t xml:space="preserve">Complete knowledge about different types of employee theft </w:t>
      </w:r>
      <w:r w:rsidR="000A304C">
        <w:t xml:space="preserve">helps management to identify the actual problem and offer better practical measures to deal with the problem. Theoretical framework </w:t>
      </w:r>
      <w:r w:rsidR="003A17FA">
        <w:t>assists</w:t>
      </w:r>
      <w:r w:rsidR="000A304C">
        <w:t xml:space="preserve"> to determine about various types of the issue of employee theft </w:t>
      </w:r>
      <w:r w:rsidR="00CC5CF5">
        <w:t xml:space="preserve">prevails in hotel industry. </w:t>
      </w:r>
      <w:r w:rsidR="003A17FA">
        <w:t xml:space="preserve">Intentional and unintentional </w:t>
      </w:r>
      <w:r w:rsidR="00BC7E07">
        <w:t xml:space="preserve">stealing are the two paradigms of the problem of employee theft. </w:t>
      </w:r>
      <w:r w:rsidR="00781884">
        <w:t xml:space="preserve">It is observed that sometimes workers are prone to adopt the option of stealing because they are habitual to do this form of action. </w:t>
      </w:r>
      <w:r w:rsidR="00457C00">
        <w:t xml:space="preserve">This type of stealing is identified as the unintentional act of theft attempted by the workers. On the other hand, sometimes workers plan to implement the idea of stealing to gain any sort of benefit. </w:t>
      </w:r>
    </w:p>
    <w:p w14:paraId="79DADB59" w14:textId="4E757409" w:rsidR="00DD6A81" w:rsidRDefault="00F22226" w:rsidP="009F1AB8">
      <w:pPr>
        <w:ind w:firstLine="0"/>
      </w:pPr>
      <w:r>
        <w:tab/>
        <w:t xml:space="preserve">The issue of employee theft can observe for both the cases of tangible and intangible domains. </w:t>
      </w:r>
      <w:r w:rsidR="004F7999">
        <w:t xml:space="preserve">Both these prospects are opposite to each other and equally exist in case of employee theft in hotels. </w:t>
      </w:r>
      <w:r w:rsidR="00046681">
        <w:t xml:space="preserve">The issue of tangible stealing is </w:t>
      </w:r>
      <w:proofErr w:type="spellStart"/>
      <w:r w:rsidR="00046681">
        <w:t>recognised</w:t>
      </w:r>
      <w:proofErr w:type="spellEnd"/>
      <w:r w:rsidR="00046681">
        <w:t xml:space="preserve"> as the stealing of tangible products</w:t>
      </w:r>
      <w:r w:rsidR="00481A47">
        <w:t xml:space="preserve"> such as cash money, expensive items, and other touchable objects. On the other hand, the issue of </w:t>
      </w:r>
      <w:r w:rsidR="000846C0">
        <w:t xml:space="preserve">intangible theft appeared when workers attempt to adopt illegitimate working practices. </w:t>
      </w:r>
    </w:p>
    <w:p w14:paraId="7AC5C4DA" w14:textId="2B113337" w:rsidR="00D962E7" w:rsidRDefault="00F22226" w:rsidP="009F1AB8">
      <w:pPr>
        <w:ind w:firstLine="0"/>
      </w:pPr>
      <w:r>
        <w:t>Best Practices Adopted by International Hotels</w:t>
      </w:r>
    </w:p>
    <w:p w14:paraId="4DE68CD6" w14:textId="5C969BAA" w:rsidR="00CA443A" w:rsidRDefault="00F22226" w:rsidP="009F1AB8">
      <w:pPr>
        <w:ind w:firstLine="0"/>
      </w:pPr>
      <w:r>
        <w:tab/>
      </w:r>
      <w:r w:rsidRPr="00CA443A">
        <w:t xml:space="preserve">Employees are often involved in unethical activities such as theft which is problematic for businesses. There are some potential activities that help managers to </w:t>
      </w:r>
      <w:proofErr w:type="spellStart"/>
      <w:r w:rsidRPr="00CA443A">
        <w:t>minimise</w:t>
      </w:r>
      <w:proofErr w:type="spellEnd"/>
      <w:r w:rsidRPr="00CA443A">
        <w:t xml:space="preserve"> employees' theft in the hostel</w:t>
      </w:r>
      <w:r w:rsidR="00961C1A">
        <w:t xml:space="preserve"> </w:t>
      </w:r>
      <w:r w:rsidR="00961C1A" w:rsidRPr="00FB5EC3">
        <w:t>(Hollinger &amp; Davis, 2006)</w:t>
      </w:r>
      <w:r w:rsidRPr="00CA443A">
        <w:t>. First of all, managers need to know their employees by looking at key indicators of potential theft such as drugs and alcohol abuse, strong objections to procedural changes, lifestyles well above their salary levels, apparent devotion to work, and evidence of compulsive gambling</w:t>
      </w:r>
      <w:r w:rsidR="00544E8C">
        <w:t xml:space="preserve"> </w:t>
      </w:r>
      <w:r w:rsidR="00544E8C" w:rsidRPr="00FB5EC3">
        <w:t>(</w:t>
      </w:r>
      <w:proofErr w:type="spellStart"/>
      <w:r w:rsidR="00544E8C" w:rsidRPr="00FB5EC3">
        <w:t>Karatepe</w:t>
      </w:r>
      <w:proofErr w:type="spellEnd"/>
      <w:r w:rsidR="00544E8C" w:rsidRPr="00FB5EC3">
        <w:t xml:space="preserve"> &amp; </w:t>
      </w:r>
      <w:proofErr w:type="spellStart"/>
      <w:r w:rsidR="00544E8C" w:rsidRPr="00FB5EC3">
        <w:t>Agbaim</w:t>
      </w:r>
      <w:proofErr w:type="spellEnd"/>
      <w:r w:rsidR="00544E8C" w:rsidRPr="00FB5EC3">
        <w:t>, 2012)</w:t>
      </w:r>
      <w:r w:rsidRPr="00CA443A">
        <w:t xml:space="preserve">. Managers need to supervise their employees closely to reduce theft and fraud rates. It is effective for managers to have a person looking out for the hotel’s money. Informal audits are efficient for managers to keep a close eye over the accounts of the hotel. Hotel Managers needs to introduce job rotations </w:t>
      </w:r>
      <w:r w:rsidRPr="00CA443A">
        <w:lastRenderedPageBreak/>
        <w:t>in order to reduce the potential threat of theft. Computer monitoring and video surveillance are beneficial to catch employees breaking the rules and stealing in the hotel. It is evident that a visible camera is an excellent tool to discourage theft</w:t>
      </w:r>
      <w:r w:rsidR="00961C1A">
        <w:t xml:space="preserve"> </w:t>
      </w:r>
      <w:r w:rsidR="00961C1A" w:rsidRPr="00FB5EC3">
        <w:t>(</w:t>
      </w:r>
      <w:proofErr w:type="spellStart"/>
      <w:r w:rsidR="00961C1A" w:rsidRPr="00FB5EC3">
        <w:t>Sauser</w:t>
      </w:r>
      <w:proofErr w:type="spellEnd"/>
      <w:r w:rsidR="00961C1A" w:rsidRPr="00FB5EC3">
        <w:t>, 2007)</w:t>
      </w:r>
      <w:r w:rsidRPr="00CA443A">
        <w:t>. Managers need to adopt screening process before hiring to prevent these unethical behaviours.</w:t>
      </w:r>
    </w:p>
    <w:p w14:paraId="3A7CDF1E" w14:textId="37608418" w:rsidR="00CA443A" w:rsidRDefault="00F22226" w:rsidP="009F1AB8">
      <w:pPr>
        <w:ind w:firstLine="0"/>
      </w:pPr>
      <w:r>
        <w:tab/>
      </w:r>
      <w:r w:rsidR="00F701E9" w:rsidRPr="00F701E9">
        <w:t xml:space="preserve">Proper pre-employment screening is the first line of </w:t>
      </w:r>
      <w:proofErr w:type="spellStart"/>
      <w:r w:rsidR="00F701E9" w:rsidRPr="00F701E9">
        <w:t>defence</w:t>
      </w:r>
      <w:proofErr w:type="spellEnd"/>
      <w:r w:rsidR="00F701E9" w:rsidRPr="00F701E9">
        <w:t xml:space="preserve"> for managers as it allows them to perform a background and credit check which is worth doing due diligence. Hotel managers need to keep track of their hotel checks. It is highly recommended to use pre-numbered checks along with payees typed</w:t>
      </w:r>
      <w:r w:rsidR="001E1291">
        <w:t xml:space="preserve"> </w:t>
      </w:r>
      <w:r w:rsidR="001E1291" w:rsidRPr="00FB5EC3">
        <w:t>(</w:t>
      </w:r>
      <w:proofErr w:type="spellStart"/>
      <w:r w:rsidR="001E1291" w:rsidRPr="00FB5EC3">
        <w:t>Alstete</w:t>
      </w:r>
      <w:proofErr w:type="spellEnd"/>
      <w:r w:rsidR="001E1291" w:rsidRPr="00FB5EC3">
        <w:t>, 2006)</w:t>
      </w:r>
      <w:r w:rsidR="00F701E9" w:rsidRPr="00F701E9">
        <w:t>. High tech software such as QuickBooks produces all financial checks and helps in keeping its track. Hotel managers also need to secure their blank checks and a signature machine to reduce the chances of employees’ theft. It is notable to mention that hotel managers must verify suspicions by investigations to discourage theft</w:t>
      </w:r>
      <w:r w:rsidR="00961C1A">
        <w:t xml:space="preserve"> </w:t>
      </w:r>
      <w:r w:rsidR="00961C1A" w:rsidRPr="00FB5EC3">
        <w:t>(Harris &amp; Ogbonna, 2012)</w:t>
      </w:r>
      <w:r w:rsidR="00F701E9" w:rsidRPr="00F701E9">
        <w:t>. Strict legal actions should be adopted by hotel managers if they can identify the responsible employee.</w:t>
      </w:r>
    </w:p>
    <w:p w14:paraId="7D4715DA" w14:textId="4DFE2921" w:rsidR="00733AD9" w:rsidRDefault="00F22226" w:rsidP="009F1AB8">
      <w:pPr>
        <w:ind w:firstLine="0"/>
      </w:pPr>
      <w:r>
        <w:t>Practical Recommendations</w:t>
      </w:r>
    </w:p>
    <w:p w14:paraId="2A7CBB52" w14:textId="5C793422" w:rsidR="00087438" w:rsidRDefault="00F22226" w:rsidP="009F1AB8">
      <w:pPr>
        <w:ind w:firstLine="0"/>
      </w:pPr>
      <w:r>
        <w:tab/>
      </w:r>
      <w:r w:rsidR="007D7F96">
        <w:t xml:space="preserve">It is important for the management of the hotel organisations </w:t>
      </w:r>
      <w:r w:rsidR="00300186">
        <w:t xml:space="preserve">to critically consider their overall policy to effectively manage the growing problem of employee theft. </w:t>
      </w:r>
      <w:r w:rsidR="00B97D5D">
        <w:t xml:space="preserve">Proper and detailed assessment of all the operations is critical to timely observe the issue of </w:t>
      </w:r>
      <w:r w:rsidR="00437603">
        <w:t>employee theft</w:t>
      </w:r>
      <w:r w:rsidR="001E1291">
        <w:t xml:space="preserve"> </w:t>
      </w:r>
      <w:r w:rsidR="001E1291" w:rsidRPr="00FB5EC3">
        <w:t>(</w:t>
      </w:r>
      <w:proofErr w:type="spellStart"/>
      <w:r w:rsidR="001E1291" w:rsidRPr="00FB5EC3">
        <w:t>Poulston</w:t>
      </w:r>
      <w:proofErr w:type="spellEnd"/>
      <w:r w:rsidR="001E1291" w:rsidRPr="00FB5EC3">
        <w:t>, 2008)</w:t>
      </w:r>
      <w:r w:rsidR="00437603">
        <w:t xml:space="preserve">. Appropriate identification of the issue of employee theft helps management of the hotel organisations </w:t>
      </w:r>
      <w:r w:rsidR="00352C03">
        <w:t xml:space="preserve">to formulate and implement better practical measures to deal with the concern of employee theft. </w:t>
      </w:r>
    </w:p>
    <w:p w14:paraId="30D1DB23" w14:textId="476E3321" w:rsidR="0099258F" w:rsidRDefault="0099258F" w:rsidP="0099258F">
      <w:pPr>
        <w:ind w:firstLine="0"/>
        <w:jc w:val="center"/>
      </w:pPr>
      <w:bookmarkStart w:id="0" w:name="_GoBack"/>
      <w:r>
        <w:rPr>
          <w:noProof/>
        </w:rPr>
        <w:lastRenderedPageBreak/>
        <w:drawing>
          <wp:inline distT="0" distB="0" distL="0" distR="0" wp14:anchorId="69AC6003" wp14:editId="47DCE615">
            <wp:extent cx="4953000" cy="331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2019_03_19T05_53_01_210Z.png"/>
                    <pic:cNvPicPr/>
                  </pic:nvPicPr>
                  <pic:blipFill>
                    <a:blip r:embed="rId7">
                      <a:extLst>
                        <a:ext uri="{28A0092B-C50C-407E-A947-70E740481C1C}">
                          <a14:useLocalDpi xmlns:a14="http://schemas.microsoft.com/office/drawing/2010/main" val="0"/>
                        </a:ext>
                      </a:extLst>
                    </a:blip>
                    <a:stretch>
                      <a:fillRect/>
                    </a:stretch>
                  </pic:blipFill>
                  <pic:spPr>
                    <a:xfrm>
                      <a:off x="0" y="0"/>
                      <a:ext cx="4953000" cy="3314700"/>
                    </a:xfrm>
                    <a:prstGeom prst="rect">
                      <a:avLst/>
                    </a:prstGeom>
                  </pic:spPr>
                </pic:pic>
              </a:graphicData>
            </a:graphic>
          </wp:inline>
        </w:drawing>
      </w:r>
      <w:bookmarkEnd w:id="0"/>
    </w:p>
    <w:p w14:paraId="7BBA4213" w14:textId="3230ECF4" w:rsidR="006D4DCA" w:rsidRDefault="00F22226" w:rsidP="009F1AB8">
      <w:pPr>
        <w:ind w:firstLine="0"/>
      </w:pPr>
      <w:r>
        <w:tab/>
      </w:r>
      <w:r w:rsidR="001B39D5">
        <w:t xml:space="preserve">It is mandatory for the management of the organisation to have necessary knowledge about </w:t>
      </w:r>
      <w:r w:rsidR="00A669CA">
        <w:t>employees. Hotel management needs to have proper record of each worker to establish proper judgement about any history of criminal activities</w:t>
      </w:r>
      <w:r w:rsidR="00544E8C">
        <w:t xml:space="preserve"> </w:t>
      </w:r>
      <w:r w:rsidR="00544E8C" w:rsidRPr="00FB5EC3">
        <w:t>(Collins, 2013)</w:t>
      </w:r>
      <w:r w:rsidR="00A669CA">
        <w:t xml:space="preserve">. </w:t>
      </w:r>
      <w:r w:rsidR="0034103C">
        <w:t xml:space="preserve">Another recommended line of action is to </w:t>
      </w:r>
      <w:r w:rsidR="004B2964">
        <w:t xml:space="preserve">supervise all workers in a close and appropriate manner. </w:t>
      </w:r>
      <w:r w:rsidR="005B627C">
        <w:t>Strict supervision make</w:t>
      </w:r>
      <w:r w:rsidR="00591B42">
        <w:t>s</w:t>
      </w:r>
      <w:r w:rsidR="005B627C">
        <w:t xml:space="preserve"> it difficult for the employees to attempt any form of stealing in organisational setting. </w:t>
      </w:r>
      <w:r w:rsidR="00591B42">
        <w:t xml:space="preserve">Regular consideration of both formal and informal audit is critical to ensure the smooth functioning of all the tasks in </w:t>
      </w:r>
      <w:r w:rsidR="00EB62C7">
        <w:t xml:space="preserve">hotels. </w:t>
      </w:r>
    </w:p>
    <w:p w14:paraId="459A4E33" w14:textId="3E156094" w:rsidR="00DE1B18" w:rsidRDefault="00F22226" w:rsidP="009F1AB8">
      <w:pPr>
        <w:ind w:firstLine="0"/>
      </w:pPr>
      <w:r>
        <w:t xml:space="preserve"> Appropriate </w:t>
      </w:r>
      <w:proofErr w:type="spellStart"/>
      <w:r>
        <w:t>utilisation</w:t>
      </w:r>
      <w:proofErr w:type="spellEnd"/>
      <w:r>
        <w:t xml:space="preserve"> of different technological advancements is another effective practical measure to handle the issue of employee theft in case of hotel organisations. </w:t>
      </w:r>
      <w:r w:rsidR="00826415">
        <w:t xml:space="preserve">The management of the organisation should adopt different advance security systems to guarantee all form of security for guests and </w:t>
      </w:r>
      <w:r w:rsidR="003825EE">
        <w:t>overall operations of hotels</w:t>
      </w:r>
      <w:r w:rsidR="00544E8C">
        <w:t xml:space="preserve"> </w:t>
      </w:r>
      <w:r w:rsidR="00544E8C" w:rsidRPr="00FB5EC3">
        <w:t>(Lee &amp; Ok, 2014)</w:t>
      </w:r>
      <w:r w:rsidR="003825EE">
        <w:t xml:space="preserve">. </w:t>
      </w:r>
      <w:r w:rsidR="007102DF">
        <w:t xml:space="preserve">Appropriate management of the inventory helps to avoid different cases of employee theft as it come up with the better form of </w:t>
      </w:r>
      <w:r w:rsidR="003734BD">
        <w:t>security management in the organisation</w:t>
      </w:r>
      <w:r w:rsidR="001E1291">
        <w:t xml:space="preserve"> </w:t>
      </w:r>
      <w:r w:rsidR="001E1291" w:rsidRPr="00FB5EC3">
        <w:t>(</w:t>
      </w:r>
      <w:proofErr w:type="spellStart"/>
      <w:r w:rsidR="001E1291" w:rsidRPr="00FB5EC3">
        <w:t>Langner</w:t>
      </w:r>
      <w:proofErr w:type="spellEnd"/>
      <w:r w:rsidR="001E1291" w:rsidRPr="00FB5EC3">
        <w:t>, 2010)</w:t>
      </w:r>
      <w:r w:rsidR="003734BD">
        <w:t xml:space="preserve">. </w:t>
      </w:r>
      <w:r w:rsidR="00EA38C3">
        <w:t xml:space="preserve">Employee theft in hotels can also effectively prevent by assuring proper training of all the workers. It is recommended for the </w:t>
      </w:r>
      <w:r w:rsidR="00EA38C3">
        <w:lastRenderedPageBreak/>
        <w:t xml:space="preserve">management of hotel organisations to conduct different training programs for the workers to align their working domains with organisational goals and objectives. </w:t>
      </w:r>
      <w:r w:rsidR="00826415">
        <w:t xml:space="preserve"> </w:t>
      </w:r>
    </w:p>
    <w:p w14:paraId="0CF28B8A" w14:textId="0FFDED07" w:rsidR="00733AD9" w:rsidRDefault="00F22226" w:rsidP="00966BB3">
      <w:pPr>
        <w:ind w:firstLine="0"/>
        <w:jc w:val="center"/>
      </w:pPr>
      <w:r>
        <w:t>Conclusion</w:t>
      </w:r>
    </w:p>
    <w:p w14:paraId="6795FEB8" w14:textId="566C2ECC" w:rsidR="00FB5EC3" w:rsidRDefault="00F22226" w:rsidP="00FB5EC3">
      <w:pPr>
        <w:ind w:firstLine="0"/>
      </w:pPr>
      <w:r>
        <w:t xml:space="preserve"> To conclude the discussion about the issue of employee theft in hotels, it is important to indicate that organisations need to offer some </w:t>
      </w:r>
      <w:r w:rsidR="00B67821">
        <w:t xml:space="preserve">solid practical measures to handle this particular problem. </w:t>
      </w:r>
      <w:r w:rsidR="00DF6C9A">
        <w:t xml:space="preserve">There is need of the proper management system in hotels to handle the situation of employee stealing. </w:t>
      </w:r>
      <w:r w:rsidR="005E5638">
        <w:t>Consideration of effective processes of recruiting, training</w:t>
      </w:r>
      <w:r w:rsidR="00B3650C">
        <w:t>, and assessment of workers helps to overcome the problem of employee theft.</w:t>
      </w:r>
      <w:r w:rsidR="00C90E71">
        <w:t xml:space="preserve"> It is also essential for the management of hotels to offer equal working environment for all the workers to avoid the risk of employee </w:t>
      </w:r>
      <w:r w:rsidR="00A16409">
        <w:t xml:space="preserve">theft. </w:t>
      </w:r>
    </w:p>
    <w:p w14:paraId="0F4C3296" w14:textId="77777777" w:rsidR="00FB5EC3" w:rsidRDefault="00F22226">
      <w:pPr>
        <w:spacing w:line="240" w:lineRule="auto"/>
        <w:ind w:firstLine="0"/>
      </w:pPr>
      <w:r>
        <w:br w:type="page"/>
      </w:r>
    </w:p>
    <w:p w14:paraId="30235477" w14:textId="35AAAC15" w:rsidR="00C0612E" w:rsidRDefault="00F22226" w:rsidP="00FB5EC3">
      <w:pPr>
        <w:ind w:firstLine="0"/>
        <w:jc w:val="center"/>
        <w:rPr>
          <w:b/>
        </w:rPr>
      </w:pPr>
      <w:r>
        <w:rPr>
          <w:b/>
        </w:rPr>
        <w:lastRenderedPageBreak/>
        <w:t>References</w:t>
      </w:r>
    </w:p>
    <w:p w14:paraId="5DC66A20" w14:textId="77777777" w:rsidR="00786397" w:rsidRPr="00FB5EC3" w:rsidRDefault="00F22226" w:rsidP="00786397">
      <w:pPr>
        <w:ind w:left="720" w:hanging="720"/>
      </w:pPr>
      <w:proofErr w:type="spellStart"/>
      <w:r w:rsidRPr="00FB5EC3">
        <w:t>Alstete</w:t>
      </w:r>
      <w:proofErr w:type="spellEnd"/>
      <w:r w:rsidRPr="00FB5EC3">
        <w:t>, J. (2006). Inside advice on educating managers for preventing employee theft. International Journal of Retail &amp; Distribution Management, 34(11), 833-844.</w:t>
      </w:r>
    </w:p>
    <w:p w14:paraId="1FE22BBD" w14:textId="77777777" w:rsidR="00786397" w:rsidRPr="00FB5EC3" w:rsidRDefault="00F22226" w:rsidP="00786397">
      <w:pPr>
        <w:ind w:left="720" w:hanging="720"/>
      </w:pPr>
      <w:r w:rsidRPr="00FB5EC3">
        <w:t>Barbosa-McCoy, V. L. (2016). Hotel managers' motivational strategies for enhancing employee performance.</w:t>
      </w:r>
    </w:p>
    <w:p w14:paraId="42B4AA88" w14:textId="77777777" w:rsidR="00786397" w:rsidRPr="00FB5EC3" w:rsidRDefault="00F22226" w:rsidP="00786397">
      <w:pPr>
        <w:ind w:left="720" w:hanging="720"/>
      </w:pPr>
      <w:r w:rsidRPr="00FB5EC3">
        <w:t>Collins, G. (2013). Safeguarding restaurants from point-of-sale fraud: an evaluation of a novel theft deterrent application using artificial intelligence. Journal of Hotel Bus Manage, 2(105), 2169-0286.</w:t>
      </w:r>
    </w:p>
    <w:p w14:paraId="27FEF814" w14:textId="77777777" w:rsidR="00786397" w:rsidRPr="00FB5EC3" w:rsidRDefault="00F22226" w:rsidP="00786397">
      <w:pPr>
        <w:ind w:left="720" w:hanging="720"/>
      </w:pPr>
      <w:r w:rsidRPr="00FB5EC3">
        <w:t xml:space="preserve">Gill, M., &amp; </w:t>
      </w:r>
      <w:proofErr w:type="spellStart"/>
      <w:r w:rsidRPr="00FB5EC3">
        <w:t>Goldstraw</w:t>
      </w:r>
      <w:proofErr w:type="spellEnd"/>
      <w:r w:rsidRPr="00FB5EC3">
        <w:t>-White, J. (2010). Theft and fraud by employees. Handbook on crime, Cullompton, Willan, 100-119.</w:t>
      </w:r>
    </w:p>
    <w:p w14:paraId="7B7FD47B" w14:textId="77777777" w:rsidR="00786397" w:rsidRPr="00FB5EC3" w:rsidRDefault="00F22226" w:rsidP="00786397">
      <w:pPr>
        <w:ind w:left="720" w:hanging="720"/>
      </w:pPr>
      <w:r w:rsidRPr="00FB5EC3">
        <w:t>Goh, E., &amp; Kong, S. (2018). Theft in the hotel workplace: Exploring frontline employees’ perceptions towards hotel employee theft. Tourism and Hospitality Research, 18(4), 442-455.</w:t>
      </w:r>
    </w:p>
    <w:p w14:paraId="72075BE1" w14:textId="77777777" w:rsidR="00786397" w:rsidRPr="00FB5EC3" w:rsidRDefault="00F22226" w:rsidP="00786397">
      <w:pPr>
        <w:ind w:left="720" w:hanging="720"/>
      </w:pPr>
      <w:proofErr w:type="spellStart"/>
      <w:r w:rsidRPr="00FB5EC3">
        <w:t>Gonenc</w:t>
      </w:r>
      <w:proofErr w:type="spellEnd"/>
      <w:r w:rsidRPr="00FB5EC3">
        <w:t xml:space="preserve"> </w:t>
      </w:r>
      <w:proofErr w:type="spellStart"/>
      <w:r w:rsidRPr="00FB5EC3">
        <w:t>Guler</w:t>
      </w:r>
      <w:proofErr w:type="spellEnd"/>
      <w:r w:rsidRPr="00FB5EC3">
        <w:t xml:space="preserve">, E., &amp; </w:t>
      </w:r>
      <w:proofErr w:type="spellStart"/>
      <w:r w:rsidRPr="00FB5EC3">
        <w:t>Yukselen</w:t>
      </w:r>
      <w:proofErr w:type="spellEnd"/>
      <w:r w:rsidRPr="00FB5EC3">
        <w:t>, C. (2010). Hotel employees' beliefs on unethical behaviour. Social Responsibility Journal, 6(2), 252-267.</w:t>
      </w:r>
    </w:p>
    <w:p w14:paraId="1F5CC7D8" w14:textId="77777777" w:rsidR="00786397" w:rsidRPr="00FB5EC3" w:rsidRDefault="00F22226" w:rsidP="00786397">
      <w:pPr>
        <w:ind w:left="720" w:hanging="720"/>
      </w:pPr>
      <w:r w:rsidRPr="00FB5EC3">
        <w:t>Harris, L. C., &amp; Ogbonna, E. (2012). Motives for service sabotage: an empirical study of front-line workers. The Service Industries Journal, 32(13), 2027-2046.</w:t>
      </w:r>
    </w:p>
    <w:p w14:paraId="456B5BBF" w14:textId="77777777" w:rsidR="00786397" w:rsidRPr="00FB5EC3" w:rsidRDefault="00F22226" w:rsidP="00786397">
      <w:pPr>
        <w:ind w:left="720" w:hanging="720"/>
      </w:pPr>
      <w:r w:rsidRPr="00FB5EC3">
        <w:t>Hollinger, R. C., &amp; Davis, J. L. (2006). Employee theft and staff dishonesty. The handbook of security, 203-228.</w:t>
      </w:r>
    </w:p>
    <w:p w14:paraId="42AB83A8" w14:textId="77777777" w:rsidR="00786397" w:rsidRPr="00FB5EC3" w:rsidRDefault="00F22226" w:rsidP="00786397">
      <w:pPr>
        <w:ind w:left="720" w:hanging="720"/>
      </w:pPr>
      <w:proofErr w:type="spellStart"/>
      <w:r w:rsidRPr="00FB5EC3">
        <w:t>Karatepe</w:t>
      </w:r>
      <w:proofErr w:type="spellEnd"/>
      <w:r w:rsidRPr="00FB5EC3">
        <w:t xml:space="preserve">, O. M., &amp; </w:t>
      </w:r>
      <w:proofErr w:type="spellStart"/>
      <w:r w:rsidRPr="00FB5EC3">
        <w:t>Agbaim</w:t>
      </w:r>
      <w:proofErr w:type="spellEnd"/>
      <w:r w:rsidRPr="00FB5EC3">
        <w:t>, I. M. (2012). Perceived ethical climate and hotel employee outcomes: an empirical investigation in Nigeria. Journal of Quality Assurance in Hospitality &amp; Tourism, 13(4), 286-315.</w:t>
      </w:r>
    </w:p>
    <w:p w14:paraId="48E692A1" w14:textId="77777777" w:rsidR="00786397" w:rsidRPr="00FB5EC3" w:rsidRDefault="00F22226" w:rsidP="00786397">
      <w:pPr>
        <w:ind w:left="720" w:hanging="720"/>
      </w:pPr>
      <w:proofErr w:type="spellStart"/>
      <w:r w:rsidRPr="00FB5EC3">
        <w:t>Langner</w:t>
      </w:r>
      <w:proofErr w:type="spellEnd"/>
      <w:r w:rsidRPr="00FB5EC3">
        <w:t>, D. (2010). Employee theft: Determinants of motive and proactive solutions.</w:t>
      </w:r>
    </w:p>
    <w:p w14:paraId="50941915" w14:textId="77777777" w:rsidR="00786397" w:rsidRPr="00FB5EC3" w:rsidRDefault="00F22226" w:rsidP="00786397">
      <w:pPr>
        <w:ind w:left="720" w:hanging="720"/>
      </w:pPr>
      <w:r w:rsidRPr="00FB5EC3">
        <w:lastRenderedPageBreak/>
        <w:t xml:space="preserve">Lee, J. J., &amp; Ok, C. M. (2014). Understanding hotel employees' service sabotage: Emotional </w:t>
      </w:r>
      <w:proofErr w:type="spellStart"/>
      <w:r w:rsidRPr="00FB5EC3">
        <w:t>labour</w:t>
      </w:r>
      <w:proofErr w:type="spellEnd"/>
      <w:r w:rsidRPr="00FB5EC3">
        <w:t xml:space="preserve"> perspective based on conservation of resources theory. International Journal of Hospitality Management, 36, 176-187.</w:t>
      </w:r>
    </w:p>
    <w:p w14:paraId="5C93185D" w14:textId="77777777" w:rsidR="00786397" w:rsidRPr="00FB5EC3" w:rsidRDefault="00F22226" w:rsidP="00786397">
      <w:pPr>
        <w:ind w:left="720" w:hanging="720"/>
      </w:pPr>
      <w:proofErr w:type="spellStart"/>
      <w:r w:rsidRPr="00FB5EC3">
        <w:t>Poulston</w:t>
      </w:r>
      <w:proofErr w:type="spellEnd"/>
      <w:r w:rsidRPr="00FB5EC3">
        <w:t>, J. (2008). Hospitality workplace problems and poor training: a close relationship. International Journal of Contemporary Hospitality Management, 20(4), 412-427.</w:t>
      </w:r>
    </w:p>
    <w:p w14:paraId="121A8A8B" w14:textId="77777777" w:rsidR="00786397" w:rsidRPr="00FB5EC3" w:rsidRDefault="00F22226" w:rsidP="00786397">
      <w:pPr>
        <w:ind w:left="720" w:hanging="720"/>
      </w:pPr>
      <w:proofErr w:type="spellStart"/>
      <w:r w:rsidRPr="00FB5EC3">
        <w:t>Poulston</w:t>
      </w:r>
      <w:proofErr w:type="spellEnd"/>
      <w:r w:rsidRPr="00FB5EC3">
        <w:t>, J. (2008). Rationales for employee theft in hospitality: Excuses, excuses. Journal of Hospitality and Tourism Management, 15(1), 49-58.</w:t>
      </w:r>
    </w:p>
    <w:p w14:paraId="1F41B969" w14:textId="77777777" w:rsidR="00786397" w:rsidRPr="00FB5EC3" w:rsidRDefault="00F22226" w:rsidP="00786397">
      <w:pPr>
        <w:ind w:left="720" w:hanging="720"/>
      </w:pPr>
      <w:proofErr w:type="spellStart"/>
      <w:r w:rsidRPr="00FB5EC3">
        <w:t>Sauser</w:t>
      </w:r>
      <w:proofErr w:type="spellEnd"/>
      <w:r w:rsidRPr="00FB5EC3">
        <w:t xml:space="preserve"> Jr, W. I. (2007). Employee theft: Who, how, why, and what can be done. SAM Advanced Management Journal, 72(3), 13.</w:t>
      </w:r>
    </w:p>
    <w:p w14:paraId="3772AC7D" w14:textId="77777777" w:rsidR="00786397" w:rsidRPr="00FB5EC3" w:rsidRDefault="00F22226" w:rsidP="00786397">
      <w:pPr>
        <w:ind w:left="720" w:hanging="720"/>
      </w:pPr>
      <w:r w:rsidRPr="00FB5EC3">
        <w:t>Wong, S. C. K., &amp; Li, J. S. (2015). Will hotel employees' perception of unethical managerial behaviour affect their job satisfaction? A study of Chinese hotel employees in China. International journal of contemporary hospitality management, 27(5), 853-877.</w:t>
      </w:r>
    </w:p>
    <w:p w14:paraId="0059C33F" w14:textId="77777777" w:rsidR="007C1DCF" w:rsidRPr="003219D0" w:rsidRDefault="007C1DCF" w:rsidP="007C1DCF"/>
    <w:p w14:paraId="0EA3F8AB" w14:textId="77777777" w:rsidR="005811BF" w:rsidRPr="005811BF" w:rsidRDefault="005811BF" w:rsidP="0081668B">
      <w:pPr>
        <w:rPr>
          <w:b/>
          <w:u w:val="single"/>
        </w:rPr>
      </w:pPr>
    </w:p>
    <w:sectPr w:rsidR="005811BF" w:rsidRPr="005811BF" w:rsidSect="00066F8D">
      <w:headerReference w:type="even" r:id="rId8"/>
      <w:headerReference w:type="default" r:id="rId9"/>
      <w:headerReference w:type="first" r:id="rId10"/>
      <w:pgSz w:w="12240" w:h="15840" w:code="1"/>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E0D43" w14:textId="77777777" w:rsidR="0023573A" w:rsidRDefault="0023573A">
      <w:pPr>
        <w:spacing w:line="240" w:lineRule="auto"/>
      </w:pPr>
      <w:r>
        <w:separator/>
      </w:r>
    </w:p>
  </w:endnote>
  <w:endnote w:type="continuationSeparator" w:id="0">
    <w:p w14:paraId="30836E92" w14:textId="77777777" w:rsidR="0023573A" w:rsidRDefault="002357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17918" w14:textId="77777777" w:rsidR="0023573A" w:rsidRDefault="0023573A">
      <w:pPr>
        <w:spacing w:line="240" w:lineRule="auto"/>
      </w:pPr>
      <w:r>
        <w:separator/>
      </w:r>
    </w:p>
  </w:footnote>
  <w:footnote w:type="continuationSeparator" w:id="0">
    <w:p w14:paraId="3F9B6F6C" w14:textId="77777777" w:rsidR="0023573A" w:rsidRDefault="002357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7E04" w14:textId="77777777" w:rsidR="002A2A03" w:rsidRDefault="00F222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731BA"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20CE" w14:textId="77777777" w:rsidR="002A2A03" w:rsidRDefault="00F222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5C3">
      <w:rPr>
        <w:rStyle w:val="PageNumber"/>
        <w:noProof/>
      </w:rPr>
      <w:t>2</w:t>
    </w:r>
    <w:r>
      <w:rPr>
        <w:rStyle w:val="PageNumber"/>
      </w:rPr>
      <w:fldChar w:fldCharType="end"/>
    </w:r>
  </w:p>
  <w:p w14:paraId="2F8249A9" w14:textId="6666FC1D" w:rsidR="002A2A03" w:rsidRDefault="00F22226">
    <w:pPr>
      <w:pStyle w:val="Header"/>
      <w:ind w:right="360" w:firstLine="0"/>
    </w:pPr>
    <w:r>
      <w:t>BUSINESS AND MANAGEMENT</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C0F9" w14:textId="77777777" w:rsidR="002A2A03" w:rsidRDefault="00F222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5C3">
      <w:rPr>
        <w:rStyle w:val="PageNumber"/>
        <w:noProof/>
      </w:rPr>
      <w:t>1</w:t>
    </w:r>
    <w:r>
      <w:rPr>
        <w:rStyle w:val="PageNumber"/>
      </w:rPr>
      <w:fldChar w:fldCharType="end"/>
    </w:r>
  </w:p>
  <w:p w14:paraId="2796CC54" w14:textId="0BAF4114" w:rsidR="002A2A03" w:rsidRDefault="00F22226">
    <w:pPr>
      <w:ind w:right="360" w:firstLine="0"/>
    </w:pPr>
    <w:r>
      <w:t xml:space="preserve">Running </w:t>
    </w:r>
    <w:r w:rsidR="00061807">
      <w:t xml:space="preserve">head: </w:t>
    </w:r>
    <w:r w:rsidR="00B20173">
      <w:t>BUSINESS AND</w:t>
    </w:r>
    <w:r w:rsidR="00061807">
      <w:t xml:space="preserve"> MANAGEMENT</w:t>
    </w:r>
    <w:r w:rsidR="00061807">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B0554"/>
    <w:multiLevelType w:val="hybridMultilevel"/>
    <w:tmpl w:val="23AA9474"/>
    <w:lvl w:ilvl="0" w:tplc="64323526">
      <w:start w:val="1"/>
      <w:numFmt w:val="bullet"/>
      <w:lvlText w:val=""/>
      <w:lvlJc w:val="left"/>
      <w:pPr>
        <w:ind w:left="1440" w:hanging="360"/>
      </w:pPr>
      <w:rPr>
        <w:rFonts w:ascii="Symbol" w:hAnsi="Symbol" w:hint="default"/>
      </w:rPr>
    </w:lvl>
    <w:lvl w:ilvl="1" w:tplc="80F2470C" w:tentative="1">
      <w:start w:val="1"/>
      <w:numFmt w:val="bullet"/>
      <w:lvlText w:val="o"/>
      <w:lvlJc w:val="left"/>
      <w:pPr>
        <w:ind w:left="2160" w:hanging="360"/>
      </w:pPr>
      <w:rPr>
        <w:rFonts w:ascii="Courier New" w:hAnsi="Courier New" w:cs="Courier New" w:hint="default"/>
      </w:rPr>
    </w:lvl>
    <w:lvl w:ilvl="2" w:tplc="F4DE8B1C" w:tentative="1">
      <w:start w:val="1"/>
      <w:numFmt w:val="bullet"/>
      <w:lvlText w:val=""/>
      <w:lvlJc w:val="left"/>
      <w:pPr>
        <w:ind w:left="2880" w:hanging="360"/>
      </w:pPr>
      <w:rPr>
        <w:rFonts w:ascii="Wingdings" w:hAnsi="Wingdings" w:hint="default"/>
      </w:rPr>
    </w:lvl>
    <w:lvl w:ilvl="3" w:tplc="2AC63A40" w:tentative="1">
      <w:start w:val="1"/>
      <w:numFmt w:val="bullet"/>
      <w:lvlText w:val=""/>
      <w:lvlJc w:val="left"/>
      <w:pPr>
        <w:ind w:left="3600" w:hanging="360"/>
      </w:pPr>
      <w:rPr>
        <w:rFonts w:ascii="Symbol" w:hAnsi="Symbol" w:hint="default"/>
      </w:rPr>
    </w:lvl>
    <w:lvl w:ilvl="4" w:tplc="19ECCA8E" w:tentative="1">
      <w:start w:val="1"/>
      <w:numFmt w:val="bullet"/>
      <w:lvlText w:val="o"/>
      <w:lvlJc w:val="left"/>
      <w:pPr>
        <w:ind w:left="4320" w:hanging="360"/>
      </w:pPr>
      <w:rPr>
        <w:rFonts w:ascii="Courier New" w:hAnsi="Courier New" w:cs="Courier New" w:hint="default"/>
      </w:rPr>
    </w:lvl>
    <w:lvl w:ilvl="5" w:tplc="319230DC" w:tentative="1">
      <w:start w:val="1"/>
      <w:numFmt w:val="bullet"/>
      <w:lvlText w:val=""/>
      <w:lvlJc w:val="left"/>
      <w:pPr>
        <w:ind w:left="5040" w:hanging="360"/>
      </w:pPr>
      <w:rPr>
        <w:rFonts w:ascii="Wingdings" w:hAnsi="Wingdings" w:hint="default"/>
      </w:rPr>
    </w:lvl>
    <w:lvl w:ilvl="6" w:tplc="C2DA9F36" w:tentative="1">
      <w:start w:val="1"/>
      <w:numFmt w:val="bullet"/>
      <w:lvlText w:val=""/>
      <w:lvlJc w:val="left"/>
      <w:pPr>
        <w:ind w:left="5760" w:hanging="360"/>
      </w:pPr>
      <w:rPr>
        <w:rFonts w:ascii="Symbol" w:hAnsi="Symbol" w:hint="default"/>
      </w:rPr>
    </w:lvl>
    <w:lvl w:ilvl="7" w:tplc="7016599E" w:tentative="1">
      <w:start w:val="1"/>
      <w:numFmt w:val="bullet"/>
      <w:lvlText w:val="o"/>
      <w:lvlJc w:val="left"/>
      <w:pPr>
        <w:ind w:left="6480" w:hanging="360"/>
      </w:pPr>
      <w:rPr>
        <w:rFonts w:ascii="Courier New" w:hAnsi="Courier New" w:cs="Courier New" w:hint="default"/>
      </w:rPr>
    </w:lvl>
    <w:lvl w:ilvl="8" w:tplc="71F2F148" w:tentative="1">
      <w:start w:val="1"/>
      <w:numFmt w:val="bullet"/>
      <w:lvlText w:val=""/>
      <w:lvlJc w:val="left"/>
      <w:pPr>
        <w:ind w:left="7200" w:hanging="360"/>
      </w:pPr>
      <w:rPr>
        <w:rFonts w:ascii="Wingdings" w:hAnsi="Wingdings" w:hint="default"/>
      </w:rPr>
    </w:lvl>
  </w:abstractNum>
  <w:abstractNum w:abstractNumId="1" w15:restartNumberingAfterBreak="0">
    <w:nsid w:val="50CA2285"/>
    <w:multiLevelType w:val="hybridMultilevel"/>
    <w:tmpl w:val="18746838"/>
    <w:lvl w:ilvl="0" w:tplc="22821D62">
      <w:start w:val="1"/>
      <w:numFmt w:val="bullet"/>
      <w:lvlText w:val=""/>
      <w:lvlJc w:val="left"/>
      <w:pPr>
        <w:tabs>
          <w:tab w:val="num" w:pos="720"/>
        </w:tabs>
        <w:ind w:left="720" w:hanging="360"/>
      </w:pPr>
      <w:rPr>
        <w:rFonts w:ascii="Wingdings" w:hAnsi="Wingdings" w:hint="default"/>
      </w:rPr>
    </w:lvl>
    <w:lvl w:ilvl="1" w:tplc="950ED7BE">
      <w:start w:val="255"/>
      <w:numFmt w:val="bullet"/>
      <w:lvlText w:val=""/>
      <w:lvlJc w:val="left"/>
      <w:pPr>
        <w:tabs>
          <w:tab w:val="num" w:pos="1440"/>
        </w:tabs>
        <w:ind w:left="1440" w:hanging="360"/>
      </w:pPr>
      <w:rPr>
        <w:rFonts w:ascii="Wingdings" w:hAnsi="Wingdings" w:hint="default"/>
      </w:rPr>
    </w:lvl>
    <w:lvl w:ilvl="2" w:tplc="0D0CC812" w:tentative="1">
      <w:start w:val="1"/>
      <w:numFmt w:val="bullet"/>
      <w:lvlText w:val=""/>
      <w:lvlJc w:val="left"/>
      <w:pPr>
        <w:tabs>
          <w:tab w:val="num" w:pos="2160"/>
        </w:tabs>
        <w:ind w:left="2160" w:hanging="360"/>
      </w:pPr>
      <w:rPr>
        <w:rFonts w:ascii="Wingdings" w:hAnsi="Wingdings" w:hint="default"/>
      </w:rPr>
    </w:lvl>
    <w:lvl w:ilvl="3" w:tplc="1354E6BE" w:tentative="1">
      <w:start w:val="1"/>
      <w:numFmt w:val="bullet"/>
      <w:lvlText w:val=""/>
      <w:lvlJc w:val="left"/>
      <w:pPr>
        <w:tabs>
          <w:tab w:val="num" w:pos="2880"/>
        </w:tabs>
        <w:ind w:left="2880" w:hanging="360"/>
      </w:pPr>
      <w:rPr>
        <w:rFonts w:ascii="Wingdings" w:hAnsi="Wingdings" w:hint="default"/>
      </w:rPr>
    </w:lvl>
    <w:lvl w:ilvl="4" w:tplc="A79C7F74" w:tentative="1">
      <w:start w:val="1"/>
      <w:numFmt w:val="bullet"/>
      <w:lvlText w:val=""/>
      <w:lvlJc w:val="left"/>
      <w:pPr>
        <w:tabs>
          <w:tab w:val="num" w:pos="3600"/>
        </w:tabs>
        <w:ind w:left="3600" w:hanging="360"/>
      </w:pPr>
      <w:rPr>
        <w:rFonts w:ascii="Wingdings" w:hAnsi="Wingdings" w:hint="default"/>
      </w:rPr>
    </w:lvl>
    <w:lvl w:ilvl="5" w:tplc="0AA0D970" w:tentative="1">
      <w:start w:val="1"/>
      <w:numFmt w:val="bullet"/>
      <w:lvlText w:val=""/>
      <w:lvlJc w:val="left"/>
      <w:pPr>
        <w:tabs>
          <w:tab w:val="num" w:pos="4320"/>
        </w:tabs>
        <w:ind w:left="4320" w:hanging="360"/>
      </w:pPr>
      <w:rPr>
        <w:rFonts w:ascii="Wingdings" w:hAnsi="Wingdings" w:hint="default"/>
      </w:rPr>
    </w:lvl>
    <w:lvl w:ilvl="6" w:tplc="32B263C6" w:tentative="1">
      <w:start w:val="1"/>
      <w:numFmt w:val="bullet"/>
      <w:lvlText w:val=""/>
      <w:lvlJc w:val="left"/>
      <w:pPr>
        <w:tabs>
          <w:tab w:val="num" w:pos="5040"/>
        </w:tabs>
        <w:ind w:left="5040" w:hanging="360"/>
      </w:pPr>
      <w:rPr>
        <w:rFonts w:ascii="Wingdings" w:hAnsi="Wingdings" w:hint="default"/>
      </w:rPr>
    </w:lvl>
    <w:lvl w:ilvl="7" w:tplc="0A165214" w:tentative="1">
      <w:start w:val="1"/>
      <w:numFmt w:val="bullet"/>
      <w:lvlText w:val=""/>
      <w:lvlJc w:val="left"/>
      <w:pPr>
        <w:tabs>
          <w:tab w:val="num" w:pos="5760"/>
        </w:tabs>
        <w:ind w:left="5760" w:hanging="360"/>
      </w:pPr>
      <w:rPr>
        <w:rFonts w:ascii="Wingdings" w:hAnsi="Wingdings" w:hint="default"/>
      </w:rPr>
    </w:lvl>
    <w:lvl w:ilvl="8" w:tplc="59CC4CC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KwsLAwMDewNDY1NDFV0lEKTi0uzszPAykwNqkFAKdxskctAAAA"/>
  </w:docVars>
  <w:rsids>
    <w:rsidRoot w:val="00CF29F0"/>
    <w:rsid w:val="0000041A"/>
    <w:rsid w:val="00001485"/>
    <w:rsid w:val="00003306"/>
    <w:rsid w:val="00003A1C"/>
    <w:rsid w:val="00005329"/>
    <w:rsid w:val="0000665C"/>
    <w:rsid w:val="0000793A"/>
    <w:rsid w:val="00015999"/>
    <w:rsid w:val="00015C57"/>
    <w:rsid w:val="00015D02"/>
    <w:rsid w:val="00016241"/>
    <w:rsid w:val="000208F0"/>
    <w:rsid w:val="0002191C"/>
    <w:rsid w:val="00022F1D"/>
    <w:rsid w:val="00024636"/>
    <w:rsid w:val="00024A1D"/>
    <w:rsid w:val="00024B1D"/>
    <w:rsid w:val="00025DBA"/>
    <w:rsid w:val="000268A9"/>
    <w:rsid w:val="0003053A"/>
    <w:rsid w:val="00030A93"/>
    <w:rsid w:val="00031005"/>
    <w:rsid w:val="000318C0"/>
    <w:rsid w:val="00033269"/>
    <w:rsid w:val="00033C7F"/>
    <w:rsid w:val="000359D5"/>
    <w:rsid w:val="0003609B"/>
    <w:rsid w:val="00036A4E"/>
    <w:rsid w:val="0003703C"/>
    <w:rsid w:val="00037E1A"/>
    <w:rsid w:val="00040EB9"/>
    <w:rsid w:val="000426EE"/>
    <w:rsid w:val="000438B5"/>
    <w:rsid w:val="00043F00"/>
    <w:rsid w:val="00043FCB"/>
    <w:rsid w:val="00044805"/>
    <w:rsid w:val="00044B8D"/>
    <w:rsid w:val="00046681"/>
    <w:rsid w:val="0004672B"/>
    <w:rsid w:val="00046FAC"/>
    <w:rsid w:val="00046FCD"/>
    <w:rsid w:val="0005022E"/>
    <w:rsid w:val="0005200C"/>
    <w:rsid w:val="00052E4F"/>
    <w:rsid w:val="000530CB"/>
    <w:rsid w:val="00053310"/>
    <w:rsid w:val="000545A3"/>
    <w:rsid w:val="000551EA"/>
    <w:rsid w:val="00061807"/>
    <w:rsid w:val="00062668"/>
    <w:rsid w:val="00062A2A"/>
    <w:rsid w:val="00062EDA"/>
    <w:rsid w:val="00063BB9"/>
    <w:rsid w:val="00063E09"/>
    <w:rsid w:val="00064452"/>
    <w:rsid w:val="000653CB"/>
    <w:rsid w:val="00066F8D"/>
    <w:rsid w:val="000704B3"/>
    <w:rsid w:val="00072912"/>
    <w:rsid w:val="0007376D"/>
    <w:rsid w:val="00073AFD"/>
    <w:rsid w:val="00076534"/>
    <w:rsid w:val="00080BD9"/>
    <w:rsid w:val="00081E25"/>
    <w:rsid w:val="00081E44"/>
    <w:rsid w:val="00082D51"/>
    <w:rsid w:val="000830A7"/>
    <w:rsid w:val="0008358F"/>
    <w:rsid w:val="00084113"/>
    <w:rsid w:val="000846C0"/>
    <w:rsid w:val="0008523E"/>
    <w:rsid w:val="00085446"/>
    <w:rsid w:val="00085AAB"/>
    <w:rsid w:val="00086320"/>
    <w:rsid w:val="00087438"/>
    <w:rsid w:val="00090798"/>
    <w:rsid w:val="00090B44"/>
    <w:rsid w:val="00091EA8"/>
    <w:rsid w:val="00092C15"/>
    <w:rsid w:val="000960B4"/>
    <w:rsid w:val="00096259"/>
    <w:rsid w:val="00096772"/>
    <w:rsid w:val="000968D3"/>
    <w:rsid w:val="000977D2"/>
    <w:rsid w:val="00097DC2"/>
    <w:rsid w:val="000A025A"/>
    <w:rsid w:val="000A0E80"/>
    <w:rsid w:val="000A304C"/>
    <w:rsid w:val="000A37A8"/>
    <w:rsid w:val="000A4DF7"/>
    <w:rsid w:val="000A6946"/>
    <w:rsid w:val="000A69D4"/>
    <w:rsid w:val="000A6C8B"/>
    <w:rsid w:val="000B0A32"/>
    <w:rsid w:val="000B0D92"/>
    <w:rsid w:val="000B238A"/>
    <w:rsid w:val="000B307A"/>
    <w:rsid w:val="000B3479"/>
    <w:rsid w:val="000B505F"/>
    <w:rsid w:val="000B52E1"/>
    <w:rsid w:val="000B6DA3"/>
    <w:rsid w:val="000B7A8B"/>
    <w:rsid w:val="000C1404"/>
    <w:rsid w:val="000C29DA"/>
    <w:rsid w:val="000C31C0"/>
    <w:rsid w:val="000C5282"/>
    <w:rsid w:val="000C71AB"/>
    <w:rsid w:val="000C7E56"/>
    <w:rsid w:val="000D148A"/>
    <w:rsid w:val="000D1BFC"/>
    <w:rsid w:val="000D2C47"/>
    <w:rsid w:val="000D2FA6"/>
    <w:rsid w:val="000D3093"/>
    <w:rsid w:val="000D31F1"/>
    <w:rsid w:val="000D4194"/>
    <w:rsid w:val="000D41F4"/>
    <w:rsid w:val="000D4CFB"/>
    <w:rsid w:val="000D56BB"/>
    <w:rsid w:val="000D628B"/>
    <w:rsid w:val="000D6340"/>
    <w:rsid w:val="000D7A95"/>
    <w:rsid w:val="000D7DA9"/>
    <w:rsid w:val="000E35B1"/>
    <w:rsid w:val="000E4861"/>
    <w:rsid w:val="000E584F"/>
    <w:rsid w:val="000E61F3"/>
    <w:rsid w:val="000E63C3"/>
    <w:rsid w:val="000E7932"/>
    <w:rsid w:val="000E7A16"/>
    <w:rsid w:val="000F0A65"/>
    <w:rsid w:val="000F1168"/>
    <w:rsid w:val="000F13FD"/>
    <w:rsid w:val="000F3D0E"/>
    <w:rsid w:val="000F5F05"/>
    <w:rsid w:val="00100AA6"/>
    <w:rsid w:val="00101992"/>
    <w:rsid w:val="001042F5"/>
    <w:rsid w:val="00104404"/>
    <w:rsid w:val="001044C3"/>
    <w:rsid w:val="001048FF"/>
    <w:rsid w:val="00105BD9"/>
    <w:rsid w:val="00106336"/>
    <w:rsid w:val="00106638"/>
    <w:rsid w:val="0010684A"/>
    <w:rsid w:val="00106BD9"/>
    <w:rsid w:val="00110793"/>
    <w:rsid w:val="00110AFD"/>
    <w:rsid w:val="0011159F"/>
    <w:rsid w:val="00111B43"/>
    <w:rsid w:val="00111B5C"/>
    <w:rsid w:val="001122C8"/>
    <w:rsid w:val="001126C7"/>
    <w:rsid w:val="00113FD3"/>
    <w:rsid w:val="00114559"/>
    <w:rsid w:val="001147F7"/>
    <w:rsid w:val="00114806"/>
    <w:rsid w:val="00114A61"/>
    <w:rsid w:val="0011555C"/>
    <w:rsid w:val="00116F71"/>
    <w:rsid w:val="00120EE9"/>
    <w:rsid w:val="00121048"/>
    <w:rsid w:val="001210EB"/>
    <w:rsid w:val="001218A4"/>
    <w:rsid w:val="0012299F"/>
    <w:rsid w:val="00122D53"/>
    <w:rsid w:val="00123039"/>
    <w:rsid w:val="001266AC"/>
    <w:rsid w:val="001274A2"/>
    <w:rsid w:val="00127A46"/>
    <w:rsid w:val="00130BE4"/>
    <w:rsid w:val="00130D74"/>
    <w:rsid w:val="0013200E"/>
    <w:rsid w:val="001326C5"/>
    <w:rsid w:val="00132B2D"/>
    <w:rsid w:val="0013470A"/>
    <w:rsid w:val="00134795"/>
    <w:rsid w:val="00135C10"/>
    <w:rsid w:val="00136F2D"/>
    <w:rsid w:val="0013706B"/>
    <w:rsid w:val="00140056"/>
    <w:rsid w:val="00141D52"/>
    <w:rsid w:val="00142230"/>
    <w:rsid w:val="001455BB"/>
    <w:rsid w:val="00146C76"/>
    <w:rsid w:val="001519ED"/>
    <w:rsid w:val="0015344C"/>
    <w:rsid w:val="00153DF4"/>
    <w:rsid w:val="001556F2"/>
    <w:rsid w:val="0015794E"/>
    <w:rsid w:val="0016076A"/>
    <w:rsid w:val="001609AC"/>
    <w:rsid w:val="00161182"/>
    <w:rsid w:val="0016391E"/>
    <w:rsid w:val="00165F84"/>
    <w:rsid w:val="00166042"/>
    <w:rsid w:val="00166C25"/>
    <w:rsid w:val="00166EA0"/>
    <w:rsid w:val="00172ED2"/>
    <w:rsid w:val="0017323B"/>
    <w:rsid w:val="001757F8"/>
    <w:rsid w:val="00176045"/>
    <w:rsid w:val="00177C76"/>
    <w:rsid w:val="0018057A"/>
    <w:rsid w:val="00180695"/>
    <w:rsid w:val="00180D95"/>
    <w:rsid w:val="00182859"/>
    <w:rsid w:val="00183083"/>
    <w:rsid w:val="00183F99"/>
    <w:rsid w:val="00184ADB"/>
    <w:rsid w:val="00187982"/>
    <w:rsid w:val="0019189C"/>
    <w:rsid w:val="001922F7"/>
    <w:rsid w:val="00192669"/>
    <w:rsid w:val="00193F55"/>
    <w:rsid w:val="00194663"/>
    <w:rsid w:val="00196374"/>
    <w:rsid w:val="00196B05"/>
    <w:rsid w:val="001970C6"/>
    <w:rsid w:val="001972EC"/>
    <w:rsid w:val="001974F7"/>
    <w:rsid w:val="001A0A79"/>
    <w:rsid w:val="001A2DD3"/>
    <w:rsid w:val="001A2F9D"/>
    <w:rsid w:val="001A3A28"/>
    <w:rsid w:val="001A6683"/>
    <w:rsid w:val="001A6FC4"/>
    <w:rsid w:val="001A7FEC"/>
    <w:rsid w:val="001B090A"/>
    <w:rsid w:val="001B0D17"/>
    <w:rsid w:val="001B268A"/>
    <w:rsid w:val="001B2B48"/>
    <w:rsid w:val="001B37AF"/>
    <w:rsid w:val="001B39D5"/>
    <w:rsid w:val="001B4818"/>
    <w:rsid w:val="001B5075"/>
    <w:rsid w:val="001B524D"/>
    <w:rsid w:val="001B5E3D"/>
    <w:rsid w:val="001B67E6"/>
    <w:rsid w:val="001B6CF7"/>
    <w:rsid w:val="001B7849"/>
    <w:rsid w:val="001C1992"/>
    <w:rsid w:val="001C20CB"/>
    <w:rsid w:val="001C2353"/>
    <w:rsid w:val="001C2CF8"/>
    <w:rsid w:val="001C3620"/>
    <w:rsid w:val="001C52FB"/>
    <w:rsid w:val="001C767A"/>
    <w:rsid w:val="001C7FDD"/>
    <w:rsid w:val="001D375C"/>
    <w:rsid w:val="001D412A"/>
    <w:rsid w:val="001D48AE"/>
    <w:rsid w:val="001D676D"/>
    <w:rsid w:val="001E1291"/>
    <w:rsid w:val="001E22F6"/>
    <w:rsid w:val="001E2775"/>
    <w:rsid w:val="001E2A37"/>
    <w:rsid w:val="001E3624"/>
    <w:rsid w:val="001E4220"/>
    <w:rsid w:val="001E505B"/>
    <w:rsid w:val="001E75E9"/>
    <w:rsid w:val="001E7E2E"/>
    <w:rsid w:val="001F140E"/>
    <w:rsid w:val="001F237A"/>
    <w:rsid w:val="001F28F7"/>
    <w:rsid w:val="001F412E"/>
    <w:rsid w:val="001F620F"/>
    <w:rsid w:val="001F732B"/>
    <w:rsid w:val="00203A3D"/>
    <w:rsid w:val="00206188"/>
    <w:rsid w:val="002063C1"/>
    <w:rsid w:val="0020758F"/>
    <w:rsid w:val="00207BAB"/>
    <w:rsid w:val="002100CC"/>
    <w:rsid w:val="00210198"/>
    <w:rsid w:val="002118DF"/>
    <w:rsid w:val="002129F6"/>
    <w:rsid w:val="00216AD6"/>
    <w:rsid w:val="00216F22"/>
    <w:rsid w:val="002203EE"/>
    <w:rsid w:val="002209D5"/>
    <w:rsid w:val="00221134"/>
    <w:rsid w:val="00221663"/>
    <w:rsid w:val="00221A9D"/>
    <w:rsid w:val="002221C5"/>
    <w:rsid w:val="00225402"/>
    <w:rsid w:val="00225B45"/>
    <w:rsid w:val="00230816"/>
    <w:rsid w:val="00230AF7"/>
    <w:rsid w:val="00230E9F"/>
    <w:rsid w:val="002314D3"/>
    <w:rsid w:val="002317B3"/>
    <w:rsid w:val="00231E8E"/>
    <w:rsid w:val="00233188"/>
    <w:rsid w:val="00234FC9"/>
    <w:rsid w:val="0023573A"/>
    <w:rsid w:val="00237FD6"/>
    <w:rsid w:val="0024157B"/>
    <w:rsid w:val="002423EF"/>
    <w:rsid w:val="00242A27"/>
    <w:rsid w:val="0024336D"/>
    <w:rsid w:val="00243E69"/>
    <w:rsid w:val="002447EB"/>
    <w:rsid w:val="00244808"/>
    <w:rsid w:val="0024491B"/>
    <w:rsid w:val="0024520B"/>
    <w:rsid w:val="0024636E"/>
    <w:rsid w:val="002469DB"/>
    <w:rsid w:val="00246F81"/>
    <w:rsid w:val="00250A02"/>
    <w:rsid w:val="002510B0"/>
    <w:rsid w:val="00251CA9"/>
    <w:rsid w:val="00252500"/>
    <w:rsid w:val="00254D7C"/>
    <w:rsid w:val="00254FAB"/>
    <w:rsid w:val="00256835"/>
    <w:rsid w:val="00256F1A"/>
    <w:rsid w:val="00260077"/>
    <w:rsid w:val="002610CD"/>
    <w:rsid w:val="00262FB7"/>
    <w:rsid w:val="0026398B"/>
    <w:rsid w:val="00264443"/>
    <w:rsid w:val="00266694"/>
    <w:rsid w:val="0026768F"/>
    <w:rsid w:val="0027083F"/>
    <w:rsid w:val="00270AB1"/>
    <w:rsid w:val="00270D6A"/>
    <w:rsid w:val="002716F3"/>
    <w:rsid w:val="002726B6"/>
    <w:rsid w:val="002727D6"/>
    <w:rsid w:val="002730E8"/>
    <w:rsid w:val="00273696"/>
    <w:rsid w:val="002738AF"/>
    <w:rsid w:val="002748D8"/>
    <w:rsid w:val="0027524B"/>
    <w:rsid w:val="002764DE"/>
    <w:rsid w:val="00277D28"/>
    <w:rsid w:val="00280815"/>
    <w:rsid w:val="00282950"/>
    <w:rsid w:val="002833F5"/>
    <w:rsid w:val="00284F18"/>
    <w:rsid w:val="002862D0"/>
    <w:rsid w:val="00286434"/>
    <w:rsid w:val="002870F5"/>
    <w:rsid w:val="00290622"/>
    <w:rsid w:val="002912AC"/>
    <w:rsid w:val="00292742"/>
    <w:rsid w:val="0029502E"/>
    <w:rsid w:val="002A0CE0"/>
    <w:rsid w:val="002A2739"/>
    <w:rsid w:val="002A2A03"/>
    <w:rsid w:val="002A5F60"/>
    <w:rsid w:val="002A70E5"/>
    <w:rsid w:val="002B109E"/>
    <w:rsid w:val="002B1223"/>
    <w:rsid w:val="002B22D5"/>
    <w:rsid w:val="002B4917"/>
    <w:rsid w:val="002B4C65"/>
    <w:rsid w:val="002C077C"/>
    <w:rsid w:val="002C17ED"/>
    <w:rsid w:val="002C1F1E"/>
    <w:rsid w:val="002C2F0C"/>
    <w:rsid w:val="002C5923"/>
    <w:rsid w:val="002C7D40"/>
    <w:rsid w:val="002D024C"/>
    <w:rsid w:val="002D2105"/>
    <w:rsid w:val="002D3241"/>
    <w:rsid w:val="002D35C3"/>
    <w:rsid w:val="002D45B5"/>
    <w:rsid w:val="002D51BC"/>
    <w:rsid w:val="002D6C86"/>
    <w:rsid w:val="002D73C8"/>
    <w:rsid w:val="002E02AF"/>
    <w:rsid w:val="002E418D"/>
    <w:rsid w:val="002E711B"/>
    <w:rsid w:val="002F01D0"/>
    <w:rsid w:val="002F1A3C"/>
    <w:rsid w:val="002F28E9"/>
    <w:rsid w:val="002F4173"/>
    <w:rsid w:val="002F4E8E"/>
    <w:rsid w:val="002F522F"/>
    <w:rsid w:val="002F5250"/>
    <w:rsid w:val="002F5C6A"/>
    <w:rsid w:val="002F6908"/>
    <w:rsid w:val="002F741B"/>
    <w:rsid w:val="002F755E"/>
    <w:rsid w:val="00300186"/>
    <w:rsid w:val="0030033D"/>
    <w:rsid w:val="00301302"/>
    <w:rsid w:val="0030161C"/>
    <w:rsid w:val="00303C57"/>
    <w:rsid w:val="00304855"/>
    <w:rsid w:val="00305FD1"/>
    <w:rsid w:val="00306C2F"/>
    <w:rsid w:val="0030767C"/>
    <w:rsid w:val="00310997"/>
    <w:rsid w:val="00311B23"/>
    <w:rsid w:val="00311FEB"/>
    <w:rsid w:val="003126BB"/>
    <w:rsid w:val="003146F3"/>
    <w:rsid w:val="00314C5D"/>
    <w:rsid w:val="003163A1"/>
    <w:rsid w:val="00320A69"/>
    <w:rsid w:val="003211FF"/>
    <w:rsid w:val="003219D0"/>
    <w:rsid w:val="0032202B"/>
    <w:rsid w:val="003220C1"/>
    <w:rsid w:val="00322961"/>
    <w:rsid w:val="003229C4"/>
    <w:rsid w:val="00322A32"/>
    <w:rsid w:val="00323B98"/>
    <w:rsid w:val="00324EFF"/>
    <w:rsid w:val="00325489"/>
    <w:rsid w:val="00327B4F"/>
    <w:rsid w:val="00327C9B"/>
    <w:rsid w:val="003328C0"/>
    <w:rsid w:val="003332A3"/>
    <w:rsid w:val="0033481C"/>
    <w:rsid w:val="0033565F"/>
    <w:rsid w:val="0033721F"/>
    <w:rsid w:val="00337B06"/>
    <w:rsid w:val="00340A4D"/>
    <w:rsid w:val="0034103C"/>
    <w:rsid w:val="003423D7"/>
    <w:rsid w:val="00342B56"/>
    <w:rsid w:val="003453EB"/>
    <w:rsid w:val="0034583A"/>
    <w:rsid w:val="00345886"/>
    <w:rsid w:val="003473B7"/>
    <w:rsid w:val="003506BB"/>
    <w:rsid w:val="00351262"/>
    <w:rsid w:val="00352C03"/>
    <w:rsid w:val="00354013"/>
    <w:rsid w:val="00355786"/>
    <w:rsid w:val="00356CDE"/>
    <w:rsid w:val="00356E9D"/>
    <w:rsid w:val="0036015F"/>
    <w:rsid w:val="00360AFB"/>
    <w:rsid w:val="00361F5D"/>
    <w:rsid w:val="003666A9"/>
    <w:rsid w:val="00367B6F"/>
    <w:rsid w:val="003702A5"/>
    <w:rsid w:val="00370B47"/>
    <w:rsid w:val="003716BB"/>
    <w:rsid w:val="00372AC5"/>
    <w:rsid w:val="00373107"/>
    <w:rsid w:val="003734BD"/>
    <w:rsid w:val="003742E3"/>
    <w:rsid w:val="00375262"/>
    <w:rsid w:val="003764B1"/>
    <w:rsid w:val="00376CE0"/>
    <w:rsid w:val="003774E1"/>
    <w:rsid w:val="00377718"/>
    <w:rsid w:val="00380111"/>
    <w:rsid w:val="003825EE"/>
    <w:rsid w:val="003855A4"/>
    <w:rsid w:val="0038577E"/>
    <w:rsid w:val="0038756C"/>
    <w:rsid w:val="0039044F"/>
    <w:rsid w:val="00390D5A"/>
    <w:rsid w:val="00391D6B"/>
    <w:rsid w:val="003928E6"/>
    <w:rsid w:val="003938B7"/>
    <w:rsid w:val="00395A98"/>
    <w:rsid w:val="00397895"/>
    <w:rsid w:val="003A17FA"/>
    <w:rsid w:val="003A2C0E"/>
    <w:rsid w:val="003A32B3"/>
    <w:rsid w:val="003A347A"/>
    <w:rsid w:val="003A389E"/>
    <w:rsid w:val="003A3A7F"/>
    <w:rsid w:val="003A3EBF"/>
    <w:rsid w:val="003A45E6"/>
    <w:rsid w:val="003A4F40"/>
    <w:rsid w:val="003A51FA"/>
    <w:rsid w:val="003A5D57"/>
    <w:rsid w:val="003A6216"/>
    <w:rsid w:val="003A6990"/>
    <w:rsid w:val="003A6E8C"/>
    <w:rsid w:val="003A78A5"/>
    <w:rsid w:val="003B03BE"/>
    <w:rsid w:val="003B0808"/>
    <w:rsid w:val="003B1316"/>
    <w:rsid w:val="003B155F"/>
    <w:rsid w:val="003B15C4"/>
    <w:rsid w:val="003B6746"/>
    <w:rsid w:val="003B6CB3"/>
    <w:rsid w:val="003B7E33"/>
    <w:rsid w:val="003B7F71"/>
    <w:rsid w:val="003C08D3"/>
    <w:rsid w:val="003C08EB"/>
    <w:rsid w:val="003C11BA"/>
    <w:rsid w:val="003C13AB"/>
    <w:rsid w:val="003C1A96"/>
    <w:rsid w:val="003C66CA"/>
    <w:rsid w:val="003C7227"/>
    <w:rsid w:val="003D1D39"/>
    <w:rsid w:val="003D287B"/>
    <w:rsid w:val="003D2E32"/>
    <w:rsid w:val="003D3D85"/>
    <w:rsid w:val="003D485B"/>
    <w:rsid w:val="003D4FB3"/>
    <w:rsid w:val="003D535D"/>
    <w:rsid w:val="003D67B1"/>
    <w:rsid w:val="003D6BA0"/>
    <w:rsid w:val="003E3197"/>
    <w:rsid w:val="003E33C1"/>
    <w:rsid w:val="003E48BB"/>
    <w:rsid w:val="003E70DA"/>
    <w:rsid w:val="003F0775"/>
    <w:rsid w:val="003F177C"/>
    <w:rsid w:val="003F2913"/>
    <w:rsid w:val="003F2D39"/>
    <w:rsid w:val="003F378D"/>
    <w:rsid w:val="003F4E77"/>
    <w:rsid w:val="003F5E84"/>
    <w:rsid w:val="003F69DD"/>
    <w:rsid w:val="003F6DDF"/>
    <w:rsid w:val="0040045E"/>
    <w:rsid w:val="004012D1"/>
    <w:rsid w:val="004021F4"/>
    <w:rsid w:val="0040375D"/>
    <w:rsid w:val="00403C13"/>
    <w:rsid w:val="0040461A"/>
    <w:rsid w:val="004052E3"/>
    <w:rsid w:val="00406674"/>
    <w:rsid w:val="00406E4C"/>
    <w:rsid w:val="004123AF"/>
    <w:rsid w:val="0041587A"/>
    <w:rsid w:val="00415B2F"/>
    <w:rsid w:val="004178BF"/>
    <w:rsid w:val="00420432"/>
    <w:rsid w:val="00420CD5"/>
    <w:rsid w:val="004212AF"/>
    <w:rsid w:val="00421B16"/>
    <w:rsid w:val="00423C60"/>
    <w:rsid w:val="00425B4B"/>
    <w:rsid w:val="00425E67"/>
    <w:rsid w:val="004275A3"/>
    <w:rsid w:val="004316D0"/>
    <w:rsid w:val="004317BD"/>
    <w:rsid w:val="00432D30"/>
    <w:rsid w:val="00433907"/>
    <w:rsid w:val="004345F9"/>
    <w:rsid w:val="0043475B"/>
    <w:rsid w:val="00434D4A"/>
    <w:rsid w:val="00434E28"/>
    <w:rsid w:val="00434E84"/>
    <w:rsid w:val="0043582C"/>
    <w:rsid w:val="00437603"/>
    <w:rsid w:val="00441410"/>
    <w:rsid w:val="00441DF0"/>
    <w:rsid w:val="00441E4F"/>
    <w:rsid w:val="004428DE"/>
    <w:rsid w:val="004437E8"/>
    <w:rsid w:val="00443C9B"/>
    <w:rsid w:val="004450CA"/>
    <w:rsid w:val="00445175"/>
    <w:rsid w:val="0044629F"/>
    <w:rsid w:val="00446539"/>
    <w:rsid w:val="004466B9"/>
    <w:rsid w:val="00450159"/>
    <w:rsid w:val="00450298"/>
    <w:rsid w:val="00452562"/>
    <w:rsid w:val="0045276E"/>
    <w:rsid w:val="00452818"/>
    <w:rsid w:val="0045300C"/>
    <w:rsid w:val="00453C5B"/>
    <w:rsid w:val="00453DEC"/>
    <w:rsid w:val="00455527"/>
    <w:rsid w:val="00457C00"/>
    <w:rsid w:val="004601FA"/>
    <w:rsid w:val="00461879"/>
    <w:rsid w:val="004621FE"/>
    <w:rsid w:val="0046249A"/>
    <w:rsid w:val="00462941"/>
    <w:rsid w:val="00464B40"/>
    <w:rsid w:val="00465655"/>
    <w:rsid w:val="00465B6C"/>
    <w:rsid w:val="00465E11"/>
    <w:rsid w:val="00467304"/>
    <w:rsid w:val="0047040E"/>
    <w:rsid w:val="00470944"/>
    <w:rsid w:val="0047187A"/>
    <w:rsid w:val="00475EF1"/>
    <w:rsid w:val="00476038"/>
    <w:rsid w:val="00476BE1"/>
    <w:rsid w:val="00480708"/>
    <w:rsid w:val="00480973"/>
    <w:rsid w:val="004811CA"/>
    <w:rsid w:val="004812EC"/>
    <w:rsid w:val="00481A47"/>
    <w:rsid w:val="00483166"/>
    <w:rsid w:val="0048340A"/>
    <w:rsid w:val="00483866"/>
    <w:rsid w:val="00483EFC"/>
    <w:rsid w:val="0048509F"/>
    <w:rsid w:val="00485812"/>
    <w:rsid w:val="00487738"/>
    <w:rsid w:val="00487B9E"/>
    <w:rsid w:val="00491590"/>
    <w:rsid w:val="00493B44"/>
    <w:rsid w:val="004944D1"/>
    <w:rsid w:val="00494B15"/>
    <w:rsid w:val="0049645A"/>
    <w:rsid w:val="00496B57"/>
    <w:rsid w:val="00496C87"/>
    <w:rsid w:val="004976FA"/>
    <w:rsid w:val="004A04F9"/>
    <w:rsid w:val="004A0F53"/>
    <w:rsid w:val="004A10B9"/>
    <w:rsid w:val="004A12F5"/>
    <w:rsid w:val="004A2644"/>
    <w:rsid w:val="004A3B75"/>
    <w:rsid w:val="004A4191"/>
    <w:rsid w:val="004A493D"/>
    <w:rsid w:val="004A614C"/>
    <w:rsid w:val="004A629A"/>
    <w:rsid w:val="004A65F0"/>
    <w:rsid w:val="004A79B7"/>
    <w:rsid w:val="004B0027"/>
    <w:rsid w:val="004B18DB"/>
    <w:rsid w:val="004B2964"/>
    <w:rsid w:val="004B3E92"/>
    <w:rsid w:val="004B52EA"/>
    <w:rsid w:val="004B5AA9"/>
    <w:rsid w:val="004B6244"/>
    <w:rsid w:val="004C487B"/>
    <w:rsid w:val="004C7053"/>
    <w:rsid w:val="004D231D"/>
    <w:rsid w:val="004D326B"/>
    <w:rsid w:val="004D3C19"/>
    <w:rsid w:val="004D40C8"/>
    <w:rsid w:val="004D52C2"/>
    <w:rsid w:val="004D5BEF"/>
    <w:rsid w:val="004D65BB"/>
    <w:rsid w:val="004D6675"/>
    <w:rsid w:val="004D7DB6"/>
    <w:rsid w:val="004E1D18"/>
    <w:rsid w:val="004E20DB"/>
    <w:rsid w:val="004E44B4"/>
    <w:rsid w:val="004E4B67"/>
    <w:rsid w:val="004E4DC0"/>
    <w:rsid w:val="004E5B0C"/>
    <w:rsid w:val="004E5B48"/>
    <w:rsid w:val="004E7160"/>
    <w:rsid w:val="004F1C1C"/>
    <w:rsid w:val="004F34AA"/>
    <w:rsid w:val="004F3E6C"/>
    <w:rsid w:val="004F4DC6"/>
    <w:rsid w:val="004F5D94"/>
    <w:rsid w:val="004F61AB"/>
    <w:rsid w:val="004F6B8A"/>
    <w:rsid w:val="004F70DF"/>
    <w:rsid w:val="004F7999"/>
    <w:rsid w:val="00500A90"/>
    <w:rsid w:val="005030BC"/>
    <w:rsid w:val="00505F44"/>
    <w:rsid w:val="005062CE"/>
    <w:rsid w:val="0050713D"/>
    <w:rsid w:val="0050717A"/>
    <w:rsid w:val="0051014A"/>
    <w:rsid w:val="00510531"/>
    <w:rsid w:val="00510E12"/>
    <w:rsid w:val="005123A1"/>
    <w:rsid w:val="00512B4B"/>
    <w:rsid w:val="00512E15"/>
    <w:rsid w:val="00514BA2"/>
    <w:rsid w:val="0051516F"/>
    <w:rsid w:val="00515493"/>
    <w:rsid w:val="00517922"/>
    <w:rsid w:val="00520372"/>
    <w:rsid w:val="0052443D"/>
    <w:rsid w:val="00524D18"/>
    <w:rsid w:val="00524EC8"/>
    <w:rsid w:val="005256B0"/>
    <w:rsid w:val="00526DC2"/>
    <w:rsid w:val="00527A62"/>
    <w:rsid w:val="00530319"/>
    <w:rsid w:val="00530CC5"/>
    <w:rsid w:val="00530E6B"/>
    <w:rsid w:val="005318EE"/>
    <w:rsid w:val="00531A87"/>
    <w:rsid w:val="005329F1"/>
    <w:rsid w:val="00534B31"/>
    <w:rsid w:val="00535580"/>
    <w:rsid w:val="00535AE7"/>
    <w:rsid w:val="00536C3E"/>
    <w:rsid w:val="005379DE"/>
    <w:rsid w:val="00540FDA"/>
    <w:rsid w:val="005427AD"/>
    <w:rsid w:val="00543645"/>
    <w:rsid w:val="00544E8C"/>
    <w:rsid w:val="005473A9"/>
    <w:rsid w:val="00547439"/>
    <w:rsid w:val="0054743F"/>
    <w:rsid w:val="0055086C"/>
    <w:rsid w:val="00550C8E"/>
    <w:rsid w:val="005527FF"/>
    <w:rsid w:val="00552AA6"/>
    <w:rsid w:val="005533AB"/>
    <w:rsid w:val="0055425E"/>
    <w:rsid w:val="005545E2"/>
    <w:rsid w:val="00554AED"/>
    <w:rsid w:val="0055538C"/>
    <w:rsid w:val="0055665B"/>
    <w:rsid w:val="005568C2"/>
    <w:rsid w:val="00556F3E"/>
    <w:rsid w:val="005602B3"/>
    <w:rsid w:val="00560461"/>
    <w:rsid w:val="0056091D"/>
    <w:rsid w:val="00560B90"/>
    <w:rsid w:val="005610FA"/>
    <w:rsid w:val="005611BF"/>
    <w:rsid w:val="00561B66"/>
    <w:rsid w:val="005635E2"/>
    <w:rsid w:val="0056415A"/>
    <w:rsid w:val="005658D3"/>
    <w:rsid w:val="00566B06"/>
    <w:rsid w:val="00567F1B"/>
    <w:rsid w:val="00571D08"/>
    <w:rsid w:val="00571D53"/>
    <w:rsid w:val="00572839"/>
    <w:rsid w:val="00573CF5"/>
    <w:rsid w:val="0057473A"/>
    <w:rsid w:val="00574F6D"/>
    <w:rsid w:val="0057524B"/>
    <w:rsid w:val="00575633"/>
    <w:rsid w:val="005766E8"/>
    <w:rsid w:val="0057675F"/>
    <w:rsid w:val="00576E13"/>
    <w:rsid w:val="00577112"/>
    <w:rsid w:val="005775E6"/>
    <w:rsid w:val="00577BD3"/>
    <w:rsid w:val="00577D43"/>
    <w:rsid w:val="005807B7"/>
    <w:rsid w:val="005811BF"/>
    <w:rsid w:val="00581874"/>
    <w:rsid w:val="00582593"/>
    <w:rsid w:val="00584D68"/>
    <w:rsid w:val="00585B37"/>
    <w:rsid w:val="005861EB"/>
    <w:rsid w:val="0059002B"/>
    <w:rsid w:val="0059005C"/>
    <w:rsid w:val="00591B42"/>
    <w:rsid w:val="00591DBC"/>
    <w:rsid w:val="005945D7"/>
    <w:rsid w:val="005956E3"/>
    <w:rsid w:val="005A0401"/>
    <w:rsid w:val="005A0B42"/>
    <w:rsid w:val="005A108E"/>
    <w:rsid w:val="005A1152"/>
    <w:rsid w:val="005A22AB"/>
    <w:rsid w:val="005A23E6"/>
    <w:rsid w:val="005A3459"/>
    <w:rsid w:val="005A4627"/>
    <w:rsid w:val="005A6908"/>
    <w:rsid w:val="005A72AA"/>
    <w:rsid w:val="005A762D"/>
    <w:rsid w:val="005A77F4"/>
    <w:rsid w:val="005B009B"/>
    <w:rsid w:val="005B0DBA"/>
    <w:rsid w:val="005B0DE5"/>
    <w:rsid w:val="005B3439"/>
    <w:rsid w:val="005B34A4"/>
    <w:rsid w:val="005B40E2"/>
    <w:rsid w:val="005B4D90"/>
    <w:rsid w:val="005B5367"/>
    <w:rsid w:val="005B5641"/>
    <w:rsid w:val="005B5E30"/>
    <w:rsid w:val="005B627C"/>
    <w:rsid w:val="005B752E"/>
    <w:rsid w:val="005B7E2E"/>
    <w:rsid w:val="005C0416"/>
    <w:rsid w:val="005C1D02"/>
    <w:rsid w:val="005C23F6"/>
    <w:rsid w:val="005C4FFD"/>
    <w:rsid w:val="005C6DFA"/>
    <w:rsid w:val="005D1404"/>
    <w:rsid w:val="005D4A68"/>
    <w:rsid w:val="005D5016"/>
    <w:rsid w:val="005D5E9F"/>
    <w:rsid w:val="005D72C2"/>
    <w:rsid w:val="005E0EAE"/>
    <w:rsid w:val="005E1120"/>
    <w:rsid w:val="005E168F"/>
    <w:rsid w:val="005E2EB5"/>
    <w:rsid w:val="005E4394"/>
    <w:rsid w:val="005E5638"/>
    <w:rsid w:val="005E6C14"/>
    <w:rsid w:val="005E7016"/>
    <w:rsid w:val="005F147C"/>
    <w:rsid w:val="005F28F9"/>
    <w:rsid w:val="005F2DD5"/>
    <w:rsid w:val="005F3DFF"/>
    <w:rsid w:val="005F3FAF"/>
    <w:rsid w:val="005F5275"/>
    <w:rsid w:val="005F6C0E"/>
    <w:rsid w:val="006012F7"/>
    <w:rsid w:val="00601908"/>
    <w:rsid w:val="00601C7D"/>
    <w:rsid w:val="00605C50"/>
    <w:rsid w:val="00605E8C"/>
    <w:rsid w:val="00605F5C"/>
    <w:rsid w:val="0060731C"/>
    <w:rsid w:val="006077F4"/>
    <w:rsid w:val="006129C2"/>
    <w:rsid w:val="00613FE1"/>
    <w:rsid w:val="00614578"/>
    <w:rsid w:val="00615A12"/>
    <w:rsid w:val="00616BAC"/>
    <w:rsid w:val="00616F72"/>
    <w:rsid w:val="006170E4"/>
    <w:rsid w:val="00620F75"/>
    <w:rsid w:val="006213E0"/>
    <w:rsid w:val="00621B2F"/>
    <w:rsid w:val="00621F86"/>
    <w:rsid w:val="00622C00"/>
    <w:rsid w:val="006240BD"/>
    <w:rsid w:val="006260D8"/>
    <w:rsid w:val="00626638"/>
    <w:rsid w:val="0062735C"/>
    <w:rsid w:val="00630ECD"/>
    <w:rsid w:val="006317ED"/>
    <w:rsid w:val="00634314"/>
    <w:rsid w:val="00635829"/>
    <w:rsid w:val="006361EC"/>
    <w:rsid w:val="00636C86"/>
    <w:rsid w:val="00637CEA"/>
    <w:rsid w:val="00637FC2"/>
    <w:rsid w:val="00641193"/>
    <w:rsid w:val="00642667"/>
    <w:rsid w:val="00642873"/>
    <w:rsid w:val="006430EC"/>
    <w:rsid w:val="006449A6"/>
    <w:rsid w:val="00645447"/>
    <w:rsid w:val="00646004"/>
    <w:rsid w:val="00646A27"/>
    <w:rsid w:val="00647273"/>
    <w:rsid w:val="00651675"/>
    <w:rsid w:val="0065357B"/>
    <w:rsid w:val="00653B0D"/>
    <w:rsid w:val="0065417D"/>
    <w:rsid w:val="006561B2"/>
    <w:rsid w:val="00657D54"/>
    <w:rsid w:val="00660CE1"/>
    <w:rsid w:val="00661C59"/>
    <w:rsid w:val="00661C8A"/>
    <w:rsid w:val="006629FC"/>
    <w:rsid w:val="00664D93"/>
    <w:rsid w:val="00665C1F"/>
    <w:rsid w:val="0067039C"/>
    <w:rsid w:val="00672E20"/>
    <w:rsid w:val="00673B58"/>
    <w:rsid w:val="00673C67"/>
    <w:rsid w:val="00674786"/>
    <w:rsid w:val="00674983"/>
    <w:rsid w:val="0067738C"/>
    <w:rsid w:val="00677773"/>
    <w:rsid w:val="00677F90"/>
    <w:rsid w:val="006803F0"/>
    <w:rsid w:val="0068147C"/>
    <w:rsid w:val="00681CAA"/>
    <w:rsid w:val="00681DB8"/>
    <w:rsid w:val="00681F6A"/>
    <w:rsid w:val="006846A7"/>
    <w:rsid w:val="006847DF"/>
    <w:rsid w:val="00685421"/>
    <w:rsid w:val="006869D1"/>
    <w:rsid w:val="006877E5"/>
    <w:rsid w:val="006911CC"/>
    <w:rsid w:val="00691760"/>
    <w:rsid w:val="0069291B"/>
    <w:rsid w:val="00692B06"/>
    <w:rsid w:val="00693AB2"/>
    <w:rsid w:val="00694BC6"/>
    <w:rsid w:val="00694EE2"/>
    <w:rsid w:val="006955B6"/>
    <w:rsid w:val="006972D1"/>
    <w:rsid w:val="00697A0B"/>
    <w:rsid w:val="006A1E47"/>
    <w:rsid w:val="006A2218"/>
    <w:rsid w:val="006A3CFF"/>
    <w:rsid w:val="006A4703"/>
    <w:rsid w:val="006A48E2"/>
    <w:rsid w:val="006A4ED3"/>
    <w:rsid w:val="006A5B77"/>
    <w:rsid w:val="006B0A6E"/>
    <w:rsid w:val="006B1AE6"/>
    <w:rsid w:val="006B2BB9"/>
    <w:rsid w:val="006B395D"/>
    <w:rsid w:val="006B6FB7"/>
    <w:rsid w:val="006B7D11"/>
    <w:rsid w:val="006B7D38"/>
    <w:rsid w:val="006B7E4F"/>
    <w:rsid w:val="006C034B"/>
    <w:rsid w:val="006C0653"/>
    <w:rsid w:val="006C1BA5"/>
    <w:rsid w:val="006C3F5A"/>
    <w:rsid w:val="006C6535"/>
    <w:rsid w:val="006C7A67"/>
    <w:rsid w:val="006C7E83"/>
    <w:rsid w:val="006D0374"/>
    <w:rsid w:val="006D1F25"/>
    <w:rsid w:val="006D22B8"/>
    <w:rsid w:val="006D2DB1"/>
    <w:rsid w:val="006D31E9"/>
    <w:rsid w:val="006D3D8B"/>
    <w:rsid w:val="006D4DCA"/>
    <w:rsid w:val="006D5C88"/>
    <w:rsid w:val="006D78C7"/>
    <w:rsid w:val="006E11F9"/>
    <w:rsid w:val="006E24A7"/>
    <w:rsid w:val="006E3059"/>
    <w:rsid w:val="006E3377"/>
    <w:rsid w:val="006E3BAE"/>
    <w:rsid w:val="006E4202"/>
    <w:rsid w:val="006E470C"/>
    <w:rsid w:val="006E4CEE"/>
    <w:rsid w:val="006E5E04"/>
    <w:rsid w:val="006E6011"/>
    <w:rsid w:val="006E67B9"/>
    <w:rsid w:val="006E6EC7"/>
    <w:rsid w:val="006F08DC"/>
    <w:rsid w:val="006F1296"/>
    <w:rsid w:val="006F1358"/>
    <w:rsid w:val="006F17E5"/>
    <w:rsid w:val="006F2716"/>
    <w:rsid w:val="006F2816"/>
    <w:rsid w:val="006F2C1C"/>
    <w:rsid w:val="006F34CC"/>
    <w:rsid w:val="006F4627"/>
    <w:rsid w:val="006F46AF"/>
    <w:rsid w:val="006F4AEB"/>
    <w:rsid w:val="0070062A"/>
    <w:rsid w:val="007043A6"/>
    <w:rsid w:val="007046D4"/>
    <w:rsid w:val="007048EB"/>
    <w:rsid w:val="007102DF"/>
    <w:rsid w:val="0071244E"/>
    <w:rsid w:val="00713BC2"/>
    <w:rsid w:val="00715452"/>
    <w:rsid w:val="0071735E"/>
    <w:rsid w:val="007173AD"/>
    <w:rsid w:val="007177A4"/>
    <w:rsid w:val="00721023"/>
    <w:rsid w:val="00722C05"/>
    <w:rsid w:val="00723376"/>
    <w:rsid w:val="00723F22"/>
    <w:rsid w:val="007241A7"/>
    <w:rsid w:val="00726C2D"/>
    <w:rsid w:val="00727FA7"/>
    <w:rsid w:val="007301CD"/>
    <w:rsid w:val="00731E4E"/>
    <w:rsid w:val="007330AE"/>
    <w:rsid w:val="00733AD9"/>
    <w:rsid w:val="00733F03"/>
    <w:rsid w:val="00734852"/>
    <w:rsid w:val="007358E0"/>
    <w:rsid w:val="00735ECF"/>
    <w:rsid w:val="007367D3"/>
    <w:rsid w:val="007368BF"/>
    <w:rsid w:val="00736A31"/>
    <w:rsid w:val="00737ADA"/>
    <w:rsid w:val="0074015E"/>
    <w:rsid w:val="00740274"/>
    <w:rsid w:val="0074028C"/>
    <w:rsid w:val="00741ADD"/>
    <w:rsid w:val="00744906"/>
    <w:rsid w:val="00744DC7"/>
    <w:rsid w:val="007450E0"/>
    <w:rsid w:val="007465DB"/>
    <w:rsid w:val="0075008F"/>
    <w:rsid w:val="00750AE9"/>
    <w:rsid w:val="00753010"/>
    <w:rsid w:val="007549AB"/>
    <w:rsid w:val="00756195"/>
    <w:rsid w:val="007569E2"/>
    <w:rsid w:val="00756DE7"/>
    <w:rsid w:val="007617E8"/>
    <w:rsid w:val="00761BB8"/>
    <w:rsid w:val="007634F0"/>
    <w:rsid w:val="00763617"/>
    <w:rsid w:val="00763B57"/>
    <w:rsid w:val="00766EC6"/>
    <w:rsid w:val="00770B27"/>
    <w:rsid w:val="00771500"/>
    <w:rsid w:val="007715B5"/>
    <w:rsid w:val="00771B85"/>
    <w:rsid w:val="00771C13"/>
    <w:rsid w:val="00772CF3"/>
    <w:rsid w:val="00773B2F"/>
    <w:rsid w:val="00774297"/>
    <w:rsid w:val="00774F27"/>
    <w:rsid w:val="00775DA1"/>
    <w:rsid w:val="00777111"/>
    <w:rsid w:val="00777246"/>
    <w:rsid w:val="0077765E"/>
    <w:rsid w:val="00780E16"/>
    <w:rsid w:val="00781884"/>
    <w:rsid w:val="007822A4"/>
    <w:rsid w:val="00783D6B"/>
    <w:rsid w:val="00785726"/>
    <w:rsid w:val="00785833"/>
    <w:rsid w:val="0078605F"/>
    <w:rsid w:val="00786397"/>
    <w:rsid w:val="00786CFD"/>
    <w:rsid w:val="00787E22"/>
    <w:rsid w:val="00787E4C"/>
    <w:rsid w:val="00791127"/>
    <w:rsid w:val="00791145"/>
    <w:rsid w:val="0079171E"/>
    <w:rsid w:val="00791EA9"/>
    <w:rsid w:val="00792F6F"/>
    <w:rsid w:val="007937DD"/>
    <w:rsid w:val="00793C1A"/>
    <w:rsid w:val="007956EB"/>
    <w:rsid w:val="00795F5E"/>
    <w:rsid w:val="00796CC9"/>
    <w:rsid w:val="007A0398"/>
    <w:rsid w:val="007A0D1C"/>
    <w:rsid w:val="007A324C"/>
    <w:rsid w:val="007A3D17"/>
    <w:rsid w:val="007A47A2"/>
    <w:rsid w:val="007A4F67"/>
    <w:rsid w:val="007A5E36"/>
    <w:rsid w:val="007A5F69"/>
    <w:rsid w:val="007B14C9"/>
    <w:rsid w:val="007B2346"/>
    <w:rsid w:val="007B30DF"/>
    <w:rsid w:val="007B59E9"/>
    <w:rsid w:val="007B64F3"/>
    <w:rsid w:val="007B6697"/>
    <w:rsid w:val="007B7D42"/>
    <w:rsid w:val="007B7FF5"/>
    <w:rsid w:val="007C1C6D"/>
    <w:rsid w:val="007C1DCF"/>
    <w:rsid w:val="007C2F64"/>
    <w:rsid w:val="007C373E"/>
    <w:rsid w:val="007C4424"/>
    <w:rsid w:val="007C4D0F"/>
    <w:rsid w:val="007C7277"/>
    <w:rsid w:val="007D27D3"/>
    <w:rsid w:val="007D2AF1"/>
    <w:rsid w:val="007D2BAD"/>
    <w:rsid w:val="007D56F7"/>
    <w:rsid w:val="007D69CE"/>
    <w:rsid w:val="007D7321"/>
    <w:rsid w:val="007D7F96"/>
    <w:rsid w:val="007E0270"/>
    <w:rsid w:val="007E067E"/>
    <w:rsid w:val="007E07E9"/>
    <w:rsid w:val="007E149C"/>
    <w:rsid w:val="007E18CF"/>
    <w:rsid w:val="007E1CDE"/>
    <w:rsid w:val="007E2ECC"/>
    <w:rsid w:val="007E32FF"/>
    <w:rsid w:val="007E33B4"/>
    <w:rsid w:val="007E3505"/>
    <w:rsid w:val="007E487A"/>
    <w:rsid w:val="007E4DCE"/>
    <w:rsid w:val="007E51F3"/>
    <w:rsid w:val="007E6776"/>
    <w:rsid w:val="007E69CC"/>
    <w:rsid w:val="007E71D6"/>
    <w:rsid w:val="007E74D2"/>
    <w:rsid w:val="007F1086"/>
    <w:rsid w:val="007F1D6B"/>
    <w:rsid w:val="007F2073"/>
    <w:rsid w:val="007F21F9"/>
    <w:rsid w:val="007F26BA"/>
    <w:rsid w:val="007F4402"/>
    <w:rsid w:val="007F460C"/>
    <w:rsid w:val="007F5605"/>
    <w:rsid w:val="007F58C5"/>
    <w:rsid w:val="007F5CC9"/>
    <w:rsid w:val="007F6D8C"/>
    <w:rsid w:val="007F7307"/>
    <w:rsid w:val="007F75FB"/>
    <w:rsid w:val="007F7948"/>
    <w:rsid w:val="007F7B59"/>
    <w:rsid w:val="00800336"/>
    <w:rsid w:val="00800EE9"/>
    <w:rsid w:val="0080260C"/>
    <w:rsid w:val="008042F2"/>
    <w:rsid w:val="00804E32"/>
    <w:rsid w:val="00805B25"/>
    <w:rsid w:val="00813518"/>
    <w:rsid w:val="00813C82"/>
    <w:rsid w:val="00814184"/>
    <w:rsid w:val="008142E9"/>
    <w:rsid w:val="008150D3"/>
    <w:rsid w:val="00815780"/>
    <w:rsid w:val="008159EF"/>
    <w:rsid w:val="0081668B"/>
    <w:rsid w:val="00817714"/>
    <w:rsid w:val="00820CB0"/>
    <w:rsid w:val="008220A5"/>
    <w:rsid w:val="00822542"/>
    <w:rsid w:val="00822DE5"/>
    <w:rsid w:val="00823779"/>
    <w:rsid w:val="00823A4B"/>
    <w:rsid w:val="00824693"/>
    <w:rsid w:val="008247A3"/>
    <w:rsid w:val="00825AB8"/>
    <w:rsid w:val="00826415"/>
    <w:rsid w:val="0082751D"/>
    <w:rsid w:val="0082763F"/>
    <w:rsid w:val="008318F5"/>
    <w:rsid w:val="0083333F"/>
    <w:rsid w:val="00833FA6"/>
    <w:rsid w:val="00835419"/>
    <w:rsid w:val="00835C63"/>
    <w:rsid w:val="00836DFC"/>
    <w:rsid w:val="00840231"/>
    <w:rsid w:val="008406DF"/>
    <w:rsid w:val="008411CB"/>
    <w:rsid w:val="00841796"/>
    <w:rsid w:val="008425A4"/>
    <w:rsid w:val="0084397F"/>
    <w:rsid w:val="0084643D"/>
    <w:rsid w:val="00846505"/>
    <w:rsid w:val="008478A4"/>
    <w:rsid w:val="00852BFC"/>
    <w:rsid w:val="0085381A"/>
    <w:rsid w:val="00855A7F"/>
    <w:rsid w:val="00856452"/>
    <w:rsid w:val="00856705"/>
    <w:rsid w:val="00857514"/>
    <w:rsid w:val="00857614"/>
    <w:rsid w:val="0086112D"/>
    <w:rsid w:val="00862208"/>
    <w:rsid w:val="008625C7"/>
    <w:rsid w:val="00864493"/>
    <w:rsid w:val="008644EF"/>
    <w:rsid w:val="008664A0"/>
    <w:rsid w:val="00866B4B"/>
    <w:rsid w:val="00867B17"/>
    <w:rsid w:val="00870590"/>
    <w:rsid w:val="00871B82"/>
    <w:rsid w:val="00871F27"/>
    <w:rsid w:val="00872875"/>
    <w:rsid w:val="008731D9"/>
    <w:rsid w:val="0087420B"/>
    <w:rsid w:val="00875315"/>
    <w:rsid w:val="00875670"/>
    <w:rsid w:val="00875D8C"/>
    <w:rsid w:val="00877772"/>
    <w:rsid w:val="00877842"/>
    <w:rsid w:val="00877886"/>
    <w:rsid w:val="008800A2"/>
    <w:rsid w:val="00881D17"/>
    <w:rsid w:val="00882114"/>
    <w:rsid w:val="00883733"/>
    <w:rsid w:val="00884CCB"/>
    <w:rsid w:val="00884E6D"/>
    <w:rsid w:val="00884E9E"/>
    <w:rsid w:val="0088586C"/>
    <w:rsid w:val="00887916"/>
    <w:rsid w:val="0089130E"/>
    <w:rsid w:val="008920BD"/>
    <w:rsid w:val="008924ED"/>
    <w:rsid w:val="00892694"/>
    <w:rsid w:val="00893445"/>
    <w:rsid w:val="00893E29"/>
    <w:rsid w:val="00894A30"/>
    <w:rsid w:val="00896820"/>
    <w:rsid w:val="00896F06"/>
    <w:rsid w:val="00897617"/>
    <w:rsid w:val="00897C74"/>
    <w:rsid w:val="008A14DA"/>
    <w:rsid w:val="008A365C"/>
    <w:rsid w:val="008A3B85"/>
    <w:rsid w:val="008A6E62"/>
    <w:rsid w:val="008B14F6"/>
    <w:rsid w:val="008B24BA"/>
    <w:rsid w:val="008B2541"/>
    <w:rsid w:val="008B3383"/>
    <w:rsid w:val="008B5A04"/>
    <w:rsid w:val="008B6BDE"/>
    <w:rsid w:val="008B72F1"/>
    <w:rsid w:val="008B77BB"/>
    <w:rsid w:val="008B7DCD"/>
    <w:rsid w:val="008C1961"/>
    <w:rsid w:val="008C2800"/>
    <w:rsid w:val="008C355B"/>
    <w:rsid w:val="008C411F"/>
    <w:rsid w:val="008C4F2D"/>
    <w:rsid w:val="008C51F1"/>
    <w:rsid w:val="008C7645"/>
    <w:rsid w:val="008C7EC0"/>
    <w:rsid w:val="008D0F01"/>
    <w:rsid w:val="008D16CE"/>
    <w:rsid w:val="008D1EC4"/>
    <w:rsid w:val="008D4BA4"/>
    <w:rsid w:val="008D5475"/>
    <w:rsid w:val="008D54EF"/>
    <w:rsid w:val="008D7664"/>
    <w:rsid w:val="008E0DC6"/>
    <w:rsid w:val="008E3838"/>
    <w:rsid w:val="008E3FBC"/>
    <w:rsid w:val="008E4ADB"/>
    <w:rsid w:val="008F1829"/>
    <w:rsid w:val="008F2561"/>
    <w:rsid w:val="008F29FB"/>
    <w:rsid w:val="008F3ACD"/>
    <w:rsid w:val="008F4297"/>
    <w:rsid w:val="008F4602"/>
    <w:rsid w:val="008F58E9"/>
    <w:rsid w:val="008F5DC2"/>
    <w:rsid w:val="008F72B4"/>
    <w:rsid w:val="008F752E"/>
    <w:rsid w:val="008F7785"/>
    <w:rsid w:val="00900123"/>
    <w:rsid w:val="00901DC3"/>
    <w:rsid w:val="00902675"/>
    <w:rsid w:val="00905176"/>
    <w:rsid w:val="00905D5F"/>
    <w:rsid w:val="00906F00"/>
    <w:rsid w:val="009114E4"/>
    <w:rsid w:val="009118DF"/>
    <w:rsid w:val="009134AF"/>
    <w:rsid w:val="009205C0"/>
    <w:rsid w:val="00920B4F"/>
    <w:rsid w:val="0092260C"/>
    <w:rsid w:val="00922DDB"/>
    <w:rsid w:val="00923AA2"/>
    <w:rsid w:val="00924CA1"/>
    <w:rsid w:val="0092563F"/>
    <w:rsid w:val="009258DC"/>
    <w:rsid w:val="00927E45"/>
    <w:rsid w:val="00930183"/>
    <w:rsid w:val="00930C40"/>
    <w:rsid w:val="00930C86"/>
    <w:rsid w:val="00931631"/>
    <w:rsid w:val="00932180"/>
    <w:rsid w:val="00932213"/>
    <w:rsid w:val="009338FB"/>
    <w:rsid w:val="00933B31"/>
    <w:rsid w:val="009351B8"/>
    <w:rsid w:val="00936570"/>
    <w:rsid w:val="009379F4"/>
    <w:rsid w:val="00940031"/>
    <w:rsid w:val="009406D7"/>
    <w:rsid w:val="009409D0"/>
    <w:rsid w:val="009415DC"/>
    <w:rsid w:val="0094284D"/>
    <w:rsid w:val="00947B60"/>
    <w:rsid w:val="009500DC"/>
    <w:rsid w:val="00950372"/>
    <w:rsid w:val="00951FCA"/>
    <w:rsid w:val="00952332"/>
    <w:rsid w:val="00953016"/>
    <w:rsid w:val="009530A6"/>
    <w:rsid w:val="00956A37"/>
    <w:rsid w:val="00956F4F"/>
    <w:rsid w:val="00957139"/>
    <w:rsid w:val="00957A40"/>
    <w:rsid w:val="0096099A"/>
    <w:rsid w:val="00961C1A"/>
    <w:rsid w:val="00961DAB"/>
    <w:rsid w:val="00962C90"/>
    <w:rsid w:val="0096345B"/>
    <w:rsid w:val="009645FD"/>
    <w:rsid w:val="00964E12"/>
    <w:rsid w:val="00965BBF"/>
    <w:rsid w:val="009667BC"/>
    <w:rsid w:val="00966BB3"/>
    <w:rsid w:val="00970B0F"/>
    <w:rsid w:val="00971790"/>
    <w:rsid w:val="00973BD0"/>
    <w:rsid w:val="00974890"/>
    <w:rsid w:val="0098068F"/>
    <w:rsid w:val="00980FEC"/>
    <w:rsid w:val="0098147F"/>
    <w:rsid w:val="009816FD"/>
    <w:rsid w:val="009824F3"/>
    <w:rsid w:val="009828C1"/>
    <w:rsid w:val="00985303"/>
    <w:rsid w:val="009876B8"/>
    <w:rsid w:val="0099258F"/>
    <w:rsid w:val="00993D10"/>
    <w:rsid w:val="00994142"/>
    <w:rsid w:val="00995AC0"/>
    <w:rsid w:val="009965A6"/>
    <w:rsid w:val="00996CE1"/>
    <w:rsid w:val="00997004"/>
    <w:rsid w:val="009A1FBE"/>
    <w:rsid w:val="009A360D"/>
    <w:rsid w:val="009A45C3"/>
    <w:rsid w:val="009A78B8"/>
    <w:rsid w:val="009B27CD"/>
    <w:rsid w:val="009B68B1"/>
    <w:rsid w:val="009B7C91"/>
    <w:rsid w:val="009B7F7E"/>
    <w:rsid w:val="009C0B81"/>
    <w:rsid w:val="009C0FDF"/>
    <w:rsid w:val="009C114D"/>
    <w:rsid w:val="009C1505"/>
    <w:rsid w:val="009C1D03"/>
    <w:rsid w:val="009C2080"/>
    <w:rsid w:val="009C2895"/>
    <w:rsid w:val="009C2A63"/>
    <w:rsid w:val="009C2B69"/>
    <w:rsid w:val="009C494D"/>
    <w:rsid w:val="009C582D"/>
    <w:rsid w:val="009C704A"/>
    <w:rsid w:val="009D0E8B"/>
    <w:rsid w:val="009D109A"/>
    <w:rsid w:val="009D1A18"/>
    <w:rsid w:val="009D2313"/>
    <w:rsid w:val="009D27F0"/>
    <w:rsid w:val="009D2879"/>
    <w:rsid w:val="009D3501"/>
    <w:rsid w:val="009D39A0"/>
    <w:rsid w:val="009D65F8"/>
    <w:rsid w:val="009D6C89"/>
    <w:rsid w:val="009D7209"/>
    <w:rsid w:val="009D79D4"/>
    <w:rsid w:val="009D7F8B"/>
    <w:rsid w:val="009E042F"/>
    <w:rsid w:val="009E2BDB"/>
    <w:rsid w:val="009E309E"/>
    <w:rsid w:val="009E3D58"/>
    <w:rsid w:val="009E4592"/>
    <w:rsid w:val="009E4F3C"/>
    <w:rsid w:val="009E5AAF"/>
    <w:rsid w:val="009E72F7"/>
    <w:rsid w:val="009E76EA"/>
    <w:rsid w:val="009F18AC"/>
    <w:rsid w:val="009F1AB8"/>
    <w:rsid w:val="009F282A"/>
    <w:rsid w:val="009F3389"/>
    <w:rsid w:val="009F3C94"/>
    <w:rsid w:val="009F5BA5"/>
    <w:rsid w:val="009F5EE3"/>
    <w:rsid w:val="009F6D38"/>
    <w:rsid w:val="009F7978"/>
    <w:rsid w:val="00A01179"/>
    <w:rsid w:val="00A011A8"/>
    <w:rsid w:val="00A0212F"/>
    <w:rsid w:val="00A02198"/>
    <w:rsid w:val="00A0512F"/>
    <w:rsid w:val="00A07B3E"/>
    <w:rsid w:val="00A10A6A"/>
    <w:rsid w:val="00A12191"/>
    <w:rsid w:val="00A12540"/>
    <w:rsid w:val="00A12A6D"/>
    <w:rsid w:val="00A15BD2"/>
    <w:rsid w:val="00A163F0"/>
    <w:rsid w:val="00A16409"/>
    <w:rsid w:val="00A16E75"/>
    <w:rsid w:val="00A20FB1"/>
    <w:rsid w:val="00A22EBF"/>
    <w:rsid w:val="00A23247"/>
    <w:rsid w:val="00A24A37"/>
    <w:rsid w:val="00A24F38"/>
    <w:rsid w:val="00A2615B"/>
    <w:rsid w:val="00A26AED"/>
    <w:rsid w:val="00A27BCE"/>
    <w:rsid w:val="00A27D7E"/>
    <w:rsid w:val="00A30BA4"/>
    <w:rsid w:val="00A317C6"/>
    <w:rsid w:val="00A31BEB"/>
    <w:rsid w:val="00A3436B"/>
    <w:rsid w:val="00A34B5C"/>
    <w:rsid w:val="00A35061"/>
    <w:rsid w:val="00A36113"/>
    <w:rsid w:val="00A36DF1"/>
    <w:rsid w:val="00A37BA6"/>
    <w:rsid w:val="00A4168C"/>
    <w:rsid w:val="00A4269B"/>
    <w:rsid w:val="00A42BCA"/>
    <w:rsid w:val="00A453BD"/>
    <w:rsid w:val="00A461E6"/>
    <w:rsid w:val="00A462BD"/>
    <w:rsid w:val="00A4686D"/>
    <w:rsid w:val="00A475C1"/>
    <w:rsid w:val="00A47E49"/>
    <w:rsid w:val="00A47E4F"/>
    <w:rsid w:val="00A47F4A"/>
    <w:rsid w:val="00A51120"/>
    <w:rsid w:val="00A54E3F"/>
    <w:rsid w:val="00A54EA5"/>
    <w:rsid w:val="00A5791C"/>
    <w:rsid w:val="00A60525"/>
    <w:rsid w:val="00A60751"/>
    <w:rsid w:val="00A609E7"/>
    <w:rsid w:val="00A60C25"/>
    <w:rsid w:val="00A62A52"/>
    <w:rsid w:val="00A6440F"/>
    <w:rsid w:val="00A6504B"/>
    <w:rsid w:val="00A65975"/>
    <w:rsid w:val="00A65CDA"/>
    <w:rsid w:val="00A65EA9"/>
    <w:rsid w:val="00A669CA"/>
    <w:rsid w:val="00A708C5"/>
    <w:rsid w:val="00A726B3"/>
    <w:rsid w:val="00A73144"/>
    <w:rsid w:val="00A736F4"/>
    <w:rsid w:val="00A73D00"/>
    <w:rsid w:val="00A7613D"/>
    <w:rsid w:val="00A767C0"/>
    <w:rsid w:val="00A77EF1"/>
    <w:rsid w:val="00A77F84"/>
    <w:rsid w:val="00A805C8"/>
    <w:rsid w:val="00A8122C"/>
    <w:rsid w:val="00A81FBF"/>
    <w:rsid w:val="00A82E0D"/>
    <w:rsid w:val="00A84005"/>
    <w:rsid w:val="00A84B82"/>
    <w:rsid w:val="00A86849"/>
    <w:rsid w:val="00A86C1C"/>
    <w:rsid w:val="00A92200"/>
    <w:rsid w:val="00A92ED3"/>
    <w:rsid w:val="00A93784"/>
    <w:rsid w:val="00A93DDA"/>
    <w:rsid w:val="00A93F50"/>
    <w:rsid w:val="00A9521A"/>
    <w:rsid w:val="00A959C2"/>
    <w:rsid w:val="00A976F3"/>
    <w:rsid w:val="00AA0142"/>
    <w:rsid w:val="00AA1A1E"/>
    <w:rsid w:val="00AA2087"/>
    <w:rsid w:val="00AA552C"/>
    <w:rsid w:val="00AA6CCC"/>
    <w:rsid w:val="00AB0C97"/>
    <w:rsid w:val="00AB2834"/>
    <w:rsid w:val="00AB3EEE"/>
    <w:rsid w:val="00AB46AF"/>
    <w:rsid w:val="00AB4FAE"/>
    <w:rsid w:val="00AB67CB"/>
    <w:rsid w:val="00AB6AD2"/>
    <w:rsid w:val="00AB7A4E"/>
    <w:rsid w:val="00AC04A8"/>
    <w:rsid w:val="00AC0FBE"/>
    <w:rsid w:val="00AC5A6D"/>
    <w:rsid w:val="00AC6EB6"/>
    <w:rsid w:val="00AC7C4B"/>
    <w:rsid w:val="00AD0054"/>
    <w:rsid w:val="00AD34F8"/>
    <w:rsid w:val="00AD38DF"/>
    <w:rsid w:val="00AD49C4"/>
    <w:rsid w:val="00AD5811"/>
    <w:rsid w:val="00AD60BA"/>
    <w:rsid w:val="00AD6D97"/>
    <w:rsid w:val="00AD7BA6"/>
    <w:rsid w:val="00AE04C2"/>
    <w:rsid w:val="00AE1477"/>
    <w:rsid w:val="00AE262E"/>
    <w:rsid w:val="00AE28EF"/>
    <w:rsid w:val="00AE622E"/>
    <w:rsid w:val="00AE6FBA"/>
    <w:rsid w:val="00AF0AF3"/>
    <w:rsid w:val="00AF3921"/>
    <w:rsid w:val="00AF44CE"/>
    <w:rsid w:val="00AF49C8"/>
    <w:rsid w:val="00AF4CD1"/>
    <w:rsid w:val="00AF59A2"/>
    <w:rsid w:val="00AF66FF"/>
    <w:rsid w:val="00B020AE"/>
    <w:rsid w:val="00B02C72"/>
    <w:rsid w:val="00B03C58"/>
    <w:rsid w:val="00B03F2C"/>
    <w:rsid w:val="00B041FF"/>
    <w:rsid w:val="00B0607F"/>
    <w:rsid w:val="00B11E7D"/>
    <w:rsid w:val="00B12043"/>
    <w:rsid w:val="00B1291F"/>
    <w:rsid w:val="00B13F7F"/>
    <w:rsid w:val="00B143C8"/>
    <w:rsid w:val="00B144BB"/>
    <w:rsid w:val="00B14DCB"/>
    <w:rsid w:val="00B1553C"/>
    <w:rsid w:val="00B1710A"/>
    <w:rsid w:val="00B20173"/>
    <w:rsid w:val="00B201A7"/>
    <w:rsid w:val="00B20962"/>
    <w:rsid w:val="00B20A11"/>
    <w:rsid w:val="00B21873"/>
    <w:rsid w:val="00B21D8E"/>
    <w:rsid w:val="00B22B2B"/>
    <w:rsid w:val="00B25E19"/>
    <w:rsid w:val="00B25F93"/>
    <w:rsid w:val="00B26476"/>
    <w:rsid w:val="00B26B75"/>
    <w:rsid w:val="00B271CA"/>
    <w:rsid w:val="00B2729B"/>
    <w:rsid w:val="00B272CA"/>
    <w:rsid w:val="00B30934"/>
    <w:rsid w:val="00B34319"/>
    <w:rsid w:val="00B34F72"/>
    <w:rsid w:val="00B3590D"/>
    <w:rsid w:val="00B3650C"/>
    <w:rsid w:val="00B379E1"/>
    <w:rsid w:val="00B37B80"/>
    <w:rsid w:val="00B40356"/>
    <w:rsid w:val="00B40B89"/>
    <w:rsid w:val="00B41C8B"/>
    <w:rsid w:val="00B41E3E"/>
    <w:rsid w:val="00B41EAA"/>
    <w:rsid w:val="00B42506"/>
    <w:rsid w:val="00B42B83"/>
    <w:rsid w:val="00B43658"/>
    <w:rsid w:val="00B43CAF"/>
    <w:rsid w:val="00B447D1"/>
    <w:rsid w:val="00B44949"/>
    <w:rsid w:val="00B46F74"/>
    <w:rsid w:val="00B5062A"/>
    <w:rsid w:val="00B51130"/>
    <w:rsid w:val="00B52AB2"/>
    <w:rsid w:val="00B52C72"/>
    <w:rsid w:val="00B55621"/>
    <w:rsid w:val="00B57FE9"/>
    <w:rsid w:val="00B600F2"/>
    <w:rsid w:val="00B608AA"/>
    <w:rsid w:val="00B60C43"/>
    <w:rsid w:val="00B62627"/>
    <w:rsid w:val="00B6507E"/>
    <w:rsid w:val="00B659D8"/>
    <w:rsid w:val="00B65ECD"/>
    <w:rsid w:val="00B67821"/>
    <w:rsid w:val="00B717E6"/>
    <w:rsid w:val="00B744E2"/>
    <w:rsid w:val="00B75373"/>
    <w:rsid w:val="00B75ED3"/>
    <w:rsid w:val="00B76DBD"/>
    <w:rsid w:val="00B76F73"/>
    <w:rsid w:val="00B806B5"/>
    <w:rsid w:val="00B814E7"/>
    <w:rsid w:val="00B81905"/>
    <w:rsid w:val="00B82EA8"/>
    <w:rsid w:val="00B831B9"/>
    <w:rsid w:val="00B851AE"/>
    <w:rsid w:val="00B905B2"/>
    <w:rsid w:val="00B95D14"/>
    <w:rsid w:val="00B9624C"/>
    <w:rsid w:val="00B963A2"/>
    <w:rsid w:val="00B9759E"/>
    <w:rsid w:val="00B97D5D"/>
    <w:rsid w:val="00BA0E4A"/>
    <w:rsid w:val="00BA143E"/>
    <w:rsid w:val="00BA19EC"/>
    <w:rsid w:val="00BA2E86"/>
    <w:rsid w:val="00BA387F"/>
    <w:rsid w:val="00BA53DB"/>
    <w:rsid w:val="00BA5880"/>
    <w:rsid w:val="00BA6851"/>
    <w:rsid w:val="00BB1B92"/>
    <w:rsid w:val="00BB1C03"/>
    <w:rsid w:val="00BB360E"/>
    <w:rsid w:val="00BB3CAE"/>
    <w:rsid w:val="00BB441F"/>
    <w:rsid w:val="00BB58A3"/>
    <w:rsid w:val="00BB6351"/>
    <w:rsid w:val="00BB6391"/>
    <w:rsid w:val="00BB67CE"/>
    <w:rsid w:val="00BC2700"/>
    <w:rsid w:val="00BC29FE"/>
    <w:rsid w:val="00BC2C11"/>
    <w:rsid w:val="00BC2E41"/>
    <w:rsid w:val="00BC5543"/>
    <w:rsid w:val="00BC7B3B"/>
    <w:rsid w:val="00BC7E07"/>
    <w:rsid w:val="00BD03EC"/>
    <w:rsid w:val="00BD0AB0"/>
    <w:rsid w:val="00BD1C9C"/>
    <w:rsid w:val="00BD2DA0"/>
    <w:rsid w:val="00BD4E0E"/>
    <w:rsid w:val="00BD6181"/>
    <w:rsid w:val="00BD6F31"/>
    <w:rsid w:val="00BD7647"/>
    <w:rsid w:val="00BD76BD"/>
    <w:rsid w:val="00BD7CD8"/>
    <w:rsid w:val="00BE0D2D"/>
    <w:rsid w:val="00BE2B79"/>
    <w:rsid w:val="00BE421E"/>
    <w:rsid w:val="00BE4408"/>
    <w:rsid w:val="00BE482A"/>
    <w:rsid w:val="00BE4967"/>
    <w:rsid w:val="00BE6B25"/>
    <w:rsid w:val="00BE6D33"/>
    <w:rsid w:val="00BF2945"/>
    <w:rsid w:val="00BF3C39"/>
    <w:rsid w:val="00BF5178"/>
    <w:rsid w:val="00BF7002"/>
    <w:rsid w:val="00BF76CE"/>
    <w:rsid w:val="00C004E3"/>
    <w:rsid w:val="00C006E2"/>
    <w:rsid w:val="00C01293"/>
    <w:rsid w:val="00C01B62"/>
    <w:rsid w:val="00C01DC9"/>
    <w:rsid w:val="00C01FF7"/>
    <w:rsid w:val="00C05ED1"/>
    <w:rsid w:val="00C0612E"/>
    <w:rsid w:val="00C06262"/>
    <w:rsid w:val="00C10916"/>
    <w:rsid w:val="00C11D74"/>
    <w:rsid w:val="00C12750"/>
    <w:rsid w:val="00C12A18"/>
    <w:rsid w:val="00C12AE8"/>
    <w:rsid w:val="00C12E77"/>
    <w:rsid w:val="00C12EA6"/>
    <w:rsid w:val="00C13219"/>
    <w:rsid w:val="00C13586"/>
    <w:rsid w:val="00C13B56"/>
    <w:rsid w:val="00C140B5"/>
    <w:rsid w:val="00C146A4"/>
    <w:rsid w:val="00C15B2B"/>
    <w:rsid w:val="00C172D9"/>
    <w:rsid w:val="00C17A9B"/>
    <w:rsid w:val="00C17BBF"/>
    <w:rsid w:val="00C21801"/>
    <w:rsid w:val="00C22E3E"/>
    <w:rsid w:val="00C2417F"/>
    <w:rsid w:val="00C24CBB"/>
    <w:rsid w:val="00C25153"/>
    <w:rsid w:val="00C26D3E"/>
    <w:rsid w:val="00C26D7A"/>
    <w:rsid w:val="00C278AD"/>
    <w:rsid w:val="00C32182"/>
    <w:rsid w:val="00C329B1"/>
    <w:rsid w:val="00C32E5B"/>
    <w:rsid w:val="00C35323"/>
    <w:rsid w:val="00C35FC8"/>
    <w:rsid w:val="00C402D3"/>
    <w:rsid w:val="00C417D7"/>
    <w:rsid w:val="00C4503A"/>
    <w:rsid w:val="00C45043"/>
    <w:rsid w:val="00C459D9"/>
    <w:rsid w:val="00C4635A"/>
    <w:rsid w:val="00C463BD"/>
    <w:rsid w:val="00C473FE"/>
    <w:rsid w:val="00C47425"/>
    <w:rsid w:val="00C47500"/>
    <w:rsid w:val="00C47ECF"/>
    <w:rsid w:val="00C50D0F"/>
    <w:rsid w:val="00C5439C"/>
    <w:rsid w:val="00C558AA"/>
    <w:rsid w:val="00C61DBB"/>
    <w:rsid w:val="00C64113"/>
    <w:rsid w:val="00C64863"/>
    <w:rsid w:val="00C65806"/>
    <w:rsid w:val="00C65A67"/>
    <w:rsid w:val="00C67138"/>
    <w:rsid w:val="00C67A3F"/>
    <w:rsid w:val="00C71241"/>
    <w:rsid w:val="00C73B7F"/>
    <w:rsid w:val="00C74F82"/>
    <w:rsid w:val="00C750F7"/>
    <w:rsid w:val="00C76088"/>
    <w:rsid w:val="00C818BF"/>
    <w:rsid w:val="00C8212B"/>
    <w:rsid w:val="00C86A0C"/>
    <w:rsid w:val="00C86AC5"/>
    <w:rsid w:val="00C86EE1"/>
    <w:rsid w:val="00C90E71"/>
    <w:rsid w:val="00C92F45"/>
    <w:rsid w:val="00C93532"/>
    <w:rsid w:val="00C93DBA"/>
    <w:rsid w:val="00C94AB6"/>
    <w:rsid w:val="00C9695C"/>
    <w:rsid w:val="00CA228F"/>
    <w:rsid w:val="00CA327D"/>
    <w:rsid w:val="00CA3465"/>
    <w:rsid w:val="00CA443A"/>
    <w:rsid w:val="00CA4E8E"/>
    <w:rsid w:val="00CA4FA7"/>
    <w:rsid w:val="00CA5E1A"/>
    <w:rsid w:val="00CA6523"/>
    <w:rsid w:val="00CA678C"/>
    <w:rsid w:val="00CA7A90"/>
    <w:rsid w:val="00CB0D7B"/>
    <w:rsid w:val="00CB2D30"/>
    <w:rsid w:val="00CB3192"/>
    <w:rsid w:val="00CB431F"/>
    <w:rsid w:val="00CB611C"/>
    <w:rsid w:val="00CB6A48"/>
    <w:rsid w:val="00CC041D"/>
    <w:rsid w:val="00CC239B"/>
    <w:rsid w:val="00CC26CB"/>
    <w:rsid w:val="00CC2FD7"/>
    <w:rsid w:val="00CC5CF5"/>
    <w:rsid w:val="00CC79B8"/>
    <w:rsid w:val="00CD106C"/>
    <w:rsid w:val="00CD1187"/>
    <w:rsid w:val="00CD2187"/>
    <w:rsid w:val="00CD2789"/>
    <w:rsid w:val="00CD4321"/>
    <w:rsid w:val="00CD4527"/>
    <w:rsid w:val="00CD4A01"/>
    <w:rsid w:val="00CD4B7A"/>
    <w:rsid w:val="00CD61AF"/>
    <w:rsid w:val="00CE014C"/>
    <w:rsid w:val="00CE2167"/>
    <w:rsid w:val="00CE337F"/>
    <w:rsid w:val="00CE62FC"/>
    <w:rsid w:val="00CE6557"/>
    <w:rsid w:val="00CE6A2B"/>
    <w:rsid w:val="00CE6C53"/>
    <w:rsid w:val="00CE7003"/>
    <w:rsid w:val="00CF29F0"/>
    <w:rsid w:val="00CF6119"/>
    <w:rsid w:val="00CF6EA8"/>
    <w:rsid w:val="00CF7DF7"/>
    <w:rsid w:val="00D0213E"/>
    <w:rsid w:val="00D0343A"/>
    <w:rsid w:val="00D04C9F"/>
    <w:rsid w:val="00D06056"/>
    <w:rsid w:val="00D078B7"/>
    <w:rsid w:val="00D1055C"/>
    <w:rsid w:val="00D10C74"/>
    <w:rsid w:val="00D119DE"/>
    <w:rsid w:val="00D11BC7"/>
    <w:rsid w:val="00D11EA2"/>
    <w:rsid w:val="00D1240E"/>
    <w:rsid w:val="00D129FE"/>
    <w:rsid w:val="00D15007"/>
    <w:rsid w:val="00D158A6"/>
    <w:rsid w:val="00D16DD0"/>
    <w:rsid w:val="00D17295"/>
    <w:rsid w:val="00D22A72"/>
    <w:rsid w:val="00D23F39"/>
    <w:rsid w:val="00D24F57"/>
    <w:rsid w:val="00D27671"/>
    <w:rsid w:val="00D33434"/>
    <w:rsid w:val="00D35C43"/>
    <w:rsid w:val="00D378B3"/>
    <w:rsid w:val="00D37DCD"/>
    <w:rsid w:val="00D37EFA"/>
    <w:rsid w:val="00D40C5A"/>
    <w:rsid w:val="00D41019"/>
    <w:rsid w:val="00D43A6E"/>
    <w:rsid w:val="00D446B8"/>
    <w:rsid w:val="00D4501A"/>
    <w:rsid w:val="00D4774A"/>
    <w:rsid w:val="00D47B78"/>
    <w:rsid w:val="00D47C54"/>
    <w:rsid w:val="00D51C65"/>
    <w:rsid w:val="00D56612"/>
    <w:rsid w:val="00D568D7"/>
    <w:rsid w:val="00D6206D"/>
    <w:rsid w:val="00D6252E"/>
    <w:rsid w:val="00D62B62"/>
    <w:rsid w:val="00D62B7F"/>
    <w:rsid w:val="00D6391D"/>
    <w:rsid w:val="00D63F89"/>
    <w:rsid w:val="00D641E8"/>
    <w:rsid w:val="00D64E9B"/>
    <w:rsid w:val="00D66924"/>
    <w:rsid w:val="00D677ED"/>
    <w:rsid w:val="00D67FED"/>
    <w:rsid w:val="00D71C03"/>
    <w:rsid w:val="00D71C2D"/>
    <w:rsid w:val="00D71CF4"/>
    <w:rsid w:val="00D73D88"/>
    <w:rsid w:val="00D7476F"/>
    <w:rsid w:val="00D75638"/>
    <w:rsid w:val="00D75809"/>
    <w:rsid w:val="00D764AE"/>
    <w:rsid w:val="00D765C4"/>
    <w:rsid w:val="00D7731A"/>
    <w:rsid w:val="00D815B0"/>
    <w:rsid w:val="00D82556"/>
    <w:rsid w:val="00D84B0C"/>
    <w:rsid w:val="00D8552A"/>
    <w:rsid w:val="00D8584A"/>
    <w:rsid w:val="00D860FF"/>
    <w:rsid w:val="00D8613D"/>
    <w:rsid w:val="00D86763"/>
    <w:rsid w:val="00D90FCF"/>
    <w:rsid w:val="00D926CD"/>
    <w:rsid w:val="00D93A49"/>
    <w:rsid w:val="00D96188"/>
    <w:rsid w:val="00D962E7"/>
    <w:rsid w:val="00D97825"/>
    <w:rsid w:val="00D97B8D"/>
    <w:rsid w:val="00D97FCE"/>
    <w:rsid w:val="00DA08A7"/>
    <w:rsid w:val="00DA27A7"/>
    <w:rsid w:val="00DA2C62"/>
    <w:rsid w:val="00DA35E6"/>
    <w:rsid w:val="00DA3894"/>
    <w:rsid w:val="00DA3D36"/>
    <w:rsid w:val="00DA4B2F"/>
    <w:rsid w:val="00DA581E"/>
    <w:rsid w:val="00DA5B84"/>
    <w:rsid w:val="00DA6790"/>
    <w:rsid w:val="00DA67EE"/>
    <w:rsid w:val="00DA6F04"/>
    <w:rsid w:val="00DA715C"/>
    <w:rsid w:val="00DB0260"/>
    <w:rsid w:val="00DB02F8"/>
    <w:rsid w:val="00DB2689"/>
    <w:rsid w:val="00DB3ACE"/>
    <w:rsid w:val="00DB451E"/>
    <w:rsid w:val="00DB4A5F"/>
    <w:rsid w:val="00DB4E0B"/>
    <w:rsid w:val="00DB4F56"/>
    <w:rsid w:val="00DB5147"/>
    <w:rsid w:val="00DB69A2"/>
    <w:rsid w:val="00DB6A9E"/>
    <w:rsid w:val="00DC097B"/>
    <w:rsid w:val="00DC1DC7"/>
    <w:rsid w:val="00DC27E7"/>
    <w:rsid w:val="00DC30EC"/>
    <w:rsid w:val="00DC3E1C"/>
    <w:rsid w:val="00DC47D5"/>
    <w:rsid w:val="00DC4F27"/>
    <w:rsid w:val="00DC5E47"/>
    <w:rsid w:val="00DC665D"/>
    <w:rsid w:val="00DC71BA"/>
    <w:rsid w:val="00DC7928"/>
    <w:rsid w:val="00DC7E38"/>
    <w:rsid w:val="00DD1855"/>
    <w:rsid w:val="00DD1C8F"/>
    <w:rsid w:val="00DD4151"/>
    <w:rsid w:val="00DD5535"/>
    <w:rsid w:val="00DD5EF9"/>
    <w:rsid w:val="00DD6A81"/>
    <w:rsid w:val="00DD7DAF"/>
    <w:rsid w:val="00DE07CB"/>
    <w:rsid w:val="00DE0832"/>
    <w:rsid w:val="00DE1B18"/>
    <w:rsid w:val="00DE5A52"/>
    <w:rsid w:val="00DE7599"/>
    <w:rsid w:val="00DF12A0"/>
    <w:rsid w:val="00DF2E3B"/>
    <w:rsid w:val="00DF2F0A"/>
    <w:rsid w:val="00DF6C9A"/>
    <w:rsid w:val="00DF6CC2"/>
    <w:rsid w:val="00DF7E5B"/>
    <w:rsid w:val="00DF7EFD"/>
    <w:rsid w:val="00E00C85"/>
    <w:rsid w:val="00E00F1C"/>
    <w:rsid w:val="00E00F99"/>
    <w:rsid w:val="00E01EBD"/>
    <w:rsid w:val="00E02889"/>
    <w:rsid w:val="00E03C0B"/>
    <w:rsid w:val="00E04D37"/>
    <w:rsid w:val="00E04E44"/>
    <w:rsid w:val="00E05E83"/>
    <w:rsid w:val="00E06D88"/>
    <w:rsid w:val="00E10EFB"/>
    <w:rsid w:val="00E129C3"/>
    <w:rsid w:val="00E12BF5"/>
    <w:rsid w:val="00E14403"/>
    <w:rsid w:val="00E15C3C"/>
    <w:rsid w:val="00E163AE"/>
    <w:rsid w:val="00E20270"/>
    <w:rsid w:val="00E21E84"/>
    <w:rsid w:val="00E226EA"/>
    <w:rsid w:val="00E2274B"/>
    <w:rsid w:val="00E23F73"/>
    <w:rsid w:val="00E24631"/>
    <w:rsid w:val="00E24A0F"/>
    <w:rsid w:val="00E25E59"/>
    <w:rsid w:val="00E271CF"/>
    <w:rsid w:val="00E27B1B"/>
    <w:rsid w:val="00E302A9"/>
    <w:rsid w:val="00E319D5"/>
    <w:rsid w:val="00E3351F"/>
    <w:rsid w:val="00E36883"/>
    <w:rsid w:val="00E36BF1"/>
    <w:rsid w:val="00E36D2E"/>
    <w:rsid w:val="00E3748A"/>
    <w:rsid w:val="00E40FB4"/>
    <w:rsid w:val="00E421AA"/>
    <w:rsid w:val="00E4272F"/>
    <w:rsid w:val="00E42768"/>
    <w:rsid w:val="00E436F9"/>
    <w:rsid w:val="00E4400C"/>
    <w:rsid w:val="00E45360"/>
    <w:rsid w:val="00E45F38"/>
    <w:rsid w:val="00E461AD"/>
    <w:rsid w:val="00E47A38"/>
    <w:rsid w:val="00E47B82"/>
    <w:rsid w:val="00E524B2"/>
    <w:rsid w:val="00E5262A"/>
    <w:rsid w:val="00E5293B"/>
    <w:rsid w:val="00E5624C"/>
    <w:rsid w:val="00E568E2"/>
    <w:rsid w:val="00E578AE"/>
    <w:rsid w:val="00E602AB"/>
    <w:rsid w:val="00E61C7F"/>
    <w:rsid w:val="00E61F12"/>
    <w:rsid w:val="00E620AF"/>
    <w:rsid w:val="00E6510A"/>
    <w:rsid w:val="00E66452"/>
    <w:rsid w:val="00E67026"/>
    <w:rsid w:val="00E671CD"/>
    <w:rsid w:val="00E67508"/>
    <w:rsid w:val="00E72B2E"/>
    <w:rsid w:val="00E7467D"/>
    <w:rsid w:val="00E74B1C"/>
    <w:rsid w:val="00E76876"/>
    <w:rsid w:val="00E828CF"/>
    <w:rsid w:val="00E83879"/>
    <w:rsid w:val="00E83981"/>
    <w:rsid w:val="00E839A5"/>
    <w:rsid w:val="00E84419"/>
    <w:rsid w:val="00E84874"/>
    <w:rsid w:val="00E866DA"/>
    <w:rsid w:val="00E86C1D"/>
    <w:rsid w:val="00E873E4"/>
    <w:rsid w:val="00E87458"/>
    <w:rsid w:val="00E911FE"/>
    <w:rsid w:val="00E91566"/>
    <w:rsid w:val="00E92230"/>
    <w:rsid w:val="00E923D9"/>
    <w:rsid w:val="00E95142"/>
    <w:rsid w:val="00E95C27"/>
    <w:rsid w:val="00E97451"/>
    <w:rsid w:val="00E97505"/>
    <w:rsid w:val="00EA04DE"/>
    <w:rsid w:val="00EA13FE"/>
    <w:rsid w:val="00EA195B"/>
    <w:rsid w:val="00EA1CE4"/>
    <w:rsid w:val="00EA38C3"/>
    <w:rsid w:val="00EA3B28"/>
    <w:rsid w:val="00EA3C6D"/>
    <w:rsid w:val="00EA4287"/>
    <w:rsid w:val="00EA569F"/>
    <w:rsid w:val="00EA640F"/>
    <w:rsid w:val="00EA64DF"/>
    <w:rsid w:val="00EA7BD5"/>
    <w:rsid w:val="00EB20CC"/>
    <w:rsid w:val="00EB3B71"/>
    <w:rsid w:val="00EB4297"/>
    <w:rsid w:val="00EB4BA1"/>
    <w:rsid w:val="00EB62C7"/>
    <w:rsid w:val="00EB676C"/>
    <w:rsid w:val="00EC0E89"/>
    <w:rsid w:val="00EC1131"/>
    <w:rsid w:val="00EC1233"/>
    <w:rsid w:val="00EC1C02"/>
    <w:rsid w:val="00EC261B"/>
    <w:rsid w:val="00EC3126"/>
    <w:rsid w:val="00EC3528"/>
    <w:rsid w:val="00EC5A6C"/>
    <w:rsid w:val="00EC6850"/>
    <w:rsid w:val="00EC6F6A"/>
    <w:rsid w:val="00EC71DA"/>
    <w:rsid w:val="00EC7B20"/>
    <w:rsid w:val="00ED0334"/>
    <w:rsid w:val="00ED25B0"/>
    <w:rsid w:val="00ED7661"/>
    <w:rsid w:val="00EE0724"/>
    <w:rsid w:val="00EE2578"/>
    <w:rsid w:val="00EE3618"/>
    <w:rsid w:val="00EE3757"/>
    <w:rsid w:val="00EE39D4"/>
    <w:rsid w:val="00EE436F"/>
    <w:rsid w:val="00EE4EF7"/>
    <w:rsid w:val="00EE56A0"/>
    <w:rsid w:val="00EE7937"/>
    <w:rsid w:val="00EE79F5"/>
    <w:rsid w:val="00EE7AED"/>
    <w:rsid w:val="00EF011D"/>
    <w:rsid w:val="00EF08E3"/>
    <w:rsid w:val="00EF2E00"/>
    <w:rsid w:val="00EF44B0"/>
    <w:rsid w:val="00EF4B69"/>
    <w:rsid w:val="00EF53E8"/>
    <w:rsid w:val="00EF570C"/>
    <w:rsid w:val="00EF6E08"/>
    <w:rsid w:val="00EF7124"/>
    <w:rsid w:val="00F004DB"/>
    <w:rsid w:val="00F008C2"/>
    <w:rsid w:val="00F05753"/>
    <w:rsid w:val="00F057BF"/>
    <w:rsid w:val="00F07A18"/>
    <w:rsid w:val="00F102F2"/>
    <w:rsid w:val="00F11107"/>
    <w:rsid w:val="00F111AD"/>
    <w:rsid w:val="00F114D5"/>
    <w:rsid w:val="00F15873"/>
    <w:rsid w:val="00F16501"/>
    <w:rsid w:val="00F16C40"/>
    <w:rsid w:val="00F2055E"/>
    <w:rsid w:val="00F21D52"/>
    <w:rsid w:val="00F22226"/>
    <w:rsid w:val="00F254AB"/>
    <w:rsid w:val="00F25F20"/>
    <w:rsid w:val="00F27D24"/>
    <w:rsid w:val="00F30FB3"/>
    <w:rsid w:val="00F31B0C"/>
    <w:rsid w:val="00F32394"/>
    <w:rsid w:val="00F3365C"/>
    <w:rsid w:val="00F337BF"/>
    <w:rsid w:val="00F33A5F"/>
    <w:rsid w:val="00F3473E"/>
    <w:rsid w:val="00F35C90"/>
    <w:rsid w:val="00F35CFA"/>
    <w:rsid w:val="00F3663D"/>
    <w:rsid w:val="00F37F9C"/>
    <w:rsid w:val="00F41C54"/>
    <w:rsid w:val="00F41F0D"/>
    <w:rsid w:val="00F42F66"/>
    <w:rsid w:val="00F45291"/>
    <w:rsid w:val="00F4536C"/>
    <w:rsid w:val="00F4542F"/>
    <w:rsid w:val="00F50817"/>
    <w:rsid w:val="00F54A7D"/>
    <w:rsid w:val="00F555A6"/>
    <w:rsid w:val="00F56DF1"/>
    <w:rsid w:val="00F61124"/>
    <w:rsid w:val="00F62905"/>
    <w:rsid w:val="00F639A6"/>
    <w:rsid w:val="00F66522"/>
    <w:rsid w:val="00F7010E"/>
    <w:rsid w:val="00F701E9"/>
    <w:rsid w:val="00F7042D"/>
    <w:rsid w:val="00F7121C"/>
    <w:rsid w:val="00F72AC6"/>
    <w:rsid w:val="00F73344"/>
    <w:rsid w:val="00F768B8"/>
    <w:rsid w:val="00F805F5"/>
    <w:rsid w:val="00F814C5"/>
    <w:rsid w:val="00F820AD"/>
    <w:rsid w:val="00F82368"/>
    <w:rsid w:val="00F84434"/>
    <w:rsid w:val="00F84D60"/>
    <w:rsid w:val="00F8564B"/>
    <w:rsid w:val="00F90281"/>
    <w:rsid w:val="00F91122"/>
    <w:rsid w:val="00F923FB"/>
    <w:rsid w:val="00F924A7"/>
    <w:rsid w:val="00F95DC0"/>
    <w:rsid w:val="00F95F1B"/>
    <w:rsid w:val="00F96894"/>
    <w:rsid w:val="00F97C49"/>
    <w:rsid w:val="00F97C91"/>
    <w:rsid w:val="00FA0006"/>
    <w:rsid w:val="00FA1FBC"/>
    <w:rsid w:val="00FA3306"/>
    <w:rsid w:val="00FA3C12"/>
    <w:rsid w:val="00FA4118"/>
    <w:rsid w:val="00FA7900"/>
    <w:rsid w:val="00FB078A"/>
    <w:rsid w:val="00FB1A24"/>
    <w:rsid w:val="00FB21BA"/>
    <w:rsid w:val="00FB2E69"/>
    <w:rsid w:val="00FB3372"/>
    <w:rsid w:val="00FB43CB"/>
    <w:rsid w:val="00FB4A39"/>
    <w:rsid w:val="00FB5225"/>
    <w:rsid w:val="00FB58F1"/>
    <w:rsid w:val="00FB5EC3"/>
    <w:rsid w:val="00FB73AB"/>
    <w:rsid w:val="00FC08AA"/>
    <w:rsid w:val="00FC5772"/>
    <w:rsid w:val="00FC57AA"/>
    <w:rsid w:val="00FC664F"/>
    <w:rsid w:val="00FD02FE"/>
    <w:rsid w:val="00FD0CB4"/>
    <w:rsid w:val="00FD0CDB"/>
    <w:rsid w:val="00FD183C"/>
    <w:rsid w:val="00FD3F87"/>
    <w:rsid w:val="00FD6EBF"/>
    <w:rsid w:val="00FE1186"/>
    <w:rsid w:val="00FE1C08"/>
    <w:rsid w:val="00FE2A02"/>
    <w:rsid w:val="00FE345B"/>
    <w:rsid w:val="00FE3C50"/>
    <w:rsid w:val="00FE6117"/>
    <w:rsid w:val="00FE641D"/>
    <w:rsid w:val="00FE641E"/>
    <w:rsid w:val="00FE778E"/>
    <w:rsid w:val="00FF1E1F"/>
    <w:rsid w:val="00FF2DE6"/>
    <w:rsid w:val="00FF2E2A"/>
    <w:rsid w:val="00FF3601"/>
    <w:rsid w:val="00FF37A9"/>
    <w:rsid w:val="00FF4A66"/>
    <w:rsid w:val="00FF4CD0"/>
    <w:rsid w:val="00FF5E9D"/>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AC58A"/>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styleId="ListParagraph">
    <w:name w:val="List Paragraph"/>
    <w:basedOn w:val="Normal"/>
    <w:uiPriority w:val="34"/>
    <w:qFormat/>
    <w:rsid w:val="00DF12A0"/>
    <w:pPr>
      <w:ind w:left="720"/>
      <w:contextualSpacing/>
    </w:pPr>
  </w:style>
  <w:style w:type="paragraph" w:styleId="BalloonText">
    <w:name w:val="Balloon Text"/>
    <w:basedOn w:val="Normal"/>
    <w:link w:val="BalloonTextChar"/>
    <w:uiPriority w:val="99"/>
    <w:semiHidden/>
    <w:unhideWhenUsed/>
    <w:rsid w:val="009925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3</cp:revision>
  <dcterms:created xsi:type="dcterms:W3CDTF">2019-03-19T06:25:00Z</dcterms:created>
  <dcterms:modified xsi:type="dcterms:W3CDTF">2019-03-19T06:27:00Z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id="GfyRm1I2"/&gt;&lt;style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 name="noteType" value="0"/&gt;&lt;/prefs&gt;&lt;/data&gt;</vt:lpwstr>
  </property>
</Properties>
</file>