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487B" w14:textId="77777777" w:rsidR="003C2C5B" w:rsidRDefault="00E339C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738276F7" w14:textId="77777777" w:rsidR="003C2C5B" w:rsidRDefault="003C2C5B" w:rsidP="00B823AA">
      <w:pPr>
        <w:pStyle w:val="Title2"/>
        <w:rPr>
          <w:rFonts w:asciiTheme="majorHAnsi" w:eastAsiaTheme="majorEastAsia" w:hAnsiTheme="majorHAnsi" w:cstheme="majorBidi"/>
        </w:rPr>
      </w:pPr>
    </w:p>
    <w:p w14:paraId="6F1ACB3A" w14:textId="77777777" w:rsidR="003C2C5B" w:rsidRDefault="003C2C5B" w:rsidP="00B823AA">
      <w:pPr>
        <w:pStyle w:val="Title2"/>
        <w:rPr>
          <w:rFonts w:asciiTheme="majorHAnsi" w:eastAsiaTheme="majorEastAsia" w:hAnsiTheme="majorHAnsi" w:cstheme="majorBidi"/>
        </w:rPr>
      </w:pPr>
    </w:p>
    <w:p w14:paraId="71F366AE" w14:textId="77777777" w:rsidR="003C2C5B" w:rsidRDefault="003C2C5B" w:rsidP="00B823AA">
      <w:pPr>
        <w:pStyle w:val="Title2"/>
        <w:rPr>
          <w:rFonts w:asciiTheme="majorHAnsi" w:eastAsiaTheme="majorEastAsia" w:hAnsiTheme="majorHAnsi" w:cstheme="majorBidi"/>
        </w:rPr>
      </w:pPr>
    </w:p>
    <w:p w14:paraId="21B70FBB" w14:textId="77777777" w:rsidR="003C2C5B" w:rsidRDefault="003C2C5B" w:rsidP="00B823AA">
      <w:pPr>
        <w:pStyle w:val="Title2"/>
        <w:rPr>
          <w:rFonts w:asciiTheme="majorHAnsi" w:eastAsiaTheme="majorEastAsia" w:hAnsiTheme="majorHAnsi" w:cstheme="majorBidi"/>
        </w:rPr>
      </w:pPr>
    </w:p>
    <w:p w14:paraId="06E34FC7" w14:textId="77777777" w:rsidR="00557963" w:rsidRPr="00557963" w:rsidRDefault="00E339CB" w:rsidP="00557963">
      <w:pPr>
        <w:pStyle w:val="Title2"/>
        <w:rPr>
          <w:rFonts w:asciiTheme="majorHAnsi" w:eastAsiaTheme="majorEastAsia" w:hAnsiTheme="majorHAnsi" w:cstheme="majorBidi"/>
        </w:rPr>
      </w:pPr>
      <w:r>
        <w:rPr>
          <w:rFonts w:asciiTheme="majorHAnsi" w:eastAsiaTheme="majorEastAsia" w:hAnsiTheme="majorHAnsi" w:cstheme="majorBidi"/>
        </w:rPr>
        <w:t>Responses</w:t>
      </w:r>
    </w:p>
    <w:p w14:paraId="59784CC6" w14:textId="77777777" w:rsidR="00B823AA" w:rsidRPr="003F780C" w:rsidRDefault="00E339CB"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77262CB5" w14:textId="77777777" w:rsidR="00E81978" w:rsidRDefault="00675E6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E8E015C" w14:textId="77777777" w:rsidR="003F5409" w:rsidRDefault="003F5409" w:rsidP="00B823AA">
      <w:pPr>
        <w:pStyle w:val="Title2"/>
      </w:pPr>
    </w:p>
    <w:p w14:paraId="78D6E595" w14:textId="77777777" w:rsidR="003F5409" w:rsidRDefault="003F5409" w:rsidP="00B823AA">
      <w:pPr>
        <w:pStyle w:val="Title2"/>
      </w:pPr>
    </w:p>
    <w:p w14:paraId="67328A0D" w14:textId="77777777" w:rsidR="003F5409" w:rsidRDefault="003F5409" w:rsidP="00B823AA">
      <w:pPr>
        <w:pStyle w:val="Title2"/>
      </w:pPr>
    </w:p>
    <w:p w14:paraId="18E6F78E" w14:textId="77777777" w:rsidR="003F5409" w:rsidRDefault="003F5409" w:rsidP="00B823AA">
      <w:pPr>
        <w:pStyle w:val="Title2"/>
      </w:pPr>
    </w:p>
    <w:p w14:paraId="6FB3CC76" w14:textId="77777777" w:rsidR="003F5409" w:rsidRDefault="003F5409" w:rsidP="00B823AA">
      <w:pPr>
        <w:pStyle w:val="Title2"/>
      </w:pPr>
    </w:p>
    <w:p w14:paraId="5FB7CED0" w14:textId="77777777" w:rsidR="003F5409" w:rsidRDefault="003F5409" w:rsidP="00B823AA">
      <w:pPr>
        <w:pStyle w:val="Title2"/>
      </w:pPr>
    </w:p>
    <w:p w14:paraId="2985FCD2" w14:textId="77777777" w:rsidR="003F5409" w:rsidRDefault="003F5409" w:rsidP="00B823AA">
      <w:pPr>
        <w:pStyle w:val="Title2"/>
      </w:pPr>
    </w:p>
    <w:p w14:paraId="1440D66A" w14:textId="77777777" w:rsidR="003F5409" w:rsidRDefault="003F5409" w:rsidP="00B823AA">
      <w:pPr>
        <w:pStyle w:val="Title2"/>
      </w:pPr>
    </w:p>
    <w:p w14:paraId="166E56FC" w14:textId="77777777" w:rsidR="003F5409" w:rsidRDefault="003F5409" w:rsidP="00B823AA">
      <w:pPr>
        <w:pStyle w:val="Title2"/>
      </w:pPr>
    </w:p>
    <w:p w14:paraId="220BB70C" w14:textId="77777777" w:rsidR="003F5409" w:rsidRDefault="003F5409" w:rsidP="00B823AA">
      <w:pPr>
        <w:pStyle w:val="Title2"/>
      </w:pPr>
    </w:p>
    <w:p w14:paraId="367A155C" w14:textId="77777777" w:rsidR="003F5409" w:rsidRDefault="003F5409" w:rsidP="00B823AA">
      <w:pPr>
        <w:pStyle w:val="Title2"/>
      </w:pPr>
    </w:p>
    <w:p w14:paraId="049247A3" w14:textId="77777777" w:rsidR="008D5090" w:rsidRDefault="008D5090" w:rsidP="0094348A"/>
    <w:p w14:paraId="7AD2EA30" w14:textId="77777777" w:rsidR="008D5090" w:rsidRDefault="008D5090" w:rsidP="0094348A"/>
    <w:p w14:paraId="086F3990" w14:textId="77777777" w:rsidR="00EB50E7" w:rsidRDefault="00EB50E7" w:rsidP="0094348A"/>
    <w:p w14:paraId="2E00022F" w14:textId="77777777" w:rsidR="002D3388" w:rsidRPr="002D3388" w:rsidRDefault="002D3388" w:rsidP="002D3388">
      <w:pPr>
        <w:ind w:firstLine="0"/>
      </w:pPr>
    </w:p>
    <w:p w14:paraId="516099BE" w14:textId="77777777" w:rsidR="002D3388" w:rsidRDefault="00E339CB" w:rsidP="002D3388">
      <w:pPr>
        <w:ind w:firstLine="0"/>
        <w:jc w:val="center"/>
      </w:pPr>
      <w:r>
        <w:lastRenderedPageBreak/>
        <w:t>Responses</w:t>
      </w:r>
    </w:p>
    <w:p w14:paraId="01F6F19B" w14:textId="77777777" w:rsidR="002D3388" w:rsidRDefault="00E339CB" w:rsidP="002D3388">
      <w:pPr>
        <w:ind w:firstLine="0"/>
        <w:jc w:val="center"/>
        <w:rPr>
          <w:b/>
        </w:rPr>
      </w:pPr>
      <w:r>
        <w:rPr>
          <w:b/>
        </w:rPr>
        <w:t>Response 1</w:t>
      </w:r>
    </w:p>
    <w:p w14:paraId="799F8A24" w14:textId="77777777" w:rsidR="00820550" w:rsidRDefault="00E339CB" w:rsidP="00820550">
      <w:pPr>
        <w:rPr>
          <w:color w:val="000000" w:themeColor="text1"/>
        </w:rPr>
      </w:pPr>
      <w:r w:rsidRPr="00820550">
        <w:rPr>
          <w:color w:val="000000" w:themeColor="text1"/>
        </w:rPr>
        <w:t>Hallucinations are the experiences that consist of apparent perceptions of something not present in reality (Corlett &amp; Powers III, 2018). After reading your post, I must say that you highlighted the main points of the article that helped in understanding what the article was really about. I also agree with you as I always have wondered whether psychedelic drugs contribute to mental illness or not; however, I was relieved that it is not something accepted by man</w:t>
      </w:r>
      <w:r w:rsidR="00C00395">
        <w:rPr>
          <w:color w:val="000000" w:themeColor="text1"/>
        </w:rPr>
        <w:t xml:space="preserve">y researchers. </w:t>
      </w:r>
      <w:r w:rsidRPr="00820550">
        <w:rPr>
          <w:color w:val="000000" w:themeColor="text1"/>
        </w:rPr>
        <w:t>While discussing ketamine, I would also like to add that although it does help in treating alcohol or cocaine addiction yet whe</w:t>
      </w:r>
      <w:r w:rsidR="0012317B">
        <w:rPr>
          <w:color w:val="000000" w:themeColor="text1"/>
        </w:rPr>
        <w:t>n misused causes hallucinations.</w:t>
      </w:r>
      <w:r w:rsidR="00C00395">
        <w:rPr>
          <w:color w:val="000000" w:themeColor="text1"/>
        </w:rPr>
        <w:t xml:space="preserve"> </w:t>
      </w:r>
    </w:p>
    <w:p w14:paraId="7883882E" w14:textId="77777777" w:rsidR="00820550" w:rsidRPr="00820550" w:rsidRDefault="00E339CB" w:rsidP="00820550">
      <w:pPr>
        <w:ind w:firstLine="0"/>
        <w:jc w:val="center"/>
        <w:rPr>
          <w:b/>
          <w:color w:val="000000" w:themeColor="text1"/>
        </w:rPr>
      </w:pPr>
      <w:r w:rsidRPr="00820550">
        <w:rPr>
          <w:b/>
          <w:color w:val="000000" w:themeColor="text1"/>
        </w:rPr>
        <w:t>Response 2</w:t>
      </w:r>
    </w:p>
    <w:p w14:paraId="690C3C47" w14:textId="77777777" w:rsidR="00820550" w:rsidRPr="00820550" w:rsidRDefault="00E339CB" w:rsidP="00820550">
      <w:pPr>
        <w:rPr>
          <w:color w:val="000000" w:themeColor="text1"/>
        </w:rPr>
      </w:pPr>
      <w:r w:rsidRPr="00820550">
        <w:rPr>
          <w:color w:val="000000" w:themeColor="text1"/>
        </w:rPr>
        <w:t xml:space="preserve">After reading your discussion post, I must say that you have highlighted every part of the article in a simpler way that helps the reader in understanding more about the topic hallucinations. It is a general perception that hallucinations involve experiencing a state that is not present in reality (Corlett &amp; Powers III, 2018). Most of the people are not aware of different categories of hallucinations as all types exhibit several similarities. I also agree with you that psychedelic drugs, LSD, and mescaline help treating various mental disorders, but I would also like to add that all of them have some side effects as well. Moreover, if used in an excessive amount, they can be used as drugs of abuse. </w:t>
      </w:r>
    </w:p>
    <w:p w14:paraId="15715B78" w14:textId="77777777" w:rsidR="00820550" w:rsidRDefault="00E339CB" w:rsidP="00820550">
      <w:pPr>
        <w:ind w:left="720" w:hanging="720"/>
        <w:jc w:val="center"/>
        <w:rPr>
          <w:b/>
          <w:color w:val="000000" w:themeColor="text1"/>
        </w:rPr>
      </w:pPr>
      <w:r w:rsidRPr="00820550">
        <w:rPr>
          <w:b/>
          <w:color w:val="000000" w:themeColor="text1"/>
        </w:rPr>
        <w:t>Response 3</w:t>
      </w:r>
    </w:p>
    <w:p w14:paraId="38CEBEBF" w14:textId="77777777" w:rsidR="00820550" w:rsidRDefault="00E339CB" w:rsidP="00820550">
      <w:pPr>
        <w:rPr>
          <w:color w:val="000000" w:themeColor="text1"/>
        </w:rPr>
      </w:pPr>
      <w:r w:rsidRPr="00820550">
        <w:rPr>
          <w:color w:val="000000" w:themeColor="text1"/>
        </w:rPr>
        <w:t>The discussion you did regarding schizophrenia facilitates a lot in understanding more about this mental illness. Schizophrenia is a mental disorder that is associated with abnormal behavior and confused thinking</w:t>
      </w:r>
      <w:r w:rsidR="00605ABF">
        <w:rPr>
          <w:color w:val="000000" w:themeColor="text1"/>
        </w:rPr>
        <w:t xml:space="preserve"> (Praveen &amp; Macpherson, 2018). </w:t>
      </w:r>
      <w:r w:rsidRPr="00820550">
        <w:rPr>
          <w:color w:val="000000" w:themeColor="text1"/>
        </w:rPr>
        <w:t xml:space="preserve">I also agree that several antipsychotic medications can result in mental abnormalities. Generally, schizophrenia </w:t>
      </w:r>
      <w:r w:rsidRPr="00820550">
        <w:rPr>
          <w:color w:val="000000" w:themeColor="text1"/>
        </w:rPr>
        <w:lastRenderedPageBreak/>
        <w:t>symptoms can be categorized as positive and negative symptoms. The positive symptoms include psychosis, while negative include speech difficulty and confusing behavior. I also agree with you that drugs like ketamine and phencyclidine when overused also result in symptoms that are typically similar to schizophrenia.</w:t>
      </w:r>
    </w:p>
    <w:p w14:paraId="6E78690B" w14:textId="77777777" w:rsidR="00820550" w:rsidRPr="004913E4" w:rsidRDefault="00E339CB" w:rsidP="004913E4">
      <w:pPr>
        <w:ind w:firstLine="0"/>
        <w:jc w:val="center"/>
        <w:rPr>
          <w:b/>
          <w:color w:val="000000" w:themeColor="text1"/>
        </w:rPr>
      </w:pPr>
      <w:r w:rsidRPr="00820550">
        <w:rPr>
          <w:b/>
          <w:color w:val="000000" w:themeColor="text1"/>
        </w:rPr>
        <w:t>Response 4</w:t>
      </w:r>
    </w:p>
    <w:p w14:paraId="1C62CC06" w14:textId="77777777" w:rsidR="00820550" w:rsidRDefault="00E339CB" w:rsidP="00820550">
      <w:pPr>
        <w:rPr>
          <w:color w:val="000000" w:themeColor="text1"/>
        </w:rPr>
      </w:pPr>
      <w:r w:rsidRPr="00820550">
        <w:rPr>
          <w:color w:val="000000" w:themeColor="text1"/>
        </w:rPr>
        <w:t>After reading your discussion post, I must say that the way you explained the types of schizophrenia facilities a lot in understanding each type. Several theories are surrounding the topic of what causes schizophrenia. According to one theory, people having schizophrenia have enlarged lateral and third ventricles while others claim that less active frontal lobes are the reason for people having schizophrenia. I also agree with you that no one theory can explain what is the actual cause of schizophrenia however the dopamine hypothesis is the only theory that can explain the cause of schizophrenia to some extent (Kesby &amp; Scott, 2018).</w:t>
      </w:r>
    </w:p>
    <w:p w14:paraId="1539D3EE" w14:textId="77777777" w:rsidR="004913E4" w:rsidRDefault="004913E4" w:rsidP="00820550">
      <w:pPr>
        <w:rPr>
          <w:color w:val="000000" w:themeColor="text1"/>
        </w:rPr>
      </w:pPr>
    </w:p>
    <w:p w14:paraId="66840B74" w14:textId="77777777" w:rsidR="004913E4" w:rsidRDefault="004913E4" w:rsidP="00820550">
      <w:pPr>
        <w:rPr>
          <w:color w:val="000000" w:themeColor="text1"/>
        </w:rPr>
      </w:pPr>
    </w:p>
    <w:p w14:paraId="72B8519B" w14:textId="77777777" w:rsidR="004913E4" w:rsidRDefault="004913E4" w:rsidP="00820550">
      <w:pPr>
        <w:rPr>
          <w:color w:val="000000" w:themeColor="text1"/>
        </w:rPr>
      </w:pPr>
    </w:p>
    <w:p w14:paraId="241F99CD" w14:textId="77777777" w:rsidR="004913E4" w:rsidRDefault="004913E4" w:rsidP="00820550">
      <w:pPr>
        <w:rPr>
          <w:color w:val="000000" w:themeColor="text1"/>
        </w:rPr>
      </w:pPr>
    </w:p>
    <w:p w14:paraId="6B5C15ED" w14:textId="77777777" w:rsidR="004913E4" w:rsidRDefault="004913E4" w:rsidP="00820550">
      <w:pPr>
        <w:rPr>
          <w:color w:val="000000" w:themeColor="text1"/>
        </w:rPr>
      </w:pPr>
    </w:p>
    <w:p w14:paraId="46C217BD" w14:textId="77777777" w:rsidR="004913E4" w:rsidRDefault="004913E4" w:rsidP="00820550">
      <w:pPr>
        <w:rPr>
          <w:color w:val="000000" w:themeColor="text1"/>
        </w:rPr>
      </w:pPr>
    </w:p>
    <w:p w14:paraId="1F158434" w14:textId="77777777" w:rsidR="004913E4" w:rsidRDefault="004913E4" w:rsidP="00820550">
      <w:pPr>
        <w:rPr>
          <w:color w:val="000000" w:themeColor="text1"/>
        </w:rPr>
      </w:pPr>
    </w:p>
    <w:p w14:paraId="177D90DD" w14:textId="77777777" w:rsidR="00C00395" w:rsidRDefault="00C00395" w:rsidP="00820550">
      <w:pPr>
        <w:rPr>
          <w:color w:val="000000" w:themeColor="text1"/>
        </w:rPr>
      </w:pPr>
    </w:p>
    <w:p w14:paraId="472B3D2F" w14:textId="77777777" w:rsidR="00C00395" w:rsidRDefault="00C00395" w:rsidP="00820550">
      <w:pPr>
        <w:rPr>
          <w:color w:val="000000" w:themeColor="text1"/>
        </w:rPr>
      </w:pPr>
    </w:p>
    <w:p w14:paraId="60D7182D" w14:textId="77777777" w:rsidR="0012317B" w:rsidRDefault="0012317B" w:rsidP="00820550">
      <w:pPr>
        <w:rPr>
          <w:color w:val="000000" w:themeColor="text1"/>
        </w:rPr>
      </w:pPr>
    </w:p>
    <w:p w14:paraId="36C769F7" w14:textId="77777777" w:rsidR="00C00395" w:rsidRDefault="00C00395" w:rsidP="00820550">
      <w:pPr>
        <w:rPr>
          <w:color w:val="000000" w:themeColor="text1"/>
        </w:rPr>
      </w:pPr>
    </w:p>
    <w:p w14:paraId="1B38E6A0" w14:textId="77777777" w:rsidR="00820550" w:rsidRPr="004913E4" w:rsidRDefault="00E339CB" w:rsidP="004913E4">
      <w:pPr>
        <w:jc w:val="center"/>
        <w:rPr>
          <w:b/>
          <w:color w:val="000000" w:themeColor="text1"/>
        </w:rPr>
      </w:pPr>
      <w:r w:rsidRPr="004913E4">
        <w:rPr>
          <w:b/>
          <w:color w:val="000000" w:themeColor="text1"/>
        </w:rPr>
        <w:lastRenderedPageBreak/>
        <w:t>References</w:t>
      </w:r>
    </w:p>
    <w:p w14:paraId="70F43CF2" w14:textId="77777777" w:rsidR="00820550" w:rsidRDefault="00E339CB" w:rsidP="00820550">
      <w:pPr>
        <w:ind w:left="720" w:hanging="720"/>
        <w:rPr>
          <w:color w:val="000000" w:themeColor="text1"/>
        </w:rPr>
      </w:pPr>
      <w:r w:rsidRPr="00820550">
        <w:rPr>
          <w:color w:val="000000" w:themeColor="text1"/>
        </w:rPr>
        <w:t>Corlett, P. R., Horga, G., Fletcher, P. C., Alderson-Day, B., Schmack, K., &amp; Powers III, A. R. (2018). Hallucinations and strong priors. </w:t>
      </w:r>
      <w:r w:rsidRPr="00820550">
        <w:rPr>
          <w:i/>
          <w:iCs/>
          <w:color w:val="000000" w:themeColor="text1"/>
        </w:rPr>
        <w:t>Trends in cognitive sciences</w:t>
      </w:r>
      <w:r w:rsidRPr="00820550">
        <w:rPr>
          <w:color w:val="000000" w:themeColor="text1"/>
        </w:rPr>
        <w:t>.</w:t>
      </w:r>
    </w:p>
    <w:p w14:paraId="64D3124A" w14:textId="77777777" w:rsidR="004913E4" w:rsidRPr="004913E4" w:rsidRDefault="00E339CB" w:rsidP="004913E4">
      <w:pPr>
        <w:ind w:left="720" w:hanging="720"/>
        <w:rPr>
          <w:color w:val="000000" w:themeColor="text1"/>
        </w:rPr>
      </w:pPr>
      <w:r w:rsidRPr="004913E4">
        <w:rPr>
          <w:color w:val="000000" w:themeColor="text1"/>
        </w:rPr>
        <w:t>Kesby, J. P., Eyles, D. W., McGrath, J. J., &amp; Scott, J. G. (2018). Dopamine, psychosis and schizophrenia: the widening gap between basic and clinical neuroscience. </w:t>
      </w:r>
      <w:r w:rsidRPr="004913E4">
        <w:rPr>
          <w:i/>
          <w:iCs/>
          <w:color w:val="000000" w:themeColor="text1"/>
        </w:rPr>
        <w:t>Translational psychiatry</w:t>
      </w:r>
      <w:r w:rsidRPr="004913E4">
        <w:rPr>
          <w:color w:val="000000" w:themeColor="text1"/>
        </w:rPr>
        <w:t>, </w:t>
      </w:r>
      <w:r w:rsidRPr="004913E4">
        <w:rPr>
          <w:i/>
          <w:iCs/>
          <w:color w:val="000000" w:themeColor="text1"/>
        </w:rPr>
        <w:t>8</w:t>
      </w:r>
      <w:r w:rsidRPr="004913E4">
        <w:rPr>
          <w:color w:val="000000" w:themeColor="text1"/>
        </w:rPr>
        <w:t>(1), 30.</w:t>
      </w:r>
    </w:p>
    <w:p w14:paraId="10717CD3" w14:textId="77777777" w:rsidR="004913E4" w:rsidRPr="004913E4" w:rsidRDefault="00E339CB" w:rsidP="004913E4">
      <w:pPr>
        <w:ind w:left="720" w:hanging="720"/>
        <w:rPr>
          <w:color w:val="000000" w:themeColor="text1"/>
        </w:rPr>
      </w:pPr>
      <w:r w:rsidRPr="004913E4">
        <w:rPr>
          <w:color w:val="000000" w:themeColor="text1"/>
        </w:rPr>
        <w:t>Praveen, K. T., &amp; Macpherson, R. (2018). Social functioning in schizophrenia.</w:t>
      </w:r>
    </w:p>
    <w:p w14:paraId="6CCE5941" w14:textId="77777777" w:rsidR="004913E4" w:rsidRPr="00820550" w:rsidRDefault="004913E4" w:rsidP="00820550">
      <w:pPr>
        <w:ind w:left="720" w:hanging="720"/>
        <w:rPr>
          <w:color w:val="000000" w:themeColor="text1"/>
        </w:rPr>
      </w:pPr>
    </w:p>
    <w:p w14:paraId="43431211" w14:textId="77777777" w:rsidR="00820550" w:rsidRPr="00820550" w:rsidRDefault="00820550" w:rsidP="00820550">
      <w:pPr>
        <w:ind w:left="720" w:hanging="720"/>
        <w:rPr>
          <w:color w:val="000000" w:themeColor="text1"/>
        </w:rPr>
      </w:pPr>
    </w:p>
    <w:p w14:paraId="7F18EEF6" w14:textId="77777777" w:rsidR="00284270" w:rsidRPr="00284270" w:rsidRDefault="00284270" w:rsidP="00284270">
      <w:pPr>
        <w:ind w:left="720" w:hanging="720"/>
        <w:rPr>
          <w:color w:val="000000" w:themeColor="text1"/>
        </w:rPr>
      </w:pPr>
    </w:p>
    <w:sectPr w:rsidR="00284270" w:rsidRPr="0028427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5FAE0" w14:textId="77777777" w:rsidR="00675E6F" w:rsidRDefault="00675E6F">
      <w:pPr>
        <w:spacing w:line="240" w:lineRule="auto"/>
      </w:pPr>
      <w:r>
        <w:separator/>
      </w:r>
    </w:p>
  </w:endnote>
  <w:endnote w:type="continuationSeparator" w:id="0">
    <w:p w14:paraId="346D7AED" w14:textId="77777777" w:rsidR="00675E6F" w:rsidRDefault="00675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AACEE" w14:textId="77777777" w:rsidR="00675E6F" w:rsidRDefault="00675E6F">
      <w:pPr>
        <w:spacing w:line="240" w:lineRule="auto"/>
      </w:pPr>
      <w:r>
        <w:separator/>
      </w:r>
    </w:p>
  </w:footnote>
  <w:footnote w:type="continuationSeparator" w:id="0">
    <w:p w14:paraId="374E3532" w14:textId="77777777" w:rsidR="00675E6F" w:rsidRDefault="00675E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4937" w14:textId="77777777" w:rsidR="00E81978" w:rsidRDefault="00E339CB">
    <w:pPr>
      <w:pStyle w:val="Header"/>
    </w:pPr>
    <w:r>
      <w:rPr>
        <w:rStyle w:val="Strong"/>
      </w:rPr>
      <w:t>PSYCHOLOGY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92D6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B8CF" w14:textId="77777777" w:rsidR="00E81978" w:rsidRDefault="00E339CB">
    <w:pPr>
      <w:pStyle w:val="Header"/>
      <w:rPr>
        <w:rStyle w:val="Strong"/>
      </w:rPr>
    </w:pPr>
    <w:r>
      <w:t xml:space="preserve">Running head: </w:t>
    </w:r>
    <w:r w:rsidR="00820550">
      <w:t>PSYCHOLOGY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92D6D" w:rsidRPr="00292D6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680E6218">
      <w:start w:val="1"/>
      <w:numFmt w:val="bullet"/>
      <w:lvlText w:val=""/>
      <w:lvlJc w:val="left"/>
      <w:pPr>
        <w:ind w:left="720" w:hanging="360"/>
      </w:pPr>
      <w:rPr>
        <w:rFonts w:ascii="Symbol" w:hAnsi="Symbol" w:hint="default"/>
      </w:rPr>
    </w:lvl>
    <w:lvl w:ilvl="1" w:tplc="9356C852" w:tentative="1">
      <w:start w:val="1"/>
      <w:numFmt w:val="bullet"/>
      <w:lvlText w:val="o"/>
      <w:lvlJc w:val="left"/>
      <w:pPr>
        <w:ind w:left="1440" w:hanging="360"/>
      </w:pPr>
      <w:rPr>
        <w:rFonts w:ascii="Courier New" w:hAnsi="Courier New" w:cs="Courier New" w:hint="default"/>
      </w:rPr>
    </w:lvl>
    <w:lvl w:ilvl="2" w:tplc="9188B8D8" w:tentative="1">
      <w:start w:val="1"/>
      <w:numFmt w:val="bullet"/>
      <w:lvlText w:val=""/>
      <w:lvlJc w:val="left"/>
      <w:pPr>
        <w:ind w:left="2160" w:hanging="360"/>
      </w:pPr>
      <w:rPr>
        <w:rFonts w:ascii="Wingdings" w:hAnsi="Wingdings" w:hint="default"/>
      </w:rPr>
    </w:lvl>
    <w:lvl w:ilvl="3" w:tplc="BFF6EE92" w:tentative="1">
      <w:start w:val="1"/>
      <w:numFmt w:val="bullet"/>
      <w:lvlText w:val=""/>
      <w:lvlJc w:val="left"/>
      <w:pPr>
        <w:ind w:left="2880" w:hanging="360"/>
      </w:pPr>
      <w:rPr>
        <w:rFonts w:ascii="Symbol" w:hAnsi="Symbol" w:hint="default"/>
      </w:rPr>
    </w:lvl>
    <w:lvl w:ilvl="4" w:tplc="F78A2E90" w:tentative="1">
      <w:start w:val="1"/>
      <w:numFmt w:val="bullet"/>
      <w:lvlText w:val="o"/>
      <w:lvlJc w:val="left"/>
      <w:pPr>
        <w:ind w:left="3600" w:hanging="360"/>
      </w:pPr>
      <w:rPr>
        <w:rFonts w:ascii="Courier New" w:hAnsi="Courier New" w:cs="Courier New" w:hint="default"/>
      </w:rPr>
    </w:lvl>
    <w:lvl w:ilvl="5" w:tplc="AB44FBDE" w:tentative="1">
      <w:start w:val="1"/>
      <w:numFmt w:val="bullet"/>
      <w:lvlText w:val=""/>
      <w:lvlJc w:val="left"/>
      <w:pPr>
        <w:ind w:left="4320" w:hanging="360"/>
      </w:pPr>
      <w:rPr>
        <w:rFonts w:ascii="Wingdings" w:hAnsi="Wingdings" w:hint="default"/>
      </w:rPr>
    </w:lvl>
    <w:lvl w:ilvl="6" w:tplc="130E3FFC" w:tentative="1">
      <w:start w:val="1"/>
      <w:numFmt w:val="bullet"/>
      <w:lvlText w:val=""/>
      <w:lvlJc w:val="left"/>
      <w:pPr>
        <w:ind w:left="5040" w:hanging="360"/>
      </w:pPr>
      <w:rPr>
        <w:rFonts w:ascii="Symbol" w:hAnsi="Symbol" w:hint="default"/>
      </w:rPr>
    </w:lvl>
    <w:lvl w:ilvl="7" w:tplc="25AC864A" w:tentative="1">
      <w:start w:val="1"/>
      <w:numFmt w:val="bullet"/>
      <w:lvlText w:val="o"/>
      <w:lvlJc w:val="left"/>
      <w:pPr>
        <w:ind w:left="5760" w:hanging="360"/>
      </w:pPr>
      <w:rPr>
        <w:rFonts w:ascii="Courier New" w:hAnsi="Courier New" w:cs="Courier New" w:hint="default"/>
      </w:rPr>
    </w:lvl>
    <w:lvl w:ilvl="8" w:tplc="257A1A5C"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F468DB7E">
      <w:start w:val="1"/>
      <w:numFmt w:val="bullet"/>
      <w:lvlText w:val=""/>
      <w:lvlJc w:val="left"/>
      <w:pPr>
        <w:ind w:left="720" w:hanging="360"/>
      </w:pPr>
      <w:rPr>
        <w:rFonts w:ascii="Symbol" w:hAnsi="Symbol" w:hint="default"/>
      </w:rPr>
    </w:lvl>
    <w:lvl w:ilvl="1" w:tplc="0B60D0F6" w:tentative="1">
      <w:start w:val="1"/>
      <w:numFmt w:val="bullet"/>
      <w:lvlText w:val="o"/>
      <w:lvlJc w:val="left"/>
      <w:pPr>
        <w:ind w:left="1440" w:hanging="360"/>
      </w:pPr>
      <w:rPr>
        <w:rFonts w:ascii="Courier New" w:hAnsi="Courier New" w:cs="Courier New" w:hint="default"/>
      </w:rPr>
    </w:lvl>
    <w:lvl w:ilvl="2" w:tplc="E6C804C6" w:tentative="1">
      <w:start w:val="1"/>
      <w:numFmt w:val="bullet"/>
      <w:lvlText w:val=""/>
      <w:lvlJc w:val="left"/>
      <w:pPr>
        <w:ind w:left="2160" w:hanging="360"/>
      </w:pPr>
      <w:rPr>
        <w:rFonts w:ascii="Wingdings" w:hAnsi="Wingdings" w:hint="default"/>
      </w:rPr>
    </w:lvl>
    <w:lvl w:ilvl="3" w:tplc="8B20DC50" w:tentative="1">
      <w:start w:val="1"/>
      <w:numFmt w:val="bullet"/>
      <w:lvlText w:val=""/>
      <w:lvlJc w:val="left"/>
      <w:pPr>
        <w:ind w:left="2880" w:hanging="360"/>
      </w:pPr>
      <w:rPr>
        <w:rFonts w:ascii="Symbol" w:hAnsi="Symbol" w:hint="default"/>
      </w:rPr>
    </w:lvl>
    <w:lvl w:ilvl="4" w:tplc="7A546640" w:tentative="1">
      <w:start w:val="1"/>
      <w:numFmt w:val="bullet"/>
      <w:lvlText w:val="o"/>
      <w:lvlJc w:val="left"/>
      <w:pPr>
        <w:ind w:left="3600" w:hanging="360"/>
      </w:pPr>
      <w:rPr>
        <w:rFonts w:ascii="Courier New" w:hAnsi="Courier New" w:cs="Courier New" w:hint="default"/>
      </w:rPr>
    </w:lvl>
    <w:lvl w:ilvl="5" w:tplc="3A401ECC" w:tentative="1">
      <w:start w:val="1"/>
      <w:numFmt w:val="bullet"/>
      <w:lvlText w:val=""/>
      <w:lvlJc w:val="left"/>
      <w:pPr>
        <w:ind w:left="4320" w:hanging="360"/>
      </w:pPr>
      <w:rPr>
        <w:rFonts w:ascii="Wingdings" w:hAnsi="Wingdings" w:hint="default"/>
      </w:rPr>
    </w:lvl>
    <w:lvl w:ilvl="6" w:tplc="B95EE546" w:tentative="1">
      <w:start w:val="1"/>
      <w:numFmt w:val="bullet"/>
      <w:lvlText w:val=""/>
      <w:lvlJc w:val="left"/>
      <w:pPr>
        <w:ind w:left="5040" w:hanging="360"/>
      </w:pPr>
      <w:rPr>
        <w:rFonts w:ascii="Symbol" w:hAnsi="Symbol" w:hint="default"/>
      </w:rPr>
    </w:lvl>
    <w:lvl w:ilvl="7" w:tplc="3282FD20" w:tentative="1">
      <w:start w:val="1"/>
      <w:numFmt w:val="bullet"/>
      <w:lvlText w:val="o"/>
      <w:lvlJc w:val="left"/>
      <w:pPr>
        <w:ind w:left="5760" w:hanging="360"/>
      </w:pPr>
      <w:rPr>
        <w:rFonts w:ascii="Courier New" w:hAnsi="Courier New" w:cs="Courier New" w:hint="default"/>
      </w:rPr>
    </w:lvl>
    <w:lvl w:ilvl="8" w:tplc="764236DA"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1043B6"/>
    <w:rsid w:val="0011396C"/>
    <w:rsid w:val="00120D8C"/>
    <w:rsid w:val="0012317B"/>
    <w:rsid w:val="00131C4E"/>
    <w:rsid w:val="001528AC"/>
    <w:rsid w:val="00156E81"/>
    <w:rsid w:val="00180FA6"/>
    <w:rsid w:val="00196288"/>
    <w:rsid w:val="001D131F"/>
    <w:rsid w:val="001D3AEE"/>
    <w:rsid w:val="002018C2"/>
    <w:rsid w:val="00213CC6"/>
    <w:rsid w:val="0021503B"/>
    <w:rsid w:val="0022325E"/>
    <w:rsid w:val="00226F5B"/>
    <w:rsid w:val="002300B3"/>
    <w:rsid w:val="002340E4"/>
    <w:rsid w:val="00234A2F"/>
    <w:rsid w:val="00235295"/>
    <w:rsid w:val="002467B1"/>
    <w:rsid w:val="002513E9"/>
    <w:rsid w:val="002645CD"/>
    <w:rsid w:val="00265074"/>
    <w:rsid w:val="00271F6E"/>
    <w:rsid w:val="00284270"/>
    <w:rsid w:val="00292D6D"/>
    <w:rsid w:val="00295816"/>
    <w:rsid w:val="00296FED"/>
    <w:rsid w:val="002A1132"/>
    <w:rsid w:val="002A57D1"/>
    <w:rsid w:val="002C1317"/>
    <w:rsid w:val="002C359E"/>
    <w:rsid w:val="002C38F4"/>
    <w:rsid w:val="002D3388"/>
    <w:rsid w:val="002D58F8"/>
    <w:rsid w:val="002D7F92"/>
    <w:rsid w:val="002E094F"/>
    <w:rsid w:val="002E2992"/>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36D4"/>
    <w:rsid w:val="0046629C"/>
    <w:rsid w:val="004724D7"/>
    <w:rsid w:val="0047721E"/>
    <w:rsid w:val="004913E4"/>
    <w:rsid w:val="00492655"/>
    <w:rsid w:val="004A38E7"/>
    <w:rsid w:val="004A7BB0"/>
    <w:rsid w:val="004B5B4D"/>
    <w:rsid w:val="004D0FEC"/>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57963"/>
    <w:rsid w:val="00581568"/>
    <w:rsid w:val="00586712"/>
    <w:rsid w:val="00597BAD"/>
    <w:rsid w:val="005B3A43"/>
    <w:rsid w:val="005C1825"/>
    <w:rsid w:val="005C39B5"/>
    <w:rsid w:val="005D3A03"/>
    <w:rsid w:val="005E111A"/>
    <w:rsid w:val="005E2A35"/>
    <w:rsid w:val="005E3C34"/>
    <w:rsid w:val="005E6AF9"/>
    <w:rsid w:val="005F6BDF"/>
    <w:rsid w:val="00601D62"/>
    <w:rsid w:val="00605ABF"/>
    <w:rsid w:val="00616B29"/>
    <w:rsid w:val="00623034"/>
    <w:rsid w:val="00637CCF"/>
    <w:rsid w:val="006422C8"/>
    <w:rsid w:val="0064584E"/>
    <w:rsid w:val="00652DBA"/>
    <w:rsid w:val="006568E4"/>
    <w:rsid w:val="00657CF1"/>
    <w:rsid w:val="0067401F"/>
    <w:rsid w:val="00675E6F"/>
    <w:rsid w:val="00691679"/>
    <w:rsid w:val="006916A2"/>
    <w:rsid w:val="0069687B"/>
    <w:rsid w:val="006A0067"/>
    <w:rsid w:val="006A4D34"/>
    <w:rsid w:val="006A508A"/>
    <w:rsid w:val="006B6C29"/>
    <w:rsid w:val="006D33BA"/>
    <w:rsid w:val="006D3D3B"/>
    <w:rsid w:val="006E26E2"/>
    <w:rsid w:val="00702A6E"/>
    <w:rsid w:val="007034AD"/>
    <w:rsid w:val="007124A9"/>
    <w:rsid w:val="00722BDE"/>
    <w:rsid w:val="0074632E"/>
    <w:rsid w:val="00764C83"/>
    <w:rsid w:val="00785B9D"/>
    <w:rsid w:val="00797F6D"/>
    <w:rsid w:val="007C62C6"/>
    <w:rsid w:val="007D6BF9"/>
    <w:rsid w:val="007E7431"/>
    <w:rsid w:val="007F0FE0"/>
    <w:rsid w:val="008002C0"/>
    <w:rsid w:val="008016AF"/>
    <w:rsid w:val="00803CBA"/>
    <w:rsid w:val="00811792"/>
    <w:rsid w:val="00820550"/>
    <w:rsid w:val="008257D5"/>
    <w:rsid w:val="008263BA"/>
    <w:rsid w:val="00852DC3"/>
    <w:rsid w:val="008538E7"/>
    <w:rsid w:val="0088632F"/>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2804"/>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92FE3"/>
    <w:rsid w:val="009A6A3B"/>
    <w:rsid w:val="009B781B"/>
    <w:rsid w:val="009C2EAC"/>
    <w:rsid w:val="009C4D6D"/>
    <w:rsid w:val="009F39A6"/>
    <w:rsid w:val="009F5885"/>
    <w:rsid w:val="00A259CA"/>
    <w:rsid w:val="00A506F3"/>
    <w:rsid w:val="00A57C5A"/>
    <w:rsid w:val="00A7010A"/>
    <w:rsid w:val="00A70633"/>
    <w:rsid w:val="00A924E0"/>
    <w:rsid w:val="00A92A6B"/>
    <w:rsid w:val="00A94197"/>
    <w:rsid w:val="00AA198E"/>
    <w:rsid w:val="00AA6AAE"/>
    <w:rsid w:val="00AD4073"/>
    <w:rsid w:val="00AD512A"/>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F19"/>
    <w:rsid w:val="00C505CE"/>
    <w:rsid w:val="00C6263D"/>
    <w:rsid w:val="00C82288"/>
    <w:rsid w:val="00C878DD"/>
    <w:rsid w:val="00C94E45"/>
    <w:rsid w:val="00C97C01"/>
    <w:rsid w:val="00CB6BD0"/>
    <w:rsid w:val="00CC1484"/>
    <w:rsid w:val="00CD6E39"/>
    <w:rsid w:val="00CE1CDA"/>
    <w:rsid w:val="00CE7194"/>
    <w:rsid w:val="00CF2711"/>
    <w:rsid w:val="00CF4E7D"/>
    <w:rsid w:val="00CF6E91"/>
    <w:rsid w:val="00D03B42"/>
    <w:rsid w:val="00D151D3"/>
    <w:rsid w:val="00D30337"/>
    <w:rsid w:val="00D343E0"/>
    <w:rsid w:val="00D347DE"/>
    <w:rsid w:val="00D36A91"/>
    <w:rsid w:val="00D5763C"/>
    <w:rsid w:val="00D73CF9"/>
    <w:rsid w:val="00D85B68"/>
    <w:rsid w:val="00D934AB"/>
    <w:rsid w:val="00DA24FF"/>
    <w:rsid w:val="00DB710F"/>
    <w:rsid w:val="00DB7B93"/>
    <w:rsid w:val="00DC0435"/>
    <w:rsid w:val="00DF5BB6"/>
    <w:rsid w:val="00E1745E"/>
    <w:rsid w:val="00E258A7"/>
    <w:rsid w:val="00E25B8A"/>
    <w:rsid w:val="00E321BC"/>
    <w:rsid w:val="00E33575"/>
    <w:rsid w:val="00E339CB"/>
    <w:rsid w:val="00E6004D"/>
    <w:rsid w:val="00E718C9"/>
    <w:rsid w:val="00E7560D"/>
    <w:rsid w:val="00E76E2A"/>
    <w:rsid w:val="00E81978"/>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50005"/>
    <w:rsid w:val="00F525FA"/>
    <w:rsid w:val="00F60E34"/>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5B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D2BAA">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5545C"/>
    <w:rsid w:val="0005758D"/>
    <w:rsid w:val="000D3E29"/>
    <w:rsid w:val="000F736C"/>
    <w:rsid w:val="00102975"/>
    <w:rsid w:val="0014666D"/>
    <w:rsid w:val="00180C91"/>
    <w:rsid w:val="00182DCA"/>
    <w:rsid w:val="001A7F2D"/>
    <w:rsid w:val="001B3C92"/>
    <w:rsid w:val="001B5276"/>
    <w:rsid w:val="001F6140"/>
    <w:rsid w:val="00200656"/>
    <w:rsid w:val="00244583"/>
    <w:rsid w:val="00271548"/>
    <w:rsid w:val="002A02A4"/>
    <w:rsid w:val="002C6A0E"/>
    <w:rsid w:val="002D55D5"/>
    <w:rsid w:val="00321589"/>
    <w:rsid w:val="0036564A"/>
    <w:rsid w:val="0037295D"/>
    <w:rsid w:val="005116D2"/>
    <w:rsid w:val="0051221C"/>
    <w:rsid w:val="005859E3"/>
    <w:rsid w:val="005A0EC0"/>
    <w:rsid w:val="005B5596"/>
    <w:rsid w:val="005D2BAA"/>
    <w:rsid w:val="005E4BEC"/>
    <w:rsid w:val="006150F5"/>
    <w:rsid w:val="00671EC4"/>
    <w:rsid w:val="006D5761"/>
    <w:rsid w:val="00722BDE"/>
    <w:rsid w:val="00760B20"/>
    <w:rsid w:val="007B68B9"/>
    <w:rsid w:val="00812BE0"/>
    <w:rsid w:val="008A191D"/>
    <w:rsid w:val="008A5213"/>
    <w:rsid w:val="008C1707"/>
    <w:rsid w:val="00946F5B"/>
    <w:rsid w:val="009C40B7"/>
    <w:rsid w:val="009E624F"/>
    <w:rsid w:val="00A91B7B"/>
    <w:rsid w:val="00AA19D8"/>
    <w:rsid w:val="00AA21D4"/>
    <w:rsid w:val="00AD4E26"/>
    <w:rsid w:val="00B00A1A"/>
    <w:rsid w:val="00B0293A"/>
    <w:rsid w:val="00BA48ED"/>
    <w:rsid w:val="00BA7732"/>
    <w:rsid w:val="00BC33BC"/>
    <w:rsid w:val="00BF2707"/>
    <w:rsid w:val="00BF3AFD"/>
    <w:rsid w:val="00CC55B5"/>
    <w:rsid w:val="00CF0618"/>
    <w:rsid w:val="00D33301"/>
    <w:rsid w:val="00D53387"/>
    <w:rsid w:val="00D95AC3"/>
    <w:rsid w:val="00DF39F4"/>
    <w:rsid w:val="00E25699"/>
    <w:rsid w:val="00E32FA0"/>
    <w:rsid w:val="00E90A3C"/>
    <w:rsid w:val="00E9207F"/>
    <w:rsid w:val="00EA5311"/>
    <w:rsid w:val="00F3051D"/>
    <w:rsid w:val="00F4071B"/>
    <w:rsid w:val="00FB2F99"/>
    <w:rsid w:val="00FB3C33"/>
    <w:rsid w:val="00FB7F35"/>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B781FF4-95C5-4FCD-99E3-053A160E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2019-09-20T06:22:00Z</dcterms:created>
  <dcterms:modified xsi:type="dcterms:W3CDTF">2019-09-20T06:22:00Z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