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716B01">
          <w:pPr>
            <w:pStyle w:val="NoSpacing"/>
          </w:pPr>
          <w:r>
            <w:t>Your Name</w:t>
          </w:r>
        </w:p>
      </w:sdtContent>
    </w:sdt>
    <w:p w:rsidR="00E614DD" w:rsidRDefault="002C27D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C27D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C27D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880299" w:rsidRDefault="00716B01" w:rsidP="00880299">
      <w:pPr>
        <w:pStyle w:val="Bibliography"/>
        <w:jc w:val="center"/>
        <w:rPr>
          <w:b/>
        </w:rPr>
      </w:pPr>
      <w:r w:rsidRPr="00880299">
        <w:rPr>
          <w:b/>
        </w:rPr>
        <w:t xml:space="preserve">Alien Life- Out of This World </w:t>
      </w:r>
    </w:p>
    <w:p w:rsidR="00324F30" w:rsidRPr="00D3489F" w:rsidRDefault="00716B01" w:rsidP="00880299">
      <w:pPr>
        <w:ind w:firstLine="0"/>
        <w:rPr>
          <w:b/>
        </w:rPr>
      </w:pPr>
      <w:r w:rsidRPr="00D3489F">
        <w:rPr>
          <w:b/>
        </w:rPr>
        <w:t>Introduction</w:t>
      </w:r>
    </w:p>
    <w:p w:rsidR="00880299" w:rsidRDefault="00716B01" w:rsidP="00880299">
      <w:pPr>
        <w:ind w:firstLine="0"/>
      </w:pPr>
      <w:r>
        <w:tab/>
        <w:t xml:space="preserve">A </w:t>
      </w:r>
      <w:r w:rsidR="00D6599E">
        <w:t xml:space="preserve">meteorite </w:t>
      </w:r>
      <w:r>
        <w:t>is basically a solid piece of any given debris from an object that can be an asteroid, comet</w:t>
      </w:r>
      <w:r w:rsidR="001255D6">
        <w:t xml:space="preserve"> and also meteoroid. These </w:t>
      </w:r>
      <w:r w:rsidR="00D6599E">
        <w:t>meteorite</w:t>
      </w:r>
      <w:r w:rsidR="001255D6">
        <w:t xml:space="preserve">s basically originate in the outer most space and also it survives its entire passage through the atmosphere in order to reach the surface of a planet </w:t>
      </w:r>
      <w:r w:rsidR="00437E5C">
        <w:t xml:space="preserve">that also includes </w:t>
      </w:r>
      <w:r w:rsidR="00D6599E">
        <w:t xml:space="preserve">Earth. It is </w:t>
      </w:r>
      <w:r w:rsidR="009117B6">
        <w:t>basically</w:t>
      </w:r>
      <w:r w:rsidR="00D6599E">
        <w:t xml:space="preserve"> a fragment of iron or rock </w:t>
      </w:r>
      <w:r w:rsidR="009117B6">
        <w:t xml:space="preserve">from the outer space and it can quite effectively impact the </w:t>
      </w:r>
      <w:r w:rsidR="00267862">
        <w:t xml:space="preserve">surface of the Earth. These are thought to be originated in the asteroid belt which is present between the planets of both Jupiter and Mars. </w:t>
      </w:r>
      <w:r w:rsidR="005A52F1">
        <w:t xml:space="preserve">The size of the </w:t>
      </w:r>
      <w:r w:rsidR="00B274D9">
        <w:t>meteorite</w:t>
      </w:r>
      <w:r w:rsidR="005A52F1">
        <w:t xml:space="preserve"> can vary starting from less than </w:t>
      </w:r>
      <w:r w:rsidR="00B274D9">
        <w:t>a gram to more or less than 60 t</w:t>
      </w:r>
      <w:r w:rsidR="005A52F1">
        <w:t xml:space="preserve">ons. There are times when the path of </w:t>
      </w:r>
      <w:r w:rsidR="00B274D9">
        <w:t>these</w:t>
      </w:r>
      <w:r w:rsidR="005A52F1">
        <w:t xml:space="preserve"> </w:t>
      </w:r>
      <w:r w:rsidR="00B274D9">
        <w:t>meteorites</w:t>
      </w:r>
      <w:r w:rsidR="005A52F1">
        <w:t xml:space="preserve"> objects intersects with the orbit of the Earth </w:t>
      </w:r>
      <w:r w:rsidR="007576B4">
        <w:t xml:space="preserve">and at that time they enter the atmosphere of the Earth at a very higher </w:t>
      </w:r>
      <w:r w:rsidR="00B274D9">
        <w:t>velocity</w:t>
      </w:r>
      <w:r w:rsidR="007576B4">
        <w:t xml:space="preserve"> by effectively causing the luminous phenomena which are commonly c</w:t>
      </w:r>
      <w:r w:rsidR="00A2066B">
        <w:t xml:space="preserve">alled a shooting star and also meteors. There are some other types of meters which are quite </w:t>
      </w:r>
      <w:r w:rsidR="004C49AA">
        <w:t>bright and</w:t>
      </w:r>
      <w:r w:rsidR="002708F5">
        <w:t xml:space="preserve"> they are known as the fireball and they can also be called as </w:t>
      </w:r>
      <w:r w:rsidR="004C49AA">
        <w:t>bolide</w:t>
      </w:r>
      <w:r w:rsidR="002708F5">
        <w:t xml:space="preserve"> if they are linked with detonations and also smoke trains. These events are considered a </w:t>
      </w:r>
      <w:r w:rsidR="0067616F">
        <w:t>tremendous force of nature and they can also cause considerable property damage and also health risks to the people</w:t>
      </w:r>
      <w:r w:rsidR="00846FED">
        <w:t xml:space="preserve"> (</w:t>
      </w:r>
      <w:proofErr w:type="spellStart"/>
      <w:r w:rsidR="00846FED" w:rsidRPr="00A833EF">
        <w:rPr>
          <w:rFonts w:ascii="Times New Roman" w:hAnsi="Times New Roman" w:cs="Times New Roman"/>
          <w:color w:val="222222"/>
          <w:shd w:val="clear" w:color="auto" w:fill="FFFFFF"/>
        </w:rPr>
        <w:t>Meslier</w:t>
      </w:r>
      <w:proofErr w:type="spellEnd"/>
      <w:r w:rsidR="00846FED">
        <w:rPr>
          <w:rFonts w:ascii="Times New Roman" w:hAnsi="Times New Roman" w:cs="Times New Roman"/>
          <w:color w:val="222222"/>
          <w:shd w:val="clear" w:color="auto" w:fill="FFFFFF"/>
        </w:rPr>
        <w:t>)</w:t>
      </w:r>
      <w:r w:rsidR="0067616F">
        <w:t xml:space="preserve">. </w:t>
      </w:r>
    </w:p>
    <w:p w:rsidR="009B27F5" w:rsidRPr="00D3489F" w:rsidRDefault="00716B01" w:rsidP="00880299">
      <w:pPr>
        <w:ind w:firstLine="0"/>
        <w:rPr>
          <w:b/>
        </w:rPr>
      </w:pPr>
      <w:r w:rsidRPr="00D3489F">
        <w:rPr>
          <w:b/>
        </w:rPr>
        <w:t>Tasks</w:t>
      </w:r>
    </w:p>
    <w:p w:rsidR="00D76574" w:rsidRDefault="00716B01" w:rsidP="00880299">
      <w:pPr>
        <w:ind w:firstLine="0"/>
      </w:pPr>
      <w:r>
        <w:tab/>
        <w:t>The organic compounds that a</w:t>
      </w:r>
      <w:r w:rsidR="00BD5BC1">
        <w:t xml:space="preserve">re extracted from the meteorites </w:t>
      </w:r>
      <w:r>
        <w:t xml:space="preserve">are very </w:t>
      </w:r>
      <w:r w:rsidR="00892BD1">
        <w:t>important</w:t>
      </w:r>
      <w:r>
        <w:t xml:space="preserve"> because these organic compounds hold</w:t>
      </w:r>
      <w:r w:rsidR="00547B73">
        <w:t xml:space="preserve"> clues to the beginning of life on the Earth. The water that is </w:t>
      </w:r>
      <w:r w:rsidR="00547B73">
        <w:lastRenderedPageBreak/>
        <w:t>present on the asteroids reacts with the rocks in order to form these organic compounds</w:t>
      </w:r>
      <w:r w:rsidR="00F575E4">
        <w:t xml:space="preserve"> and these are some of the very crucial </w:t>
      </w:r>
      <w:r w:rsidR="00892BD1">
        <w:t>and</w:t>
      </w:r>
      <w:r w:rsidR="00F575E4">
        <w:t xml:space="preserve"> </w:t>
      </w:r>
      <w:r w:rsidR="00892BD1">
        <w:t>important</w:t>
      </w:r>
      <w:r w:rsidR="00F575E4">
        <w:t xml:space="preserve"> </w:t>
      </w:r>
      <w:r w:rsidR="00892BD1">
        <w:t>compounds</w:t>
      </w:r>
      <w:r w:rsidR="00F575E4">
        <w:t xml:space="preserve"> which sparked </w:t>
      </w:r>
      <w:r w:rsidR="00892BD1">
        <w:t>life</w:t>
      </w:r>
      <w:r w:rsidR="00F575E4">
        <w:t xml:space="preserve"> in the Earth’s p</w:t>
      </w:r>
      <w:r w:rsidR="00892BD1">
        <w:t xml:space="preserve">rimordial oceans some 4 billion years ago. </w:t>
      </w:r>
      <w:r w:rsidR="00981EFB">
        <w:t xml:space="preserve">These meteorites when </w:t>
      </w:r>
      <w:r w:rsidR="00487DBD">
        <w:t>strike</w:t>
      </w:r>
      <w:r w:rsidR="00981EFB">
        <w:t xml:space="preserve"> the Earth then various changes occur in the Earth atmosphere along with </w:t>
      </w:r>
      <w:r w:rsidR="008A0B2A">
        <w:t>changes</w:t>
      </w:r>
      <w:r w:rsidR="00981EFB">
        <w:t xml:space="preserve"> in the microbial community. </w:t>
      </w:r>
      <w:r w:rsidR="008A0B2A">
        <w:t>It</w:t>
      </w:r>
      <w:r w:rsidR="00981EFB">
        <w:t xml:space="preserve"> has also been noticed that that once the </w:t>
      </w:r>
      <w:r w:rsidR="008A0B2A">
        <w:t>meteorites</w:t>
      </w:r>
      <w:r w:rsidR="00981EFB">
        <w:t xml:space="preserve"> hit the Earth then it changes the temperatures of the Earth and due to this change in </w:t>
      </w:r>
      <w:r w:rsidR="008A0B2A">
        <w:t>temperature</w:t>
      </w:r>
      <w:r w:rsidR="00981EFB">
        <w:t xml:space="preserve"> in Earth atmosphere various disasters take place like lava eruption and volcanos etc. </w:t>
      </w:r>
      <w:r w:rsidR="00487DBD">
        <w:t>A</w:t>
      </w:r>
      <w:r w:rsidR="008A0B2A">
        <w:t xml:space="preserve">long with these changes </w:t>
      </w:r>
      <w:r w:rsidR="00D868C4">
        <w:t xml:space="preserve">various disease eruption also takes place and one of the reasons </w:t>
      </w:r>
      <w:r w:rsidR="00D76574">
        <w:t>of</w:t>
      </w:r>
      <w:r w:rsidR="00D868C4">
        <w:t xml:space="preserve"> this possible disease eruption is due to the changes in the entire </w:t>
      </w:r>
      <w:r w:rsidR="0084371C">
        <w:t xml:space="preserve">microbial community. </w:t>
      </w:r>
      <w:r w:rsidR="00CE6629">
        <w:t>Over</w:t>
      </w:r>
      <w:r w:rsidR="0084371C">
        <w:t xml:space="preserve"> the past few years, many studies were followed in order to develop the idea that what kind of microbial communities develop over the period of the time when the meteor</w:t>
      </w:r>
      <w:r w:rsidR="00C66B1D">
        <w:t xml:space="preserve">ites strike the Earth and more specifically in the fresh volcanic material that erupts right after the </w:t>
      </w:r>
      <w:r w:rsidR="00C35A36">
        <w:t>meteorites</w:t>
      </w:r>
      <w:r w:rsidR="00C66B1D">
        <w:t xml:space="preserve"> strike the Earth</w:t>
      </w:r>
      <w:r w:rsidR="00846FED">
        <w:t xml:space="preserve"> (</w:t>
      </w:r>
      <w:proofErr w:type="spellStart"/>
      <w:r w:rsidR="00846FED">
        <w:rPr>
          <w:rFonts w:ascii="Times New Roman" w:hAnsi="Times New Roman" w:cs="Times New Roman"/>
          <w:color w:val="222222"/>
          <w:shd w:val="clear" w:color="auto" w:fill="FFFFFF"/>
        </w:rPr>
        <w:t>Tait</w:t>
      </w:r>
      <w:proofErr w:type="spellEnd"/>
      <w:r w:rsidR="00846FED">
        <w:rPr>
          <w:rFonts w:ascii="Times New Roman" w:hAnsi="Times New Roman" w:cs="Times New Roman"/>
          <w:color w:val="222222"/>
          <w:shd w:val="clear" w:color="auto" w:fill="FFFFFF"/>
        </w:rPr>
        <w:t>)</w:t>
      </w:r>
      <w:r w:rsidR="00C66B1D">
        <w:t>.</w:t>
      </w:r>
    </w:p>
    <w:p w:rsidR="009B27F5" w:rsidRDefault="00C66B1D" w:rsidP="00D76574">
      <w:r>
        <w:t xml:space="preserve"> The main and fundamental goals of this </w:t>
      </w:r>
      <w:r w:rsidR="00C35A36">
        <w:t>research</w:t>
      </w:r>
      <w:r>
        <w:t xml:space="preserve"> were to identify </w:t>
      </w:r>
      <w:r w:rsidR="00107660">
        <w:t>the primary organisms to colonize</w:t>
      </w:r>
      <w:r w:rsidR="00152A1F">
        <w:t xml:space="preserve"> lava flows after the eruption and also to </w:t>
      </w:r>
      <w:r w:rsidR="00C35A36">
        <w:t>identify</w:t>
      </w:r>
      <w:r w:rsidR="00152A1F">
        <w:t xml:space="preserve"> the changes in the overall community structure with the passage of time. The cooled lava flows often re</w:t>
      </w:r>
      <w:r w:rsidR="00B9794E">
        <w:t>p</w:t>
      </w:r>
      <w:r w:rsidR="00CE6629">
        <w:t xml:space="preserve">resents </w:t>
      </w:r>
      <w:r w:rsidR="00961E5A">
        <w:t>sterile</w:t>
      </w:r>
      <w:r w:rsidR="00CE6629">
        <w:t xml:space="preserve"> environments. The data that is available from the past researches on the </w:t>
      </w:r>
      <w:r w:rsidR="00961E5A">
        <w:t>microbial</w:t>
      </w:r>
      <w:r w:rsidR="00CE6629">
        <w:t xml:space="preserve"> community of the </w:t>
      </w:r>
      <w:r w:rsidR="00961E5A">
        <w:t>meteorites</w:t>
      </w:r>
      <w:r w:rsidR="00CE6629">
        <w:t xml:space="preserve"> suggest that the composition, the survival rate and also the mode of </w:t>
      </w:r>
      <w:r w:rsidR="00DA57E6">
        <w:t>reproduction</w:t>
      </w:r>
      <w:r w:rsidR="00CE6629">
        <w:t xml:space="preserve"> of these microbes are quite different as compared to the </w:t>
      </w:r>
      <w:r w:rsidR="00961E5A">
        <w:t>microbial</w:t>
      </w:r>
      <w:r w:rsidR="00CE6629">
        <w:t xml:space="preserve"> communities of the Earth and also it has been suggested that the DNA composition and the overall genetic composition is highly different as </w:t>
      </w:r>
      <w:r w:rsidR="00961E5A">
        <w:t>compared</w:t>
      </w:r>
      <w:r w:rsidR="00CE6629">
        <w:t xml:space="preserve"> to </w:t>
      </w:r>
      <w:r w:rsidR="00961E5A">
        <w:t>the microbial</w:t>
      </w:r>
      <w:r w:rsidR="00CE6629">
        <w:t xml:space="preserve"> communities that are present </w:t>
      </w:r>
      <w:r w:rsidR="00392D9F">
        <w:t>on</w:t>
      </w:r>
      <w:r w:rsidR="00CE6629">
        <w:t xml:space="preserve"> the Earth crust</w:t>
      </w:r>
      <w:r w:rsidR="00D3489F">
        <w:t xml:space="preserve"> (</w:t>
      </w:r>
      <w:proofErr w:type="spellStart"/>
      <w:r w:rsidR="00D3489F" w:rsidRPr="00A833EF">
        <w:rPr>
          <w:rFonts w:ascii="Times New Roman" w:hAnsi="Times New Roman" w:cs="Times New Roman"/>
          <w:color w:val="222222"/>
          <w:shd w:val="clear" w:color="auto" w:fill="FFFFFF"/>
        </w:rPr>
        <w:t>Wierzchos</w:t>
      </w:r>
      <w:proofErr w:type="spellEnd"/>
      <w:r w:rsidR="00D3489F">
        <w:rPr>
          <w:rFonts w:ascii="Times New Roman" w:hAnsi="Times New Roman" w:cs="Times New Roman"/>
          <w:color w:val="222222"/>
          <w:shd w:val="clear" w:color="auto" w:fill="FFFFFF"/>
        </w:rPr>
        <w:t>)</w:t>
      </w:r>
      <w:r w:rsidR="00CE6629">
        <w:t>.</w:t>
      </w:r>
      <w:r w:rsidR="00961E5A">
        <w:t xml:space="preserve"> Also there are high chances that these microbial </w:t>
      </w:r>
      <w:r w:rsidR="00DA57E6">
        <w:t>communities</w:t>
      </w:r>
      <w:r w:rsidR="00961E5A">
        <w:t xml:space="preserve"> can be </w:t>
      </w:r>
      <w:r w:rsidR="00DA57E6">
        <w:t>highly</w:t>
      </w:r>
      <w:r w:rsidR="00961E5A">
        <w:t xml:space="preserve"> fatal for the human population on Earth, therefore, it is highly recommended by the sci</w:t>
      </w:r>
      <w:r w:rsidR="00DA57E6">
        <w:t>entific community to deal with these</w:t>
      </w:r>
      <w:r w:rsidR="00961E5A">
        <w:t xml:space="preserve"> microbes very carefully and with high precautionary measures </w:t>
      </w:r>
      <w:r w:rsidR="00961E5A">
        <w:lastRenderedPageBreak/>
        <w:t>because so far it is not fully known that what kind of disease they can cause in humans if there are any</w:t>
      </w:r>
      <w:r w:rsidR="00846FED">
        <w:t xml:space="preserve"> (</w:t>
      </w:r>
      <w:proofErr w:type="spellStart"/>
      <w:r w:rsidR="00846FED">
        <w:rPr>
          <w:rFonts w:ascii="Times New Roman" w:hAnsi="Times New Roman" w:cs="Times New Roman"/>
          <w:color w:val="222222"/>
          <w:shd w:val="clear" w:color="auto" w:fill="FFFFFF"/>
        </w:rPr>
        <w:t>Tait</w:t>
      </w:r>
      <w:proofErr w:type="spellEnd"/>
      <w:r w:rsidR="00846FED">
        <w:rPr>
          <w:rFonts w:ascii="Times New Roman" w:hAnsi="Times New Roman" w:cs="Times New Roman"/>
          <w:color w:val="222222"/>
          <w:shd w:val="clear" w:color="auto" w:fill="FFFFFF"/>
        </w:rPr>
        <w:t>)</w:t>
      </w:r>
      <w:r w:rsidR="00961E5A">
        <w:t>.</w:t>
      </w:r>
    </w:p>
    <w:p w:rsidR="00961E5A" w:rsidRDefault="00716B01" w:rsidP="00880299">
      <w:pPr>
        <w:ind w:firstLine="0"/>
      </w:pPr>
      <w:r>
        <w:tab/>
      </w:r>
      <w:r w:rsidR="00CE33D3">
        <w:t xml:space="preserve">The possibility that the microbial community from these meteorites can have a harmful effect on the </w:t>
      </w:r>
      <w:r w:rsidR="00C35A36">
        <w:t xml:space="preserve">animals and also the overall human population is not proved yet but even then the scientists from all over the world agree with the fact that these microbes can cause diseases like skin cancer and also some respiratory issues. Therefore while collecting samples from the meteorites it is very essential to cover the entire body so that any direct interaction with the microbial community of the meteorites is avoided. </w:t>
      </w:r>
      <w:r w:rsidR="00626B0D">
        <w:t>Most of the scientists sugg</w:t>
      </w:r>
      <w:r w:rsidR="00845219">
        <w:t>est that these microbes that be</w:t>
      </w:r>
      <w:r w:rsidR="00626B0D">
        <w:t xml:space="preserve">long to the </w:t>
      </w:r>
      <w:r w:rsidR="00DA57E6">
        <w:t>meteorites</w:t>
      </w:r>
      <w:r w:rsidR="00626B0D">
        <w:t xml:space="preserve"> are completely novel because of the fact that the </w:t>
      </w:r>
      <w:r w:rsidR="00DA57E6">
        <w:t>meteorites</w:t>
      </w:r>
      <w:r w:rsidR="00626B0D">
        <w:t xml:space="preserve"> have a </w:t>
      </w:r>
      <w:r w:rsidR="00DA57E6">
        <w:t>composition</w:t>
      </w:r>
      <w:r w:rsidR="00626B0D">
        <w:t xml:space="preserve"> that is totally different from the Earth. However few water traces have been identified on the </w:t>
      </w:r>
      <w:r w:rsidR="00DA57E6">
        <w:t>meteorites</w:t>
      </w:r>
      <w:r w:rsidR="00626B0D">
        <w:t xml:space="preserve"> and due to these </w:t>
      </w:r>
      <w:r w:rsidR="00DA57E6">
        <w:t>water</w:t>
      </w:r>
      <w:r w:rsidR="00626B0D">
        <w:t xml:space="preserve"> traces, the microbes from these </w:t>
      </w:r>
      <w:r w:rsidR="00DA57E6">
        <w:t>meteorites</w:t>
      </w:r>
      <w:r w:rsidR="00626B0D">
        <w:t xml:space="preserve"> can survive </w:t>
      </w:r>
      <w:r w:rsidR="00DA57E6">
        <w:t>on</w:t>
      </w:r>
      <w:r w:rsidR="00626B0D">
        <w:t xml:space="preserve"> the Earth atmosphere without having much trouble. Having said that till date no such resemblance was found between the </w:t>
      </w:r>
      <w:r w:rsidR="00DA57E6">
        <w:t>meteorites</w:t>
      </w:r>
      <w:r w:rsidR="00E0102A">
        <w:t xml:space="preserve"> and the Earth </w:t>
      </w:r>
      <w:r w:rsidR="00DA57E6">
        <w:t>environment</w:t>
      </w:r>
      <w:r w:rsidR="009203B3">
        <w:t>. D</w:t>
      </w:r>
      <w:r w:rsidR="00E0102A">
        <w:t xml:space="preserve">ue to all these possibilities it is highly suggested by the </w:t>
      </w:r>
      <w:r w:rsidR="00DA57E6">
        <w:t>scientific</w:t>
      </w:r>
      <w:r w:rsidR="00E0102A">
        <w:t xml:space="preserve"> community to be extra careful when any such </w:t>
      </w:r>
      <w:r w:rsidR="00DA57E6">
        <w:t>meteorites</w:t>
      </w:r>
      <w:r w:rsidR="00E0102A">
        <w:t xml:space="preserve"> strike the Earth surface because </w:t>
      </w:r>
      <w:r w:rsidR="00DA57E6">
        <w:t>besides</w:t>
      </w:r>
      <w:r w:rsidR="00E0102A">
        <w:t xml:space="preserve"> affecting the Earth and its population indirectly it can also cause some direct effect on the human and also animal population</w:t>
      </w:r>
      <w:r w:rsidR="00DA6F92">
        <w:t xml:space="preserve"> (</w:t>
      </w:r>
      <w:proofErr w:type="spellStart"/>
      <w:r w:rsidR="00DA6F92">
        <w:t>Glavin</w:t>
      </w:r>
      <w:proofErr w:type="spellEnd"/>
      <w:r w:rsidR="00DA6F92">
        <w:t xml:space="preserve"> et al.,)</w:t>
      </w:r>
      <w:r w:rsidR="00E0102A">
        <w:t xml:space="preserve">. </w:t>
      </w:r>
    </w:p>
    <w:p w:rsidR="00E0102A" w:rsidRPr="00D3489F" w:rsidRDefault="00716B01" w:rsidP="00880299">
      <w:pPr>
        <w:ind w:firstLine="0"/>
        <w:rPr>
          <w:b/>
        </w:rPr>
      </w:pPr>
      <w:r>
        <w:rPr>
          <w:b/>
        </w:rPr>
        <w:t>Sample M</w:t>
      </w:r>
      <w:r w:rsidRPr="00D3489F">
        <w:rPr>
          <w:b/>
        </w:rPr>
        <w:t>aterial</w:t>
      </w:r>
    </w:p>
    <w:p w:rsidR="00AE3093" w:rsidRDefault="00716B01" w:rsidP="00880299">
      <w:pPr>
        <w:ind w:firstLine="0"/>
      </w:pPr>
      <w:r>
        <w:tab/>
        <w:t xml:space="preserve">The sample material was collected from the site area </w:t>
      </w:r>
      <w:r w:rsidR="00DA57E6">
        <w:t>where</w:t>
      </w:r>
      <w:r>
        <w:t xml:space="preserve"> recently the meteorite hit the Earth. </w:t>
      </w:r>
      <w:r w:rsidR="0022720B">
        <w:t xml:space="preserve">So </w:t>
      </w:r>
      <w:r w:rsidR="00DA57E6">
        <w:t>I</w:t>
      </w:r>
      <w:r w:rsidR="0022720B">
        <w:t xml:space="preserve"> and my entire team went to the site with all the precautionary measures we were supposed to take and then we set off to the area. </w:t>
      </w:r>
      <w:r w:rsidR="00F84832">
        <w:t xml:space="preserve">For our study, we selected a single piece of </w:t>
      </w:r>
      <w:r w:rsidR="00DA57E6">
        <w:t>this</w:t>
      </w:r>
      <w:r w:rsidR="00F84832">
        <w:t xml:space="preserve"> meteorite that hit the Earth and once the </w:t>
      </w:r>
      <w:r w:rsidR="00DA57E6">
        <w:t>sample</w:t>
      </w:r>
      <w:r w:rsidR="00F84832">
        <w:t xml:space="preserve"> was taken it was </w:t>
      </w:r>
      <w:bookmarkStart w:id="0" w:name="_GoBack"/>
      <w:bookmarkEnd w:id="0"/>
      <w:r w:rsidR="00F84832">
        <w:t xml:space="preserve">weighed and </w:t>
      </w:r>
      <w:r w:rsidR="00DA57E6">
        <w:t>its</w:t>
      </w:r>
      <w:r w:rsidR="00F84832">
        <w:t xml:space="preserve"> weight was 2.2g</w:t>
      </w:r>
      <w:r>
        <w:t>.</w:t>
      </w:r>
    </w:p>
    <w:p w:rsidR="00AE3093" w:rsidRDefault="00716B01" w:rsidP="00880299">
      <w:pPr>
        <w:ind w:firstLine="0"/>
      </w:pPr>
      <w:r w:rsidRPr="005E10E9">
        <w:rPr>
          <w:b/>
        </w:rPr>
        <w:lastRenderedPageBreak/>
        <w:t>Experimental Study Design and Methods.</w:t>
      </w:r>
      <w:r>
        <w:br/>
      </w:r>
      <w:r>
        <w:tab/>
      </w:r>
      <w:r w:rsidR="005E10E9">
        <w:t>Once</w:t>
      </w:r>
      <w:r>
        <w:t xml:space="preserve"> the sample was col</w:t>
      </w:r>
      <w:r w:rsidR="000E3E09">
        <w:t xml:space="preserve">lected it was then taken to the lab in order to identify it under a microscope. </w:t>
      </w:r>
      <w:r w:rsidR="00DA57E6">
        <w:t>I</w:t>
      </w:r>
      <w:r w:rsidR="000E3E09">
        <w:t xml:space="preserve">t was first inspected properly under the microscope in order to </w:t>
      </w:r>
      <w:r w:rsidR="005E10E9">
        <w:t>properly</w:t>
      </w:r>
      <w:r w:rsidR="000E3E09">
        <w:t xml:space="preserve"> examine its appearance and physical </w:t>
      </w:r>
      <w:r w:rsidR="005E10E9">
        <w:t>characteristics</w:t>
      </w:r>
      <w:r w:rsidR="000E3E09">
        <w:t xml:space="preserve">. </w:t>
      </w:r>
      <w:r w:rsidR="005E10E9">
        <w:t>Under the microscope, many amber-colored globules were noted in this steroids.</w:t>
      </w:r>
      <w:r w:rsidR="00120FB7">
        <w:t xml:space="preserve"> </w:t>
      </w:r>
      <w:r w:rsidR="00001593">
        <w:t>After the microscopic analysis, it wa</w:t>
      </w:r>
      <w:r w:rsidR="00DA57E6">
        <w:t>s then processed for its amino a</w:t>
      </w:r>
      <w:r w:rsidR="00001593">
        <w:t xml:space="preserve">cid determination. Both the amino acids </w:t>
      </w:r>
      <w:r w:rsidR="00DA57E6">
        <w:t>and</w:t>
      </w:r>
      <w:r w:rsidR="00001593">
        <w:t xml:space="preserve"> </w:t>
      </w:r>
      <w:r w:rsidR="00DA57E6">
        <w:t>also</w:t>
      </w:r>
      <w:r w:rsidR="00001593">
        <w:t xml:space="preserve"> the </w:t>
      </w:r>
      <w:r w:rsidR="00DA57E6">
        <w:t>enantiomer</w:t>
      </w:r>
      <w:r w:rsidR="00001593">
        <w:t xml:space="preserve"> ratios were investigated </w:t>
      </w:r>
      <w:r w:rsidR="00DA57E6">
        <w:t>independently</w:t>
      </w:r>
      <w:r w:rsidR="00001593">
        <w:t xml:space="preserve"> </w:t>
      </w:r>
      <w:r w:rsidR="0048622E">
        <w:t xml:space="preserve">in the </w:t>
      </w:r>
      <w:r w:rsidR="00DA57E6">
        <w:t>meteorite</w:t>
      </w:r>
      <w:r w:rsidR="0048622E">
        <w:t xml:space="preserve"> samples. The analysis was done by using similar extraction procedures and also analysis by the HPLC which was then coupled </w:t>
      </w:r>
      <w:r w:rsidR="00B448D4">
        <w:t>with</w:t>
      </w:r>
      <w:r w:rsidR="0048622E">
        <w:t xml:space="preserve"> o-</w:t>
      </w:r>
      <w:proofErr w:type="spellStart"/>
      <w:r w:rsidR="0048622E">
        <w:t>phthaldialdehyde</w:t>
      </w:r>
      <w:proofErr w:type="spellEnd"/>
      <w:r w:rsidR="00B448D4">
        <w:t>-</w:t>
      </w:r>
      <w:r w:rsidR="0048622E">
        <w:t>N-</w:t>
      </w:r>
      <w:r w:rsidR="00B448D4">
        <w:t>acetyl-</w:t>
      </w:r>
      <w:r w:rsidR="0048622E">
        <w:t>L</w:t>
      </w:r>
      <w:r w:rsidR="00B448D4">
        <w:t>-</w:t>
      </w:r>
      <w:proofErr w:type="spellStart"/>
      <w:r w:rsidR="0048622E">
        <w:t>cystine</w:t>
      </w:r>
      <w:proofErr w:type="spellEnd"/>
      <w:r w:rsidR="0048622E">
        <w:t xml:space="preserve"> derivation and also UC-florescence detection. </w:t>
      </w:r>
      <w:r w:rsidR="001F2B4E">
        <w:t xml:space="preserve">Single parts of the </w:t>
      </w:r>
      <w:r w:rsidR="00B448D4">
        <w:t xml:space="preserve">meteorites </w:t>
      </w:r>
      <w:r w:rsidR="001F2B4E">
        <w:t>were crushed into a powder form with an annealed that was kept at 500</w:t>
      </w:r>
      <w:r w:rsidR="001F2B4E">
        <w:rPr>
          <w:rFonts w:cstheme="minorHAnsi"/>
        </w:rPr>
        <w:t>°</w:t>
      </w:r>
      <w:r w:rsidR="001F2B4E">
        <w:t xml:space="preserve"> for </w:t>
      </w:r>
      <w:r w:rsidR="00B448D4">
        <w:t>overnight</w:t>
      </w:r>
      <w:r w:rsidR="001F2B4E">
        <w:t xml:space="preserve"> </w:t>
      </w:r>
      <w:r w:rsidR="00361E70">
        <w:t>mortar and pestle in a positive pressure that was 1-</w:t>
      </w:r>
      <w:r w:rsidR="00361E70">
        <w:rPr>
          <w:rFonts w:cstheme="minorHAnsi"/>
        </w:rPr>
        <w:t>μ</w:t>
      </w:r>
      <w:r w:rsidR="00361E70">
        <w:t xml:space="preserve">m filtered air </w:t>
      </w:r>
      <w:r w:rsidR="00B448D4">
        <w:t>clean</w:t>
      </w:r>
      <w:r w:rsidR="00361E70">
        <w:t xml:space="preserve"> room and after that, t</w:t>
      </w:r>
      <w:r w:rsidR="00B7229B">
        <w:t xml:space="preserve">hey </w:t>
      </w:r>
      <w:r w:rsidR="00B448D4">
        <w:t>transferred</w:t>
      </w:r>
      <w:r w:rsidR="00B7229B">
        <w:t xml:space="preserve"> into clean vials. The </w:t>
      </w:r>
      <w:r w:rsidR="00B448D4">
        <w:t xml:space="preserve">meteorites </w:t>
      </w:r>
      <w:r w:rsidR="00B7229B">
        <w:t>were fine-grained therefore they did not require any type of crushing before the analysis.</w:t>
      </w:r>
    </w:p>
    <w:p w:rsidR="00B7229B" w:rsidRDefault="00716B01" w:rsidP="00880299">
      <w:pPr>
        <w:ind w:firstLine="0"/>
      </w:pPr>
      <w:r>
        <w:tab/>
        <w:t xml:space="preserve">Another part of the sample was </w:t>
      </w:r>
      <w:r w:rsidR="00063C85">
        <w:t xml:space="preserve">closed in a sterilized and clean test tube with about 1ml </w:t>
      </w:r>
      <w:r w:rsidR="00B448D4">
        <w:t>double</w:t>
      </w:r>
      <w:r w:rsidR="00063C85">
        <w:t xml:space="preserve"> distilled water and then this was boiled for about 24 hours in a bloc\k heating set for about 24 hours at 100</w:t>
      </w:r>
      <w:r w:rsidR="00063C85">
        <w:rPr>
          <w:rFonts w:cstheme="minorHAnsi"/>
        </w:rPr>
        <w:t>°</w:t>
      </w:r>
      <w:r w:rsidR="00063C85">
        <w:t xml:space="preserve">C. </w:t>
      </w:r>
      <w:r w:rsidR="00C81D02">
        <w:t>The</w:t>
      </w:r>
      <w:r w:rsidR="00063C85">
        <w:t xml:space="preserve"> </w:t>
      </w:r>
      <w:r w:rsidR="00C81D02">
        <w:t>test</w:t>
      </w:r>
      <w:r w:rsidR="00063C85">
        <w:t xml:space="preserve"> tubes in which the samples were present were cooled at room temperature </w:t>
      </w:r>
      <w:r w:rsidR="00C81D02">
        <w:t xml:space="preserve">and then the outside of these test tubes was rinsed with 95% ethanol along with double distilled water. </w:t>
      </w:r>
      <w:r w:rsidR="00C4183E">
        <w:t xml:space="preserve">The test tubes were then opened and they were centrifuged for about 5 </w:t>
      </w:r>
      <w:r w:rsidR="00B448D4">
        <w:t>minutes</w:t>
      </w:r>
      <w:r w:rsidR="00C4183E">
        <w:t xml:space="preserve"> in order to separate the particulate H2O </w:t>
      </w:r>
      <w:r w:rsidR="00B448D4">
        <w:t>supernatant</w:t>
      </w:r>
      <w:r w:rsidR="00C4183E">
        <w:t xml:space="preserve">.  From this entire </w:t>
      </w:r>
      <w:r w:rsidR="00B448D4">
        <w:t xml:space="preserve">supernatant, </w:t>
      </w:r>
      <w:r w:rsidR="00C4183E">
        <w:t xml:space="preserve">about 10% was taken and it was then transferred </w:t>
      </w:r>
      <w:r w:rsidR="00316081">
        <w:t xml:space="preserve">into a new test tube </w:t>
      </w:r>
      <w:r w:rsidR="00F628B6">
        <w:t>which</w:t>
      </w:r>
      <w:r w:rsidR="00316081">
        <w:t xml:space="preserve"> was dried under the </w:t>
      </w:r>
      <w:r w:rsidR="00B448D4">
        <w:t>vacuum</w:t>
      </w:r>
      <w:r w:rsidR="00316081">
        <w:t xml:space="preserve"> </w:t>
      </w:r>
      <w:r w:rsidR="00B448D4">
        <w:t>and</w:t>
      </w:r>
      <w:r w:rsidR="00316081">
        <w:t xml:space="preserve"> then it was desalted by7 using carbon exchange resin </w:t>
      </w:r>
      <w:r w:rsidR="00B448D4">
        <w:t>before</w:t>
      </w:r>
      <w:r w:rsidR="00316081">
        <w:t xml:space="preserve"> HPLC </w:t>
      </w:r>
      <w:r w:rsidR="00B448D4">
        <w:t>analysis</w:t>
      </w:r>
      <w:r w:rsidR="00316081">
        <w:t xml:space="preserve"> in </w:t>
      </w:r>
      <w:r w:rsidR="00B448D4">
        <w:t>order</w:t>
      </w:r>
      <w:r w:rsidR="00316081">
        <w:t xml:space="preserve"> to determine the </w:t>
      </w:r>
      <w:r w:rsidR="00B448D4">
        <w:t>free</w:t>
      </w:r>
      <w:r w:rsidR="00316081">
        <w:t xml:space="preserve"> amino acids linked with the bulk samples. The leftover supernatant </w:t>
      </w:r>
      <w:r w:rsidR="00F628B6">
        <w:t xml:space="preserve">was then transferred into a different test tube </w:t>
      </w:r>
      <w:r w:rsidR="00086A26">
        <w:t xml:space="preserve">and </w:t>
      </w:r>
      <w:r w:rsidR="00B448D4">
        <w:t>it</w:t>
      </w:r>
      <w:r w:rsidR="00086A26">
        <w:t xml:space="preserve"> was then analyzed for the presence </w:t>
      </w:r>
      <w:r w:rsidR="00B448D4">
        <w:t>of</w:t>
      </w:r>
      <w:r w:rsidR="00086A26">
        <w:t xml:space="preserve"> any bulk </w:t>
      </w:r>
      <w:r w:rsidR="00086A26">
        <w:lastRenderedPageBreak/>
        <w:t xml:space="preserve">amino acids in the sample matrix. Once the amino acid was determined and analyzed the samples were prepared for sequencing, PCR and genomic identification. </w:t>
      </w:r>
    </w:p>
    <w:p w:rsidR="00D3489F" w:rsidRDefault="00716B01" w:rsidP="00D3489F">
      <w:pPr>
        <w:ind w:firstLine="0"/>
      </w:pPr>
      <w:r w:rsidRPr="00D3489F">
        <w:rPr>
          <w:b/>
        </w:rPr>
        <w:t>Results</w:t>
      </w:r>
    </w:p>
    <w:p w:rsidR="00086A26" w:rsidRDefault="00716B01" w:rsidP="00D3489F">
      <w:r>
        <w:t>T</w:t>
      </w:r>
      <w:r w:rsidR="0036125D">
        <w:t xml:space="preserve">he analysis of the samples determined that the amino acids were present mainly in the 6M </w:t>
      </w:r>
      <w:proofErr w:type="spellStart"/>
      <w:r w:rsidR="0036125D">
        <w:t>HCl</w:t>
      </w:r>
      <w:proofErr w:type="spellEnd"/>
      <w:r w:rsidR="0036125D">
        <w:t xml:space="preserve"> hydrolyzed with hot water extract. The most important amino acids that were determined in these samples were the glutamic acid and also glycine although some lesser amount of aspartic</w:t>
      </w:r>
      <w:r w:rsidR="00BF1927">
        <w:t xml:space="preserve">, </w:t>
      </w:r>
      <w:r w:rsidR="00B448D4">
        <w:t>serine</w:t>
      </w:r>
      <w:r w:rsidR="00BF1927">
        <w:t xml:space="preserve"> </w:t>
      </w:r>
      <w:r w:rsidR="00B448D4">
        <w:t>and</w:t>
      </w:r>
      <w:r w:rsidR="00BF1927">
        <w:t xml:space="preserve"> alanine were also identified. These amino acids that were identified in the meteorites were somehow similar </w:t>
      </w:r>
      <w:r w:rsidR="00B448D4">
        <w:t>to</w:t>
      </w:r>
      <w:r w:rsidR="00BF1927">
        <w:t xml:space="preserve"> the amino acids present on the </w:t>
      </w:r>
      <w:r w:rsidR="00B448D4">
        <w:t>Earth</w:t>
      </w:r>
      <w:r w:rsidR="00BF1927">
        <w:t xml:space="preserve"> Crust. Along with that, the genomic identification showed that </w:t>
      </w:r>
      <w:r w:rsidR="00DA57E6">
        <w:t xml:space="preserve">the DNA and also the sequences of the </w:t>
      </w:r>
      <w:r w:rsidR="00B448D4">
        <w:t>samples</w:t>
      </w:r>
      <w:r w:rsidR="00DA57E6">
        <w:t xml:space="preserve"> from the </w:t>
      </w:r>
      <w:r w:rsidR="00B448D4">
        <w:t>meteorites</w:t>
      </w:r>
      <w:r w:rsidR="00DA57E6">
        <w:t xml:space="preserve"> was quite different from the </w:t>
      </w:r>
      <w:r w:rsidR="00B448D4">
        <w:t>Earth</w:t>
      </w:r>
      <w:r w:rsidR="00DA57E6">
        <w:t xml:space="preserve"> samples and </w:t>
      </w:r>
      <w:r w:rsidR="00B448D4">
        <w:t>it</w:t>
      </w:r>
      <w:r w:rsidR="00DA57E6">
        <w:t xml:space="preserve"> was shown that no native of this sample was present on the Earth atmosphere before. Some </w:t>
      </w:r>
      <w:r w:rsidR="00B448D4">
        <w:t>carcinogenic</w:t>
      </w:r>
      <w:r w:rsidR="00DA57E6">
        <w:t xml:space="preserve"> effects of the sample were also identified which showed that part from having indirect health </w:t>
      </w:r>
      <w:r w:rsidR="00B448D4">
        <w:t>hazards</w:t>
      </w:r>
      <w:r w:rsidR="00DA57E6">
        <w:t xml:space="preserve"> to the population of Earth these </w:t>
      </w:r>
      <w:r w:rsidR="00B448D4">
        <w:t>meteorites</w:t>
      </w:r>
      <w:r w:rsidR="00DA57E6">
        <w:t xml:space="preserve"> can also affect the Earth population directly by causing various diseases directly.  </w:t>
      </w:r>
    </w:p>
    <w:p w:rsidR="001F2B4E" w:rsidRDefault="001F2B4E" w:rsidP="00880299">
      <w:pPr>
        <w:ind w:firstLine="0"/>
      </w:pPr>
    </w:p>
    <w:p w:rsidR="001F2B4E" w:rsidRDefault="001F2B4E" w:rsidP="00880299">
      <w:pPr>
        <w:ind w:firstLine="0"/>
      </w:pPr>
    </w:p>
    <w:p w:rsidR="001F2B4E" w:rsidRDefault="001F2B4E" w:rsidP="00880299">
      <w:pPr>
        <w:ind w:firstLine="0"/>
      </w:pPr>
    </w:p>
    <w:p w:rsidR="001F2B4E" w:rsidRDefault="001F2B4E" w:rsidP="00880299">
      <w:pPr>
        <w:ind w:firstLine="0"/>
      </w:pPr>
    </w:p>
    <w:p w:rsidR="001F2B4E" w:rsidRDefault="001F2B4E" w:rsidP="00880299">
      <w:pPr>
        <w:ind w:firstLine="0"/>
      </w:pPr>
    </w:p>
    <w:p w:rsidR="001F2B4E" w:rsidRDefault="001F2B4E" w:rsidP="00880299">
      <w:pPr>
        <w:ind w:firstLine="0"/>
      </w:pPr>
    </w:p>
    <w:p w:rsidR="001F2B4E" w:rsidRDefault="001F2B4E" w:rsidP="00880299">
      <w:pPr>
        <w:ind w:firstLine="0"/>
      </w:pPr>
    </w:p>
    <w:p w:rsidR="001F2B4E" w:rsidRDefault="001F2B4E" w:rsidP="00880299">
      <w:pPr>
        <w:ind w:firstLine="0"/>
      </w:pPr>
    </w:p>
    <w:p w:rsidR="00DD73E7" w:rsidRDefault="00DD73E7" w:rsidP="00880299">
      <w:pPr>
        <w:ind w:firstLine="0"/>
      </w:pPr>
    </w:p>
    <w:p w:rsidR="00A833EF" w:rsidRDefault="00716B01" w:rsidP="00A833EF">
      <w:pPr>
        <w:ind w:firstLine="0"/>
        <w:jc w:val="center"/>
      </w:pPr>
      <w:r>
        <w:lastRenderedPageBreak/>
        <w:t>Work Cited</w:t>
      </w:r>
    </w:p>
    <w:p w:rsidR="00A833EF" w:rsidRPr="00A833EF" w:rsidRDefault="00716B01" w:rsidP="00A833EF">
      <w:pPr>
        <w:rPr>
          <w:rFonts w:ascii="Times New Roman" w:hAnsi="Times New Roman" w:cs="Times New Roman"/>
          <w:color w:val="222222"/>
          <w:shd w:val="clear" w:color="auto" w:fill="FFFFFF"/>
        </w:rPr>
      </w:pPr>
      <w:proofErr w:type="spellStart"/>
      <w:r w:rsidRPr="00A833EF">
        <w:rPr>
          <w:rFonts w:ascii="Times New Roman" w:hAnsi="Times New Roman" w:cs="Times New Roman"/>
          <w:color w:val="222222"/>
          <w:shd w:val="clear" w:color="auto" w:fill="FFFFFF"/>
        </w:rPr>
        <w:t>Glavin</w:t>
      </w:r>
      <w:proofErr w:type="spellEnd"/>
      <w:r w:rsidRPr="00A833EF">
        <w:rPr>
          <w:rFonts w:ascii="Times New Roman" w:hAnsi="Times New Roman" w:cs="Times New Roman"/>
          <w:color w:val="222222"/>
          <w:shd w:val="clear" w:color="auto" w:fill="FFFFFF"/>
        </w:rPr>
        <w:t xml:space="preserve">, Daniel P., et al. "Amino acids in the Martian meteorite </w:t>
      </w:r>
      <w:proofErr w:type="spellStart"/>
      <w:r w:rsidRPr="00A833EF">
        <w:rPr>
          <w:rFonts w:ascii="Times New Roman" w:hAnsi="Times New Roman" w:cs="Times New Roman"/>
          <w:color w:val="222222"/>
          <w:shd w:val="clear" w:color="auto" w:fill="FFFFFF"/>
        </w:rPr>
        <w:t>Nakhla</w:t>
      </w:r>
      <w:proofErr w:type="spellEnd"/>
      <w:r w:rsidRPr="00A833EF">
        <w:rPr>
          <w:rFonts w:ascii="Times New Roman" w:hAnsi="Times New Roman" w:cs="Times New Roman"/>
          <w:color w:val="222222"/>
          <w:shd w:val="clear" w:color="auto" w:fill="FFFFFF"/>
        </w:rPr>
        <w:t>." </w:t>
      </w:r>
      <w:r w:rsidRPr="00A833EF">
        <w:rPr>
          <w:rFonts w:ascii="Times New Roman" w:hAnsi="Times New Roman" w:cs="Times New Roman"/>
          <w:i/>
          <w:iCs/>
          <w:color w:val="222222"/>
          <w:shd w:val="clear" w:color="auto" w:fill="FFFFFF"/>
        </w:rPr>
        <w:t>Proceedings of the National Academy of Sciences</w:t>
      </w:r>
      <w:r w:rsidRPr="00A833EF">
        <w:rPr>
          <w:rFonts w:ascii="Times New Roman" w:hAnsi="Times New Roman" w:cs="Times New Roman"/>
          <w:color w:val="222222"/>
          <w:shd w:val="clear" w:color="auto" w:fill="FFFFFF"/>
        </w:rPr>
        <w:t>96.16 (1999): 8835-8838.</w:t>
      </w:r>
    </w:p>
    <w:p w:rsidR="00A833EF" w:rsidRPr="00A833EF" w:rsidRDefault="00716B01" w:rsidP="00A833EF">
      <w:pPr>
        <w:rPr>
          <w:rFonts w:ascii="Times New Roman" w:hAnsi="Times New Roman" w:cs="Times New Roman"/>
        </w:rPr>
      </w:pPr>
      <w:proofErr w:type="spellStart"/>
      <w:r w:rsidRPr="00A833EF">
        <w:rPr>
          <w:rFonts w:ascii="Times New Roman" w:hAnsi="Times New Roman" w:cs="Times New Roman"/>
          <w:color w:val="222222"/>
          <w:shd w:val="clear" w:color="auto" w:fill="FFFFFF"/>
        </w:rPr>
        <w:t>Meslier</w:t>
      </w:r>
      <w:proofErr w:type="spellEnd"/>
      <w:r w:rsidRPr="00A833EF">
        <w:rPr>
          <w:rFonts w:ascii="Times New Roman" w:hAnsi="Times New Roman" w:cs="Times New Roman"/>
          <w:color w:val="222222"/>
          <w:shd w:val="clear" w:color="auto" w:fill="FFFFFF"/>
        </w:rPr>
        <w:t xml:space="preserve">, Victoria, et al. "Fundamental drivers for </w:t>
      </w:r>
      <w:proofErr w:type="spellStart"/>
      <w:r w:rsidRPr="00A833EF">
        <w:rPr>
          <w:rFonts w:ascii="Times New Roman" w:hAnsi="Times New Roman" w:cs="Times New Roman"/>
          <w:color w:val="222222"/>
          <w:shd w:val="clear" w:color="auto" w:fill="FFFFFF"/>
        </w:rPr>
        <w:t>endolithic</w:t>
      </w:r>
      <w:proofErr w:type="spellEnd"/>
      <w:r w:rsidRPr="00A833EF">
        <w:rPr>
          <w:rFonts w:ascii="Times New Roman" w:hAnsi="Times New Roman" w:cs="Times New Roman"/>
          <w:color w:val="222222"/>
          <w:shd w:val="clear" w:color="auto" w:fill="FFFFFF"/>
        </w:rPr>
        <w:t xml:space="preserve"> microbial community assemblies in the </w:t>
      </w:r>
      <w:proofErr w:type="spellStart"/>
      <w:r w:rsidRPr="00A833EF">
        <w:rPr>
          <w:rFonts w:ascii="Times New Roman" w:hAnsi="Times New Roman" w:cs="Times New Roman"/>
          <w:color w:val="222222"/>
          <w:shd w:val="clear" w:color="auto" w:fill="FFFFFF"/>
        </w:rPr>
        <w:t>hyperarid</w:t>
      </w:r>
      <w:proofErr w:type="spellEnd"/>
      <w:r w:rsidRPr="00A833EF">
        <w:rPr>
          <w:rFonts w:ascii="Times New Roman" w:hAnsi="Times New Roman" w:cs="Times New Roman"/>
          <w:color w:val="222222"/>
          <w:shd w:val="clear" w:color="auto" w:fill="FFFFFF"/>
        </w:rPr>
        <w:t xml:space="preserve"> Atacama Desert." </w:t>
      </w:r>
      <w:r w:rsidRPr="00A833EF">
        <w:rPr>
          <w:rFonts w:ascii="Times New Roman" w:hAnsi="Times New Roman" w:cs="Times New Roman"/>
          <w:i/>
          <w:iCs/>
          <w:color w:val="222222"/>
          <w:shd w:val="clear" w:color="auto" w:fill="FFFFFF"/>
        </w:rPr>
        <w:t>Environmental Microbiology</w:t>
      </w:r>
      <w:r w:rsidRPr="00A833EF">
        <w:rPr>
          <w:rFonts w:ascii="Times New Roman" w:hAnsi="Times New Roman" w:cs="Times New Roman"/>
          <w:color w:val="222222"/>
          <w:shd w:val="clear" w:color="auto" w:fill="FFFFFF"/>
        </w:rPr>
        <w:t> 20.5 (2018): 1765-1781.</w:t>
      </w:r>
    </w:p>
    <w:p w:rsidR="00A833EF" w:rsidRPr="00A833EF" w:rsidRDefault="00716B01" w:rsidP="00A833EF">
      <w:pPr>
        <w:rPr>
          <w:rFonts w:ascii="Times New Roman" w:hAnsi="Times New Roman" w:cs="Times New Roman"/>
          <w:color w:val="222222"/>
          <w:shd w:val="clear" w:color="auto" w:fill="FFFFFF"/>
        </w:rPr>
      </w:pPr>
      <w:proofErr w:type="spellStart"/>
      <w:r w:rsidRPr="00A833EF">
        <w:rPr>
          <w:rFonts w:ascii="Times New Roman" w:hAnsi="Times New Roman" w:cs="Times New Roman"/>
          <w:color w:val="222222"/>
          <w:shd w:val="clear" w:color="auto" w:fill="FFFFFF"/>
        </w:rPr>
        <w:t>Tait</w:t>
      </w:r>
      <w:proofErr w:type="spellEnd"/>
      <w:r w:rsidRPr="00A833EF">
        <w:rPr>
          <w:rFonts w:ascii="Times New Roman" w:hAnsi="Times New Roman" w:cs="Times New Roman"/>
          <w:color w:val="222222"/>
          <w:shd w:val="clear" w:color="auto" w:fill="FFFFFF"/>
        </w:rPr>
        <w:t xml:space="preserve">, Alastair W., et al. "Evaluation of meteorites as habitats for terrestrial microorganisms: results from the </w:t>
      </w:r>
      <w:proofErr w:type="spellStart"/>
      <w:r w:rsidRPr="00A833EF">
        <w:rPr>
          <w:rFonts w:ascii="Times New Roman" w:hAnsi="Times New Roman" w:cs="Times New Roman"/>
          <w:color w:val="222222"/>
          <w:shd w:val="clear" w:color="auto" w:fill="FFFFFF"/>
        </w:rPr>
        <w:t>Nullarbor</w:t>
      </w:r>
      <w:proofErr w:type="spellEnd"/>
      <w:r w:rsidRPr="00A833EF">
        <w:rPr>
          <w:rFonts w:ascii="Times New Roman" w:hAnsi="Times New Roman" w:cs="Times New Roman"/>
          <w:color w:val="222222"/>
          <w:shd w:val="clear" w:color="auto" w:fill="FFFFFF"/>
        </w:rPr>
        <w:t xml:space="preserve"> Plain, Australia, </w:t>
      </w:r>
      <w:proofErr w:type="gramStart"/>
      <w:r w:rsidRPr="00A833EF">
        <w:rPr>
          <w:rFonts w:ascii="Times New Roman" w:hAnsi="Times New Roman" w:cs="Times New Roman"/>
          <w:color w:val="222222"/>
          <w:shd w:val="clear" w:color="auto" w:fill="FFFFFF"/>
        </w:rPr>
        <w:t>a</w:t>
      </w:r>
      <w:proofErr w:type="gramEnd"/>
      <w:r w:rsidRPr="00A833EF">
        <w:rPr>
          <w:rFonts w:ascii="Times New Roman" w:hAnsi="Times New Roman" w:cs="Times New Roman"/>
          <w:color w:val="222222"/>
          <w:shd w:val="clear" w:color="auto" w:fill="FFFFFF"/>
        </w:rPr>
        <w:t xml:space="preserve"> Mars analog site." </w:t>
      </w:r>
      <w:r w:rsidRPr="00A833EF">
        <w:rPr>
          <w:rFonts w:ascii="Times New Roman" w:hAnsi="Times New Roman" w:cs="Times New Roman"/>
          <w:i/>
          <w:iCs/>
          <w:color w:val="222222"/>
          <w:shd w:val="clear" w:color="auto" w:fill="FFFFFF"/>
        </w:rPr>
        <w:t xml:space="preserve">Geochimica </w:t>
      </w:r>
      <w:proofErr w:type="gramStart"/>
      <w:r w:rsidRPr="00A833EF">
        <w:rPr>
          <w:rFonts w:ascii="Times New Roman" w:hAnsi="Times New Roman" w:cs="Times New Roman"/>
          <w:i/>
          <w:iCs/>
          <w:color w:val="222222"/>
          <w:shd w:val="clear" w:color="auto" w:fill="FFFFFF"/>
        </w:rPr>
        <w:t>et</w:t>
      </w:r>
      <w:proofErr w:type="gramEnd"/>
      <w:r w:rsidRPr="00A833EF">
        <w:rPr>
          <w:rFonts w:ascii="Times New Roman" w:hAnsi="Times New Roman" w:cs="Times New Roman"/>
          <w:i/>
          <w:iCs/>
          <w:color w:val="222222"/>
          <w:shd w:val="clear" w:color="auto" w:fill="FFFFFF"/>
        </w:rPr>
        <w:t xml:space="preserve"> Cosmochimica Acta</w:t>
      </w:r>
      <w:r w:rsidRPr="00A833EF">
        <w:rPr>
          <w:rFonts w:ascii="Times New Roman" w:hAnsi="Times New Roman" w:cs="Times New Roman"/>
          <w:color w:val="222222"/>
          <w:shd w:val="clear" w:color="auto" w:fill="FFFFFF"/>
        </w:rPr>
        <w:t> 215 (2017): 1-16.</w:t>
      </w:r>
    </w:p>
    <w:p w:rsidR="00A833EF" w:rsidRPr="00A833EF" w:rsidRDefault="00716B01" w:rsidP="00A833EF">
      <w:pPr>
        <w:rPr>
          <w:rFonts w:ascii="Times New Roman" w:hAnsi="Times New Roman" w:cs="Times New Roman"/>
          <w:color w:val="222222"/>
          <w:shd w:val="clear" w:color="auto" w:fill="FFFFFF"/>
        </w:rPr>
      </w:pPr>
      <w:proofErr w:type="spellStart"/>
      <w:r w:rsidRPr="00A833EF">
        <w:rPr>
          <w:rFonts w:ascii="Times New Roman" w:hAnsi="Times New Roman" w:cs="Times New Roman"/>
          <w:color w:val="222222"/>
          <w:shd w:val="clear" w:color="auto" w:fill="FFFFFF"/>
        </w:rPr>
        <w:t>Tait</w:t>
      </w:r>
      <w:proofErr w:type="spellEnd"/>
      <w:r w:rsidRPr="00A833EF">
        <w:rPr>
          <w:rFonts w:ascii="Times New Roman" w:hAnsi="Times New Roman" w:cs="Times New Roman"/>
          <w:color w:val="222222"/>
          <w:shd w:val="clear" w:color="auto" w:fill="FFFFFF"/>
        </w:rPr>
        <w:t>, Alastair W., et al. "Microbial populations of stony meteorites: substrate controls on first colonizers." </w:t>
      </w:r>
      <w:r w:rsidRPr="00A833EF">
        <w:rPr>
          <w:rFonts w:ascii="Times New Roman" w:hAnsi="Times New Roman" w:cs="Times New Roman"/>
          <w:i/>
          <w:iCs/>
          <w:color w:val="222222"/>
          <w:shd w:val="clear" w:color="auto" w:fill="FFFFFF"/>
        </w:rPr>
        <w:t>Frontiers in microbiology</w:t>
      </w:r>
      <w:r w:rsidRPr="00A833EF">
        <w:rPr>
          <w:rFonts w:ascii="Times New Roman" w:hAnsi="Times New Roman" w:cs="Times New Roman"/>
          <w:color w:val="222222"/>
          <w:shd w:val="clear" w:color="auto" w:fill="FFFFFF"/>
        </w:rPr>
        <w:t> 8 (2017): 1227.</w:t>
      </w:r>
    </w:p>
    <w:p w:rsidR="00A833EF" w:rsidRPr="00A833EF" w:rsidRDefault="00716B01" w:rsidP="00A833EF">
      <w:pPr>
        <w:rPr>
          <w:rFonts w:ascii="Times New Roman" w:hAnsi="Times New Roman" w:cs="Times New Roman"/>
          <w:color w:val="222222"/>
          <w:shd w:val="clear" w:color="auto" w:fill="FFFFFF"/>
        </w:rPr>
      </w:pPr>
      <w:proofErr w:type="spellStart"/>
      <w:r w:rsidRPr="00A833EF">
        <w:rPr>
          <w:rFonts w:ascii="Times New Roman" w:hAnsi="Times New Roman" w:cs="Times New Roman"/>
          <w:color w:val="222222"/>
          <w:shd w:val="clear" w:color="auto" w:fill="FFFFFF"/>
        </w:rPr>
        <w:t>Wierzchos</w:t>
      </w:r>
      <w:proofErr w:type="spellEnd"/>
      <w:r w:rsidRPr="00A833EF">
        <w:rPr>
          <w:rFonts w:ascii="Times New Roman" w:hAnsi="Times New Roman" w:cs="Times New Roman"/>
          <w:color w:val="222222"/>
          <w:shd w:val="clear" w:color="auto" w:fill="FFFFFF"/>
        </w:rPr>
        <w:t xml:space="preserve">, </w:t>
      </w:r>
      <w:proofErr w:type="spellStart"/>
      <w:r w:rsidRPr="00A833EF">
        <w:rPr>
          <w:rFonts w:ascii="Times New Roman" w:hAnsi="Times New Roman" w:cs="Times New Roman"/>
          <w:color w:val="222222"/>
          <w:shd w:val="clear" w:color="auto" w:fill="FFFFFF"/>
        </w:rPr>
        <w:t>Jacek</w:t>
      </w:r>
      <w:proofErr w:type="spellEnd"/>
      <w:r w:rsidRPr="00A833EF">
        <w:rPr>
          <w:rFonts w:ascii="Times New Roman" w:hAnsi="Times New Roman" w:cs="Times New Roman"/>
          <w:color w:val="222222"/>
          <w:shd w:val="clear" w:color="auto" w:fill="FFFFFF"/>
        </w:rPr>
        <w:t>, et al. "</w:t>
      </w:r>
      <w:proofErr w:type="spellStart"/>
      <w:r w:rsidRPr="00A833EF">
        <w:rPr>
          <w:rFonts w:ascii="Times New Roman" w:hAnsi="Times New Roman" w:cs="Times New Roman"/>
          <w:color w:val="222222"/>
          <w:shd w:val="clear" w:color="auto" w:fill="FFFFFF"/>
        </w:rPr>
        <w:t>Endolithic</w:t>
      </w:r>
      <w:proofErr w:type="spellEnd"/>
      <w:r w:rsidRPr="00A833EF">
        <w:rPr>
          <w:rFonts w:ascii="Times New Roman" w:hAnsi="Times New Roman" w:cs="Times New Roman"/>
          <w:color w:val="222222"/>
          <w:shd w:val="clear" w:color="auto" w:fill="FFFFFF"/>
        </w:rPr>
        <w:t xml:space="preserve"> microbial habitats as refuges for life in </w:t>
      </w:r>
      <w:proofErr w:type="spellStart"/>
      <w:r w:rsidRPr="00A833EF">
        <w:rPr>
          <w:rFonts w:ascii="Times New Roman" w:hAnsi="Times New Roman" w:cs="Times New Roman"/>
          <w:color w:val="222222"/>
          <w:shd w:val="clear" w:color="auto" w:fill="FFFFFF"/>
        </w:rPr>
        <w:t>polyextreme</w:t>
      </w:r>
      <w:proofErr w:type="spellEnd"/>
      <w:r w:rsidRPr="00A833EF">
        <w:rPr>
          <w:rFonts w:ascii="Times New Roman" w:hAnsi="Times New Roman" w:cs="Times New Roman"/>
          <w:color w:val="222222"/>
          <w:shd w:val="clear" w:color="auto" w:fill="FFFFFF"/>
        </w:rPr>
        <w:t xml:space="preserve"> environment of the Atacama Desert." </w:t>
      </w:r>
      <w:r w:rsidRPr="00A833EF">
        <w:rPr>
          <w:rFonts w:ascii="Times New Roman" w:hAnsi="Times New Roman" w:cs="Times New Roman"/>
          <w:i/>
          <w:iCs/>
          <w:color w:val="222222"/>
          <w:shd w:val="clear" w:color="auto" w:fill="FFFFFF"/>
        </w:rPr>
        <w:t>Current opinion in microbiology</w:t>
      </w:r>
      <w:r w:rsidRPr="00A833EF">
        <w:rPr>
          <w:rFonts w:ascii="Times New Roman" w:hAnsi="Times New Roman" w:cs="Times New Roman"/>
          <w:color w:val="222222"/>
          <w:shd w:val="clear" w:color="auto" w:fill="FFFFFF"/>
        </w:rPr>
        <w:t> 43 (2018): 124-131.</w:t>
      </w:r>
    </w:p>
    <w:p w:rsidR="00E0102A" w:rsidRPr="00880299" w:rsidRDefault="00716B01" w:rsidP="00880299">
      <w:pPr>
        <w:ind w:firstLine="0"/>
      </w:pPr>
      <w:r>
        <w:t xml:space="preserve"> </w:t>
      </w:r>
    </w:p>
    <w:sectPr w:rsidR="00E0102A" w:rsidRPr="0088029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D4" w:rsidRDefault="002C27D4">
      <w:pPr>
        <w:spacing w:line="240" w:lineRule="auto"/>
      </w:pPr>
      <w:r>
        <w:separator/>
      </w:r>
    </w:p>
  </w:endnote>
  <w:endnote w:type="continuationSeparator" w:id="0">
    <w:p w:rsidR="002C27D4" w:rsidRDefault="002C2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D4" w:rsidRDefault="002C27D4">
      <w:pPr>
        <w:spacing w:line="240" w:lineRule="auto"/>
      </w:pPr>
      <w:r>
        <w:separator/>
      </w:r>
    </w:p>
  </w:footnote>
  <w:footnote w:type="continuationSeparator" w:id="0">
    <w:p w:rsidR="002C27D4" w:rsidRDefault="002C27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C27D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048CC">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C27D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D5BC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8F9A8A0E">
      <w:start w:val="1"/>
      <w:numFmt w:val="lowerLetter"/>
      <w:pStyle w:val="TableNote"/>
      <w:suff w:val="space"/>
      <w:lvlText w:val="%1."/>
      <w:lvlJc w:val="left"/>
      <w:pPr>
        <w:ind w:left="0" w:firstLine="720"/>
      </w:pPr>
      <w:rPr>
        <w:rFonts w:hint="default"/>
      </w:rPr>
    </w:lvl>
    <w:lvl w:ilvl="1" w:tplc="B0205650" w:tentative="1">
      <w:start w:val="1"/>
      <w:numFmt w:val="lowerLetter"/>
      <w:lvlText w:val="%2."/>
      <w:lvlJc w:val="left"/>
      <w:pPr>
        <w:ind w:left="2160" w:hanging="360"/>
      </w:pPr>
    </w:lvl>
    <w:lvl w:ilvl="2" w:tplc="9FB6A8C6" w:tentative="1">
      <w:start w:val="1"/>
      <w:numFmt w:val="lowerRoman"/>
      <w:lvlText w:val="%3."/>
      <w:lvlJc w:val="right"/>
      <w:pPr>
        <w:ind w:left="2880" w:hanging="180"/>
      </w:pPr>
    </w:lvl>
    <w:lvl w:ilvl="3" w:tplc="54246FF8" w:tentative="1">
      <w:start w:val="1"/>
      <w:numFmt w:val="decimal"/>
      <w:lvlText w:val="%4."/>
      <w:lvlJc w:val="left"/>
      <w:pPr>
        <w:ind w:left="3600" w:hanging="360"/>
      </w:pPr>
    </w:lvl>
    <w:lvl w:ilvl="4" w:tplc="E90C119E" w:tentative="1">
      <w:start w:val="1"/>
      <w:numFmt w:val="lowerLetter"/>
      <w:lvlText w:val="%5."/>
      <w:lvlJc w:val="left"/>
      <w:pPr>
        <w:ind w:left="4320" w:hanging="360"/>
      </w:pPr>
    </w:lvl>
    <w:lvl w:ilvl="5" w:tplc="6220F7FA" w:tentative="1">
      <w:start w:val="1"/>
      <w:numFmt w:val="lowerRoman"/>
      <w:lvlText w:val="%6."/>
      <w:lvlJc w:val="right"/>
      <w:pPr>
        <w:ind w:left="5040" w:hanging="180"/>
      </w:pPr>
    </w:lvl>
    <w:lvl w:ilvl="6" w:tplc="BB6CCBC2" w:tentative="1">
      <w:start w:val="1"/>
      <w:numFmt w:val="decimal"/>
      <w:lvlText w:val="%7."/>
      <w:lvlJc w:val="left"/>
      <w:pPr>
        <w:ind w:left="5760" w:hanging="360"/>
      </w:pPr>
    </w:lvl>
    <w:lvl w:ilvl="7" w:tplc="536EF34E" w:tentative="1">
      <w:start w:val="1"/>
      <w:numFmt w:val="lowerLetter"/>
      <w:lvlText w:val="%8."/>
      <w:lvlJc w:val="left"/>
      <w:pPr>
        <w:ind w:left="6480" w:hanging="360"/>
      </w:pPr>
    </w:lvl>
    <w:lvl w:ilvl="8" w:tplc="7700C4B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593"/>
    <w:rsid w:val="000166A4"/>
    <w:rsid w:val="00040CBB"/>
    <w:rsid w:val="00063C85"/>
    <w:rsid w:val="00067FC2"/>
    <w:rsid w:val="00086A26"/>
    <w:rsid w:val="000B78C8"/>
    <w:rsid w:val="000E3E09"/>
    <w:rsid w:val="00107660"/>
    <w:rsid w:val="00120FB7"/>
    <w:rsid w:val="001255D6"/>
    <w:rsid w:val="001463B2"/>
    <w:rsid w:val="00152A1F"/>
    <w:rsid w:val="001F2B4E"/>
    <w:rsid w:val="001F62C0"/>
    <w:rsid w:val="002048CC"/>
    <w:rsid w:val="0022720B"/>
    <w:rsid w:val="00245E02"/>
    <w:rsid w:val="00267862"/>
    <w:rsid w:val="002708F5"/>
    <w:rsid w:val="002C27D4"/>
    <w:rsid w:val="00316081"/>
    <w:rsid w:val="00324F30"/>
    <w:rsid w:val="00353B66"/>
    <w:rsid w:val="0036125D"/>
    <w:rsid w:val="00361E70"/>
    <w:rsid w:val="00392D9F"/>
    <w:rsid w:val="00437E5C"/>
    <w:rsid w:val="00456604"/>
    <w:rsid w:val="0048622E"/>
    <w:rsid w:val="00487DBD"/>
    <w:rsid w:val="004A2675"/>
    <w:rsid w:val="004C49AA"/>
    <w:rsid w:val="004F7139"/>
    <w:rsid w:val="00547B73"/>
    <w:rsid w:val="0057093C"/>
    <w:rsid w:val="005A52F1"/>
    <w:rsid w:val="005E10E9"/>
    <w:rsid w:val="00607FF6"/>
    <w:rsid w:val="00626B0D"/>
    <w:rsid w:val="0067616F"/>
    <w:rsid w:val="00691EC1"/>
    <w:rsid w:val="00716B01"/>
    <w:rsid w:val="007576B4"/>
    <w:rsid w:val="007C53FB"/>
    <w:rsid w:val="0084371C"/>
    <w:rsid w:val="00845219"/>
    <w:rsid w:val="00846FED"/>
    <w:rsid w:val="00880299"/>
    <w:rsid w:val="00892BD1"/>
    <w:rsid w:val="008A0B2A"/>
    <w:rsid w:val="008B7D18"/>
    <w:rsid w:val="008F1F97"/>
    <w:rsid w:val="008F4052"/>
    <w:rsid w:val="009117B6"/>
    <w:rsid w:val="009203B3"/>
    <w:rsid w:val="00961E5A"/>
    <w:rsid w:val="00981EFB"/>
    <w:rsid w:val="009B27F5"/>
    <w:rsid w:val="009D4EB3"/>
    <w:rsid w:val="00A2066B"/>
    <w:rsid w:val="00A833EF"/>
    <w:rsid w:val="00AE3093"/>
    <w:rsid w:val="00B11CB2"/>
    <w:rsid w:val="00B13D1B"/>
    <w:rsid w:val="00B274D9"/>
    <w:rsid w:val="00B448D4"/>
    <w:rsid w:val="00B7229B"/>
    <w:rsid w:val="00B818DF"/>
    <w:rsid w:val="00B9794E"/>
    <w:rsid w:val="00BC6FA7"/>
    <w:rsid w:val="00BD5BC1"/>
    <w:rsid w:val="00BF1927"/>
    <w:rsid w:val="00C35A36"/>
    <w:rsid w:val="00C4183E"/>
    <w:rsid w:val="00C66B1D"/>
    <w:rsid w:val="00C81D02"/>
    <w:rsid w:val="00CE33D3"/>
    <w:rsid w:val="00CE6629"/>
    <w:rsid w:val="00D2676B"/>
    <w:rsid w:val="00D3489F"/>
    <w:rsid w:val="00D36118"/>
    <w:rsid w:val="00D52117"/>
    <w:rsid w:val="00D6599E"/>
    <w:rsid w:val="00D76574"/>
    <w:rsid w:val="00D868C4"/>
    <w:rsid w:val="00DA57E6"/>
    <w:rsid w:val="00DA6F92"/>
    <w:rsid w:val="00DB0D39"/>
    <w:rsid w:val="00DD73E7"/>
    <w:rsid w:val="00E0102A"/>
    <w:rsid w:val="00E14005"/>
    <w:rsid w:val="00E614DD"/>
    <w:rsid w:val="00E627B4"/>
    <w:rsid w:val="00EE6C26"/>
    <w:rsid w:val="00F575E4"/>
    <w:rsid w:val="00F628B6"/>
    <w:rsid w:val="00F810F3"/>
    <w:rsid w:val="00F83220"/>
    <w:rsid w:val="00F84832"/>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C76D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C76D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C76D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C76D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C76D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36602"/>
    <w:rsid w:val="00B973FD"/>
    <w:rsid w:val="00CC76D6"/>
    <w:rsid w:val="00E75A7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2019-05-09T04:46:00Z</dcterms:created>
  <dcterms:modified xsi:type="dcterms:W3CDTF">2019-05-09T05:04:00Z</dcterms:modified>
</cp:coreProperties>
</file>