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61EA2743" w:rsidR="001835B9" w:rsidRDefault="00036630">
      <w:pPr>
        <w:pStyle w:val="NoSpacing"/>
      </w:pPr>
      <w:r>
        <w:t>Name</w:t>
      </w:r>
    </w:p>
    <w:p w14:paraId="30E8F2B0" w14:textId="77777777" w:rsidR="00E614DD" w:rsidRDefault="00E95188">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584CE400" w:rsidR="00E614DD" w:rsidRDefault="00036630">
      <w:pPr>
        <w:pStyle w:val="NoSpacing"/>
      </w:pPr>
      <w:r>
        <w:t>Subject</w:t>
      </w:r>
    </w:p>
    <w:p w14:paraId="38CCADD9" w14:textId="37227B6A" w:rsidR="00E614DD" w:rsidRDefault="00036630">
      <w:pPr>
        <w:pStyle w:val="NoSpacing"/>
      </w:pPr>
      <w:r>
        <w:t>Date</w:t>
      </w:r>
    </w:p>
    <w:p w14:paraId="74AC7281" w14:textId="24BDF7DC" w:rsidR="00887B4A" w:rsidRDefault="00036630" w:rsidP="003C4717">
      <w:pPr>
        <w:jc w:val="center"/>
        <w:rPr>
          <w:rFonts w:ascii="Times New Roman" w:hAnsi="Times New Roman" w:cs="Times New Roman"/>
          <w:bCs/>
        </w:rPr>
      </w:pPr>
      <w:r w:rsidRPr="00551F4C">
        <w:rPr>
          <w:rFonts w:ascii="Times New Roman" w:hAnsi="Times New Roman" w:cs="Times New Roman"/>
          <w:bCs/>
          <w:i/>
          <w:iCs/>
        </w:rPr>
        <w:t>Macbeth</w:t>
      </w:r>
      <w:r>
        <w:rPr>
          <w:rFonts w:ascii="Times New Roman" w:hAnsi="Times New Roman" w:cs="Times New Roman"/>
          <w:bCs/>
        </w:rPr>
        <w:t xml:space="preserve"> Essay</w:t>
      </w:r>
    </w:p>
    <w:p w14:paraId="7136CE65" w14:textId="0D419CD3" w:rsidR="0079589E" w:rsidRDefault="00036630" w:rsidP="0079589E">
      <w:pPr>
        <w:rPr>
          <w:rFonts w:ascii="Times New Roman" w:hAnsi="Times New Roman" w:cs="Times New Roman"/>
          <w:bCs/>
        </w:rPr>
      </w:pPr>
      <w:bookmarkStart w:id="0" w:name="_GoBack"/>
      <w:r w:rsidRPr="00B269F1">
        <w:rPr>
          <w:rFonts w:ascii="Times New Roman" w:hAnsi="Times New Roman" w:cs="Times New Roman"/>
          <w:bCs/>
          <w:i/>
          <w:iCs/>
        </w:rPr>
        <w:t>Macbeth</w:t>
      </w:r>
      <w:r>
        <w:rPr>
          <w:rFonts w:ascii="Times New Roman" w:hAnsi="Times New Roman" w:cs="Times New Roman"/>
          <w:bCs/>
        </w:rPr>
        <w:t xml:space="preserve"> is a </w:t>
      </w:r>
      <w:r w:rsidR="00B16FE6">
        <w:rPr>
          <w:rFonts w:ascii="Times New Roman" w:hAnsi="Times New Roman" w:cs="Times New Roman"/>
          <w:bCs/>
        </w:rPr>
        <w:t xml:space="preserve">tragedy written by Shakespeare and it was first performed in the early </w:t>
      </w:r>
      <w:bookmarkEnd w:id="0"/>
      <w:r w:rsidR="00B16FE6">
        <w:rPr>
          <w:rFonts w:ascii="Times New Roman" w:hAnsi="Times New Roman" w:cs="Times New Roman"/>
          <w:bCs/>
        </w:rPr>
        <w:t xml:space="preserve">seventeenth century, however, </w:t>
      </w:r>
      <w:r w:rsidR="00EE6C42">
        <w:rPr>
          <w:rFonts w:ascii="Times New Roman" w:hAnsi="Times New Roman" w:cs="Times New Roman"/>
          <w:bCs/>
        </w:rPr>
        <w:t>it’s</w:t>
      </w:r>
      <w:r w:rsidR="00B16FE6">
        <w:rPr>
          <w:rFonts w:ascii="Times New Roman" w:hAnsi="Times New Roman" w:cs="Times New Roman"/>
          <w:bCs/>
        </w:rPr>
        <w:t xml:space="preserve"> striking subject matter and themes create an element of universality in it. The character of Macbeth is shown as a brave soldier nonetheless but </w:t>
      </w:r>
      <w:r w:rsidR="00FC315E">
        <w:rPr>
          <w:rFonts w:ascii="Times New Roman" w:hAnsi="Times New Roman" w:cs="Times New Roman"/>
          <w:bCs/>
        </w:rPr>
        <w:t>the weaknesse</w:t>
      </w:r>
      <w:r w:rsidR="00BE5765">
        <w:rPr>
          <w:rFonts w:ascii="Times New Roman" w:hAnsi="Times New Roman" w:cs="Times New Roman"/>
          <w:bCs/>
        </w:rPr>
        <w:t xml:space="preserve">s present in </w:t>
      </w:r>
      <w:r w:rsidR="00FC315E">
        <w:rPr>
          <w:rFonts w:ascii="Times New Roman" w:hAnsi="Times New Roman" w:cs="Times New Roman"/>
          <w:bCs/>
        </w:rPr>
        <w:t xml:space="preserve">his moral character, </w:t>
      </w:r>
      <w:r w:rsidR="00F10323">
        <w:rPr>
          <w:rFonts w:ascii="Times New Roman" w:hAnsi="Times New Roman" w:cs="Times New Roman"/>
          <w:bCs/>
        </w:rPr>
        <w:t xml:space="preserve">make him appear as a </w:t>
      </w:r>
      <w:r w:rsidR="00181494">
        <w:rPr>
          <w:rFonts w:ascii="Times New Roman" w:hAnsi="Times New Roman" w:cs="Times New Roman"/>
          <w:bCs/>
        </w:rPr>
        <w:t>misguided</w:t>
      </w:r>
      <w:r w:rsidR="00F10323">
        <w:rPr>
          <w:rFonts w:ascii="Times New Roman" w:hAnsi="Times New Roman" w:cs="Times New Roman"/>
          <w:bCs/>
        </w:rPr>
        <w:t xml:space="preserve"> and flawed human being. In the play, the them</w:t>
      </w:r>
      <w:r w:rsidR="00EE6C42">
        <w:rPr>
          <w:rFonts w:ascii="Times New Roman" w:hAnsi="Times New Roman" w:cs="Times New Roman"/>
          <w:bCs/>
        </w:rPr>
        <w:t>es of ambition, corruption, sin</w:t>
      </w:r>
      <w:r w:rsidR="00F10323">
        <w:rPr>
          <w:rFonts w:ascii="Times New Roman" w:hAnsi="Times New Roman" w:cs="Times New Roman"/>
          <w:bCs/>
        </w:rPr>
        <w:t xml:space="preserve"> and guilt create a universal appeal as men, in general, are driven by these factors in their real lives.  </w:t>
      </w:r>
    </w:p>
    <w:p w14:paraId="776E8CA8" w14:textId="4E12DD1B" w:rsidR="00B269F1" w:rsidRDefault="00036630" w:rsidP="006154D3">
      <w:pPr>
        <w:rPr>
          <w:rFonts w:cstheme="minorHAnsi"/>
          <w:shd w:val="clear" w:color="auto" w:fill="FFFFFF"/>
        </w:rPr>
      </w:pPr>
      <w:r>
        <w:rPr>
          <w:rFonts w:ascii="Times New Roman" w:hAnsi="Times New Roman" w:cs="Times New Roman"/>
          <w:bCs/>
        </w:rPr>
        <w:t>Ambition drives Macbeth insane and also serves as his tragic flaw</w:t>
      </w:r>
      <w:r w:rsidR="004030E9">
        <w:rPr>
          <w:rFonts w:ascii="Times New Roman" w:hAnsi="Times New Roman" w:cs="Times New Roman"/>
          <w:bCs/>
        </w:rPr>
        <w:t xml:space="preserve"> because it </w:t>
      </w:r>
      <w:r w:rsidR="00EE6C42">
        <w:rPr>
          <w:rFonts w:ascii="Times New Roman" w:hAnsi="Times New Roman" w:cs="Times New Roman"/>
          <w:bCs/>
        </w:rPr>
        <w:t xml:space="preserve">causes </w:t>
      </w:r>
      <w:proofErr w:type="gramStart"/>
      <w:r w:rsidR="00EE6C42">
        <w:rPr>
          <w:rFonts w:ascii="Times New Roman" w:hAnsi="Times New Roman" w:cs="Times New Roman"/>
          <w:bCs/>
        </w:rPr>
        <w:t>unrest</w:t>
      </w:r>
      <w:proofErr w:type="gramEnd"/>
      <w:r w:rsidR="00EE6C42">
        <w:rPr>
          <w:rFonts w:ascii="Times New Roman" w:hAnsi="Times New Roman" w:cs="Times New Roman"/>
          <w:bCs/>
        </w:rPr>
        <w:t xml:space="preserve"> inside</w:t>
      </w:r>
      <w:r w:rsidR="004030E9">
        <w:rPr>
          <w:rFonts w:ascii="Times New Roman" w:hAnsi="Times New Roman" w:cs="Times New Roman"/>
          <w:bCs/>
        </w:rPr>
        <w:t xml:space="preserve"> him and the weakness of his character overpowers his abilities and services to the kingdom as a veteran soldier. </w:t>
      </w:r>
      <w:r w:rsidR="00BD6F75">
        <w:rPr>
          <w:rFonts w:ascii="Times New Roman" w:hAnsi="Times New Roman" w:cs="Times New Roman"/>
          <w:bCs/>
        </w:rPr>
        <w:t xml:space="preserve">His intensity of ambition drives him to the point of insanity where he </w:t>
      </w:r>
      <w:r w:rsidR="0050523B">
        <w:rPr>
          <w:rFonts w:ascii="Times New Roman" w:hAnsi="Times New Roman" w:cs="Times New Roman"/>
          <w:bCs/>
        </w:rPr>
        <w:t>loses</w:t>
      </w:r>
      <w:r w:rsidR="00BD6F75">
        <w:rPr>
          <w:rFonts w:ascii="Times New Roman" w:hAnsi="Times New Roman" w:cs="Times New Roman"/>
          <w:bCs/>
        </w:rPr>
        <w:t xml:space="preserve"> humanity and starts the mass killing of innocent humans to gain authority of the kingdom. </w:t>
      </w:r>
      <w:r w:rsidR="0050523B">
        <w:rPr>
          <w:rFonts w:ascii="Times New Roman" w:hAnsi="Times New Roman" w:cs="Times New Roman"/>
          <w:bCs/>
        </w:rPr>
        <w:t xml:space="preserve">He listens to the prophecies of the wicked sisters and kills many characters including King Duncan, his progeny and Banquo. </w:t>
      </w:r>
      <w:r w:rsidR="00334F8B">
        <w:rPr>
          <w:rFonts w:ascii="Times New Roman" w:hAnsi="Times New Roman" w:cs="Times New Roman"/>
          <w:bCs/>
        </w:rPr>
        <w:t>Likewise, h</w:t>
      </w:r>
      <w:r w:rsidR="00B63926">
        <w:rPr>
          <w:rFonts w:ascii="Times New Roman" w:hAnsi="Times New Roman" w:cs="Times New Roman"/>
          <w:bCs/>
        </w:rPr>
        <w:t xml:space="preserve">is </w:t>
      </w:r>
      <w:r w:rsidR="006154D3">
        <w:rPr>
          <w:rFonts w:ascii="Times New Roman" w:hAnsi="Times New Roman" w:cs="Times New Roman"/>
          <w:bCs/>
        </w:rPr>
        <w:t xml:space="preserve">mad </w:t>
      </w:r>
      <w:r w:rsidR="00B63926">
        <w:rPr>
          <w:rFonts w:ascii="Times New Roman" w:hAnsi="Times New Roman" w:cs="Times New Roman"/>
          <w:bCs/>
        </w:rPr>
        <w:t xml:space="preserve">ambition </w:t>
      </w:r>
      <w:r w:rsidR="006154D3">
        <w:rPr>
          <w:rFonts w:ascii="Times New Roman" w:hAnsi="Times New Roman" w:cs="Times New Roman"/>
          <w:bCs/>
        </w:rPr>
        <w:t>pushes him</w:t>
      </w:r>
      <w:r w:rsidR="00B63926">
        <w:rPr>
          <w:rFonts w:ascii="Times New Roman" w:hAnsi="Times New Roman" w:cs="Times New Roman"/>
          <w:bCs/>
        </w:rPr>
        <w:t xml:space="preserve"> </w:t>
      </w:r>
      <w:r w:rsidR="006154D3">
        <w:rPr>
          <w:rFonts w:ascii="Times New Roman" w:hAnsi="Times New Roman" w:cs="Times New Roman"/>
          <w:bCs/>
        </w:rPr>
        <w:t>to</w:t>
      </w:r>
      <w:r w:rsidR="00B63926">
        <w:rPr>
          <w:rFonts w:ascii="Times New Roman" w:hAnsi="Times New Roman" w:cs="Times New Roman"/>
          <w:bCs/>
        </w:rPr>
        <w:t xml:space="preserve"> disrupt </w:t>
      </w:r>
      <w:r w:rsidR="006154D3">
        <w:rPr>
          <w:rFonts w:ascii="Times New Roman" w:hAnsi="Times New Roman" w:cs="Times New Roman"/>
          <w:bCs/>
        </w:rPr>
        <w:t>everything</w:t>
      </w:r>
      <w:r w:rsidR="00B63926">
        <w:rPr>
          <w:rFonts w:ascii="Times New Roman" w:hAnsi="Times New Roman" w:cs="Times New Roman"/>
          <w:bCs/>
        </w:rPr>
        <w:t xml:space="preserve"> </w:t>
      </w:r>
      <w:r w:rsidR="006154D3">
        <w:rPr>
          <w:rFonts w:ascii="Times New Roman" w:hAnsi="Times New Roman" w:cs="Times New Roman"/>
          <w:bCs/>
        </w:rPr>
        <w:t xml:space="preserve">to </w:t>
      </w:r>
      <w:r w:rsidR="00B63926">
        <w:rPr>
          <w:rFonts w:ascii="Times New Roman" w:hAnsi="Times New Roman" w:cs="Times New Roman"/>
          <w:bCs/>
        </w:rPr>
        <w:t xml:space="preserve">achieve power and kingship. </w:t>
      </w:r>
      <w:r w:rsidR="008F07FB">
        <w:rPr>
          <w:rFonts w:ascii="Times New Roman" w:hAnsi="Times New Roman" w:cs="Times New Roman"/>
          <w:bCs/>
        </w:rPr>
        <w:t>The mad ambition soon overcomes his doubts and fears of killing King Duncan and these lines describe his thoughts</w:t>
      </w:r>
      <w:r w:rsidR="000D4609">
        <w:rPr>
          <w:rFonts w:ascii="Times New Roman" w:hAnsi="Times New Roman" w:cs="Times New Roman"/>
          <w:bCs/>
        </w:rPr>
        <w:t>,</w:t>
      </w:r>
      <w:r w:rsidR="008F07FB">
        <w:rPr>
          <w:rFonts w:ascii="Times New Roman" w:hAnsi="Times New Roman" w:cs="Times New Roman"/>
          <w:bCs/>
        </w:rPr>
        <w:t xml:space="preserve"> “</w:t>
      </w:r>
      <w:r w:rsidR="008F07FB" w:rsidRPr="008F07FB">
        <w:rPr>
          <w:rFonts w:cstheme="minorHAnsi"/>
          <w:shd w:val="clear" w:color="auto" w:fill="FFFFFF"/>
        </w:rPr>
        <w:t>I have no spur</w:t>
      </w:r>
      <w:r w:rsidR="008F07FB" w:rsidRPr="008F07FB">
        <w:rPr>
          <w:rFonts w:cstheme="minorHAnsi"/>
        </w:rPr>
        <w:t xml:space="preserve"> ,</w:t>
      </w:r>
      <w:r w:rsidR="008F07FB" w:rsidRPr="008F07FB">
        <w:rPr>
          <w:rFonts w:cstheme="minorHAnsi"/>
          <w:shd w:val="clear" w:color="auto" w:fill="FFFFFF"/>
        </w:rPr>
        <w:t>To prick the sides only</w:t>
      </w:r>
      <w:r w:rsidR="008F07FB" w:rsidRPr="008F07FB">
        <w:rPr>
          <w:rFonts w:cstheme="minorHAnsi"/>
        </w:rPr>
        <w:t xml:space="preserve">, </w:t>
      </w:r>
      <w:r w:rsidR="008F07FB" w:rsidRPr="008F07FB">
        <w:rPr>
          <w:rFonts w:cstheme="minorHAnsi"/>
          <w:shd w:val="clear" w:color="auto" w:fill="FFFFFF"/>
        </w:rPr>
        <w:t xml:space="preserve">Vaulting ambition, which </w:t>
      </w:r>
      <w:proofErr w:type="spellStart"/>
      <w:r w:rsidR="008F07FB" w:rsidRPr="008F07FB">
        <w:rPr>
          <w:rFonts w:cstheme="minorHAnsi"/>
          <w:shd w:val="clear" w:color="auto" w:fill="FFFFFF"/>
        </w:rPr>
        <w:t>oerleaps</w:t>
      </w:r>
      <w:proofErr w:type="spellEnd"/>
      <w:r w:rsidR="008F07FB" w:rsidRPr="008F07FB">
        <w:rPr>
          <w:rFonts w:cstheme="minorHAnsi"/>
          <w:shd w:val="clear" w:color="auto" w:fill="FFFFFF"/>
        </w:rPr>
        <w:t xml:space="preserve"> itself</w:t>
      </w:r>
      <w:r w:rsidR="008F07FB" w:rsidRPr="008F07FB">
        <w:rPr>
          <w:rFonts w:cstheme="minorHAnsi"/>
        </w:rPr>
        <w:t xml:space="preserve">, </w:t>
      </w:r>
      <w:r w:rsidR="008F07FB" w:rsidRPr="008F07FB">
        <w:rPr>
          <w:rFonts w:cstheme="minorHAnsi"/>
          <w:shd w:val="clear" w:color="auto" w:fill="FFFFFF"/>
        </w:rPr>
        <w:t>And falls on the other</w:t>
      </w:r>
      <w:r w:rsidR="004C747E">
        <w:rPr>
          <w:rFonts w:cstheme="minorHAnsi"/>
          <w:shd w:val="clear" w:color="auto" w:fill="FFFFFF"/>
        </w:rPr>
        <w:t>”</w:t>
      </w:r>
      <w:r w:rsidR="008F07FB" w:rsidRPr="008F07FB">
        <w:rPr>
          <w:rFonts w:cstheme="minorHAnsi"/>
        </w:rPr>
        <w:t xml:space="preserve"> </w:t>
      </w:r>
      <w:r w:rsidR="008F07FB" w:rsidRPr="008F07FB">
        <w:rPr>
          <w:rFonts w:cstheme="minorHAnsi"/>
          <w:shd w:val="clear" w:color="auto" w:fill="FFFFFF"/>
        </w:rPr>
        <w:t>(Act 1, Scene 7</w:t>
      </w:r>
      <w:r w:rsidR="004C747E">
        <w:rPr>
          <w:rFonts w:cstheme="minorHAnsi"/>
          <w:shd w:val="clear" w:color="auto" w:fill="FFFFFF"/>
        </w:rPr>
        <w:t>, lines 25-28</w:t>
      </w:r>
      <w:r w:rsidR="008F07FB" w:rsidRPr="008F07FB">
        <w:rPr>
          <w:rFonts w:cstheme="minorHAnsi"/>
          <w:shd w:val="clear" w:color="auto" w:fill="FFFFFF"/>
        </w:rPr>
        <w:t>)</w:t>
      </w:r>
      <w:r w:rsidR="004C747E">
        <w:rPr>
          <w:rFonts w:cstheme="minorHAnsi"/>
          <w:shd w:val="clear" w:color="auto" w:fill="FFFFFF"/>
        </w:rPr>
        <w:t xml:space="preserve">. </w:t>
      </w:r>
      <w:r w:rsidR="00B16625">
        <w:rPr>
          <w:rFonts w:cstheme="minorHAnsi"/>
          <w:shd w:val="clear" w:color="auto" w:fill="FFFFFF"/>
        </w:rPr>
        <w:t>Moreover, Lady Macbeth knows the weakness of his character and persuades him for the killing and utters these lines to highlight his doubts</w:t>
      </w:r>
      <w:r w:rsidR="000D4609">
        <w:rPr>
          <w:rFonts w:cstheme="minorHAnsi"/>
          <w:shd w:val="clear" w:color="auto" w:fill="FFFFFF"/>
        </w:rPr>
        <w:t>,</w:t>
      </w:r>
      <w:r w:rsidR="00B16625">
        <w:rPr>
          <w:rFonts w:cstheme="minorHAnsi"/>
          <w:shd w:val="clear" w:color="auto" w:fill="FFFFFF"/>
        </w:rPr>
        <w:t xml:space="preserve"> “Thou wouldst be great Art not without ambition,” (Act 1, Scene 5, lines 5-6). </w:t>
      </w:r>
      <w:r w:rsidR="006154D3">
        <w:rPr>
          <w:rFonts w:cstheme="minorHAnsi"/>
          <w:shd w:val="clear" w:color="auto" w:fill="FFFFFF"/>
        </w:rPr>
        <w:t xml:space="preserve">He becomes a tyrant, loses his conscience </w:t>
      </w:r>
      <w:r w:rsidR="00B16625">
        <w:rPr>
          <w:rFonts w:cstheme="minorHAnsi"/>
          <w:shd w:val="clear" w:color="auto" w:fill="FFFFFF"/>
        </w:rPr>
        <w:t xml:space="preserve">and </w:t>
      </w:r>
      <w:r w:rsidR="00B16625">
        <w:rPr>
          <w:rFonts w:cstheme="minorHAnsi"/>
          <w:shd w:val="clear" w:color="auto" w:fill="FFFFFF"/>
        </w:rPr>
        <w:lastRenderedPageBreak/>
        <w:t>becomes a tyrant. This weakness of his human nature manifests itself as a universal phenomenon because ambition is a driving force, however</w:t>
      </w:r>
      <w:r w:rsidR="000D4609">
        <w:rPr>
          <w:rFonts w:cstheme="minorHAnsi"/>
          <w:shd w:val="clear" w:color="auto" w:fill="FFFFFF"/>
        </w:rPr>
        <w:t>,</w:t>
      </w:r>
      <w:r w:rsidR="00B16625">
        <w:rPr>
          <w:rFonts w:cstheme="minorHAnsi"/>
          <w:shd w:val="clear" w:color="auto" w:fill="FFFFFF"/>
        </w:rPr>
        <w:t xml:space="preserve"> mad ambition always results in injustice and tyranny.</w:t>
      </w:r>
    </w:p>
    <w:p w14:paraId="37CEEBBA" w14:textId="05247F3E" w:rsidR="00B4425D" w:rsidRDefault="00036630" w:rsidP="006154D3">
      <w:pPr>
        <w:rPr>
          <w:rFonts w:cstheme="minorHAnsi"/>
          <w:shd w:val="clear" w:color="auto" w:fill="FFFFFF"/>
        </w:rPr>
      </w:pPr>
      <w:r>
        <w:rPr>
          <w:rFonts w:cstheme="minorHAnsi"/>
          <w:shd w:val="clear" w:color="auto" w:fill="FFFFFF"/>
        </w:rPr>
        <w:t xml:space="preserve">Corruption </w:t>
      </w:r>
      <w:r w:rsidR="00923A50">
        <w:rPr>
          <w:rFonts w:cstheme="minorHAnsi"/>
          <w:shd w:val="clear" w:color="auto" w:fill="FFFFFF"/>
        </w:rPr>
        <w:t xml:space="preserve">is another universal theme in the play as it symbolizes the human nature of greed and lust for more authority and power. </w:t>
      </w:r>
      <w:r w:rsidR="00B55580">
        <w:rPr>
          <w:rFonts w:cstheme="minorHAnsi"/>
          <w:shd w:val="clear" w:color="auto" w:fill="FFFFFF"/>
        </w:rPr>
        <w:t xml:space="preserve">It also upsets the balance in a society </w:t>
      </w:r>
      <w:r w:rsidR="0059167D">
        <w:rPr>
          <w:rFonts w:cstheme="minorHAnsi"/>
          <w:shd w:val="clear" w:color="auto" w:fill="FFFFFF"/>
        </w:rPr>
        <w:t xml:space="preserve">and a brave soldier like Macbeth rules over the kingdom through corruption and </w:t>
      </w:r>
      <w:r w:rsidR="00C45456">
        <w:rPr>
          <w:rFonts w:cstheme="minorHAnsi"/>
          <w:shd w:val="clear" w:color="auto" w:fill="FFFFFF"/>
        </w:rPr>
        <w:t>revolt</w:t>
      </w:r>
      <w:r w:rsidR="00CD7D18">
        <w:rPr>
          <w:rFonts w:cstheme="minorHAnsi"/>
          <w:shd w:val="clear" w:color="auto" w:fill="FFFFFF"/>
        </w:rPr>
        <w:t>s against</w:t>
      </w:r>
      <w:r w:rsidR="0059167D">
        <w:rPr>
          <w:rFonts w:cstheme="minorHAnsi"/>
          <w:shd w:val="clear" w:color="auto" w:fill="FFFFFF"/>
        </w:rPr>
        <w:t xml:space="preserve"> the divine balance. </w:t>
      </w:r>
      <w:r w:rsidR="00C45456">
        <w:rPr>
          <w:rFonts w:cstheme="minorHAnsi"/>
          <w:shd w:val="clear" w:color="auto" w:fill="FFFFFF"/>
        </w:rPr>
        <w:t xml:space="preserve">In the play, moral corruption symbolizes both the weakness and the residing fear in Macbeth's character, as he allows mass killing even after murdering Duncan but his fear </w:t>
      </w:r>
      <w:r w:rsidR="006154D3">
        <w:rPr>
          <w:rFonts w:cstheme="minorHAnsi"/>
          <w:shd w:val="clear" w:color="auto" w:fill="FFFFFF"/>
        </w:rPr>
        <w:t>persuades</w:t>
      </w:r>
      <w:r w:rsidR="00C45456">
        <w:rPr>
          <w:rFonts w:cstheme="minorHAnsi"/>
          <w:shd w:val="clear" w:color="auto" w:fill="FFFFFF"/>
        </w:rPr>
        <w:t xml:space="preserve"> him t</w:t>
      </w:r>
      <w:r w:rsidR="006154D3">
        <w:rPr>
          <w:rFonts w:cstheme="minorHAnsi"/>
          <w:shd w:val="clear" w:color="auto" w:fill="FFFFFF"/>
        </w:rPr>
        <w:t xml:space="preserve">o stop </w:t>
      </w:r>
      <w:r w:rsidR="00C45456">
        <w:rPr>
          <w:rFonts w:cstheme="minorHAnsi"/>
          <w:shd w:val="clear" w:color="auto" w:fill="FFFFFF"/>
        </w:rPr>
        <w:t>rebellion.</w:t>
      </w:r>
      <w:r w:rsidR="00BD4611" w:rsidRPr="00BD4611">
        <w:rPr>
          <w:rFonts w:ascii="Verdana" w:hAnsi="Verdana"/>
          <w:color w:val="333333"/>
          <w:sz w:val="20"/>
          <w:szCs w:val="20"/>
          <w:shd w:val="clear" w:color="auto" w:fill="FFFFFF"/>
        </w:rPr>
        <w:t xml:space="preserve"> </w:t>
      </w:r>
      <w:r w:rsidR="00BD4611" w:rsidRPr="00BD4611">
        <w:rPr>
          <w:rFonts w:asciiTheme="majorHAnsi" w:hAnsiTheme="majorHAnsi" w:cstheme="majorHAnsi"/>
          <w:shd w:val="clear" w:color="auto" w:fill="FFFFFF"/>
        </w:rPr>
        <w:t>In an instance, the playwright has established the connection between fear and its influence on human corruption</w:t>
      </w:r>
      <w:r w:rsidR="000D4609">
        <w:rPr>
          <w:rFonts w:asciiTheme="majorHAnsi" w:hAnsiTheme="majorHAnsi" w:cstheme="majorHAnsi"/>
          <w:shd w:val="clear" w:color="auto" w:fill="FFFFFF"/>
        </w:rPr>
        <w:t>,</w:t>
      </w:r>
      <w:r w:rsidR="00BD4611" w:rsidRPr="00BD4611">
        <w:rPr>
          <w:rFonts w:asciiTheme="majorHAnsi" w:hAnsiTheme="majorHAnsi" w:cstheme="majorHAnsi"/>
          <w:shd w:val="clear" w:color="auto" w:fill="FFFFFF"/>
        </w:rPr>
        <w:t xml:space="preserve"> </w:t>
      </w:r>
      <w:r w:rsidR="00BD4611">
        <w:rPr>
          <w:rFonts w:asciiTheme="majorHAnsi" w:hAnsiTheme="majorHAnsi" w:cstheme="majorHAnsi"/>
          <w:shd w:val="clear" w:color="auto" w:fill="FFFFFF"/>
        </w:rPr>
        <w:t>“</w:t>
      </w:r>
      <w:r w:rsidR="000D4609">
        <w:rPr>
          <w:rFonts w:asciiTheme="majorHAnsi" w:hAnsiTheme="majorHAnsi" w:cstheme="majorHAnsi"/>
          <w:shd w:val="clear" w:color="auto" w:fill="FFFFFF"/>
        </w:rPr>
        <w:t>W</w:t>
      </w:r>
      <w:r w:rsidR="00BD4611" w:rsidRPr="00BD4611">
        <w:rPr>
          <w:rFonts w:asciiTheme="majorHAnsi" w:hAnsiTheme="majorHAnsi" w:cstheme="majorHAnsi"/>
          <w:shd w:val="clear" w:color="auto" w:fill="FFFFFF"/>
        </w:rPr>
        <w:t xml:space="preserve">hen our actions do not, / </w:t>
      </w:r>
      <w:proofErr w:type="gramStart"/>
      <w:r w:rsidR="00BD4611" w:rsidRPr="00BD4611">
        <w:rPr>
          <w:rFonts w:asciiTheme="majorHAnsi" w:hAnsiTheme="majorHAnsi" w:cstheme="majorHAnsi"/>
          <w:shd w:val="clear" w:color="auto" w:fill="FFFFFF"/>
        </w:rPr>
        <w:t>Our</w:t>
      </w:r>
      <w:proofErr w:type="gramEnd"/>
      <w:r w:rsidR="00BD4611" w:rsidRPr="00BD4611">
        <w:rPr>
          <w:rFonts w:asciiTheme="majorHAnsi" w:hAnsiTheme="majorHAnsi" w:cstheme="majorHAnsi"/>
          <w:shd w:val="clear" w:color="auto" w:fill="FFFFFF"/>
        </w:rPr>
        <w:t xml:space="preserve"> fears do make us traitors</w:t>
      </w:r>
      <w:r w:rsidR="00BD4611">
        <w:rPr>
          <w:rFonts w:asciiTheme="majorHAnsi" w:hAnsiTheme="majorHAnsi" w:cstheme="majorHAnsi"/>
          <w:shd w:val="clear" w:color="auto" w:fill="FFFFFF"/>
        </w:rPr>
        <w:t>”</w:t>
      </w:r>
      <w:r w:rsidR="00BD4611" w:rsidRPr="00BD4611">
        <w:rPr>
          <w:rFonts w:asciiTheme="majorHAnsi" w:hAnsiTheme="majorHAnsi" w:cstheme="majorHAnsi"/>
          <w:shd w:val="clear" w:color="auto" w:fill="FFFFFF"/>
        </w:rPr>
        <w:t xml:space="preserve"> </w:t>
      </w:r>
      <w:r w:rsidR="00BD4611">
        <w:rPr>
          <w:rFonts w:asciiTheme="majorHAnsi" w:hAnsiTheme="majorHAnsi" w:cstheme="majorHAnsi"/>
          <w:shd w:val="clear" w:color="auto" w:fill="FFFFFF"/>
        </w:rPr>
        <w:t>(</w:t>
      </w:r>
      <w:r w:rsidR="00BD4611" w:rsidRPr="00BD4611">
        <w:rPr>
          <w:rFonts w:asciiTheme="majorHAnsi" w:hAnsiTheme="majorHAnsi" w:cstheme="majorHAnsi"/>
          <w:shd w:val="clear" w:color="auto" w:fill="FFFFFF"/>
        </w:rPr>
        <w:t>Act 4, Scene 2, lines 2-3</w:t>
      </w:r>
      <w:r w:rsidR="00BD4611">
        <w:rPr>
          <w:rFonts w:asciiTheme="majorHAnsi" w:hAnsiTheme="majorHAnsi" w:cstheme="majorHAnsi"/>
          <w:shd w:val="clear" w:color="auto" w:fill="FFFFFF"/>
        </w:rPr>
        <w:t xml:space="preserve">). </w:t>
      </w:r>
      <w:r w:rsidR="00C45456" w:rsidRPr="00BD4611">
        <w:rPr>
          <w:rFonts w:cstheme="minorHAnsi"/>
          <w:shd w:val="clear" w:color="auto" w:fill="FFFFFF"/>
        </w:rPr>
        <w:t xml:space="preserve"> </w:t>
      </w:r>
      <w:r w:rsidR="00032183">
        <w:rPr>
          <w:rFonts w:cstheme="minorHAnsi"/>
          <w:shd w:val="clear" w:color="auto" w:fill="FFFFFF"/>
        </w:rPr>
        <w:t>The sense of right and wrong blur for him and he gains power which results in more corruption. I</w:t>
      </w:r>
      <w:r w:rsidR="000D4609">
        <w:rPr>
          <w:rFonts w:cstheme="minorHAnsi"/>
          <w:shd w:val="clear" w:color="auto" w:fill="FFFFFF"/>
        </w:rPr>
        <w:t>n</w:t>
      </w:r>
      <w:r w:rsidR="00032183">
        <w:rPr>
          <w:rFonts w:cstheme="minorHAnsi"/>
          <w:shd w:val="clear" w:color="auto" w:fill="FFFFFF"/>
        </w:rPr>
        <w:t xml:space="preserve"> the first act, the line s</w:t>
      </w:r>
      <w:r w:rsidR="00A17088">
        <w:rPr>
          <w:rFonts w:cstheme="minorHAnsi"/>
          <w:shd w:val="clear" w:color="auto" w:fill="FFFFFF"/>
        </w:rPr>
        <w:t xml:space="preserve">poken by the </w:t>
      </w:r>
      <w:r w:rsidR="006154D3">
        <w:rPr>
          <w:rFonts w:cstheme="minorHAnsi"/>
          <w:shd w:val="clear" w:color="auto" w:fill="FFFFFF"/>
        </w:rPr>
        <w:t>weird sisters,</w:t>
      </w:r>
      <w:r w:rsidR="00A17088">
        <w:rPr>
          <w:rFonts w:cstheme="minorHAnsi"/>
          <w:shd w:val="clear" w:color="auto" w:fill="FFFFFF"/>
        </w:rPr>
        <w:t xml:space="preserve"> hint to the notion of corruption</w:t>
      </w:r>
      <w:r w:rsidR="000D4609">
        <w:rPr>
          <w:rFonts w:cstheme="minorHAnsi"/>
          <w:shd w:val="clear" w:color="auto" w:fill="FFFFFF"/>
        </w:rPr>
        <w:t>,</w:t>
      </w:r>
      <w:r w:rsidR="00A17088">
        <w:rPr>
          <w:rFonts w:cstheme="minorHAnsi"/>
          <w:shd w:val="clear" w:color="auto" w:fill="FFFFFF"/>
        </w:rPr>
        <w:t xml:space="preserve"> “</w:t>
      </w:r>
      <w:r w:rsidR="00A17088" w:rsidRPr="00A17088">
        <w:rPr>
          <w:rFonts w:cstheme="minorHAnsi"/>
          <w:shd w:val="clear" w:color="auto" w:fill="FFFFFF"/>
        </w:rPr>
        <w:t>Fair is foul, and foul is fair</w:t>
      </w:r>
      <w:r w:rsidR="00A17088">
        <w:rPr>
          <w:rFonts w:cstheme="minorHAnsi"/>
          <w:shd w:val="clear" w:color="auto" w:fill="FFFFFF"/>
        </w:rPr>
        <w:t>” (Act 1, Scene 1, line 12).</w:t>
      </w:r>
      <w:r w:rsidR="00F74C89">
        <w:rPr>
          <w:rFonts w:cstheme="minorHAnsi"/>
          <w:shd w:val="clear" w:color="auto" w:fill="FFFFFF"/>
        </w:rPr>
        <w:t xml:space="preserve"> He wants to acquire more so he does not settle on enjoying the status of “Thane of Cawdor” and soon becomes the king. </w:t>
      </w:r>
      <w:r w:rsidR="00334F8B">
        <w:rPr>
          <w:rFonts w:cstheme="minorHAnsi"/>
          <w:shd w:val="clear" w:color="auto" w:fill="FFFFFF"/>
        </w:rPr>
        <w:t>Moreover, a</w:t>
      </w:r>
      <w:r w:rsidR="00E41EB5">
        <w:rPr>
          <w:rFonts w:cstheme="minorHAnsi"/>
          <w:shd w:val="clear" w:color="auto" w:fill="FFFFFF"/>
        </w:rPr>
        <w:t xml:space="preserve">s George Orwell has said that corruption occurs as a result of power but when a person gets overtly authoritative, he cannot stop </w:t>
      </w:r>
      <w:r w:rsidR="006154D3">
        <w:rPr>
          <w:rFonts w:cstheme="minorHAnsi"/>
          <w:shd w:val="clear" w:color="auto" w:fill="FFFFFF"/>
        </w:rPr>
        <w:t xml:space="preserve">himself from </w:t>
      </w:r>
      <w:r w:rsidR="00E41EB5">
        <w:rPr>
          <w:rFonts w:cstheme="minorHAnsi"/>
          <w:shd w:val="clear" w:color="auto" w:fill="FFFFFF"/>
        </w:rPr>
        <w:t xml:space="preserve">doing corruption. </w:t>
      </w:r>
    </w:p>
    <w:p w14:paraId="1A3EAED4" w14:textId="5E953CB0" w:rsidR="00896222" w:rsidRDefault="00036630" w:rsidP="00290C37">
      <w:pPr>
        <w:rPr>
          <w:rFonts w:cstheme="minorHAnsi"/>
          <w:shd w:val="clear" w:color="auto" w:fill="FFFFFF"/>
        </w:rPr>
      </w:pPr>
      <w:r>
        <w:rPr>
          <w:rFonts w:cstheme="minorHAnsi"/>
          <w:shd w:val="clear" w:color="auto" w:fill="FFFFFF"/>
        </w:rPr>
        <w:t xml:space="preserve">The theme of Sin in this play depicts the human essence and its initial effect on Macbeth. When the earlier prophecies and Lady Macbeth insist him for the sinful acts, he resists but soon gives in to the temptation.  After murdering Duncan and Banquo, the notion of sin </w:t>
      </w:r>
      <w:r w:rsidR="00AF220A">
        <w:rPr>
          <w:rFonts w:cstheme="minorHAnsi"/>
          <w:shd w:val="clear" w:color="auto" w:fill="FFFFFF"/>
        </w:rPr>
        <w:t>loses</w:t>
      </w:r>
      <w:r>
        <w:rPr>
          <w:rFonts w:cstheme="minorHAnsi"/>
          <w:shd w:val="clear" w:color="auto" w:fill="FFFFFF"/>
        </w:rPr>
        <w:t xml:space="preserve"> its meaning and repercussions for him as he does not resist his sinful thoughts and plans later in the play. </w:t>
      </w:r>
      <w:r w:rsidR="00AF220A">
        <w:rPr>
          <w:rFonts w:cstheme="minorHAnsi"/>
          <w:shd w:val="clear" w:color="auto" w:fill="FFFFFF"/>
        </w:rPr>
        <w:t>Apart from the sin of the mass killing</w:t>
      </w:r>
      <w:r w:rsidR="000D4609">
        <w:rPr>
          <w:rFonts w:cstheme="minorHAnsi"/>
          <w:shd w:val="clear" w:color="auto" w:fill="FFFFFF"/>
        </w:rPr>
        <w:t>,</w:t>
      </w:r>
      <w:r w:rsidR="00AF220A">
        <w:rPr>
          <w:rFonts w:cstheme="minorHAnsi"/>
          <w:shd w:val="clear" w:color="auto" w:fill="FFFFFF"/>
        </w:rPr>
        <w:t xml:space="preserve"> he also indulges in the sin</w:t>
      </w:r>
      <w:r w:rsidR="000D4609">
        <w:rPr>
          <w:rFonts w:cstheme="minorHAnsi"/>
          <w:shd w:val="clear" w:color="auto" w:fill="FFFFFF"/>
        </w:rPr>
        <w:t>s of pride, envy</w:t>
      </w:r>
      <w:r w:rsidR="00AF220A">
        <w:rPr>
          <w:rFonts w:cstheme="minorHAnsi"/>
          <w:shd w:val="clear" w:color="auto" w:fill="FFFFFF"/>
        </w:rPr>
        <w:t xml:space="preserve"> and wrath according to the seven deadly sins. He takes pride in his bravery and </w:t>
      </w:r>
      <w:r w:rsidR="000C1EFC">
        <w:rPr>
          <w:rFonts w:cstheme="minorHAnsi"/>
          <w:shd w:val="clear" w:color="auto" w:fill="FFFFFF"/>
        </w:rPr>
        <w:t>Warcraft</w:t>
      </w:r>
      <w:r w:rsidR="00AF220A">
        <w:rPr>
          <w:rFonts w:cstheme="minorHAnsi"/>
          <w:shd w:val="clear" w:color="auto" w:fill="FFFFFF"/>
        </w:rPr>
        <w:t xml:space="preserve"> but he loses </w:t>
      </w:r>
      <w:r w:rsidR="00AF220A">
        <w:rPr>
          <w:rFonts w:cstheme="minorHAnsi"/>
          <w:shd w:val="clear" w:color="auto" w:fill="FFFFFF"/>
        </w:rPr>
        <w:lastRenderedPageBreak/>
        <w:t>humbleness and honor when he stops resisting these thoughts. In one of his aside</w:t>
      </w:r>
      <w:r w:rsidR="003F3B66">
        <w:rPr>
          <w:rFonts w:cstheme="minorHAnsi"/>
          <w:shd w:val="clear" w:color="auto" w:fill="FFFFFF"/>
        </w:rPr>
        <w:t>s</w:t>
      </w:r>
      <w:r w:rsidR="00AF220A">
        <w:rPr>
          <w:rFonts w:cstheme="minorHAnsi"/>
          <w:shd w:val="clear" w:color="auto" w:fill="FFFFFF"/>
        </w:rPr>
        <w:t xml:space="preserve">, he expresses his utmost desire of kingship </w:t>
      </w:r>
      <w:r w:rsidR="001D4219">
        <w:rPr>
          <w:rFonts w:cstheme="minorHAnsi"/>
          <w:shd w:val="clear" w:color="auto" w:fill="FFFFFF"/>
        </w:rPr>
        <w:t>when Malcolm is announced as the future prince of Cumberland, “</w:t>
      </w:r>
      <w:r w:rsidR="001D4219" w:rsidRPr="001D4219">
        <w:rPr>
          <w:rFonts w:cstheme="minorHAnsi"/>
          <w:shd w:val="clear" w:color="auto" w:fill="FFFFFF"/>
        </w:rPr>
        <w:t>For in my way it lies. Stars, hide your fires!</w:t>
      </w:r>
      <w:r w:rsidR="001D4219">
        <w:rPr>
          <w:rFonts w:cstheme="minorHAnsi"/>
          <w:shd w:val="clear" w:color="auto" w:fill="FFFFFF"/>
        </w:rPr>
        <w:t xml:space="preserve">” (Act 1, Scene 4, line 50). </w:t>
      </w:r>
      <w:r w:rsidR="008F11CB">
        <w:rPr>
          <w:rFonts w:cstheme="minorHAnsi"/>
          <w:shd w:val="clear" w:color="auto" w:fill="FFFFFF"/>
        </w:rPr>
        <w:t>Man cannot stop sinning but his instincts can decrease his sense of morality and his power of redemption. Similarly, his guilt does not become apparent in the play when he rules over the kingdom and enjoys the status of the most powerful person</w:t>
      </w:r>
      <w:r w:rsidR="00C34431">
        <w:rPr>
          <w:rFonts w:cstheme="minorHAnsi"/>
          <w:shd w:val="clear" w:color="auto" w:fill="FFFFFF"/>
        </w:rPr>
        <w:t xml:space="preserve">. </w:t>
      </w:r>
    </w:p>
    <w:p w14:paraId="4D4512FA" w14:textId="34739D14" w:rsidR="00BD4611" w:rsidRDefault="00036630" w:rsidP="000C1EFC">
      <w:pPr>
        <w:rPr>
          <w:rFonts w:ascii="Times New Roman" w:hAnsi="Times New Roman" w:cs="Times New Roman"/>
          <w:color w:val="000000"/>
        </w:rPr>
      </w:pPr>
      <w:r>
        <w:rPr>
          <w:rFonts w:cstheme="minorHAnsi"/>
          <w:shd w:val="clear" w:color="auto" w:fill="FFFFFF"/>
        </w:rPr>
        <w:t>Shakespeare has manifested the striking idea of guilt in Macbeth because it is also a part of human condition and vulnerability. It also serves as a reminder that Macbeth, is a flawed human</w:t>
      </w:r>
      <w:r w:rsidR="003F3B66">
        <w:rPr>
          <w:rFonts w:cstheme="minorHAnsi"/>
          <w:shd w:val="clear" w:color="auto" w:fill="FFFFFF"/>
        </w:rPr>
        <w:t xml:space="preserve"> being</w:t>
      </w:r>
      <w:r>
        <w:rPr>
          <w:rFonts w:cstheme="minorHAnsi"/>
          <w:shd w:val="clear" w:color="auto" w:fill="FFFFFF"/>
        </w:rPr>
        <w:t xml:space="preserve">. Guilt surfaces in him at the end of the play when fate and nature </w:t>
      </w:r>
      <w:r w:rsidR="00250E4B">
        <w:rPr>
          <w:rFonts w:cstheme="minorHAnsi"/>
          <w:shd w:val="clear" w:color="auto" w:fill="FFFFFF"/>
        </w:rPr>
        <w:t>restore</w:t>
      </w:r>
      <w:r>
        <w:rPr>
          <w:rFonts w:cstheme="minorHAnsi"/>
          <w:shd w:val="clear" w:color="auto" w:fill="FFFFFF"/>
        </w:rPr>
        <w:t xml:space="preserve"> its order and all the prophecies appear as two-fold. </w:t>
      </w:r>
      <w:r w:rsidR="00250E4B">
        <w:rPr>
          <w:rFonts w:cstheme="minorHAnsi"/>
          <w:shd w:val="clear" w:color="auto" w:fill="FFFFFF"/>
        </w:rPr>
        <w:t xml:space="preserve">His ambition, corruption, desire for authority and control drives him negatively and his hope for redemption also stems from his sense of guilt. </w:t>
      </w:r>
      <w:r w:rsidR="0065685B">
        <w:rPr>
          <w:rFonts w:cstheme="minorHAnsi"/>
          <w:shd w:val="clear" w:color="auto" w:fill="FFFFFF"/>
        </w:rPr>
        <w:t xml:space="preserve">However, he knows that he cannot return his sinful deeds and the corruption of his character cannot be undone. Both he and Lady Macbeth can never get any redemption now because </w:t>
      </w:r>
      <w:r w:rsidR="00290C37">
        <w:rPr>
          <w:rFonts w:cstheme="minorHAnsi"/>
          <w:shd w:val="clear" w:color="auto" w:fill="FFFFFF"/>
        </w:rPr>
        <w:t>they compromised their morals. “</w:t>
      </w:r>
      <w:r w:rsidR="0065685B" w:rsidRPr="0065685B">
        <w:rPr>
          <w:rFonts w:cstheme="minorHAnsi"/>
          <w:shd w:val="clear" w:color="auto" w:fill="FFFFFF"/>
        </w:rPr>
        <w:t xml:space="preserve">Life’s but a walking shadow, a poor player </w:t>
      </w:r>
      <w:proofErr w:type="gramStart"/>
      <w:r w:rsidR="0065685B" w:rsidRPr="0065685B">
        <w:rPr>
          <w:rFonts w:cstheme="minorHAnsi"/>
          <w:shd w:val="clear" w:color="auto" w:fill="FFFFFF"/>
        </w:rPr>
        <w:t>That</w:t>
      </w:r>
      <w:proofErr w:type="gramEnd"/>
      <w:r w:rsidR="0065685B" w:rsidRPr="0065685B">
        <w:rPr>
          <w:rFonts w:cstheme="minorHAnsi"/>
          <w:shd w:val="clear" w:color="auto" w:fill="FFFFFF"/>
        </w:rPr>
        <w:t xml:space="preserve"> struts and frets his hour upon the stage And then is heard no more</w:t>
      </w:r>
      <w:r w:rsidR="0065685B">
        <w:rPr>
          <w:rFonts w:cstheme="minorHAnsi"/>
          <w:shd w:val="clear" w:color="auto" w:fill="FFFFFF"/>
        </w:rPr>
        <w:t xml:space="preserve">” (Act 5, Scene 5, lines 24-26). </w:t>
      </w:r>
      <w:r w:rsidR="00873A78">
        <w:rPr>
          <w:rFonts w:cstheme="minorHAnsi"/>
          <w:shd w:val="clear" w:color="auto" w:fill="FFFFFF"/>
        </w:rPr>
        <w:t xml:space="preserve">Their guilt </w:t>
      </w:r>
      <w:r w:rsidR="00893FEE">
        <w:rPr>
          <w:rFonts w:cstheme="minorHAnsi"/>
          <w:shd w:val="clear" w:color="auto" w:fill="FFFFFF"/>
        </w:rPr>
        <w:t>is also significant because the sin hardened their emotions of kindness a</w:t>
      </w:r>
      <w:r w:rsidR="003F3B66">
        <w:rPr>
          <w:rFonts w:cstheme="minorHAnsi"/>
          <w:shd w:val="clear" w:color="auto" w:fill="FFFFFF"/>
        </w:rPr>
        <w:t>nd pity</w:t>
      </w:r>
      <w:r w:rsidR="00893FEE">
        <w:rPr>
          <w:rFonts w:cstheme="minorHAnsi"/>
          <w:shd w:val="clear" w:color="auto" w:fill="FFFFFF"/>
        </w:rPr>
        <w:t xml:space="preserve">. </w:t>
      </w:r>
      <w:r w:rsidR="00334F8B">
        <w:rPr>
          <w:rFonts w:cstheme="minorHAnsi"/>
          <w:shd w:val="clear" w:color="auto" w:fill="FFFFFF"/>
        </w:rPr>
        <w:t>Besides, t</w:t>
      </w:r>
      <w:r w:rsidR="00893FEE">
        <w:rPr>
          <w:rFonts w:cstheme="minorHAnsi"/>
          <w:shd w:val="clear" w:color="auto" w:fill="FFFFFF"/>
        </w:rPr>
        <w:t>his theme also establishes Macbeth as a tragic hero who contributed to his fall</w:t>
      </w:r>
      <w:r w:rsidR="00A254B5">
        <w:rPr>
          <w:rFonts w:cstheme="minorHAnsi"/>
          <w:shd w:val="clear" w:color="auto" w:fill="FFFFFF"/>
        </w:rPr>
        <w:t xml:space="preserve">. His respect and consideration for the natural order and fate restore at the end of the play and his ambition subsides. A critic, Edward Dowden, asserts that Macbeth's tragedy symbolizes the lack of control and guidance in a human soul </w:t>
      </w:r>
      <w:r w:rsidR="00A254B5" w:rsidRPr="00A254B5">
        <w:rPr>
          <w:rFonts w:ascii="Times New Roman" w:hAnsi="Times New Roman" w:cs="Times New Roman"/>
          <w:color w:val="000000"/>
        </w:rPr>
        <w:t>(Dowden 66).</w:t>
      </w:r>
    </w:p>
    <w:p w14:paraId="611FD6A1" w14:textId="7D18D746" w:rsidR="00A254B5" w:rsidRDefault="00036630" w:rsidP="0079589E">
      <w:pPr>
        <w:rPr>
          <w:rFonts w:cstheme="minorHAnsi"/>
          <w:shd w:val="clear" w:color="auto" w:fill="FFFFFF"/>
        </w:rPr>
      </w:pPr>
      <w:r>
        <w:rPr>
          <w:rFonts w:ascii="Times New Roman" w:hAnsi="Times New Roman" w:cs="Times New Roman"/>
          <w:color w:val="000000"/>
        </w:rPr>
        <w:t xml:space="preserve">Macbeth is a tragedy and the weakness of his character is shared by all human beings in the world. Nowadays, one does not indulge in </w:t>
      </w:r>
      <w:r w:rsidR="000C1EFC">
        <w:rPr>
          <w:rFonts w:ascii="Times New Roman" w:hAnsi="Times New Roman" w:cs="Times New Roman"/>
          <w:color w:val="000000"/>
        </w:rPr>
        <w:t>Warcraft</w:t>
      </w:r>
      <w:r>
        <w:rPr>
          <w:rFonts w:ascii="Times New Roman" w:hAnsi="Times New Roman" w:cs="Times New Roman"/>
          <w:color w:val="000000"/>
        </w:rPr>
        <w:t xml:space="preserve"> as compared to the classical age but the fights everyone faces are between his desires and his morals. The fight Macbeth fought was also </w:t>
      </w:r>
      <w:r>
        <w:rPr>
          <w:rFonts w:ascii="Times New Roman" w:hAnsi="Times New Roman" w:cs="Times New Roman"/>
          <w:color w:val="000000"/>
        </w:rPr>
        <w:lastRenderedPageBreak/>
        <w:t>between hi</w:t>
      </w:r>
      <w:r w:rsidR="00551F4C">
        <w:rPr>
          <w:rFonts w:ascii="Times New Roman" w:hAnsi="Times New Roman" w:cs="Times New Roman"/>
          <w:color w:val="000000"/>
        </w:rPr>
        <w:t xml:space="preserve">s morals and his mad </w:t>
      </w:r>
      <w:r w:rsidR="000D4609">
        <w:rPr>
          <w:rFonts w:ascii="Times New Roman" w:hAnsi="Times New Roman" w:cs="Times New Roman"/>
          <w:color w:val="000000"/>
        </w:rPr>
        <w:t>ambition. These very themes of a</w:t>
      </w:r>
      <w:r w:rsidR="00551F4C">
        <w:rPr>
          <w:rFonts w:ascii="Times New Roman" w:hAnsi="Times New Roman" w:cs="Times New Roman"/>
          <w:color w:val="000000"/>
        </w:rPr>
        <w:t xml:space="preserve">mbition, </w:t>
      </w:r>
      <w:r w:rsidR="000D4609">
        <w:rPr>
          <w:rFonts w:ascii="Times New Roman" w:hAnsi="Times New Roman" w:cs="Times New Roman"/>
          <w:color w:val="000000"/>
        </w:rPr>
        <w:t>c</w:t>
      </w:r>
      <w:r w:rsidR="00551F4C">
        <w:rPr>
          <w:rFonts w:ascii="Times New Roman" w:hAnsi="Times New Roman" w:cs="Times New Roman"/>
          <w:color w:val="000000"/>
        </w:rPr>
        <w:t xml:space="preserve">orruption, </w:t>
      </w:r>
      <w:r w:rsidR="000D4609">
        <w:rPr>
          <w:rFonts w:ascii="Times New Roman" w:hAnsi="Times New Roman" w:cs="Times New Roman"/>
          <w:color w:val="000000"/>
        </w:rPr>
        <w:t xml:space="preserve">sin and guilt make </w:t>
      </w:r>
      <w:r w:rsidR="00551F4C">
        <w:rPr>
          <w:rFonts w:ascii="Times New Roman" w:hAnsi="Times New Roman" w:cs="Times New Roman"/>
          <w:color w:val="000000"/>
        </w:rPr>
        <w:t xml:space="preserve">this </w:t>
      </w:r>
      <w:r w:rsidR="000D4609">
        <w:rPr>
          <w:rFonts w:ascii="Times New Roman" w:hAnsi="Times New Roman" w:cs="Times New Roman"/>
          <w:color w:val="000000"/>
        </w:rPr>
        <w:t xml:space="preserve">play a universal play and create </w:t>
      </w:r>
      <w:r w:rsidR="00551F4C">
        <w:rPr>
          <w:rFonts w:ascii="Times New Roman" w:hAnsi="Times New Roman" w:cs="Times New Roman"/>
          <w:color w:val="000000"/>
        </w:rPr>
        <w:t>a sense of universality.</w:t>
      </w:r>
    </w:p>
    <w:p w14:paraId="3AC63AE9" w14:textId="77777777" w:rsidR="00B16625" w:rsidRPr="008F07FB" w:rsidRDefault="00B16625" w:rsidP="0079589E">
      <w:pPr>
        <w:rPr>
          <w:rFonts w:asciiTheme="majorHAnsi" w:hAnsiTheme="majorHAnsi" w:cstheme="majorHAnsi"/>
          <w:bCs/>
        </w:rPr>
      </w:pPr>
    </w:p>
    <w:p w14:paraId="0F1F11B3" w14:textId="77777777" w:rsidR="00F10323" w:rsidRDefault="00F10323">
      <w:pPr>
        <w:pStyle w:val="Heading1"/>
        <w:rPr>
          <w:b w:val="0"/>
        </w:rPr>
      </w:pPr>
    </w:p>
    <w:p w14:paraId="525FE3E8" w14:textId="77777777" w:rsidR="00F10323" w:rsidRDefault="00F10323" w:rsidP="00F10323">
      <w:pPr>
        <w:rPr>
          <w:b/>
        </w:rPr>
      </w:pPr>
    </w:p>
    <w:p w14:paraId="64FC520A" w14:textId="77777777" w:rsidR="00F10323" w:rsidRDefault="00F10323" w:rsidP="00F10323">
      <w:pPr>
        <w:rPr>
          <w:b/>
        </w:rPr>
      </w:pPr>
    </w:p>
    <w:p w14:paraId="5425A89E" w14:textId="77777777" w:rsidR="00F10323" w:rsidRDefault="00F10323" w:rsidP="00F10323">
      <w:pPr>
        <w:rPr>
          <w:b/>
        </w:rPr>
      </w:pPr>
    </w:p>
    <w:p w14:paraId="1879DA4B" w14:textId="77777777" w:rsidR="00F10323" w:rsidRDefault="00F10323" w:rsidP="00F10323">
      <w:pPr>
        <w:rPr>
          <w:b/>
        </w:rPr>
      </w:pPr>
    </w:p>
    <w:p w14:paraId="56EA646B" w14:textId="77777777" w:rsidR="00F10323" w:rsidRDefault="00F10323" w:rsidP="00F10323">
      <w:pPr>
        <w:rPr>
          <w:b/>
        </w:rPr>
      </w:pPr>
    </w:p>
    <w:p w14:paraId="2434141C" w14:textId="77777777" w:rsidR="00F10323" w:rsidRDefault="00F10323" w:rsidP="00F10323">
      <w:pPr>
        <w:rPr>
          <w:b/>
        </w:rPr>
      </w:pPr>
    </w:p>
    <w:p w14:paraId="41586FA9" w14:textId="77777777" w:rsidR="00F10323" w:rsidRDefault="00F10323" w:rsidP="00F10323">
      <w:pPr>
        <w:rPr>
          <w:b/>
        </w:rPr>
      </w:pPr>
    </w:p>
    <w:p w14:paraId="0DF2B93A" w14:textId="77777777" w:rsidR="00F10323" w:rsidRDefault="00F10323" w:rsidP="00F10323">
      <w:pPr>
        <w:rPr>
          <w:b/>
        </w:rPr>
      </w:pPr>
    </w:p>
    <w:p w14:paraId="4EDE3F63" w14:textId="3C277EE6" w:rsidR="00F10323" w:rsidRDefault="00F10323" w:rsidP="00F10323">
      <w:pPr>
        <w:rPr>
          <w:b/>
        </w:rPr>
      </w:pPr>
    </w:p>
    <w:p w14:paraId="523BFFCA" w14:textId="62D0D819" w:rsidR="00551F4C" w:rsidRDefault="00551F4C" w:rsidP="00F10323">
      <w:pPr>
        <w:rPr>
          <w:b/>
        </w:rPr>
      </w:pPr>
    </w:p>
    <w:p w14:paraId="00FF309F" w14:textId="58F8E8B3" w:rsidR="00551F4C" w:rsidRDefault="00551F4C" w:rsidP="00F10323">
      <w:pPr>
        <w:rPr>
          <w:b/>
        </w:rPr>
      </w:pPr>
    </w:p>
    <w:p w14:paraId="600409EC" w14:textId="15FD8172" w:rsidR="00551F4C" w:rsidRDefault="00551F4C" w:rsidP="00F10323">
      <w:pPr>
        <w:rPr>
          <w:b/>
        </w:rPr>
      </w:pPr>
    </w:p>
    <w:p w14:paraId="395BBCAB" w14:textId="0F61C630" w:rsidR="00551F4C" w:rsidRDefault="00551F4C" w:rsidP="00F10323">
      <w:pPr>
        <w:rPr>
          <w:b/>
        </w:rPr>
      </w:pPr>
    </w:p>
    <w:p w14:paraId="34FCDFA7" w14:textId="641CD6B1" w:rsidR="00551F4C" w:rsidRDefault="00551F4C" w:rsidP="00F10323">
      <w:pPr>
        <w:rPr>
          <w:b/>
        </w:rPr>
      </w:pPr>
    </w:p>
    <w:p w14:paraId="41653A03" w14:textId="636F6CA4" w:rsidR="00551F4C" w:rsidRDefault="00551F4C" w:rsidP="00F10323">
      <w:pPr>
        <w:rPr>
          <w:b/>
        </w:rPr>
      </w:pPr>
    </w:p>
    <w:p w14:paraId="20E515CE" w14:textId="109B09BC" w:rsidR="00551F4C" w:rsidRDefault="00551F4C" w:rsidP="00F10323">
      <w:pPr>
        <w:rPr>
          <w:b/>
        </w:rPr>
      </w:pPr>
    </w:p>
    <w:p w14:paraId="26D13482" w14:textId="77777777" w:rsidR="00551F4C" w:rsidRDefault="00551F4C" w:rsidP="00F10323">
      <w:pPr>
        <w:rPr>
          <w:b/>
        </w:rPr>
      </w:pPr>
    </w:p>
    <w:p w14:paraId="15D450DE" w14:textId="77777777" w:rsidR="00F10323" w:rsidRDefault="00F10323" w:rsidP="00F10323">
      <w:pPr>
        <w:rPr>
          <w:b/>
        </w:rPr>
      </w:pPr>
    </w:p>
    <w:sdt>
      <w:sdtPr>
        <w:rPr>
          <w:b/>
        </w:rPr>
        <w:id w:val="1964305602"/>
        <w:docPartObj>
          <w:docPartGallery w:val="Bibliographies"/>
          <w:docPartUnique/>
        </w:docPartObj>
      </w:sdtPr>
      <w:sdtEndPr>
        <w:rPr>
          <w:b w:val="0"/>
          <w:bCs/>
        </w:rPr>
      </w:sdtEndPr>
      <w:sdtContent>
        <w:p w14:paraId="6523DCAE" w14:textId="3F32AAEE" w:rsidR="00E068A9" w:rsidRPr="00F10323" w:rsidRDefault="00E068A9" w:rsidP="00F10323"/>
        <w:p w14:paraId="08EB01B0" w14:textId="7C3B0732" w:rsidR="0068238C" w:rsidRDefault="00036630">
          <w:pPr>
            <w:pStyle w:val="Heading1"/>
          </w:pPr>
          <w:r>
            <w:lastRenderedPageBreak/>
            <w:t>Works Cited</w:t>
          </w:r>
          <w:r w:rsidR="000D4609">
            <w:t>:</w:t>
          </w:r>
        </w:p>
        <w:p w14:paraId="2F5E51DC" w14:textId="3626D267" w:rsidR="00551F4C" w:rsidRPr="00551F4C" w:rsidRDefault="00036630" w:rsidP="00551F4C">
          <w:pPr>
            <w:ind w:firstLine="0"/>
            <w:rPr>
              <w:rFonts w:ascii="Times New Roman" w:hAnsi="Times New Roman" w:cs="Times New Roman"/>
              <w:color w:val="222222"/>
              <w:shd w:val="clear" w:color="auto" w:fill="FFFFFF"/>
            </w:rPr>
          </w:pPr>
          <w:r w:rsidRPr="00551F4C">
            <w:rPr>
              <w:rFonts w:ascii="Times New Roman" w:hAnsi="Times New Roman" w:cs="Times New Roman"/>
              <w:color w:val="222222"/>
              <w:shd w:val="clear" w:color="auto" w:fill="FFFFFF"/>
            </w:rPr>
            <w:t>Dowden, Edward. </w:t>
          </w:r>
          <w:r w:rsidRPr="00551F4C">
            <w:rPr>
              <w:rFonts w:ascii="Times New Roman" w:hAnsi="Times New Roman" w:cs="Times New Roman"/>
              <w:i/>
              <w:iCs/>
              <w:color w:val="222222"/>
              <w:shd w:val="clear" w:color="auto" w:fill="FFFFFF"/>
            </w:rPr>
            <w:t>Introduction to Shakespeare: By Edward Dowden..</w:t>
          </w:r>
          <w:r w:rsidRPr="00551F4C">
            <w:rPr>
              <w:rFonts w:ascii="Times New Roman" w:hAnsi="Times New Roman" w:cs="Times New Roman"/>
              <w:color w:val="222222"/>
              <w:shd w:val="clear" w:color="auto" w:fill="FFFFFF"/>
            </w:rPr>
            <w:t>. Blackie &amp; son, limited, 1893.</w:t>
          </w:r>
        </w:p>
        <w:p w14:paraId="5371F091" w14:textId="77777777" w:rsidR="00551F4C" w:rsidRPr="00551F4C" w:rsidRDefault="00036630" w:rsidP="00551F4C">
          <w:pPr>
            <w:ind w:firstLine="0"/>
            <w:rPr>
              <w:rFonts w:ascii="Times New Roman" w:hAnsi="Times New Roman" w:cs="Times New Roman"/>
              <w:color w:val="222222"/>
              <w:shd w:val="clear" w:color="auto" w:fill="FFFFFF"/>
            </w:rPr>
          </w:pPr>
          <w:r w:rsidRPr="00551F4C">
            <w:rPr>
              <w:rFonts w:ascii="Times New Roman" w:hAnsi="Times New Roman" w:cs="Times New Roman"/>
              <w:color w:val="222222"/>
              <w:shd w:val="clear" w:color="auto" w:fill="FFFFFF"/>
            </w:rPr>
            <w:t>Orwell, George. </w:t>
          </w:r>
          <w:r w:rsidRPr="00551F4C">
            <w:rPr>
              <w:rFonts w:ascii="Times New Roman" w:hAnsi="Times New Roman" w:cs="Times New Roman"/>
              <w:i/>
              <w:iCs/>
              <w:color w:val="222222"/>
              <w:shd w:val="clear" w:color="auto" w:fill="FFFFFF"/>
            </w:rPr>
            <w:t>1984 &amp; Animal Farm</w:t>
          </w:r>
          <w:r w:rsidRPr="00551F4C">
            <w:rPr>
              <w:rFonts w:ascii="Times New Roman" w:hAnsi="Times New Roman" w:cs="Times New Roman"/>
              <w:color w:val="222222"/>
              <w:shd w:val="clear" w:color="auto" w:fill="FFFFFF"/>
            </w:rPr>
            <w:t>. Text Publishing, 2017.</w:t>
          </w:r>
        </w:p>
        <w:p w14:paraId="127C390F" w14:textId="77777777" w:rsidR="00551F4C" w:rsidRPr="00551F4C" w:rsidRDefault="00036630" w:rsidP="0079589E">
          <w:pPr>
            <w:ind w:firstLine="0"/>
            <w:rPr>
              <w:rFonts w:ascii="Times New Roman" w:hAnsi="Times New Roman" w:cs="Times New Roman"/>
              <w:color w:val="222222"/>
              <w:shd w:val="clear" w:color="auto" w:fill="FFFFFF"/>
            </w:rPr>
          </w:pPr>
          <w:r w:rsidRPr="00551F4C">
            <w:rPr>
              <w:rFonts w:ascii="Times New Roman" w:hAnsi="Times New Roman" w:cs="Times New Roman"/>
              <w:color w:val="222222"/>
              <w:shd w:val="clear" w:color="auto" w:fill="FFFFFF"/>
            </w:rPr>
            <w:t>Shakespeare, William. </w:t>
          </w:r>
          <w:r w:rsidRPr="00551F4C">
            <w:rPr>
              <w:rFonts w:ascii="Times New Roman" w:hAnsi="Times New Roman" w:cs="Times New Roman"/>
              <w:i/>
              <w:iCs/>
              <w:color w:val="222222"/>
              <w:shd w:val="clear" w:color="auto" w:fill="FFFFFF"/>
            </w:rPr>
            <w:t>The tragedy of Macbeth</w:t>
          </w:r>
          <w:r w:rsidRPr="00551F4C">
            <w:rPr>
              <w:rFonts w:ascii="Times New Roman" w:hAnsi="Times New Roman" w:cs="Times New Roman"/>
              <w:color w:val="222222"/>
              <w:shd w:val="clear" w:color="auto" w:fill="FFFFFF"/>
            </w:rPr>
            <w:t>. Vol. 2. Classic Books Company, 2001.</w:t>
          </w:r>
        </w:p>
        <w:p w14:paraId="3AAC8432" w14:textId="44714BE8" w:rsidR="0068238C" w:rsidRDefault="00E95188" w:rsidP="00551F4C">
          <w:pPr>
            <w:ind w:firstLine="0"/>
          </w:pPr>
        </w:p>
      </w:sdtContent>
    </w:sdt>
    <w:p w14:paraId="102F5BA1" w14:textId="77777777" w:rsidR="0068238C" w:rsidRPr="00380497" w:rsidRDefault="0068238C" w:rsidP="0068238C">
      <w:pPr>
        <w:rPr>
          <w:color w:val="FF0000"/>
        </w:rPr>
      </w:pPr>
    </w:p>
    <w:p w14:paraId="0E99E16B" w14:textId="77777777" w:rsidR="00E214A6" w:rsidRDefault="00E214A6" w:rsidP="00E214A6"/>
    <w:p w14:paraId="40697F31" w14:textId="77777777" w:rsidR="00E214A6" w:rsidRPr="00E214A6" w:rsidRDefault="00E214A6" w:rsidP="00E214A6"/>
    <w:p w14:paraId="2A4152EB" w14:textId="77777777" w:rsidR="002F24AA" w:rsidRPr="002F24AA" w:rsidRDefault="00036630" w:rsidP="002F24AA">
      <w:pPr>
        <w:ind w:firstLine="0"/>
        <w:rPr>
          <w:b/>
        </w:rPr>
      </w:pPr>
      <w:r>
        <w:rPr>
          <w:b/>
        </w:rPr>
        <w:tab/>
      </w:r>
    </w:p>
    <w:p w14:paraId="2716CC3A" w14:textId="77777777" w:rsidR="001E68BE" w:rsidRPr="00C9031F" w:rsidRDefault="001E68BE" w:rsidP="00BA5332"/>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CADFB" w14:textId="77777777" w:rsidR="00E95188" w:rsidRDefault="00E95188">
      <w:pPr>
        <w:spacing w:line="240" w:lineRule="auto"/>
      </w:pPr>
      <w:r>
        <w:separator/>
      </w:r>
    </w:p>
  </w:endnote>
  <w:endnote w:type="continuationSeparator" w:id="0">
    <w:p w14:paraId="507EFAA9" w14:textId="77777777" w:rsidR="00E95188" w:rsidRDefault="00E951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960CC" w14:textId="77777777" w:rsidR="00E95188" w:rsidRDefault="00E95188">
      <w:pPr>
        <w:spacing w:line="240" w:lineRule="auto"/>
      </w:pPr>
      <w:r>
        <w:separator/>
      </w:r>
    </w:p>
  </w:footnote>
  <w:footnote w:type="continuationSeparator" w:id="0">
    <w:p w14:paraId="635B8D75" w14:textId="77777777" w:rsidR="00E95188" w:rsidRDefault="00E951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4BB7DC5C" w:rsidR="00E614DD" w:rsidRDefault="00036630">
    <w:pPr>
      <w:pStyle w:val="Header"/>
    </w:pPr>
    <w:proofErr w:type="spellStart"/>
    <w:proofErr w:type="gramStart"/>
    <w:r>
      <w:t>Groenewold</w:t>
    </w:r>
    <w:proofErr w:type="spellEnd"/>
    <w:r w:rsidR="00FB3008">
      <w:t xml:space="preserve">  </w:t>
    </w:r>
    <w:proofErr w:type="gramEnd"/>
    <w:r w:rsidR="00691EC1">
      <w:fldChar w:fldCharType="begin"/>
    </w:r>
    <w:r w:rsidR="00691EC1">
      <w:instrText xml:space="preserve"> PAGE   \* MERGEFORMAT </w:instrText>
    </w:r>
    <w:r w:rsidR="00691EC1">
      <w:fldChar w:fldCharType="separate"/>
    </w:r>
    <w:r w:rsidR="00290C37">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234B3A9D" w:rsidR="00E614DD" w:rsidRDefault="00036630">
    <w:pPr>
      <w:pStyle w:val="Header"/>
    </w:pPr>
    <w:proofErr w:type="spellStart"/>
    <w:r>
      <w:t>Groenewold</w:t>
    </w:r>
    <w:proofErr w:type="spellEnd"/>
    <w:r w:rsidR="00B13D1B">
      <w:t xml:space="preserve"> </w:t>
    </w:r>
    <w:r w:rsidR="00691EC1">
      <w:fldChar w:fldCharType="begin"/>
    </w:r>
    <w:r w:rsidR="00691EC1">
      <w:instrText xml:space="preserve"> PAGE   \* MERGEFORMAT </w:instrText>
    </w:r>
    <w:r w:rsidR="00691EC1">
      <w:fldChar w:fldCharType="separate"/>
    </w:r>
    <w:r w:rsidR="00290C37">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FB98C2F2">
      <w:start w:val="1"/>
      <w:numFmt w:val="lowerLetter"/>
      <w:pStyle w:val="TableNote"/>
      <w:suff w:val="space"/>
      <w:lvlText w:val="%1."/>
      <w:lvlJc w:val="left"/>
      <w:pPr>
        <w:ind w:left="0" w:firstLine="720"/>
      </w:pPr>
      <w:rPr>
        <w:rFonts w:hint="default"/>
      </w:rPr>
    </w:lvl>
    <w:lvl w:ilvl="1" w:tplc="73BEC6AE" w:tentative="1">
      <w:start w:val="1"/>
      <w:numFmt w:val="lowerLetter"/>
      <w:lvlText w:val="%2."/>
      <w:lvlJc w:val="left"/>
      <w:pPr>
        <w:ind w:left="2160" w:hanging="360"/>
      </w:pPr>
    </w:lvl>
    <w:lvl w:ilvl="2" w:tplc="AAA28472" w:tentative="1">
      <w:start w:val="1"/>
      <w:numFmt w:val="lowerRoman"/>
      <w:lvlText w:val="%3."/>
      <w:lvlJc w:val="right"/>
      <w:pPr>
        <w:ind w:left="2880" w:hanging="180"/>
      </w:pPr>
    </w:lvl>
    <w:lvl w:ilvl="3" w:tplc="A9965898" w:tentative="1">
      <w:start w:val="1"/>
      <w:numFmt w:val="decimal"/>
      <w:lvlText w:val="%4."/>
      <w:lvlJc w:val="left"/>
      <w:pPr>
        <w:ind w:left="3600" w:hanging="360"/>
      </w:pPr>
    </w:lvl>
    <w:lvl w:ilvl="4" w:tplc="302EA022" w:tentative="1">
      <w:start w:val="1"/>
      <w:numFmt w:val="lowerLetter"/>
      <w:lvlText w:val="%5."/>
      <w:lvlJc w:val="left"/>
      <w:pPr>
        <w:ind w:left="4320" w:hanging="360"/>
      </w:pPr>
    </w:lvl>
    <w:lvl w:ilvl="5" w:tplc="A6CC6152" w:tentative="1">
      <w:start w:val="1"/>
      <w:numFmt w:val="lowerRoman"/>
      <w:lvlText w:val="%6."/>
      <w:lvlJc w:val="right"/>
      <w:pPr>
        <w:ind w:left="5040" w:hanging="180"/>
      </w:pPr>
    </w:lvl>
    <w:lvl w:ilvl="6" w:tplc="0D0E3F14" w:tentative="1">
      <w:start w:val="1"/>
      <w:numFmt w:val="decimal"/>
      <w:lvlText w:val="%7."/>
      <w:lvlJc w:val="left"/>
      <w:pPr>
        <w:ind w:left="5760" w:hanging="360"/>
      </w:pPr>
    </w:lvl>
    <w:lvl w:ilvl="7" w:tplc="4D4E289C" w:tentative="1">
      <w:start w:val="1"/>
      <w:numFmt w:val="lowerLetter"/>
      <w:lvlText w:val="%8."/>
      <w:lvlJc w:val="left"/>
      <w:pPr>
        <w:ind w:left="6480" w:hanging="360"/>
      </w:pPr>
    </w:lvl>
    <w:lvl w:ilvl="8" w:tplc="74E28EC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NK4FAJf4o18tAAAA"/>
  </w:docVars>
  <w:rsids>
    <w:rsidRoot w:val="006028B0"/>
    <w:rsid w:val="00032183"/>
    <w:rsid w:val="00036630"/>
    <w:rsid w:val="00040CBB"/>
    <w:rsid w:val="00056022"/>
    <w:rsid w:val="00064169"/>
    <w:rsid w:val="00066BFE"/>
    <w:rsid w:val="00072374"/>
    <w:rsid w:val="0007317D"/>
    <w:rsid w:val="0008534A"/>
    <w:rsid w:val="000B78C8"/>
    <w:rsid w:val="000C1EFC"/>
    <w:rsid w:val="000D38EE"/>
    <w:rsid w:val="000D4609"/>
    <w:rsid w:val="000D7C21"/>
    <w:rsid w:val="00100F5B"/>
    <w:rsid w:val="001022D3"/>
    <w:rsid w:val="00124580"/>
    <w:rsid w:val="00141C57"/>
    <w:rsid w:val="001463B2"/>
    <w:rsid w:val="00162E4F"/>
    <w:rsid w:val="00177091"/>
    <w:rsid w:val="00181494"/>
    <w:rsid w:val="0018263E"/>
    <w:rsid w:val="001835B9"/>
    <w:rsid w:val="001C4717"/>
    <w:rsid w:val="001D4219"/>
    <w:rsid w:val="001E68BE"/>
    <w:rsid w:val="001F62C0"/>
    <w:rsid w:val="00201F25"/>
    <w:rsid w:val="00224C96"/>
    <w:rsid w:val="002316B5"/>
    <w:rsid w:val="00243D1F"/>
    <w:rsid w:val="00245E02"/>
    <w:rsid w:val="00250E4B"/>
    <w:rsid w:val="002526B3"/>
    <w:rsid w:val="00275C76"/>
    <w:rsid w:val="002865CE"/>
    <w:rsid w:val="00290C37"/>
    <w:rsid w:val="002A4F35"/>
    <w:rsid w:val="002A5D96"/>
    <w:rsid w:val="002D1AA7"/>
    <w:rsid w:val="002F24AA"/>
    <w:rsid w:val="002F4193"/>
    <w:rsid w:val="002F4359"/>
    <w:rsid w:val="00300F25"/>
    <w:rsid w:val="00322D60"/>
    <w:rsid w:val="00325361"/>
    <w:rsid w:val="003277B4"/>
    <w:rsid w:val="003338C0"/>
    <w:rsid w:val="00334F8B"/>
    <w:rsid w:val="00353B66"/>
    <w:rsid w:val="00357C55"/>
    <w:rsid w:val="0037159F"/>
    <w:rsid w:val="00372BF5"/>
    <w:rsid w:val="0037359F"/>
    <w:rsid w:val="00376408"/>
    <w:rsid w:val="00380017"/>
    <w:rsid w:val="00380497"/>
    <w:rsid w:val="003835C9"/>
    <w:rsid w:val="00383F9B"/>
    <w:rsid w:val="0038621F"/>
    <w:rsid w:val="003904EB"/>
    <w:rsid w:val="003B7C16"/>
    <w:rsid w:val="003C0CD5"/>
    <w:rsid w:val="003C4717"/>
    <w:rsid w:val="003F3B66"/>
    <w:rsid w:val="004030E9"/>
    <w:rsid w:val="00416250"/>
    <w:rsid w:val="004163E2"/>
    <w:rsid w:val="00417F85"/>
    <w:rsid w:val="00440CB1"/>
    <w:rsid w:val="004460B6"/>
    <w:rsid w:val="00446631"/>
    <w:rsid w:val="00452171"/>
    <w:rsid w:val="00456D21"/>
    <w:rsid w:val="00463BD0"/>
    <w:rsid w:val="0046614C"/>
    <w:rsid w:val="004714EF"/>
    <w:rsid w:val="00486D3D"/>
    <w:rsid w:val="00492283"/>
    <w:rsid w:val="004A2675"/>
    <w:rsid w:val="004A72A4"/>
    <w:rsid w:val="004B6C08"/>
    <w:rsid w:val="004C747E"/>
    <w:rsid w:val="004F7139"/>
    <w:rsid w:val="0050523B"/>
    <w:rsid w:val="005310E9"/>
    <w:rsid w:val="00551F4C"/>
    <w:rsid w:val="00571B5C"/>
    <w:rsid w:val="005821B7"/>
    <w:rsid w:val="0059167D"/>
    <w:rsid w:val="005928C0"/>
    <w:rsid w:val="005A27BE"/>
    <w:rsid w:val="005B3768"/>
    <w:rsid w:val="005D02D7"/>
    <w:rsid w:val="005D51E6"/>
    <w:rsid w:val="005D66CC"/>
    <w:rsid w:val="005E7D70"/>
    <w:rsid w:val="005F76CB"/>
    <w:rsid w:val="006004DD"/>
    <w:rsid w:val="006028B0"/>
    <w:rsid w:val="0060475E"/>
    <w:rsid w:val="006068BF"/>
    <w:rsid w:val="00611A0D"/>
    <w:rsid w:val="006154D3"/>
    <w:rsid w:val="00617978"/>
    <w:rsid w:val="006257C6"/>
    <w:rsid w:val="00627188"/>
    <w:rsid w:val="0063126E"/>
    <w:rsid w:val="0063675F"/>
    <w:rsid w:val="006377B7"/>
    <w:rsid w:val="00637EBF"/>
    <w:rsid w:val="0065136B"/>
    <w:rsid w:val="0065685B"/>
    <w:rsid w:val="0065708B"/>
    <w:rsid w:val="00663534"/>
    <w:rsid w:val="0068238C"/>
    <w:rsid w:val="0068261E"/>
    <w:rsid w:val="00685AC0"/>
    <w:rsid w:val="00686C3A"/>
    <w:rsid w:val="0069049D"/>
    <w:rsid w:val="00691EC1"/>
    <w:rsid w:val="00695E92"/>
    <w:rsid w:val="006B5B11"/>
    <w:rsid w:val="006C52B5"/>
    <w:rsid w:val="006C6C0B"/>
    <w:rsid w:val="006D3368"/>
    <w:rsid w:val="006F0D91"/>
    <w:rsid w:val="006F5D5F"/>
    <w:rsid w:val="00712C84"/>
    <w:rsid w:val="0071798C"/>
    <w:rsid w:val="00722E5A"/>
    <w:rsid w:val="00747346"/>
    <w:rsid w:val="007474ED"/>
    <w:rsid w:val="00750066"/>
    <w:rsid w:val="00775001"/>
    <w:rsid w:val="00781A90"/>
    <w:rsid w:val="007936BB"/>
    <w:rsid w:val="0079589E"/>
    <w:rsid w:val="0079688F"/>
    <w:rsid w:val="007A001A"/>
    <w:rsid w:val="007B2048"/>
    <w:rsid w:val="007B7F5E"/>
    <w:rsid w:val="007C53FB"/>
    <w:rsid w:val="007D0AAB"/>
    <w:rsid w:val="007D0E61"/>
    <w:rsid w:val="007D2CB9"/>
    <w:rsid w:val="007D2EA7"/>
    <w:rsid w:val="007D6A50"/>
    <w:rsid w:val="007D6A84"/>
    <w:rsid w:val="00813CE7"/>
    <w:rsid w:val="00813E48"/>
    <w:rsid w:val="008214A9"/>
    <w:rsid w:val="00837FC6"/>
    <w:rsid w:val="0084259C"/>
    <w:rsid w:val="0084577D"/>
    <w:rsid w:val="00852353"/>
    <w:rsid w:val="00860E28"/>
    <w:rsid w:val="0086299E"/>
    <w:rsid w:val="008728FA"/>
    <w:rsid w:val="00873A78"/>
    <w:rsid w:val="00887B4A"/>
    <w:rsid w:val="00890BB6"/>
    <w:rsid w:val="00891107"/>
    <w:rsid w:val="00893FEE"/>
    <w:rsid w:val="00894598"/>
    <w:rsid w:val="00896222"/>
    <w:rsid w:val="008B6E21"/>
    <w:rsid w:val="008B7434"/>
    <w:rsid w:val="008B7D18"/>
    <w:rsid w:val="008C5EAC"/>
    <w:rsid w:val="008D28B1"/>
    <w:rsid w:val="008D601C"/>
    <w:rsid w:val="008D6BBC"/>
    <w:rsid w:val="008E51E3"/>
    <w:rsid w:val="008E56C9"/>
    <w:rsid w:val="008E747F"/>
    <w:rsid w:val="008F07FB"/>
    <w:rsid w:val="008F11CB"/>
    <w:rsid w:val="008F1F97"/>
    <w:rsid w:val="008F4052"/>
    <w:rsid w:val="00900621"/>
    <w:rsid w:val="00912AAD"/>
    <w:rsid w:val="0091465D"/>
    <w:rsid w:val="0092228F"/>
    <w:rsid w:val="00923A50"/>
    <w:rsid w:val="00926FC7"/>
    <w:rsid w:val="009338C9"/>
    <w:rsid w:val="0093485C"/>
    <w:rsid w:val="00945167"/>
    <w:rsid w:val="009559B8"/>
    <w:rsid w:val="00970399"/>
    <w:rsid w:val="00976669"/>
    <w:rsid w:val="00985301"/>
    <w:rsid w:val="00985B69"/>
    <w:rsid w:val="009B388E"/>
    <w:rsid w:val="009B7FCC"/>
    <w:rsid w:val="009D4EB3"/>
    <w:rsid w:val="009F500D"/>
    <w:rsid w:val="00A17088"/>
    <w:rsid w:val="00A254B5"/>
    <w:rsid w:val="00A41176"/>
    <w:rsid w:val="00A414C0"/>
    <w:rsid w:val="00A42DBA"/>
    <w:rsid w:val="00A55B96"/>
    <w:rsid w:val="00A5706C"/>
    <w:rsid w:val="00A5758F"/>
    <w:rsid w:val="00A628A5"/>
    <w:rsid w:val="00A83D47"/>
    <w:rsid w:val="00AC357E"/>
    <w:rsid w:val="00AD3E26"/>
    <w:rsid w:val="00AF220A"/>
    <w:rsid w:val="00AF7D5C"/>
    <w:rsid w:val="00B06774"/>
    <w:rsid w:val="00B13D1B"/>
    <w:rsid w:val="00B16625"/>
    <w:rsid w:val="00B16FE6"/>
    <w:rsid w:val="00B220A9"/>
    <w:rsid w:val="00B269F1"/>
    <w:rsid w:val="00B32426"/>
    <w:rsid w:val="00B4425D"/>
    <w:rsid w:val="00B55580"/>
    <w:rsid w:val="00B61223"/>
    <w:rsid w:val="00B616C6"/>
    <w:rsid w:val="00B63926"/>
    <w:rsid w:val="00B67EA8"/>
    <w:rsid w:val="00B75508"/>
    <w:rsid w:val="00B80761"/>
    <w:rsid w:val="00B818DF"/>
    <w:rsid w:val="00BA1163"/>
    <w:rsid w:val="00BA5332"/>
    <w:rsid w:val="00BB4391"/>
    <w:rsid w:val="00BD4611"/>
    <w:rsid w:val="00BD6F75"/>
    <w:rsid w:val="00BE095C"/>
    <w:rsid w:val="00BE5765"/>
    <w:rsid w:val="00BE78C0"/>
    <w:rsid w:val="00C009D2"/>
    <w:rsid w:val="00C21E28"/>
    <w:rsid w:val="00C25DA4"/>
    <w:rsid w:val="00C34431"/>
    <w:rsid w:val="00C36ACF"/>
    <w:rsid w:val="00C446FB"/>
    <w:rsid w:val="00C45102"/>
    <w:rsid w:val="00C45456"/>
    <w:rsid w:val="00C65104"/>
    <w:rsid w:val="00C704BE"/>
    <w:rsid w:val="00C72054"/>
    <w:rsid w:val="00C752E4"/>
    <w:rsid w:val="00C8291D"/>
    <w:rsid w:val="00C9031F"/>
    <w:rsid w:val="00CA4CCF"/>
    <w:rsid w:val="00CB2966"/>
    <w:rsid w:val="00CC6635"/>
    <w:rsid w:val="00CD455F"/>
    <w:rsid w:val="00CD7D18"/>
    <w:rsid w:val="00D04318"/>
    <w:rsid w:val="00D11090"/>
    <w:rsid w:val="00D12FC3"/>
    <w:rsid w:val="00D23152"/>
    <w:rsid w:val="00D236BD"/>
    <w:rsid w:val="00D30FC7"/>
    <w:rsid w:val="00D46145"/>
    <w:rsid w:val="00D52117"/>
    <w:rsid w:val="00D909AC"/>
    <w:rsid w:val="00D97073"/>
    <w:rsid w:val="00DB0D39"/>
    <w:rsid w:val="00DD7DD4"/>
    <w:rsid w:val="00E011D5"/>
    <w:rsid w:val="00E04FEF"/>
    <w:rsid w:val="00E068A9"/>
    <w:rsid w:val="00E10C7B"/>
    <w:rsid w:val="00E14005"/>
    <w:rsid w:val="00E214A6"/>
    <w:rsid w:val="00E374F5"/>
    <w:rsid w:val="00E407D2"/>
    <w:rsid w:val="00E41EB5"/>
    <w:rsid w:val="00E47ABA"/>
    <w:rsid w:val="00E614DD"/>
    <w:rsid w:val="00E71D6D"/>
    <w:rsid w:val="00E93573"/>
    <w:rsid w:val="00E95188"/>
    <w:rsid w:val="00EA0BCB"/>
    <w:rsid w:val="00EC2929"/>
    <w:rsid w:val="00EC3DD2"/>
    <w:rsid w:val="00EE65EE"/>
    <w:rsid w:val="00EE6C42"/>
    <w:rsid w:val="00EF66EA"/>
    <w:rsid w:val="00F01E38"/>
    <w:rsid w:val="00F10323"/>
    <w:rsid w:val="00F36038"/>
    <w:rsid w:val="00F37676"/>
    <w:rsid w:val="00F42815"/>
    <w:rsid w:val="00F4414C"/>
    <w:rsid w:val="00F44DE3"/>
    <w:rsid w:val="00F53551"/>
    <w:rsid w:val="00F568E1"/>
    <w:rsid w:val="00F62B53"/>
    <w:rsid w:val="00F74C89"/>
    <w:rsid w:val="00F75F96"/>
    <w:rsid w:val="00F803F6"/>
    <w:rsid w:val="00F825AB"/>
    <w:rsid w:val="00F8446D"/>
    <w:rsid w:val="00F86FFE"/>
    <w:rsid w:val="00F87DF1"/>
    <w:rsid w:val="00F9444C"/>
    <w:rsid w:val="00FA023A"/>
    <w:rsid w:val="00FB3008"/>
    <w:rsid w:val="00FB78B9"/>
    <w:rsid w:val="00FC315E"/>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C778B"/>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styleId="ListParagraph">
    <w:name w:val="List Paragraph"/>
    <w:basedOn w:val="Normal"/>
    <w:uiPriority w:val="34"/>
    <w:unhideWhenUsed/>
    <w:qFormat/>
    <w:rsid w:val="00EE6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41509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260B24"/>
    <w:rsid w:val="002F3CCB"/>
    <w:rsid w:val="003071DE"/>
    <w:rsid w:val="0035477C"/>
    <w:rsid w:val="00356973"/>
    <w:rsid w:val="003608FA"/>
    <w:rsid w:val="003848D3"/>
    <w:rsid w:val="0041509B"/>
    <w:rsid w:val="00435579"/>
    <w:rsid w:val="004A0EAA"/>
    <w:rsid w:val="004B345E"/>
    <w:rsid w:val="004B5C0E"/>
    <w:rsid w:val="005A5833"/>
    <w:rsid w:val="005C523B"/>
    <w:rsid w:val="00621B14"/>
    <w:rsid w:val="00651296"/>
    <w:rsid w:val="00720B02"/>
    <w:rsid w:val="0072165E"/>
    <w:rsid w:val="007261C8"/>
    <w:rsid w:val="007474ED"/>
    <w:rsid w:val="00874DE2"/>
    <w:rsid w:val="009378B8"/>
    <w:rsid w:val="009F01DF"/>
    <w:rsid w:val="00A16765"/>
    <w:rsid w:val="00A658D4"/>
    <w:rsid w:val="00A708FF"/>
    <w:rsid w:val="00B8317E"/>
    <w:rsid w:val="00B85F92"/>
    <w:rsid w:val="00BB2B56"/>
    <w:rsid w:val="00BD51CD"/>
    <w:rsid w:val="00BE17F3"/>
    <w:rsid w:val="00C723C1"/>
    <w:rsid w:val="00C80C12"/>
    <w:rsid w:val="00E4571F"/>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A45240-44D2-4AA1-A28A-4EEB3E43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5</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Windows User</cp:lastModifiedBy>
  <cp:revision>2</cp:revision>
  <dcterms:created xsi:type="dcterms:W3CDTF">2019-11-18T13:10:00Z</dcterms:created>
  <dcterms:modified xsi:type="dcterms:W3CDTF">2019-11-18T13:10:00Z</dcterms:modified>
</cp:coreProperties>
</file>