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ABB9" w14:textId="77777777" w:rsidR="008E4DDF" w:rsidRPr="008E4DDF" w:rsidRDefault="008E4DDF" w:rsidP="00E67058">
      <w:pPr>
        <w:spacing w:after="0" w:line="480" w:lineRule="auto"/>
        <w:jc w:val="center"/>
        <w:rPr>
          <w:rFonts w:cs="Times New Roman"/>
          <w:szCs w:val="24"/>
        </w:rPr>
      </w:pPr>
    </w:p>
    <w:p w14:paraId="4216A4C9" w14:textId="77777777" w:rsidR="008E4DDF" w:rsidRPr="008E4DDF" w:rsidRDefault="008E4DDF" w:rsidP="00E67058">
      <w:pPr>
        <w:spacing w:after="0" w:line="480" w:lineRule="auto"/>
        <w:jc w:val="center"/>
        <w:rPr>
          <w:rFonts w:cs="Times New Roman"/>
          <w:szCs w:val="24"/>
        </w:rPr>
      </w:pPr>
    </w:p>
    <w:p w14:paraId="79BC7EEB" w14:textId="77777777" w:rsidR="008E4DDF" w:rsidRPr="008E4DDF" w:rsidRDefault="008E4DDF" w:rsidP="00E67058">
      <w:pPr>
        <w:spacing w:after="0" w:line="480" w:lineRule="auto"/>
        <w:jc w:val="center"/>
        <w:rPr>
          <w:rFonts w:cs="Times New Roman"/>
          <w:szCs w:val="24"/>
        </w:rPr>
      </w:pPr>
    </w:p>
    <w:p w14:paraId="4F5DFDA6" w14:textId="77777777" w:rsidR="008E4DDF" w:rsidRPr="008E4DDF" w:rsidRDefault="008E4DDF" w:rsidP="00E67058">
      <w:pPr>
        <w:spacing w:after="0" w:line="480" w:lineRule="auto"/>
        <w:jc w:val="center"/>
        <w:rPr>
          <w:rFonts w:cs="Times New Roman"/>
          <w:szCs w:val="24"/>
        </w:rPr>
      </w:pPr>
    </w:p>
    <w:p w14:paraId="63D8A1F1" w14:textId="77777777" w:rsidR="008E4DDF" w:rsidRPr="008E4DDF" w:rsidRDefault="008E4DDF" w:rsidP="00E67058">
      <w:pPr>
        <w:spacing w:after="0" w:line="480" w:lineRule="auto"/>
        <w:jc w:val="center"/>
        <w:rPr>
          <w:rFonts w:cs="Times New Roman"/>
          <w:szCs w:val="24"/>
        </w:rPr>
      </w:pPr>
    </w:p>
    <w:p w14:paraId="08C99630" w14:textId="77777777" w:rsidR="008E4DDF" w:rsidRPr="008E4DDF" w:rsidRDefault="008E4DDF" w:rsidP="00EB0A37">
      <w:pPr>
        <w:spacing w:after="0" w:line="480" w:lineRule="auto"/>
        <w:rPr>
          <w:rFonts w:cs="Times New Roman"/>
          <w:szCs w:val="24"/>
        </w:rPr>
      </w:pPr>
    </w:p>
    <w:p w14:paraId="389357AD" w14:textId="77777777" w:rsidR="008E4DDF" w:rsidRPr="008E4DDF" w:rsidRDefault="008E4DDF" w:rsidP="00E67058">
      <w:pPr>
        <w:spacing w:after="0" w:line="480" w:lineRule="auto"/>
        <w:jc w:val="center"/>
        <w:rPr>
          <w:rFonts w:cs="Times New Roman"/>
          <w:szCs w:val="24"/>
        </w:rPr>
      </w:pPr>
    </w:p>
    <w:p w14:paraId="07975015" w14:textId="77777777" w:rsidR="008E4DDF" w:rsidRPr="008E4DDF" w:rsidRDefault="008E4DDF" w:rsidP="00E67058">
      <w:pPr>
        <w:spacing w:after="0" w:line="480" w:lineRule="auto"/>
        <w:jc w:val="center"/>
        <w:rPr>
          <w:rFonts w:cs="Times New Roman"/>
          <w:szCs w:val="24"/>
        </w:rPr>
      </w:pPr>
    </w:p>
    <w:p w14:paraId="52E7ED00" w14:textId="77777777" w:rsidR="008E4DDF" w:rsidRPr="008E4DDF" w:rsidRDefault="00381B5D" w:rsidP="00E67058">
      <w:pPr>
        <w:spacing w:after="0" w:line="480" w:lineRule="auto"/>
        <w:jc w:val="center"/>
        <w:rPr>
          <w:rFonts w:cs="Times New Roman"/>
          <w:szCs w:val="24"/>
        </w:rPr>
      </w:pPr>
      <w:r w:rsidRPr="008E4DDF">
        <w:rPr>
          <w:rFonts w:cs="Times New Roman"/>
          <w:szCs w:val="24"/>
        </w:rPr>
        <w:t>Gettysburg Address</w:t>
      </w:r>
    </w:p>
    <w:p w14:paraId="267BFBC2" w14:textId="77777777" w:rsidR="00F02BD4" w:rsidRPr="008E4DDF" w:rsidRDefault="00381B5D" w:rsidP="00E67058">
      <w:pPr>
        <w:spacing w:after="0" w:line="480" w:lineRule="auto"/>
        <w:jc w:val="center"/>
        <w:rPr>
          <w:rFonts w:cs="Times New Roman"/>
          <w:szCs w:val="24"/>
        </w:rPr>
      </w:pPr>
      <w:r w:rsidRPr="008E4DDF">
        <w:rPr>
          <w:rFonts w:cs="Times New Roman"/>
          <w:szCs w:val="24"/>
        </w:rPr>
        <w:t>[Name of the Writer]</w:t>
      </w:r>
    </w:p>
    <w:p w14:paraId="7D760462" w14:textId="77777777" w:rsidR="00F02BD4" w:rsidRPr="008E4DDF" w:rsidRDefault="00381B5D" w:rsidP="00E67058">
      <w:pPr>
        <w:spacing w:after="0" w:line="480" w:lineRule="auto"/>
        <w:jc w:val="center"/>
        <w:rPr>
          <w:rFonts w:cs="Times New Roman"/>
          <w:szCs w:val="24"/>
        </w:rPr>
      </w:pPr>
      <w:r w:rsidRPr="008E4DDF">
        <w:rPr>
          <w:rFonts w:cs="Times New Roman"/>
          <w:szCs w:val="24"/>
        </w:rPr>
        <w:t>[Name of the Institution]</w:t>
      </w:r>
    </w:p>
    <w:p w14:paraId="33932BAC" w14:textId="77777777" w:rsidR="00F02BD4" w:rsidRPr="008E4DDF" w:rsidRDefault="00381B5D" w:rsidP="00E67058">
      <w:pPr>
        <w:spacing w:after="0" w:line="480" w:lineRule="auto"/>
        <w:rPr>
          <w:rFonts w:cs="Times New Roman"/>
          <w:szCs w:val="24"/>
        </w:rPr>
      </w:pPr>
      <w:r w:rsidRPr="008E4DDF">
        <w:rPr>
          <w:rFonts w:cs="Times New Roman"/>
          <w:szCs w:val="24"/>
        </w:rPr>
        <w:br w:type="page"/>
      </w:r>
    </w:p>
    <w:p w14:paraId="2FFF39EE" w14:textId="77777777" w:rsidR="00AD3260" w:rsidRPr="008E4DDF" w:rsidRDefault="00381B5D" w:rsidP="00E67058">
      <w:pPr>
        <w:spacing w:after="0" w:line="480" w:lineRule="auto"/>
        <w:jc w:val="center"/>
        <w:rPr>
          <w:rFonts w:cs="Times New Roman"/>
          <w:b/>
          <w:szCs w:val="24"/>
        </w:rPr>
      </w:pPr>
      <w:r w:rsidRPr="008E4DDF">
        <w:rPr>
          <w:rFonts w:cs="Times New Roman"/>
          <w:szCs w:val="24"/>
        </w:rPr>
        <w:lastRenderedPageBreak/>
        <w:t>Gettysburg Address</w:t>
      </w:r>
    </w:p>
    <w:p w14:paraId="6D5E2E22" w14:textId="77777777" w:rsidR="00F02BD4" w:rsidRPr="008E4DDF" w:rsidRDefault="00F02BD4" w:rsidP="00E67058">
      <w:pPr>
        <w:spacing w:after="0" w:line="480" w:lineRule="auto"/>
        <w:jc w:val="center"/>
        <w:rPr>
          <w:rFonts w:cs="Times New Roman"/>
          <w:szCs w:val="24"/>
        </w:rPr>
      </w:pPr>
    </w:p>
    <w:p w14:paraId="511CC3EA" w14:textId="77777777" w:rsidR="00E467C5" w:rsidRPr="008E4DDF" w:rsidRDefault="00381B5D" w:rsidP="00E67058">
      <w:pPr>
        <w:spacing w:after="0" w:line="480" w:lineRule="auto"/>
        <w:jc w:val="center"/>
        <w:rPr>
          <w:rFonts w:cs="Times New Roman"/>
          <w:b/>
          <w:szCs w:val="24"/>
        </w:rPr>
      </w:pPr>
      <w:r w:rsidRPr="008E4DDF">
        <w:rPr>
          <w:rFonts w:cs="Times New Roman"/>
          <w:szCs w:val="24"/>
        </w:rPr>
        <w:t xml:space="preserve">Headline: </w:t>
      </w:r>
      <w:r w:rsidRPr="008E4DDF">
        <w:rPr>
          <w:rFonts w:cs="Times New Roman"/>
          <w:b/>
          <w:szCs w:val="24"/>
        </w:rPr>
        <w:t xml:space="preserve">President Abraham Lincoln Honors the </w:t>
      </w:r>
      <w:r w:rsidR="008E4DDF" w:rsidRPr="008E4DDF">
        <w:rPr>
          <w:rFonts w:cs="Times New Roman"/>
          <w:b/>
          <w:szCs w:val="24"/>
        </w:rPr>
        <w:t>Brave Dead Souls</w:t>
      </w:r>
    </w:p>
    <w:p w14:paraId="5794C1B2" w14:textId="77777777" w:rsidR="00F02BD4" w:rsidRPr="008E4DDF" w:rsidRDefault="00F02BD4" w:rsidP="00E67058">
      <w:pPr>
        <w:spacing w:after="0" w:line="480" w:lineRule="auto"/>
        <w:jc w:val="center"/>
        <w:rPr>
          <w:rFonts w:cs="Times New Roman"/>
          <w:b/>
          <w:szCs w:val="24"/>
        </w:rPr>
      </w:pPr>
    </w:p>
    <w:p w14:paraId="00D7B3C4" w14:textId="77777777" w:rsidR="00E467C5" w:rsidRPr="008E4DDF" w:rsidRDefault="00381B5D" w:rsidP="00E67058">
      <w:pPr>
        <w:spacing w:after="0" w:line="480" w:lineRule="auto"/>
        <w:rPr>
          <w:rFonts w:cs="Times New Roman"/>
          <w:szCs w:val="24"/>
        </w:rPr>
      </w:pPr>
      <w:r w:rsidRPr="008E4DDF">
        <w:rPr>
          <w:rFonts w:cs="Times New Roman"/>
          <w:b/>
          <w:szCs w:val="24"/>
        </w:rPr>
        <w:tab/>
      </w:r>
      <w:r w:rsidR="008E4DDF" w:rsidRPr="008E4DDF">
        <w:rPr>
          <w:rFonts w:cs="Times New Roman"/>
          <w:szCs w:val="24"/>
        </w:rPr>
        <w:t>President</w:t>
      </w:r>
      <w:r w:rsidRPr="008E4DDF">
        <w:rPr>
          <w:rFonts w:cs="Times New Roman"/>
          <w:szCs w:val="24"/>
        </w:rPr>
        <w:t xml:space="preserve"> Abraham Lincoln in his </w:t>
      </w:r>
      <w:r w:rsidR="008E4DDF" w:rsidRPr="008E4DDF">
        <w:rPr>
          <w:rFonts w:cs="Times New Roman"/>
          <w:szCs w:val="24"/>
        </w:rPr>
        <w:t>recent</w:t>
      </w:r>
      <w:r w:rsidRPr="008E4DDF">
        <w:rPr>
          <w:rFonts w:cs="Times New Roman"/>
          <w:szCs w:val="24"/>
        </w:rPr>
        <w:t xml:space="preserve"> address with the nation honors and pays </w:t>
      </w:r>
      <w:r w:rsidR="003B5FF9" w:rsidRPr="008E4DDF">
        <w:rPr>
          <w:rFonts w:cs="Times New Roman"/>
          <w:szCs w:val="24"/>
        </w:rPr>
        <w:t xml:space="preserve">his tribute to the brave </w:t>
      </w:r>
      <w:r w:rsidR="008E4DDF" w:rsidRPr="008E4DDF">
        <w:rPr>
          <w:rFonts w:cs="Times New Roman"/>
          <w:szCs w:val="24"/>
        </w:rPr>
        <w:t>soldiers</w:t>
      </w:r>
      <w:r w:rsidR="003B5FF9" w:rsidRPr="008E4DDF">
        <w:rPr>
          <w:rFonts w:cs="Times New Roman"/>
          <w:szCs w:val="24"/>
        </w:rPr>
        <w:t xml:space="preserve"> who laid their lives </w:t>
      </w:r>
      <w:r w:rsidR="008E4DDF" w:rsidRPr="008E4DDF">
        <w:rPr>
          <w:rFonts w:cs="Times New Roman"/>
          <w:szCs w:val="24"/>
        </w:rPr>
        <w:t>during</w:t>
      </w:r>
      <w:r w:rsidR="003B5FF9" w:rsidRPr="008E4DDF">
        <w:rPr>
          <w:rFonts w:cs="Times New Roman"/>
          <w:szCs w:val="24"/>
        </w:rPr>
        <w:t xml:space="preserve"> the civil war. Here on </w:t>
      </w:r>
      <w:r w:rsidR="008E4DDF" w:rsidRPr="008E4DDF">
        <w:rPr>
          <w:rFonts w:cs="Times New Roman"/>
          <w:szCs w:val="24"/>
        </w:rPr>
        <w:t>Tuesday</w:t>
      </w:r>
      <w:r w:rsidR="003B5FF9" w:rsidRPr="008E4DDF">
        <w:rPr>
          <w:rFonts w:cs="Times New Roman"/>
          <w:szCs w:val="24"/>
        </w:rPr>
        <w:t xml:space="preserve">, a small </w:t>
      </w:r>
      <w:r w:rsidR="008E4DDF" w:rsidRPr="008E4DDF">
        <w:rPr>
          <w:rFonts w:cs="Times New Roman"/>
          <w:szCs w:val="24"/>
        </w:rPr>
        <w:t>ceremony</w:t>
      </w:r>
      <w:r w:rsidR="003B5FF9" w:rsidRPr="008E4DDF">
        <w:rPr>
          <w:rFonts w:cs="Times New Roman"/>
          <w:szCs w:val="24"/>
        </w:rPr>
        <w:t xml:space="preserve"> was held as the inauguration or introduction service for the newly developed Gettysburg cemetery. The Gettysburg </w:t>
      </w:r>
      <w:r w:rsidR="00831DE5" w:rsidRPr="008E4DDF">
        <w:rPr>
          <w:rFonts w:cs="Times New Roman"/>
          <w:szCs w:val="24"/>
        </w:rPr>
        <w:t>cemetery</w:t>
      </w:r>
      <w:r w:rsidR="003B5FF9" w:rsidRPr="008E4DDF">
        <w:rPr>
          <w:rFonts w:cs="Times New Roman"/>
          <w:szCs w:val="24"/>
        </w:rPr>
        <w:t xml:space="preserve"> was long</w:t>
      </w:r>
      <w:r w:rsidR="008E4DDF" w:rsidRPr="008E4DDF">
        <w:rPr>
          <w:rFonts w:cs="Times New Roman"/>
          <w:szCs w:val="24"/>
        </w:rPr>
        <w:t xml:space="preserve"> proposed</w:t>
      </w:r>
      <w:r w:rsidR="003B5FF9" w:rsidRPr="008E4DDF">
        <w:rPr>
          <w:rFonts w:cs="Times New Roman"/>
          <w:szCs w:val="24"/>
        </w:rPr>
        <w:t xml:space="preserve"> as a sit for a cemetery, especially to be dedicated to those who have sacrificed th</w:t>
      </w:r>
      <w:r w:rsidR="000A70C3" w:rsidRPr="008E4DDF">
        <w:rPr>
          <w:rFonts w:cs="Times New Roman"/>
          <w:szCs w:val="24"/>
        </w:rPr>
        <w:t xml:space="preserve">eir </w:t>
      </w:r>
      <w:r w:rsidR="00831DE5" w:rsidRPr="008E4DDF">
        <w:rPr>
          <w:rFonts w:cs="Times New Roman"/>
          <w:szCs w:val="24"/>
        </w:rPr>
        <w:t>lives</w:t>
      </w:r>
      <w:r w:rsidR="000A70C3" w:rsidRPr="008E4DDF">
        <w:rPr>
          <w:rFonts w:cs="Times New Roman"/>
          <w:szCs w:val="24"/>
        </w:rPr>
        <w:t xml:space="preserve"> for the nation, in the recent Civil War.</w:t>
      </w:r>
    </w:p>
    <w:p w14:paraId="6E182178" w14:textId="7A8AC974" w:rsidR="00AC6943" w:rsidRPr="008E4DDF" w:rsidRDefault="00381B5D" w:rsidP="00E67058">
      <w:pPr>
        <w:spacing w:after="0" w:line="480" w:lineRule="auto"/>
        <w:rPr>
          <w:rFonts w:cs="Times New Roman"/>
          <w:szCs w:val="24"/>
        </w:rPr>
      </w:pPr>
      <w:r w:rsidRPr="008E4DDF">
        <w:rPr>
          <w:rFonts w:cs="Times New Roman"/>
          <w:szCs w:val="24"/>
        </w:rPr>
        <w:tab/>
        <w:t xml:space="preserve">The chief guest, who was invited to honor this service was </w:t>
      </w:r>
      <w:r w:rsidR="00903F32" w:rsidRPr="008E4DDF">
        <w:rPr>
          <w:rFonts w:cs="Times New Roman"/>
          <w:szCs w:val="24"/>
        </w:rPr>
        <w:t>none</w:t>
      </w:r>
      <w:r w:rsidRPr="008E4DDF">
        <w:rPr>
          <w:rFonts w:cs="Times New Roman"/>
          <w:szCs w:val="24"/>
        </w:rPr>
        <w:t xml:space="preserve"> other than respected </w:t>
      </w:r>
      <w:r w:rsidR="00903F32" w:rsidRPr="008E4DDF">
        <w:rPr>
          <w:rFonts w:cs="Times New Roman"/>
          <w:szCs w:val="24"/>
        </w:rPr>
        <w:t>Mr.</w:t>
      </w:r>
      <w:r w:rsidRPr="008E4DDF">
        <w:rPr>
          <w:rFonts w:cs="Times New Roman"/>
          <w:szCs w:val="24"/>
        </w:rPr>
        <w:t xml:space="preserve"> President, Abraham Lincoln. The president delivered a speech at this </w:t>
      </w:r>
      <w:r w:rsidR="00FD37AA" w:rsidRPr="008E4DDF">
        <w:rPr>
          <w:rFonts w:cs="Times New Roman"/>
          <w:szCs w:val="24"/>
        </w:rPr>
        <w:t xml:space="preserve">spiritual occasion and paid his tribute to all the </w:t>
      </w:r>
      <w:r w:rsidR="00903F32" w:rsidRPr="008E4DDF">
        <w:rPr>
          <w:rFonts w:cs="Times New Roman"/>
          <w:szCs w:val="24"/>
        </w:rPr>
        <w:t>soldiers</w:t>
      </w:r>
      <w:r w:rsidR="00FD37AA" w:rsidRPr="008E4DDF">
        <w:rPr>
          <w:rFonts w:cs="Times New Roman"/>
          <w:szCs w:val="24"/>
        </w:rPr>
        <w:t>, who had fought bravely to serve their nation</w:t>
      </w:r>
      <w:r w:rsidR="00831DE5" w:rsidRPr="008E4DDF">
        <w:rPr>
          <w:rFonts w:cs="Times New Roman"/>
          <w:szCs w:val="24"/>
        </w:rPr>
        <w:t xml:space="preserve"> (</w:t>
      </w:r>
      <w:r w:rsidR="00831DE5" w:rsidRPr="008E4DDF">
        <w:rPr>
          <w:rFonts w:cs="Times New Roman"/>
          <w:color w:val="222222"/>
          <w:szCs w:val="24"/>
          <w:shd w:val="clear" w:color="auto" w:fill="FFFFFF"/>
        </w:rPr>
        <w:t>Randall, &amp; Donald, 2016)</w:t>
      </w:r>
      <w:r w:rsidR="00FD37AA" w:rsidRPr="008E4DDF">
        <w:rPr>
          <w:rFonts w:cs="Times New Roman"/>
          <w:szCs w:val="24"/>
        </w:rPr>
        <w:t xml:space="preserve">. </w:t>
      </w:r>
      <w:r w:rsidR="00905A12" w:rsidRPr="008E4DDF">
        <w:rPr>
          <w:rFonts w:cs="Times New Roman"/>
          <w:szCs w:val="24"/>
        </w:rPr>
        <w:t xml:space="preserve">Mr. President did not only </w:t>
      </w:r>
      <w:r w:rsidR="00B357A9" w:rsidRPr="008E4DDF">
        <w:rPr>
          <w:rFonts w:cs="Times New Roman"/>
          <w:szCs w:val="24"/>
        </w:rPr>
        <w:t>feel</w:t>
      </w:r>
      <w:bookmarkStart w:id="0" w:name="_GoBack"/>
      <w:bookmarkEnd w:id="0"/>
      <w:r w:rsidR="00905A12" w:rsidRPr="008E4DDF">
        <w:rPr>
          <w:rFonts w:cs="Times New Roman"/>
          <w:szCs w:val="24"/>
        </w:rPr>
        <w:t xml:space="preserve"> for the humans who lost during the war but also </w:t>
      </w:r>
      <w:r w:rsidR="00BE6673" w:rsidRPr="008E4DDF">
        <w:rPr>
          <w:rFonts w:cs="Times New Roman"/>
          <w:szCs w:val="24"/>
        </w:rPr>
        <w:t xml:space="preserve">for the animals, especially horses, whose corpses could not be disposed of properly after the war. </w:t>
      </w:r>
      <w:r w:rsidR="00FD37AA" w:rsidRPr="008E4DDF">
        <w:rPr>
          <w:rFonts w:cs="Times New Roman"/>
          <w:szCs w:val="24"/>
        </w:rPr>
        <w:t xml:space="preserve">In his moving speech, </w:t>
      </w:r>
      <w:r w:rsidR="00831DE5" w:rsidRPr="008E4DDF">
        <w:rPr>
          <w:rFonts w:cs="Times New Roman"/>
          <w:szCs w:val="24"/>
        </w:rPr>
        <w:t>Mr.</w:t>
      </w:r>
      <w:r w:rsidR="00FD37AA" w:rsidRPr="008E4DDF">
        <w:rPr>
          <w:rFonts w:cs="Times New Roman"/>
          <w:szCs w:val="24"/>
        </w:rPr>
        <w:t xml:space="preserve"> President became emotional at many instances and </w:t>
      </w:r>
      <w:r w:rsidR="00BA2FA3" w:rsidRPr="008E4DDF">
        <w:rPr>
          <w:rFonts w:cs="Times New Roman"/>
          <w:szCs w:val="24"/>
        </w:rPr>
        <w:t xml:space="preserve">advised the audience to keep united and serve the nation of United States of </w:t>
      </w:r>
      <w:r w:rsidR="00905A12" w:rsidRPr="008E4DDF">
        <w:rPr>
          <w:rFonts w:cs="Times New Roman"/>
          <w:szCs w:val="24"/>
        </w:rPr>
        <w:t>America wholeheartedly</w:t>
      </w:r>
      <w:r w:rsidR="004A5765" w:rsidRPr="008E4DDF">
        <w:rPr>
          <w:rFonts w:cs="Times New Roman"/>
          <w:szCs w:val="24"/>
        </w:rPr>
        <w:t xml:space="preserve">, just like these </w:t>
      </w:r>
      <w:r w:rsidR="00905A12" w:rsidRPr="008E4DDF">
        <w:rPr>
          <w:rFonts w:cs="Times New Roman"/>
          <w:szCs w:val="24"/>
        </w:rPr>
        <w:t>soldiers</w:t>
      </w:r>
      <w:r w:rsidR="00831DE5" w:rsidRPr="008E4DDF">
        <w:rPr>
          <w:rFonts w:cs="Times New Roman"/>
          <w:szCs w:val="24"/>
        </w:rPr>
        <w:t xml:space="preserve"> (</w:t>
      </w:r>
      <w:r w:rsidR="00831DE5" w:rsidRPr="008E4DDF">
        <w:rPr>
          <w:rFonts w:cs="Times New Roman"/>
          <w:color w:val="222222"/>
          <w:szCs w:val="24"/>
          <w:shd w:val="clear" w:color="auto" w:fill="FFFFFF"/>
        </w:rPr>
        <w:t>Conant, 2015)</w:t>
      </w:r>
      <w:r w:rsidR="004A5765" w:rsidRPr="008E4DDF">
        <w:rPr>
          <w:rFonts w:cs="Times New Roman"/>
          <w:szCs w:val="24"/>
        </w:rPr>
        <w:t xml:space="preserve">. </w:t>
      </w:r>
    </w:p>
    <w:p w14:paraId="2EC8EC6F" w14:textId="77777777" w:rsidR="00AC6943" w:rsidRPr="008E4DDF" w:rsidRDefault="00381B5D" w:rsidP="00E67058">
      <w:pPr>
        <w:spacing w:after="0" w:line="480" w:lineRule="auto"/>
        <w:rPr>
          <w:rFonts w:cs="Times New Roman"/>
          <w:b/>
          <w:szCs w:val="24"/>
        </w:rPr>
      </w:pPr>
      <w:r w:rsidRPr="008E4DDF">
        <w:rPr>
          <w:rFonts w:cs="Times New Roman"/>
          <w:szCs w:val="24"/>
        </w:rPr>
        <w:br w:type="page"/>
      </w:r>
    </w:p>
    <w:p w14:paraId="6D233CA8" w14:textId="77777777" w:rsidR="000A70C3" w:rsidRPr="008E4DDF" w:rsidRDefault="00381B5D" w:rsidP="00E67058">
      <w:pPr>
        <w:spacing w:after="0" w:line="480" w:lineRule="auto"/>
        <w:jc w:val="center"/>
        <w:rPr>
          <w:rFonts w:cs="Times New Roman"/>
          <w:b/>
          <w:szCs w:val="24"/>
        </w:rPr>
      </w:pPr>
      <w:r w:rsidRPr="008E4DDF">
        <w:rPr>
          <w:rFonts w:cs="Times New Roman"/>
          <w:b/>
          <w:szCs w:val="24"/>
        </w:rPr>
        <w:lastRenderedPageBreak/>
        <w:t>References</w:t>
      </w:r>
    </w:p>
    <w:p w14:paraId="7BDAED2B" w14:textId="77777777" w:rsidR="00AC6943" w:rsidRPr="008E4DDF" w:rsidRDefault="00381B5D" w:rsidP="00E67058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8E4DDF">
        <w:rPr>
          <w:rFonts w:cs="Times New Roman"/>
          <w:color w:val="222222"/>
          <w:szCs w:val="24"/>
          <w:shd w:val="clear" w:color="auto" w:fill="FFFFFF"/>
        </w:rPr>
        <w:t>Conant, S. (Ed.). (2015). </w:t>
      </w:r>
      <w:r w:rsidRPr="008E4DDF">
        <w:rPr>
          <w:rFonts w:cs="Times New Roman"/>
          <w:i/>
          <w:iCs/>
          <w:color w:val="222222"/>
          <w:szCs w:val="24"/>
          <w:shd w:val="clear" w:color="auto" w:fill="FFFFFF"/>
        </w:rPr>
        <w:t>The Gettysburg Address: Perspectives on Lincoln's Greatest Speech</w:t>
      </w:r>
      <w:r w:rsidRPr="008E4DDF">
        <w:rPr>
          <w:rFonts w:cs="Times New Roman"/>
          <w:color w:val="222222"/>
          <w:szCs w:val="24"/>
          <w:shd w:val="clear" w:color="auto" w:fill="FFFFFF"/>
        </w:rPr>
        <w:t>. Oxford University Press, USA.</w:t>
      </w:r>
    </w:p>
    <w:p w14:paraId="18C97971" w14:textId="77777777" w:rsidR="00AC6943" w:rsidRPr="008E4DDF" w:rsidRDefault="00381B5D" w:rsidP="00E67058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8E4DDF">
        <w:rPr>
          <w:rFonts w:cs="Times New Roman"/>
          <w:color w:val="222222"/>
          <w:szCs w:val="24"/>
          <w:shd w:val="clear" w:color="auto" w:fill="FFFFFF"/>
        </w:rPr>
        <w:t>Randall, J. G., &amp; Donald, D. (2016). </w:t>
      </w:r>
      <w:r w:rsidRPr="008E4DDF">
        <w:rPr>
          <w:rFonts w:cs="Times New Roman"/>
          <w:i/>
          <w:iCs/>
          <w:color w:val="222222"/>
          <w:szCs w:val="24"/>
          <w:shd w:val="clear" w:color="auto" w:fill="FFFFFF"/>
        </w:rPr>
        <w:t>The Civil War and Reconstruction</w:t>
      </w:r>
      <w:r w:rsidRPr="008E4DDF">
        <w:rPr>
          <w:rFonts w:cs="Times New Roman"/>
          <w:color w:val="222222"/>
          <w:szCs w:val="24"/>
          <w:shd w:val="clear" w:color="auto" w:fill="FFFFFF"/>
        </w:rPr>
        <w:t>. Pickle Partners Publishing.</w:t>
      </w:r>
    </w:p>
    <w:sectPr w:rsidR="00AC6943" w:rsidRPr="008E4DDF" w:rsidSect="008E4DD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03955" w14:textId="77777777" w:rsidR="00701722" w:rsidRDefault="00701722">
      <w:pPr>
        <w:spacing w:after="0" w:line="240" w:lineRule="auto"/>
      </w:pPr>
      <w:r>
        <w:separator/>
      </w:r>
    </w:p>
  </w:endnote>
  <w:endnote w:type="continuationSeparator" w:id="0">
    <w:p w14:paraId="43164744" w14:textId="77777777" w:rsidR="00701722" w:rsidRDefault="0070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A2DBF" w14:textId="77777777" w:rsidR="00701722" w:rsidRDefault="00701722">
      <w:pPr>
        <w:spacing w:after="0" w:line="240" w:lineRule="auto"/>
      </w:pPr>
      <w:r>
        <w:separator/>
      </w:r>
    </w:p>
  </w:footnote>
  <w:footnote w:type="continuationSeparator" w:id="0">
    <w:p w14:paraId="60F1FF7E" w14:textId="77777777" w:rsidR="00701722" w:rsidRDefault="0070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EB5C" w14:textId="77777777" w:rsidR="008E4DDF" w:rsidRDefault="00381B5D">
    <w:pPr>
      <w:pStyle w:val="Header"/>
      <w:jc w:val="right"/>
    </w:pPr>
    <w:r>
      <w:t xml:space="preserve">MEDITATION </w:t>
    </w:r>
    <w:r>
      <w:tab/>
    </w:r>
    <w:r>
      <w:tab/>
    </w:r>
    <w:sdt>
      <w:sdtPr>
        <w:id w:val="-10453598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A3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13F380" w14:textId="77777777" w:rsidR="008E4DDF" w:rsidRDefault="008E4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7856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34E04" w14:textId="77777777" w:rsidR="008E4DDF" w:rsidRDefault="00381B5D">
        <w:pPr>
          <w:pStyle w:val="Header"/>
          <w:jc w:val="right"/>
        </w:pPr>
        <w:r>
          <w:t>Running Head: MEDITATION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D4E6F7" w14:textId="77777777" w:rsidR="008E4DDF" w:rsidRDefault="008E4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F9"/>
    <w:rsid w:val="000A70C3"/>
    <w:rsid w:val="00381B5D"/>
    <w:rsid w:val="003B5FF9"/>
    <w:rsid w:val="004A5765"/>
    <w:rsid w:val="004D5EAA"/>
    <w:rsid w:val="005A51FF"/>
    <w:rsid w:val="00701722"/>
    <w:rsid w:val="00831DE5"/>
    <w:rsid w:val="008E4DDF"/>
    <w:rsid w:val="00903F32"/>
    <w:rsid w:val="00905A12"/>
    <w:rsid w:val="00AC6943"/>
    <w:rsid w:val="00AD3260"/>
    <w:rsid w:val="00B357A9"/>
    <w:rsid w:val="00BA2FA3"/>
    <w:rsid w:val="00BB08F0"/>
    <w:rsid w:val="00BD6FF9"/>
    <w:rsid w:val="00BE6673"/>
    <w:rsid w:val="00CE4E12"/>
    <w:rsid w:val="00E467C5"/>
    <w:rsid w:val="00E67058"/>
    <w:rsid w:val="00EB0A37"/>
    <w:rsid w:val="00F02BD4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4841"/>
  <w15:chartTrackingRefBased/>
  <w15:docId w15:val="{51CE3606-432F-4A3B-BABC-7FC2DF51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DF"/>
  </w:style>
  <w:style w:type="paragraph" w:styleId="Footer">
    <w:name w:val="footer"/>
    <w:basedOn w:val="Normal"/>
    <w:link w:val="FooterChar"/>
    <w:uiPriority w:val="99"/>
    <w:unhideWhenUsed/>
    <w:rsid w:val="008E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MAYA</cp:lastModifiedBy>
  <cp:revision>2</cp:revision>
  <dcterms:created xsi:type="dcterms:W3CDTF">2019-06-03T05:30:00Z</dcterms:created>
  <dcterms:modified xsi:type="dcterms:W3CDTF">2019-06-03T05:30:00Z</dcterms:modified>
</cp:coreProperties>
</file>