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6B41AFCCD2494D51A6C30C74500064D1"/>
        </w:placeholder>
        <w:temporary/>
        <w:showingPlcHdr/>
        <w15:appearance w15:val="hidden"/>
      </w:sdtPr>
      <w:sdtContent>
        <w:p w:rsidR="001534A0" w:rsidRPr="006901E7" w:rsidRDefault="001534A0" w:rsidP="001534A0">
          <w:pPr>
            <w:pStyle w:val="NoSpacing"/>
            <w:spacing w:line="480" w:lineRule="auto"/>
          </w:pPr>
          <w:r w:rsidRPr="006901E7">
            <w:t>Your Name</w:t>
          </w:r>
        </w:p>
      </w:sdtContent>
    </w:sdt>
    <w:p w:rsidR="001534A0" w:rsidRPr="006901E7" w:rsidRDefault="001534A0" w:rsidP="001534A0">
      <w:pPr>
        <w:pStyle w:val="NoSpacing"/>
        <w:spacing w:line="480" w:lineRule="auto"/>
      </w:pPr>
      <w:sdt>
        <w:sdtPr>
          <w:alias w:val="Instructor Name:"/>
          <w:tag w:val="Instructor Name:"/>
          <w:id w:val="1392545257"/>
          <w:placeholder>
            <w:docPart w:val="8F33479E96F1427BB4AB97927CEAF6C8"/>
          </w:placeholder>
          <w:temporary/>
          <w:showingPlcHdr/>
          <w15:appearance w15:val="hidden"/>
        </w:sdtPr>
        <w:sdtContent>
          <w:r w:rsidRPr="006901E7">
            <w:t>Instructor Name</w:t>
          </w:r>
        </w:sdtContent>
      </w:sdt>
    </w:p>
    <w:p w:rsidR="001534A0" w:rsidRPr="00664F6A" w:rsidRDefault="001534A0" w:rsidP="001534A0">
      <w:pPr>
        <w:pStyle w:val="NoSpacing"/>
        <w:spacing w:line="480" w:lineRule="auto"/>
        <w:rPr>
          <w:highlight w:val="yellow"/>
        </w:rPr>
      </w:pPr>
      <w:sdt>
        <w:sdtPr>
          <w:alias w:val="Course Number:"/>
          <w:tag w:val="Course Number:"/>
          <w:id w:val="1249771000"/>
          <w:placeholder>
            <w:docPart w:val="A1DC43C3C804436C9E505C9467C0B276"/>
          </w:placeholder>
          <w:temporary/>
          <w:showingPlcHdr/>
          <w15:appearance w15:val="hidden"/>
        </w:sdtPr>
        <w:sdtEndPr>
          <w:rPr>
            <w:highlight w:val="yellow"/>
          </w:rPr>
        </w:sdtEndPr>
        <w:sdtContent>
          <w:r w:rsidRPr="006901E7">
            <w:t>Course Number</w:t>
          </w:r>
        </w:sdtContent>
      </w:sdt>
    </w:p>
    <w:p w:rsidR="001534A0" w:rsidRDefault="001534A0" w:rsidP="001534A0">
      <w:pPr>
        <w:pStyle w:val="NoSpacing"/>
        <w:spacing w:line="480" w:lineRule="auto"/>
      </w:pPr>
      <w:r>
        <w:t xml:space="preserve">28 May 2019 </w:t>
      </w:r>
      <w:bookmarkStart w:id="0" w:name="_GoBack"/>
      <w:bookmarkEnd w:id="0"/>
    </w:p>
    <w:p w:rsidR="001552F1" w:rsidRDefault="001552F1" w:rsidP="001534A0">
      <w:pPr>
        <w:spacing w:after="0" w:line="480" w:lineRule="auto"/>
        <w:jc w:val="center"/>
        <w:rPr>
          <w:rFonts w:cs="Times New Roman"/>
          <w:szCs w:val="24"/>
        </w:rPr>
      </w:pPr>
    </w:p>
    <w:p w:rsidR="00AD3260" w:rsidRPr="001552F1" w:rsidRDefault="00556F30" w:rsidP="001534A0">
      <w:pPr>
        <w:spacing w:after="0" w:line="480" w:lineRule="auto"/>
        <w:jc w:val="center"/>
        <w:rPr>
          <w:rFonts w:cs="Times New Roman"/>
          <w:szCs w:val="24"/>
        </w:rPr>
      </w:pPr>
      <w:r w:rsidRPr="001552F1">
        <w:rPr>
          <w:rFonts w:cs="Times New Roman"/>
          <w:szCs w:val="24"/>
        </w:rPr>
        <w:t>Synthesis Essay</w:t>
      </w:r>
    </w:p>
    <w:p w:rsidR="000A053C" w:rsidRPr="001552F1" w:rsidRDefault="00556F30" w:rsidP="001534A0">
      <w:pPr>
        <w:spacing w:after="0" w:line="480" w:lineRule="auto"/>
        <w:jc w:val="center"/>
        <w:rPr>
          <w:rFonts w:cs="Times New Roman"/>
          <w:szCs w:val="24"/>
        </w:rPr>
      </w:pPr>
      <w:r w:rsidRPr="001552F1">
        <w:rPr>
          <w:rFonts w:cs="Times New Roman"/>
          <w:szCs w:val="24"/>
        </w:rPr>
        <w:t>Annotated Bibliography</w:t>
      </w:r>
    </w:p>
    <w:p w:rsidR="005B67B1" w:rsidRPr="001552F1" w:rsidRDefault="005B67B1" w:rsidP="001534A0">
      <w:pPr>
        <w:spacing w:after="0" w:line="480" w:lineRule="auto"/>
        <w:jc w:val="center"/>
        <w:rPr>
          <w:rFonts w:cs="Times New Roman"/>
          <w:szCs w:val="24"/>
        </w:rPr>
      </w:pPr>
    </w:p>
    <w:p w:rsidR="005B67B1" w:rsidRPr="001552F1" w:rsidRDefault="00556F30" w:rsidP="001534A0">
      <w:pPr>
        <w:spacing w:after="0" w:line="480" w:lineRule="auto"/>
        <w:rPr>
          <w:rFonts w:cs="Times New Roman"/>
          <w:szCs w:val="24"/>
          <w:shd w:val="clear" w:color="auto" w:fill="FFFFFF"/>
        </w:rPr>
      </w:pPr>
      <w:r w:rsidRPr="001552F1">
        <w:rPr>
          <w:rFonts w:cs="Times New Roman"/>
          <w:szCs w:val="24"/>
          <w:shd w:val="clear" w:color="auto" w:fill="FFFFFF"/>
        </w:rPr>
        <w:t>Blocher, Joseph. "Gun rights talk." </w:t>
      </w:r>
      <w:r w:rsidRPr="001552F1">
        <w:rPr>
          <w:rFonts w:cs="Times New Roman"/>
          <w:i/>
          <w:iCs/>
          <w:szCs w:val="24"/>
          <w:shd w:val="clear" w:color="auto" w:fill="FFFFFF"/>
        </w:rPr>
        <w:t>BUL Rev.</w:t>
      </w:r>
      <w:r w:rsidRPr="001552F1">
        <w:rPr>
          <w:rFonts w:cs="Times New Roman"/>
          <w:szCs w:val="24"/>
          <w:shd w:val="clear" w:color="auto" w:fill="FFFFFF"/>
        </w:rPr>
        <w:t> 94 (2014): 813.</w:t>
      </w:r>
    </w:p>
    <w:p w:rsidR="005B67B1" w:rsidRPr="001552F1" w:rsidRDefault="00556F30" w:rsidP="001534A0">
      <w:pPr>
        <w:spacing w:after="0" w:line="480" w:lineRule="auto"/>
        <w:rPr>
          <w:rFonts w:cs="Times New Roman"/>
          <w:szCs w:val="24"/>
          <w:shd w:val="clear" w:color="auto" w:fill="FFFFFF"/>
        </w:rPr>
      </w:pPr>
      <w:r w:rsidRPr="001552F1">
        <w:rPr>
          <w:rFonts w:cs="Times New Roman"/>
          <w:szCs w:val="24"/>
          <w:shd w:val="clear" w:color="auto" w:fill="FFFFFF"/>
        </w:rPr>
        <w:t xml:space="preserve"> Joseph Blocher, in his article "Gun Rights talk" discusses rights of gun –keeping and the license issuing rules and regulations under the constitution of the United States of America. The article has the complete title "Panel IV: Has the Constitution Fost</w:t>
      </w:r>
      <w:r w:rsidRPr="001552F1">
        <w:rPr>
          <w:rFonts w:cs="Times New Roman"/>
          <w:szCs w:val="24"/>
          <w:shd w:val="clear" w:color="auto" w:fill="FFFFFF"/>
        </w:rPr>
        <w:t>ered a Pathological Rights Culture? The Right to Bear Arms". This research paper discusses in detail about the second amendment and the rights it has bestowed upon the citizens of the United States of America to keep and carry a gun with them freely. The a</w:t>
      </w:r>
      <w:r w:rsidRPr="001552F1">
        <w:rPr>
          <w:rFonts w:cs="Times New Roman"/>
          <w:szCs w:val="24"/>
          <w:shd w:val="clear" w:color="auto" w:fill="FFFFFF"/>
        </w:rPr>
        <w:t xml:space="preserve">uthor stresses on the fact that many people would advocate these rights and would justify them as the fundamentals and basic rights of every citizen to keep themselves safe, but it is being exploited big time. </w:t>
      </w:r>
    </w:p>
    <w:p w:rsidR="005B67B1" w:rsidRPr="001552F1" w:rsidRDefault="00556F30" w:rsidP="001534A0">
      <w:pPr>
        <w:spacing w:after="0" w:line="480" w:lineRule="auto"/>
        <w:rPr>
          <w:rFonts w:cs="Times New Roman"/>
          <w:szCs w:val="24"/>
          <w:shd w:val="clear" w:color="auto" w:fill="FFFFFF"/>
        </w:rPr>
      </w:pPr>
      <w:r w:rsidRPr="001552F1">
        <w:rPr>
          <w:rFonts w:cs="Times New Roman"/>
          <w:szCs w:val="24"/>
          <w:shd w:val="clear" w:color="auto" w:fill="FFFFFF"/>
        </w:rPr>
        <w:tab/>
        <w:t>This article will prove to be of great impor</w:t>
      </w:r>
      <w:r w:rsidRPr="001552F1">
        <w:rPr>
          <w:rFonts w:cs="Times New Roman"/>
          <w:szCs w:val="24"/>
          <w:shd w:val="clear" w:color="auto" w:fill="FFFFFF"/>
        </w:rPr>
        <w:t>tance in this study as it will vi</w:t>
      </w:r>
      <w:r w:rsidR="001552F1">
        <w:rPr>
          <w:rFonts w:cs="Times New Roman"/>
          <w:szCs w:val="24"/>
          <w:shd w:val="clear" w:color="auto" w:fill="FFFFFF"/>
        </w:rPr>
        <w:t>ew the issue of gun control from</w:t>
      </w:r>
      <w:r w:rsidRPr="001552F1">
        <w:rPr>
          <w:rFonts w:cs="Times New Roman"/>
          <w:szCs w:val="24"/>
          <w:shd w:val="clear" w:color="auto" w:fill="FFFFFF"/>
        </w:rPr>
        <w:t xml:space="preserve"> the constitutional point of view. It will add the various points of the Constitution of America, especially the Second Amendment and then will look into further details that whether the Seco</w:t>
      </w:r>
      <w:r w:rsidRPr="001552F1">
        <w:rPr>
          <w:rFonts w:cs="Times New Roman"/>
          <w:szCs w:val="24"/>
          <w:shd w:val="clear" w:color="auto" w:fill="FFFFFF"/>
        </w:rPr>
        <w:t xml:space="preserve">nd Amendment has been erected on the right basis or not. Moreover, it will look into the various aspects of the Second Amendment from the views of the various experts and scholars and whether it is right to implement it or not.  </w:t>
      </w:r>
    </w:p>
    <w:p w:rsidR="005B67B1" w:rsidRPr="001552F1" w:rsidRDefault="005B67B1" w:rsidP="001534A0">
      <w:pPr>
        <w:spacing w:after="0" w:line="480" w:lineRule="auto"/>
        <w:rPr>
          <w:rFonts w:cs="Times New Roman"/>
          <w:szCs w:val="24"/>
          <w:shd w:val="clear" w:color="auto" w:fill="FFFFFF"/>
        </w:rPr>
      </w:pPr>
    </w:p>
    <w:p w:rsidR="005B67B1" w:rsidRPr="001552F1" w:rsidRDefault="00556F30" w:rsidP="001534A0">
      <w:pPr>
        <w:pStyle w:val="Bibliography"/>
        <w:spacing w:after="0" w:line="480" w:lineRule="auto"/>
        <w:ind w:left="720" w:hanging="720"/>
        <w:rPr>
          <w:rFonts w:cs="Times New Roman"/>
          <w:noProof/>
          <w:szCs w:val="24"/>
        </w:rPr>
      </w:pPr>
      <w:r w:rsidRPr="001552F1">
        <w:rPr>
          <w:rFonts w:cs="Times New Roman"/>
          <w:szCs w:val="24"/>
        </w:rPr>
        <w:fldChar w:fldCharType="begin"/>
      </w:r>
      <w:r w:rsidRPr="001552F1">
        <w:rPr>
          <w:rFonts w:cs="Times New Roman"/>
          <w:szCs w:val="24"/>
        </w:rPr>
        <w:instrText xml:space="preserve"> BIBLIOGRAPHY  \l 1033 </w:instrText>
      </w:r>
      <w:r w:rsidRPr="001552F1">
        <w:rPr>
          <w:rFonts w:cs="Times New Roman"/>
          <w:szCs w:val="24"/>
        </w:rPr>
        <w:fldChar w:fldCharType="separate"/>
      </w:r>
      <w:r w:rsidRPr="001552F1">
        <w:rPr>
          <w:rFonts w:cs="Times New Roman"/>
          <w:noProof/>
          <w:szCs w:val="24"/>
        </w:rPr>
        <w:t>Je</w:t>
      </w:r>
      <w:r w:rsidRPr="001552F1">
        <w:rPr>
          <w:rFonts w:cs="Times New Roman"/>
          <w:noProof/>
          <w:szCs w:val="24"/>
        </w:rPr>
        <w:t xml:space="preserve">fferies, Jim. </w:t>
      </w:r>
      <w:r w:rsidRPr="001552F1">
        <w:rPr>
          <w:rFonts w:cs="Times New Roman"/>
          <w:i/>
          <w:iCs/>
          <w:noProof/>
          <w:szCs w:val="24"/>
        </w:rPr>
        <w:t>Jim Jefferies On Gun Control - CONAN on TBS</w:t>
      </w:r>
      <w:r w:rsidRPr="001552F1">
        <w:rPr>
          <w:rFonts w:cs="Times New Roman"/>
          <w:noProof/>
          <w:szCs w:val="24"/>
        </w:rPr>
        <w:t xml:space="preserve"> Conan. 26 July 2016. YouTube. &lt;https://www.youtube.com/watch?v=z8sED2Mj9n0&gt;.</w:t>
      </w:r>
    </w:p>
    <w:p w:rsidR="005B67B1" w:rsidRPr="001552F1" w:rsidRDefault="00556F30" w:rsidP="001534A0">
      <w:pPr>
        <w:spacing w:after="0" w:line="480" w:lineRule="auto"/>
        <w:ind w:firstLine="720"/>
        <w:rPr>
          <w:rFonts w:cs="Times New Roman"/>
          <w:szCs w:val="24"/>
        </w:rPr>
      </w:pPr>
      <w:r w:rsidRPr="001552F1">
        <w:rPr>
          <w:rFonts w:cs="Times New Roman"/>
          <w:szCs w:val="24"/>
        </w:rPr>
        <w:fldChar w:fldCharType="end"/>
      </w:r>
      <w:r w:rsidRPr="001552F1">
        <w:rPr>
          <w:rFonts w:cs="Times New Roman"/>
          <w:szCs w:val="24"/>
        </w:rPr>
        <w:t>Gun Control has been a serious issue in the United States of America for a long time. The issue got more difficult whe</w:t>
      </w:r>
      <w:r w:rsidRPr="001552F1">
        <w:rPr>
          <w:rFonts w:cs="Times New Roman"/>
          <w:szCs w:val="24"/>
        </w:rPr>
        <w:t>n the guns were started to be used in various cases of homicide and suicide all over the country. Since the gun laws and regulations were relaxed a lit</w:t>
      </w:r>
      <w:r w:rsidR="001552F1">
        <w:rPr>
          <w:rFonts w:cs="Times New Roman"/>
          <w:szCs w:val="24"/>
        </w:rPr>
        <w:t xml:space="preserve">tle bit, the </w:t>
      </w:r>
      <w:r w:rsidRPr="001552F1">
        <w:rPr>
          <w:rFonts w:cs="Times New Roman"/>
          <w:szCs w:val="24"/>
        </w:rPr>
        <w:t xml:space="preserve">number of cases of suicide and homicides in the country increased </w:t>
      </w:r>
      <w:r w:rsidR="001552F1" w:rsidRPr="001552F1">
        <w:rPr>
          <w:rFonts w:cs="Times New Roman"/>
          <w:szCs w:val="24"/>
        </w:rPr>
        <w:t>too</w:t>
      </w:r>
      <w:r w:rsidRPr="001552F1">
        <w:rPr>
          <w:rFonts w:cs="Times New Roman"/>
          <w:szCs w:val="24"/>
        </w:rPr>
        <w:t xml:space="preserve"> many folds. The guns and other weapons were also being used extensively in the mass murders and mass killings of the people. A significant increase was observed in the cases of mass murders and mass killings, especially in schools, colleges, and universit</w:t>
      </w:r>
      <w:r w:rsidRPr="001552F1">
        <w:rPr>
          <w:rFonts w:cs="Times New Roman"/>
          <w:szCs w:val="24"/>
        </w:rPr>
        <w:t xml:space="preserve">ies. In order to prevent these issues, various experts and scholars have argued that there should be more </w:t>
      </w:r>
      <w:r w:rsidR="001552F1" w:rsidRPr="001552F1">
        <w:rPr>
          <w:rFonts w:cs="Times New Roman"/>
          <w:szCs w:val="24"/>
        </w:rPr>
        <w:t>precise</w:t>
      </w:r>
      <w:r w:rsidRPr="001552F1">
        <w:rPr>
          <w:rFonts w:cs="Times New Roman"/>
          <w:szCs w:val="24"/>
        </w:rPr>
        <w:t xml:space="preserve"> and elaborated policies regarding gun control. </w:t>
      </w:r>
    </w:p>
    <w:p w:rsidR="005B67B1" w:rsidRPr="001552F1" w:rsidRDefault="00556F30" w:rsidP="001534A0">
      <w:pPr>
        <w:spacing w:after="0" w:line="480" w:lineRule="auto"/>
        <w:ind w:firstLine="720"/>
        <w:rPr>
          <w:rFonts w:cs="Times New Roman"/>
          <w:szCs w:val="24"/>
        </w:rPr>
      </w:pPr>
      <w:r w:rsidRPr="001552F1">
        <w:rPr>
          <w:rFonts w:cs="Times New Roman"/>
          <w:szCs w:val="24"/>
        </w:rPr>
        <w:t xml:space="preserve">One of such experts is Jim Jefferies. In his </w:t>
      </w:r>
      <w:r w:rsidR="001552F1" w:rsidRPr="001552F1">
        <w:rPr>
          <w:rFonts w:cs="Times New Roman"/>
          <w:szCs w:val="24"/>
        </w:rPr>
        <w:t>interview</w:t>
      </w:r>
      <w:r w:rsidRPr="001552F1">
        <w:rPr>
          <w:rFonts w:cs="Times New Roman"/>
          <w:szCs w:val="24"/>
        </w:rPr>
        <w:t xml:space="preserve"> to the Conan on his </w:t>
      </w:r>
      <w:r w:rsidR="001552F1" w:rsidRPr="001552F1">
        <w:rPr>
          <w:rFonts w:cs="Times New Roman"/>
          <w:szCs w:val="24"/>
        </w:rPr>
        <w:t>weekly</w:t>
      </w:r>
      <w:r w:rsidRPr="001552F1">
        <w:rPr>
          <w:rFonts w:cs="Times New Roman"/>
          <w:szCs w:val="24"/>
        </w:rPr>
        <w:t xml:space="preserve"> show, he exp</w:t>
      </w:r>
      <w:r w:rsidRPr="001552F1">
        <w:rPr>
          <w:rFonts w:cs="Times New Roman"/>
          <w:szCs w:val="24"/>
        </w:rPr>
        <w:t xml:space="preserve">ressed </w:t>
      </w:r>
      <w:r w:rsidR="001552F1" w:rsidRPr="001552F1">
        <w:rPr>
          <w:rFonts w:cs="Times New Roman"/>
          <w:szCs w:val="24"/>
        </w:rPr>
        <w:t>his</w:t>
      </w:r>
      <w:r w:rsidRPr="001552F1">
        <w:rPr>
          <w:rFonts w:cs="Times New Roman"/>
          <w:szCs w:val="24"/>
        </w:rPr>
        <w:t xml:space="preserve"> views that just like a proper </w:t>
      </w:r>
      <w:r w:rsidR="001552F1" w:rsidRPr="001552F1">
        <w:rPr>
          <w:rFonts w:cs="Times New Roman"/>
          <w:szCs w:val="24"/>
        </w:rPr>
        <w:t>license</w:t>
      </w:r>
      <w:r w:rsidRPr="001552F1">
        <w:rPr>
          <w:rFonts w:cs="Times New Roman"/>
          <w:szCs w:val="24"/>
        </w:rPr>
        <w:t xml:space="preserve"> and permit is required to drive a truck and no </w:t>
      </w:r>
      <w:r w:rsidR="001552F1" w:rsidRPr="001552F1">
        <w:rPr>
          <w:rFonts w:cs="Times New Roman"/>
          <w:szCs w:val="24"/>
        </w:rPr>
        <w:t>ordinary</w:t>
      </w:r>
      <w:r w:rsidRPr="001552F1">
        <w:rPr>
          <w:rFonts w:cs="Times New Roman"/>
          <w:szCs w:val="24"/>
        </w:rPr>
        <w:t xml:space="preserve"> person can drive and truck, similar </w:t>
      </w:r>
      <w:r w:rsidR="001552F1" w:rsidRPr="001552F1">
        <w:rPr>
          <w:rFonts w:cs="Times New Roman"/>
          <w:szCs w:val="24"/>
        </w:rPr>
        <w:t>rules</w:t>
      </w:r>
      <w:r w:rsidRPr="001552F1">
        <w:rPr>
          <w:rFonts w:cs="Times New Roman"/>
          <w:szCs w:val="24"/>
        </w:rPr>
        <w:t xml:space="preserve"> and regulations should be applied in </w:t>
      </w:r>
      <w:r w:rsidR="001552F1" w:rsidRPr="001552F1">
        <w:rPr>
          <w:rFonts w:cs="Times New Roman"/>
          <w:szCs w:val="24"/>
        </w:rPr>
        <w:t>the</w:t>
      </w:r>
      <w:r w:rsidRPr="001552F1">
        <w:rPr>
          <w:rFonts w:cs="Times New Roman"/>
          <w:szCs w:val="24"/>
        </w:rPr>
        <w:t xml:space="preserve"> case of gun acquisition, So</w:t>
      </w:r>
      <w:r w:rsidR="001552F1">
        <w:rPr>
          <w:rFonts w:cs="Times New Roman"/>
          <w:szCs w:val="24"/>
        </w:rPr>
        <w:t xml:space="preserve"> a</w:t>
      </w:r>
      <w:r w:rsidRPr="001552F1">
        <w:rPr>
          <w:rFonts w:cs="Times New Roman"/>
          <w:szCs w:val="24"/>
        </w:rPr>
        <w:t xml:space="preserve"> </w:t>
      </w:r>
      <w:r w:rsidR="001552F1" w:rsidRPr="001552F1">
        <w:rPr>
          <w:rFonts w:cs="Times New Roman"/>
          <w:szCs w:val="24"/>
        </w:rPr>
        <w:t>person</w:t>
      </w:r>
      <w:r w:rsidRPr="001552F1">
        <w:rPr>
          <w:rFonts w:cs="Times New Roman"/>
          <w:szCs w:val="24"/>
        </w:rPr>
        <w:t xml:space="preserve"> of unsound mind or anger issues</w:t>
      </w:r>
      <w:r w:rsidRPr="001552F1">
        <w:rPr>
          <w:rFonts w:cs="Times New Roman"/>
          <w:szCs w:val="24"/>
        </w:rPr>
        <w:t xml:space="preserve"> should be handed over the gun. According to him, keeping a weapon for personal safety is ok but you cannot keep a dangerous weapon and go on displaying it the public and saying that it has been kept for the safety of you or your family.  </w:t>
      </w:r>
    </w:p>
    <w:p w:rsidR="005B67B1" w:rsidRPr="001552F1" w:rsidRDefault="005B67B1" w:rsidP="001534A0">
      <w:pPr>
        <w:spacing w:after="0" w:line="480" w:lineRule="auto"/>
        <w:ind w:firstLine="720"/>
        <w:rPr>
          <w:rFonts w:cs="Times New Roman"/>
          <w:szCs w:val="24"/>
        </w:rPr>
      </w:pPr>
    </w:p>
    <w:p w:rsidR="005B67B1" w:rsidRPr="001552F1" w:rsidRDefault="00556F30" w:rsidP="001534A0">
      <w:pPr>
        <w:spacing w:after="0" w:line="480" w:lineRule="auto"/>
        <w:ind w:left="720" w:hanging="720"/>
        <w:rPr>
          <w:rFonts w:cs="Times New Roman"/>
          <w:szCs w:val="24"/>
          <w:shd w:val="clear" w:color="auto" w:fill="FFFFFF"/>
        </w:rPr>
      </w:pPr>
      <w:r w:rsidRPr="001552F1">
        <w:rPr>
          <w:rFonts w:cs="Times New Roman"/>
          <w:szCs w:val="24"/>
          <w:shd w:val="clear" w:color="auto" w:fill="FFFFFF"/>
        </w:rPr>
        <w:t>Kleck, Gary, an</w:t>
      </w:r>
      <w:r w:rsidRPr="001552F1">
        <w:rPr>
          <w:rFonts w:cs="Times New Roman"/>
          <w:szCs w:val="24"/>
          <w:shd w:val="clear" w:color="auto" w:fill="FFFFFF"/>
        </w:rPr>
        <w:t>d E. Britt Patterson. "The impact of gun control and gun ownership levels on violence rates." </w:t>
      </w:r>
      <w:r w:rsidRPr="001552F1">
        <w:rPr>
          <w:rFonts w:cs="Times New Roman"/>
          <w:i/>
          <w:iCs/>
          <w:szCs w:val="24"/>
          <w:shd w:val="clear" w:color="auto" w:fill="FFFFFF"/>
        </w:rPr>
        <w:t>Journal of Quantitative Criminology</w:t>
      </w:r>
      <w:r w:rsidRPr="001552F1">
        <w:rPr>
          <w:rFonts w:cs="Times New Roman"/>
          <w:szCs w:val="24"/>
          <w:shd w:val="clear" w:color="auto" w:fill="FFFFFF"/>
        </w:rPr>
        <w:t> 9.3 (1993): 249-287.</w:t>
      </w:r>
    </w:p>
    <w:p w:rsidR="005B67B1" w:rsidRPr="001552F1" w:rsidRDefault="00556F30" w:rsidP="001534A0">
      <w:pPr>
        <w:spacing w:after="0" w:line="480" w:lineRule="auto"/>
        <w:ind w:firstLine="720"/>
        <w:rPr>
          <w:rFonts w:cs="Times New Roman"/>
          <w:szCs w:val="24"/>
          <w:shd w:val="clear" w:color="auto" w:fill="FFFFFF"/>
        </w:rPr>
      </w:pPr>
      <w:r w:rsidRPr="001552F1">
        <w:rPr>
          <w:rFonts w:cs="Times New Roman"/>
          <w:szCs w:val="24"/>
          <w:shd w:val="clear" w:color="auto" w:fill="FFFFFF"/>
        </w:rPr>
        <w:lastRenderedPageBreak/>
        <w:t xml:space="preserve">This article </w:t>
      </w:r>
      <w:r w:rsidR="00FC403C">
        <w:rPr>
          <w:rFonts w:cs="Times New Roman"/>
          <w:szCs w:val="24"/>
          <w:shd w:val="clear" w:color="auto" w:fill="FFFFFF"/>
        </w:rPr>
        <w:t>titled,</w:t>
      </w:r>
      <w:r w:rsidR="00FC403C" w:rsidRPr="001552F1">
        <w:rPr>
          <w:rFonts w:cs="Times New Roman"/>
          <w:szCs w:val="24"/>
          <w:shd w:val="clear" w:color="auto" w:fill="FFFFFF"/>
        </w:rPr>
        <w:t xml:space="preserve"> </w:t>
      </w:r>
      <w:r w:rsidRPr="001552F1">
        <w:rPr>
          <w:rFonts w:cs="Times New Roman"/>
          <w:i/>
          <w:szCs w:val="24"/>
          <w:shd w:val="clear" w:color="auto" w:fill="FFFFFF"/>
        </w:rPr>
        <w:t xml:space="preserve">"The impact of gun control and gun ownership levels on violence rates." </w:t>
      </w:r>
      <w:r w:rsidRPr="001552F1">
        <w:rPr>
          <w:rFonts w:cs="Times New Roman"/>
          <w:szCs w:val="24"/>
          <w:shd w:val="clear" w:color="auto" w:fill="FFFFFF"/>
        </w:rPr>
        <w:t>was penned d</w:t>
      </w:r>
      <w:r w:rsidRPr="001552F1">
        <w:rPr>
          <w:rFonts w:cs="Times New Roman"/>
          <w:szCs w:val="24"/>
          <w:shd w:val="clear" w:color="auto" w:fill="FFFFFF"/>
        </w:rPr>
        <w:t xml:space="preserve">own by </w:t>
      </w:r>
      <w:r w:rsidR="00FC403C" w:rsidRPr="001552F1">
        <w:rPr>
          <w:rFonts w:cs="Times New Roman"/>
          <w:szCs w:val="24"/>
          <w:shd w:val="clear" w:color="auto" w:fill="FFFFFF"/>
        </w:rPr>
        <w:t>Gary</w:t>
      </w:r>
      <w:r w:rsidRPr="001552F1">
        <w:rPr>
          <w:rFonts w:cs="Times New Roman"/>
          <w:szCs w:val="24"/>
          <w:shd w:val="clear" w:color="auto" w:fill="FFFFFF"/>
        </w:rPr>
        <w:t xml:space="preserve"> Kleck and Britt E. Patterson and published in the Journal of Quantitative Criminology. This article talks about the impact of gun control restriction and gun </w:t>
      </w:r>
      <w:r w:rsidR="00FC403C" w:rsidRPr="001552F1">
        <w:rPr>
          <w:rFonts w:cs="Times New Roman"/>
          <w:szCs w:val="24"/>
          <w:shd w:val="clear" w:color="auto" w:fill="FFFFFF"/>
        </w:rPr>
        <w:t>prevalence</w:t>
      </w:r>
      <w:r w:rsidRPr="001552F1">
        <w:rPr>
          <w:rFonts w:cs="Times New Roman"/>
          <w:szCs w:val="24"/>
          <w:shd w:val="clear" w:color="auto" w:fill="FFFFFF"/>
        </w:rPr>
        <w:t xml:space="preserve"> on the </w:t>
      </w:r>
      <w:r w:rsidR="00FC403C" w:rsidRPr="001552F1">
        <w:rPr>
          <w:rFonts w:cs="Times New Roman"/>
          <w:szCs w:val="24"/>
          <w:shd w:val="clear" w:color="auto" w:fill="FFFFFF"/>
        </w:rPr>
        <w:t>crime</w:t>
      </w:r>
      <w:r w:rsidRPr="001552F1">
        <w:rPr>
          <w:rFonts w:cs="Times New Roman"/>
          <w:szCs w:val="24"/>
          <w:shd w:val="clear" w:color="auto" w:fill="FFFFFF"/>
        </w:rPr>
        <w:t xml:space="preserve"> rates and violence in the United States of America. For this p</w:t>
      </w:r>
      <w:r w:rsidRPr="001552F1">
        <w:rPr>
          <w:rFonts w:cs="Times New Roman"/>
          <w:szCs w:val="24"/>
          <w:shd w:val="clear" w:color="auto" w:fill="FFFFFF"/>
        </w:rPr>
        <w:t xml:space="preserve">urpose data were </w:t>
      </w:r>
      <w:r w:rsidR="00FC403C" w:rsidRPr="001552F1">
        <w:rPr>
          <w:rFonts w:cs="Times New Roman"/>
          <w:szCs w:val="24"/>
          <w:shd w:val="clear" w:color="auto" w:fill="FFFFFF"/>
        </w:rPr>
        <w:t>collected from</w:t>
      </w:r>
      <w:r w:rsidRPr="001552F1">
        <w:rPr>
          <w:rFonts w:cs="Times New Roman"/>
          <w:szCs w:val="24"/>
          <w:shd w:val="clear" w:color="auto" w:fill="FFFFFF"/>
        </w:rPr>
        <w:t xml:space="preserve"> 170 </w:t>
      </w:r>
      <w:r w:rsidR="00FC403C" w:rsidRPr="001552F1">
        <w:rPr>
          <w:rFonts w:cs="Times New Roman"/>
          <w:szCs w:val="24"/>
          <w:shd w:val="clear" w:color="auto" w:fill="FFFFFF"/>
        </w:rPr>
        <w:t>cities</w:t>
      </w:r>
      <w:r w:rsidRPr="001552F1">
        <w:rPr>
          <w:rFonts w:cs="Times New Roman"/>
          <w:szCs w:val="24"/>
          <w:shd w:val="clear" w:color="auto" w:fill="FFFFFF"/>
        </w:rPr>
        <w:t xml:space="preserve"> of the country, out of a population of 100000. The results indicated that strict implication of gun control </w:t>
      </w:r>
      <w:r w:rsidR="00FC403C" w:rsidRPr="001552F1">
        <w:rPr>
          <w:rFonts w:cs="Times New Roman"/>
          <w:szCs w:val="24"/>
          <w:shd w:val="clear" w:color="auto" w:fill="FFFFFF"/>
        </w:rPr>
        <w:t>laws</w:t>
      </w:r>
      <w:r w:rsidRPr="001552F1">
        <w:rPr>
          <w:rFonts w:cs="Times New Roman"/>
          <w:szCs w:val="24"/>
          <w:shd w:val="clear" w:color="auto" w:fill="FFFFFF"/>
        </w:rPr>
        <w:t xml:space="preserve"> had a deep effect on the gun </w:t>
      </w:r>
      <w:r w:rsidR="00FC403C" w:rsidRPr="001552F1">
        <w:rPr>
          <w:rFonts w:cs="Times New Roman"/>
          <w:szCs w:val="24"/>
          <w:shd w:val="clear" w:color="auto" w:fill="FFFFFF"/>
        </w:rPr>
        <w:t>prevalence</w:t>
      </w:r>
      <w:r w:rsidRPr="001552F1">
        <w:rPr>
          <w:rFonts w:cs="Times New Roman"/>
          <w:szCs w:val="24"/>
          <w:shd w:val="clear" w:color="auto" w:fill="FFFFFF"/>
        </w:rPr>
        <w:t xml:space="preserve"> and other crimes like rape, bank robberies, general 4robberiesx and </w:t>
      </w:r>
      <w:r w:rsidR="00FC403C" w:rsidRPr="001552F1">
        <w:rPr>
          <w:rFonts w:cs="Times New Roman"/>
          <w:szCs w:val="24"/>
          <w:shd w:val="clear" w:color="auto" w:fill="FFFFFF"/>
        </w:rPr>
        <w:t>any</w:t>
      </w:r>
      <w:r w:rsidRPr="001552F1">
        <w:rPr>
          <w:rFonts w:cs="Times New Roman"/>
          <w:szCs w:val="24"/>
          <w:shd w:val="clear" w:color="auto" w:fill="FFFFFF"/>
        </w:rPr>
        <w:t xml:space="preserve"> other forms of illegal activities. </w:t>
      </w:r>
    </w:p>
    <w:p w:rsidR="005B67B1" w:rsidRPr="001552F1" w:rsidRDefault="00556F30" w:rsidP="001534A0">
      <w:pPr>
        <w:spacing w:after="0" w:line="480" w:lineRule="auto"/>
        <w:ind w:firstLine="720"/>
        <w:rPr>
          <w:rFonts w:cs="Times New Roman"/>
          <w:szCs w:val="24"/>
          <w:shd w:val="clear" w:color="auto" w:fill="FFFFFF"/>
        </w:rPr>
      </w:pPr>
      <w:r w:rsidRPr="001552F1">
        <w:rPr>
          <w:rFonts w:cs="Times New Roman"/>
          <w:szCs w:val="24"/>
          <w:shd w:val="clear" w:color="auto" w:fill="FFFFFF"/>
        </w:rPr>
        <w:t>Although it is a very old research paper, still it holds great value in the areas of gun control and gun prevalence measures. It will help in carry</w:t>
      </w:r>
      <w:r w:rsidRPr="001552F1">
        <w:rPr>
          <w:rFonts w:cs="Times New Roman"/>
          <w:szCs w:val="24"/>
          <w:shd w:val="clear" w:color="auto" w:fill="FFFFFF"/>
        </w:rPr>
        <w:t xml:space="preserve">ing on the study further and measuring various other aspects of the gun control laws and </w:t>
      </w:r>
      <w:r w:rsidR="00FC403C" w:rsidRPr="001552F1">
        <w:rPr>
          <w:rFonts w:cs="Times New Roman"/>
          <w:szCs w:val="24"/>
          <w:shd w:val="clear" w:color="auto" w:fill="FFFFFF"/>
        </w:rPr>
        <w:t>prevalence</w:t>
      </w:r>
      <w:r w:rsidRPr="001552F1">
        <w:rPr>
          <w:rFonts w:cs="Times New Roman"/>
          <w:szCs w:val="24"/>
          <w:shd w:val="clear" w:color="auto" w:fill="FFFFFF"/>
        </w:rPr>
        <w:t xml:space="preserve"> measures. This study will act as a guiding </w:t>
      </w:r>
      <w:r w:rsidR="00FC403C" w:rsidRPr="001552F1">
        <w:rPr>
          <w:rFonts w:cs="Times New Roman"/>
          <w:szCs w:val="24"/>
          <w:shd w:val="clear" w:color="auto" w:fill="FFFFFF"/>
        </w:rPr>
        <w:t>light</w:t>
      </w:r>
      <w:r w:rsidRPr="001552F1">
        <w:rPr>
          <w:rFonts w:cs="Times New Roman"/>
          <w:szCs w:val="24"/>
          <w:shd w:val="clear" w:color="auto" w:fill="FFFFFF"/>
        </w:rPr>
        <w:t xml:space="preserve"> in the avenues of study of gun rights and gun control and will </w:t>
      </w:r>
      <w:r w:rsidR="00FC403C" w:rsidRPr="001552F1">
        <w:rPr>
          <w:rFonts w:cs="Times New Roman"/>
          <w:szCs w:val="24"/>
          <w:shd w:val="clear" w:color="auto" w:fill="FFFFFF"/>
        </w:rPr>
        <w:t>help</w:t>
      </w:r>
      <w:r w:rsidRPr="001552F1">
        <w:rPr>
          <w:rFonts w:cs="Times New Roman"/>
          <w:szCs w:val="24"/>
          <w:shd w:val="clear" w:color="auto" w:fill="FFFFFF"/>
        </w:rPr>
        <w:t xml:space="preserve"> in studying the effect s of implementat</w:t>
      </w:r>
      <w:r w:rsidRPr="001552F1">
        <w:rPr>
          <w:rFonts w:cs="Times New Roman"/>
          <w:szCs w:val="24"/>
          <w:shd w:val="clear" w:color="auto" w:fill="FFFFFF"/>
        </w:rPr>
        <w:t xml:space="preserve">ion of gun control laws on other crimes as well. </w:t>
      </w:r>
    </w:p>
    <w:p w:rsidR="00A63CFA" w:rsidRPr="001552F1" w:rsidRDefault="00A63CFA" w:rsidP="001534A0">
      <w:pPr>
        <w:spacing w:after="0" w:line="480" w:lineRule="auto"/>
        <w:rPr>
          <w:rFonts w:cs="Times New Roman"/>
          <w:szCs w:val="24"/>
          <w:shd w:val="clear" w:color="auto" w:fill="FFFFFF"/>
        </w:rPr>
      </w:pPr>
    </w:p>
    <w:p w:rsidR="00F562E8" w:rsidRPr="001552F1" w:rsidRDefault="00556F30" w:rsidP="001534A0">
      <w:pPr>
        <w:spacing w:after="0" w:line="480" w:lineRule="auto"/>
        <w:ind w:left="720" w:hanging="720"/>
        <w:rPr>
          <w:rFonts w:cs="Times New Roman"/>
          <w:szCs w:val="24"/>
          <w:shd w:val="clear" w:color="auto" w:fill="FFFFFF"/>
        </w:rPr>
      </w:pPr>
      <w:r w:rsidRPr="001552F1">
        <w:rPr>
          <w:rFonts w:cs="Times New Roman"/>
          <w:szCs w:val="24"/>
          <w:shd w:val="clear" w:color="auto" w:fill="FFFFFF"/>
        </w:rPr>
        <w:t>Lott, John R. </w:t>
      </w:r>
      <w:r w:rsidRPr="001552F1">
        <w:rPr>
          <w:rFonts w:cs="Times New Roman"/>
          <w:i/>
          <w:iCs/>
          <w:szCs w:val="24"/>
          <w:shd w:val="clear" w:color="auto" w:fill="FFFFFF"/>
        </w:rPr>
        <w:t>More guns, less crime: Understanding crime and gun control laws</w:t>
      </w:r>
      <w:r w:rsidRPr="001552F1">
        <w:rPr>
          <w:rFonts w:cs="Times New Roman"/>
          <w:szCs w:val="24"/>
          <w:shd w:val="clear" w:color="auto" w:fill="FFFFFF"/>
        </w:rPr>
        <w:t>. University of Chicago Press, 2013.</w:t>
      </w:r>
    </w:p>
    <w:p w:rsidR="00A63CFA" w:rsidRPr="001552F1" w:rsidRDefault="00556F30" w:rsidP="001534A0">
      <w:pPr>
        <w:spacing w:after="0" w:line="480" w:lineRule="auto"/>
        <w:rPr>
          <w:rFonts w:cs="Times New Roman"/>
          <w:szCs w:val="24"/>
          <w:shd w:val="clear" w:color="auto" w:fill="FFFFFF"/>
        </w:rPr>
      </w:pPr>
      <w:r w:rsidRPr="001552F1">
        <w:rPr>
          <w:rFonts w:cs="Times New Roman"/>
          <w:szCs w:val="24"/>
          <w:shd w:val="clear" w:color="auto" w:fill="FFFFFF"/>
        </w:rPr>
        <w:tab/>
        <w:t xml:space="preserve">Another excellent </w:t>
      </w:r>
      <w:r w:rsidR="00A62806" w:rsidRPr="001552F1">
        <w:rPr>
          <w:rFonts w:cs="Times New Roman"/>
          <w:szCs w:val="24"/>
          <w:shd w:val="clear" w:color="auto" w:fill="FFFFFF"/>
        </w:rPr>
        <w:t>publication that</w:t>
      </w:r>
      <w:r w:rsidRPr="001552F1">
        <w:rPr>
          <w:rFonts w:cs="Times New Roman"/>
          <w:szCs w:val="24"/>
          <w:shd w:val="clear" w:color="auto" w:fill="FFFFFF"/>
        </w:rPr>
        <w:t xml:space="preserve"> discusses the </w:t>
      </w:r>
      <w:r w:rsidR="006C0B0F" w:rsidRPr="001552F1">
        <w:rPr>
          <w:rFonts w:cs="Times New Roman"/>
          <w:szCs w:val="24"/>
          <w:shd w:val="clear" w:color="auto" w:fill="FFFFFF"/>
        </w:rPr>
        <w:t>issue of gu</w:t>
      </w:r>
      <w:r w:rsidR="00C71274" w:rsidRPr="001552F1">
        <w:rPr>
          <w:rFonts w:cs="Times New Roman"/>
          <w:szCs w:val="24"/>
          <w:shd w:val="clear" w:color="auto" w:fill="FFFFFF"/>
        </w:rPr>
        <w:t xml:space="preserve">n rights and gun control is </w:t>
      </w:r>
      <w:r w:rsidR="009C045B" w:rsidRPr="001552F1">
        <w:rPr>
          <w:rFonts w:cs="Times New Roman"/>
          <w:szCs w:val="24"/>
          <w:shd w:val="clear" w:color="auto" w:fill="FFFFFF"/>
        </w:rPr>
        <w:t>“</w:t>
      </w:r>
      <w:r w:rsidR="00C71274" w:rsidRPr="001552F1">
        <w:rPr>
          <w:rFonts w:cs="Times New Roman"/>
          <w:i/>
          <w:szCs w:val="24"/>
          <w:shd w:val="clear" w:color="auto" w:fill="FFFFFF"/>
        </w:rPr>
        <w:t>More Guns. Less crime; Understanding crime and gun control laws”</w:t>
      </w:r>
      <w:r w:rsidR="009C045B" w:rsidRPr="001552F1">
        <w:rPr>
          <w:rFonts w:cs="Times New Roman"/>
          <w:i/>
          <w:szCs w:val="24"/>
          <w:shd w:val="clear" w:color="auto" w:fill="FFFFFF"/>
        </w:rPr>
        <w:t xml:space="preserve">. </w:t>
      </w:r>
      <w:r w:rsidR="009C045B" w:rsidRPr="001552F1">
        <w:rPr>
          <w:rFonts w:cs="Times New Roman"/>
          <w:szCs w:val="24"/>
          <w:shd w:val="clear" w:color="auto" w:fill="FFFFFF"/>
        </w:rPr>
        <w:t xml:space="preserve">This book has been written by John R. Lott, who thinks that </w:t>
      </w:r>
      <w:r w:rsidR="00A76D2A" w:rsidRPr="001552F1">
        <w:rPr>
          <w:rFonts w:cs="Times New Roman"/>
          <w:szCs w:val="24"/>
          <w:shd w:val="clear" w:color="auto" w:fill="FFFFFF"/>
        </w:rPr>
        <w:t xml:space="preserve">laws that banish guns and </w:t>
      </w:r>
      <w:r w:rsidR="005B67B1" w:rsidRPr="001552F1">
        <w:rPr>
          <w:rFonts w:cs="Times New Roman"/>
          <w:szCs w:val="24"/>
          <w:shd w:val="clear" w:color="auto" w:fill="FFFFFF"/>
        </w:rPr>
        <w:t>other</w:t>
      </w:r>
      <w:r w:rsidR="000E5673" w:rsidRPr="001552F1">
        <w:rPr>
          <w:rFonts w:cs="Times New Roman"/>
          <w:szCs w:val="24"/>
          <w:shd w:val="clear" w:color="auto" w:fill="FFFFFF"/>
        </w:rPr>
        <w:t xml:space="preserve"> </w:t>
      </w:r>
      <w:r w:rsidR="005B67B1" w:rsidRPr="001552F1">
        <w:rPr>
          <w:rFonts w:cs="Times New Roman"/>
          <w:szCs w:val="24"/>
          <w:shd w:val="clear" w:color="auto" w:fill="FFFFFF"/>
        </w:rPr>
        <w:t>arm fare</w:t>
      </w:r>
      <w:r w:rsidR="000E5673" w:rsidRPr="001552F1">
        <w:rPr>
          <w:rFonts w:cs="Times New Roman"/>
          <w:szCs w:val="24"/>
          <w:shd w:val="clear" w:color="auto" w:fill="FFFFFF"/>
        </w:rPr>
        <w:t xml:space="preserve">s for the public, should not be implemented. It will </w:t>
      </w:r>
      <w:r w:rsidR="006D2CEB" w:rsidRPr="001552F1">
        <w:rPr>
          <w:rFonts w:cs="Times New Roman"/>
          <w:szCs w:val="24"/>
          <w:shd w:val="clear" w:color="auto" w:fill="FFFFFF"/>
        </w:rPr>
        <w:t xml:space="preserve">lower the crime rate and the ratio of violence in </w:t>
      </w:r>
      <w:r w:rsidR="005B67B1" w:rsidRPr="001552F1">
        <w:rPr>
          <w:rFonts w:cs="Times New Roman"/>
          <w:szCs w:val="24"/>
          <w:shd w:val="clear" w:color="auto" w:fill="FFFFFF"/>
        </w:rPr>
        <w:t>society</w:t>
      </w:r>
      <w:r w:rsidR="006D2CEB" w:rsidRPr="001552F1">
        <w:rPr>
          <w:rFonts w:cs="Times New Roman"/>
          <w:szCs w:val="24"/>
          <w:shd w:val="clear" w:color="auto" w:fill="FFFFFF"/>
        </w:rPr>
        <w:t xml:space="preserve"> will decrease. </w:t>
      </w:r>
      <w:r w:rsidR="005B67B1" w:rsidRPr="001552F1">
        <w:rPr>
          <w:rFonts w:cs="Times New Roman"/>
          <w:szCs w:val="24"/>
          <w:shd w:val="clear" w:color="auto" w:fill="FFFFFF"/>
        </w:rPr>
        <w:t>The</w:t>
      </w:r>
      <w:r w:rsidR="006D2CEB" w:rsidRPr="001552F1">
        <w:rPr>
          <w:rFonts w:cs="Times New Roman"/>
          <w:szCs w:val="24"/>
          <w:shd w:val="clear" w:color="auto" w:fill="FFFFFF"/>
        </w:rPr>
        <w:t xml:space="preserve"> author gives a rationale </w:t>
      </w:r>
      <w:r w:rsidR="00A62806" w:rsidRPr="001552F1">
        <w:rPr>
          <w:rFonts w:cs="Times New Roman"/>
          <w:szCs w:val="24"/>
          <w:shd w:val="clear" w:color="auto" w:fill="FFFFFF"/>
        </w:rPr>
        <w:t>for</w:t>
      </w:r>
      <w:r w:rsidR="006D2CEB" w:rsidRPr="001552F1">
        <w:rPr>
          <w:rFonts w:cs="Times New Roman"/>
          <w:szCs w:val="24"/>
          <w:shd w:val="clear" w:color="auto" w:fill="FFFFFF"/>
        </w:rPr>
        <w:t xml:space="preserve"> his </w:t>
      </w:r>
      <w:r w:rsidR="00A62806" w:rsidRPr="001552F1">
        <w:rPr>
          <w:rFonts w:cs="Times New Roman"/>
          <w:szCs w:val="24"/>
          <w:shd w:val="clear" w:color="auto" w:fill="FFFFFF"/>
        </w:rPr>
        <w:t>point of that if the general public i</w:t>
      </w:r>
      <w:r w:rsidR="006325A5" w:rsidRPr="001552F1">
        <w:rPr>
          <w:rFonts w:cs="Times New Roman"/>
          <w:szCs w:val="24"/>
          <w:shd w:val="clear" w:color="auto" w:fill="FFFFFF"/>
        </w:rPr>
        <w:t xml:space="preserve">s allowed to keep the guns and other such arms openly, it </w:t>
      </w:r>
      <w:r w:rsidR="00B37781" w:rsidRPr="001552F1">
        <w:rPr>
          <w:rFonts w:cs="Times New Roman"/>
          <w:szCs w:val="24"/>
          <w:shd w:val="clear" w:color="auto" w:fill="FFFFFF"/>
        </w:rPr>
        <w:t xml:space="preserve">would allow them to </w:t>
      </w:r>
      <w:r w:rsidR="00125E3B" w:rsidRPr="001552F1">
        <w:rPr>
          <w:rFonts w:cs="Times New Roman"/>
          <w:szCs w:val="24"/>
          <w:shd w:val="clear" w:color="auto" w:fill="FFFFFF"/>
        </w:rPr>
        <w:t xml:space="preserve">prepare for their </w:t>
      </w:r>
      <w:r w:rsidR="00FC403C" w:rsidRPr="001552F1">
        <w:rPr>
          <w:rFonts w:cs="Times New Roman"/>
          <w:szCs w:val="24"/>
          <w:shd w:val="clear" w:color="auto" w:fill="FFFFFF"/>
        </w:rPr>
        <w:t>own</w:t>
      </w:r>
      <w:r w:rsidR="00125E3B" w:rsidRPr="001552F1">
        <w:rPr>
          <w:rFonts w:cs="Times New Roman"/>
          <w:szCs w:val="24"/>
          <w:shd w:val="clear" w:color="auto" w:fill="FFFFFF"/>
        </w:rPr>
        <w:t xml:space="preserve"> safety and will cope up with the crimes themselves. </w:t>
      </w:r>
    </w:p>
    <w:p w:rsidR="007417CF" w:rsidRPr="001552F1" w:rsidRDefault="00556F30" w:rsidP="001534A0">
      <w:pPr>
        <w:spacing w:after="0" w:line="480" w:lineRule="auto"/>
        <w:ind w:firstLine="720"/>
        <w:rPr>
          <w:rFonts w:cs="Times New Roman"/>
          <w:szCs w:val="24"/>
          <w:shd w:val="clear" w:color="auto" w:fill="FFFFFF"/>
        </w:rPr>
      </w:pPr>
      <w:r w:rsidRPr="001552F1">
        <w:rPr>
          <w:rFonts w:cs="Times New Roman"/>
          <w:szCs w:val="24"/>
          <w:shd w:val="clear" w:color="auto" w:fill="FFFFFF"/>
        </w:rPr>
        <w:lastRenderedPageBreak/>
        <w:t>This publ</w:t>
      </w:r>
      <w:r w:rsidR="00621810" w:rsidRPr="001552F1">
        <w:rPr>
          <w:rFonts w:cs="Times New Roman"/>
          <w:szCs w:val="24"/>
          <w:shd w:val="clear" w:color="auto" w:fill="FFFFFF"/>
        </w:rPr>
        <w:t>ication can be used</w:t>
      </w:r>
      <w:r w:rsidR="000206C0" w:rsidRPr="001552F1">
        <w:rPr>
          <w:rFonts w:cs="Times New Roman"/>
          <w:szCs w:val="24"/>
          <w:shd w:val="clear" w:color="auto" w:fill="FFFFFF"/>
        </w:rPr>
        <w:t xml:space="preserve"> as the counter argument presented by </w:t>
      </w:r>
      <w:r w:rsidR="0026322B" w:rsidRPr="001552F1">
        <w:rPr>
          <w:rFonts w:cs="Times New Roman"/>
          <w:szCs w:val="24"/>
          <w:shd w:val="clear" w:color="auto" w:fill="FFFFFF"/>
        </w:rPr>
        <w:t>those</w:t>
      </w:r>
      <w:r w:rsidR="000206C0" w:rsidRPr="001552F1">
        <w:rPr>
          <w:rFonts w:cs="Times New Roman"/>
          <w:szCs w:val="24"/>
          <w:shd w:val="clear" w:color="auto" w:fill="FFFFFF"/>
        </w:rPr>
        <w:t xml:space="preserve"> experts and lawmakers who are in </w:t>
      </w:r>
      <w:r w:rsidRPr="001552F1">
        <w:rPr>
          <w:rFonts w:cs="Times New Roman"/>
          <w:szCs w:val="24"/>
          <w:shd w:val="clear" w:color="auto" w:fill="FFFFFF"/>
        </w:rPr>
        <w:t>favor</w:t>
      </w:r>
      <w:r w:rsidR="000206C0" w:rsidRPr="001552F1">
        <w:rPr>
          <w:rFonts w:cs="Times New Roman"/>
          <w:szCs w:val="24"/>
          <w:shd w:val="clear" w:color="auto" w:fill="FFFFFF"/>
        </w:rPr>
        <w:t xml:space="preserve"> of </w:t>
      </w:r>
      <w:r w:rsidR="001D320F" w:rsidRPr="001552F1">
        <w:rPr>
          <w:rFonts w:cs="Times New Roman"/>
          <w:szCs w:val="24"/>
          <w:shd w:val="clear" w:color="auto" w:fill="FFFFFF"/>
        </w:rPr>
        <w:t xml:space="preserve">gun </w:t>
      </w:r>
      <w:r w:rsidRPr="001552F1">
        <w:rPr>
          <w:rFonts w:cs="Times New Roman"/>
          <w:szCs w:val="24"/>
          <w:shd w:val="clear" w:color="auto" w:fill="FFFFFF"/>
        </w:rPr>
        <w:t>laws</w:t>
      </w:r>
      <w:r w:rsidR="001D320F" w:rsidRPr="001552F1">
        <w:rPr>
          <w:rFonts w:cs="Times New Roman"/>
          <w:szCs w:val="24"/>
          <w:shd w:val="clear" w:color="auto" w:fill="FFFFFF"/>
        </w:rPr>
        <w:t xml:space="preserve"> and control. </w:t>
      </w:r>
      <w:r w:rsidR="0026322B" w:rsidRPr="001552F1">
        <w:rPr>
          <w:rFonts w:cs="Times New Roman"/>
          <w:szCs w:val="24"/>
          <w:shd w:val="clear" w:color="auto" w:fill="FFFFFF"/>
        </w:rPr>
        <w:t xml:space="preserve">It can </w:t>
      </w:r>
      <w:r w:rsidR="00FC403C" w:rsidRPr="001552F1">
        <w:rPr>
          <w:rFonts w:cs="Times New Roman"/>
          <w:szCs w:val="24"/>
          <w:shd w:val="clear" w:color="auto" w:fill="FFFFFF"/>
        </w:rPr>
        <w:t>be</w:t>
      </w:r>
      <w:r w:rsidR="0026322B" w:rsidRPr="001552F1">
        <w:rPr>
          <w:rFonts w:cs="Times New Roman"/>
          <w:szCs w:val="24"/>
          <w:shd w:val="clear" w:color="auto" w:fill="FFFFFF"/>
        </w:rPr>
        <w:t xml:space="preserve"> used to define the thinking and views of those people who think that gun control laws are only a restriction on society. </w:t>
      </w:r>
      <w:r w:rsidR="00B317B0" w:rsidRPr="001552F1">
        <w:rPr>
          <w:rFonts w:cs="Times New Roman"/>
          <w:szCs w:val="24"/>
          <w:shd w:val="clear" w:color="auto" w:fill="FFFFFF"/>
        </w:rPr>
        <w:t xml:space="preserve">This book will be used as a </w:t>
      </w:r>
      <w:r w:rsidR="00FC403C" w:rsidRPr="001552F1">
        <w:rPr>
          <w:rFonts w:cs="Times New Roman"/>
          <w:szCs w:val="24"/>
          <w:shd w:val="clear" w:color="auto" w:fill="FFFFFF"/>
        </w:rPr>
        <w:t>reference</w:t>
      </w:r>
      <w:r w:rsidR="00B317B0" w:rsidRPr="001552F1">
        <w:rPr>
          <w:rFonts w:cs="Times New Roman"/>
          <w:szCs w:val="24"/>
          <w:shd w:val="clear" w:color="auto" w:fill="FFFFFF"/>
        </w:rPr>
        <w:t xml:space="preserve"> to portray the viewpoint of the </w:t>
      </w:r>
      <w:r w:rsidR="001E02FD" w:rsidRPr="001552F1">
        <w:rPr>
          <w:rFonts w:cs="Times New Roman"/>
          <w:szCs w:val="24"/>
          <w:shd w:val="clear" w:color="auto" w:fill="FFFFFF"/>
        </w:rPr>
        <w:t xml:space="preserve">scholars who think that gun control laws and regulations should be removed, </w:t>
      </w:r>
      <w:r w:rsidR="003157D4" w:rsidRPr="001552F1">
        <w:rPr>
          <w:rFonts w:cs="Times New Roman"/>
          <w:szCs w:val="24"/>
          <w:shd w:val="clear" w:color="auto" w:fill="FFFFFF"/>
        </w:rPr>
        <w:t xml:space="preserve">in order to make the </w:t>
      </w:r>
      <w:r w:rsidR="00FC403C" w:rsidRPr="001552F1">
        <w:rPr>
          <w:rFonts w:cs="Times New Roman"/>
          <w:szCs w:val="24"/>
          <w:shd w:val="clear" w:color="auto" w:fill="FFFFFF"/>
        </w:rPr>
        <w:t>citizens</w:t>
      </w:r>
      <w:r w:rsidR="003157D4" w:rsidRPr="001552F1">
        <w:rPr>
          <w:rFonts w:cs="Times New Roman"/>
          <w:szCs w:val="24"/>
          <w:shd w:val="clear" w:color="auto" w:fill="FFFFFF"/>
        </w:rPr>
        <w:t xml:space="preserve"> more secure and safe. </w:t>
      </w:r>
    </w:p>
    <w:p w:rsidR="005B67B1" w:rsidRPr="001552F1" w:rsidRDefault="005B67B1" w:rsidP="001534A0">
      <w:pPr>
        <w:spacing w:after="0" w:line="480" w:lineRule="auto"/>
        <w:ind w:firstLine="720"/>
        <w:rPr>
          <w:rFonts w:cs="Times New Roman"/>
          <w:szCs w:val="24"/>
          <w:shd w:val="clear" w:color="auto" w:fill="FFFFFF"/>
        </w:rPr>
      </w:pPr>
    </w:p>
    <w:p w:rsidR="005B67B1" w:rsidRPr="001552F1" w:rsidRDefault="00556F30" w:rsidP="001534A0">
      <w:pPr>
        <w:spacing w:after="0" w:line="480" w:lineRule="auto"/>
        <w:rPr>
          <w:rFonts w:cs="Times New Roman"/>
          <w:szCs w:val="24"/>
          <w:shd w:val="clear" w:color="auto" w:fill="FFFFFF"/>
        </w:rPr>
      </w:pPr>
      <w:r w:rsidRPr="001552F1">
        <w:rPr>
          <w:rFonts w:cs="Times New Roman"/>
          <w:szCs w:val="24"/>
          <w:shd w:val="clear" w:color="auto" w:fill="FFFFFF"/>
        </w:rPr>
        <w:t>Spitzer, Robert J. </w:t>
      </w:r>
      <w:r w:rsidRPr="001552F1">
        <w:rPr>
          <w:rFonts w:cs="Times New Roman"/>
          <w:i/>
          <w:iCs/>
          <w:szCs w:val="24"/>
          <w:shd w:val="clear" w:color="auto" w:fill="FFFFFF"/>
        </w:rPr>
        <w:t>Politics of gun control</w:t>
      </w:r>
      <w:r w:rsidRPr="001552F1">
        <w:rPr>
          <w:rFonts w:cs="Times New Roman"/>
          <w:szCs w:val="24"/>
          <w:shd w:val="clear" w:color="auto" w:fill="FFFFFF"/>
        </w:rPr>
        <w:t>. Routledge, 2015.</w:t>
      </w:r>
    </w:p>
    <w:p w:rsidR="005B67B1" w:rsidRPr="001552F1" w:rsidRDefault="00556F30" w:rsidP="001534A0">
      <w:pPr>
        <w:spacing w:after="0" w:line="480" w:lineRule="auto"/>
        <w:rPr>
          <w:rFonts w:cs="Times New Roman"/>
          <w:szCs w:val="24"/>
          <w:shd w:val="clear" w:color="auto" w:fill="FFFFFF"/>
        </w:rPr>
      </w:pPr>
      <w:r w:rsidRPr="001552F1">
        <w:rPr>
          <w:rFonts w:cs="Times New Roman"/>
          <w:szCs w:val="24"/>
          <w:shd w:val="clear" w:color="auto" w:fill="FFFFFF"/>
        </w:rPr>
        <w:t xml:space="preserve"> "Politics of Gun Control" is a very informative and handy book on the topic of gun control and prevention. Although the topic very controversial and this debate has been going on for a long time, the author has discussed the issue with great precision and</w:t>
      </w:r>
      <w:r w:rsidRPr="001552F1">
        <w:rPr>
          <w:rFonts w:cs="Times New Roman"/>
          <w:szCs w:val="24"/>
          <w:shd w:val="clear" w:color="auto" w:fill="FFFFFF"/>
        </w:rPr>
        <w:t xml:space="preserve"> accuracy. The publication includes various opinions from the experts and lawmakers, who are both in the favor and against the gun control laws. Multiple views have been expressed by the author himself and the other experts with respect to the issue and th</w:t>
      </w:r>
      <w:r w:rsidRPr="001552F1">
        <w:rPr>
          <w:rFonts w:cs="Times New Roman"/>
          <w:szCs w:val="24"/>
          <w:shd w:val="clear" w:color="auto" w:fill="FFFFFF"/>
        </w:rPr>
        <w:t xml:space="preserve">e constitution if the United States of America. Another very informative aspect of this book is that it discusses various case studies in the text, explaining the importance of each instance in the implementation of the gun control Laws.  </w:t>
      </w:r>
    </w:p>
    <w:p w:rsidR="005B67B1" w:rsidRPr="001552F1" w:rsidRDefault="00556F30" w:rsidP="001534A0">
      <w:pPr>
        <w:spacing w:after="0" w:line="480" w:lineRule="auto"/>
        <w:rPr>
          <w:rFonts w:cs="Times New Roman"/>
          <w:szCs w:val="24"/>
          <w:shd w:val="clear" w:color="auto" w:fill="FFFFFF"/>
        </w:rPr>
      </w:pPr>
      <w:r w:rsidRPr="001552F1">
        <w:rPr>
          <w:rFonts w:cs="Times New Roman"/>
          <w:szCs w:val="24"/>
          <w:shd w:val="clear" w:color="auto" w:fill="FFFFFF"/>
        </w:rPr>
        <w:t xml:space="preserve"> The study and i</w:t>
      </w:r>
      <w:r w:rsidRPr="001552F1">
        <w:rPr>
          <w:rFonts w:cs="Times New Roman"/>
          <w:szCs w:val="24"/>
          <w:shd w:val="clear" w:color="auto" w:fill="FFFFFF"/>
        </w:rPr>
        <w:t xml:space="preserve">nclusion of this study in the current research paper will be significantly beneficial as it will highlight the importance of various gun control laws in the light of multiple live and true events. This will emphasize on the implementation of the rules and </w:t>
      </w:r>
      <w:r w:rsidRPr="001552F1">
        <w:rPr>
          <w:rFonts w:cs="Times New Roman"/>
          <w:szCs w:val="24"/>
          <w:shd w:val="clear" w:color="auto" w:fill="FFFFFF"/>
        </w:rPr>
        <w:t>regulations regarding gun control and how it will benefit the current crime situation in the country. The book also includes a number of court rulings in which the issue of gun control was discussed. The topic of gun rights and arms control has been a topi</w:t>
      </w:r>
      <w:r w:rsidRPr="001552F1">
        <w:rPr>
          <w:rFonts w:cs="Times New Roman"/>
          <w:szCs w:val="24"/>
          <w:shd w:val="clear" w:color="auto" w:fill="FFFFFF"/>
        </w:rPr>
        <w:t xml:space="preserve">c of hot debate for many years but it has garnered much importance currently, considering the ongoing law and order situation in the country. This book or publication will open many avenues of knowledge for the newbies who do </w:t>
      </w:r>
      <w:r w:rsidRPr="001552F1">
        <w:rPr>
          <w:rFonts w:cs="Times New Roman"/>
          <w:szCs w:val="24"/>
          <w:shd w:val="clear" w:color="auto" w:fill="FFFFFF"/>
        </w:rPr>
        <w:lastRenderedPageBreak/>
        <w:t>not know anything about the is</w:t>
      </w:r>
      <w:r w:rsidRPr="001552F1">
        <w:rPr>
          <w:rFonts w:cs="Times New Roman"/>
          <w:szCs w:val="24"/>
          <w:shd w:val="clear" w:color="auto" w:fill="FFFFFF"/>
        </w:rPr>
        <w:t>sue of gun rights and control and will provide new dimensions of research and analytical reasoning to the experts and thinkers.</w:t>
      </w:r>
    </w:p>
    <w:p w:rsidR="005B67B1" w:rsidRPr="001552F1" w:rsidRDefault="005B67B1" w:rsidP="001534A0">
      <w:pPr>
        <w:spacing w:after="0" w:line="480" w:lineRule="auto"/>
        <w:rPr>
          <w:rFonts w:cs="Times New Roman"/>
          <w:szCs w:val="24"/>
          <w:shd w:val="clear" w:color="auto" w:fill="FFFFFF"/>
        </w:rPr>
      </w:pPr>
    </w:p>
    <w:p w:rsidR="007417CF" w:rsidRPr="001552F1" w:rsidRDefault="007417CF" w:rsidP="001534A0">
      <w:pPr>
        <w:spacing w:after="0" w:line="480" w:lineRule="auto"/>
        <w:jc w:val="center"/>
        <w:rPr>
          <w:rFonts w:cs="Times New Roman"/>
          <w:szCs w:val="24"/>
          <w:shd w:val="clear" w:color="auto" w:fill="FFFFFF"/>
        </w:rPr>
      </w:pPr>
    </w:p>
    <w:p w:rsidR="000D2CFA" w:rsidRPr="001552F1" w:rsidRDefault="000D2CFA" w:rsidP="001534A0">
      <w:pPr>
        <w:spacing w:after="0" w:line="480" w:lineRule="auto"/>
        <w:jc w:val="center"/>
        <w:rPr>
          <w:rFonts w:cs="Times New Roman"/>
          <w:szCs w:val="24"/>
          <w:shd w:val="clear" w:color="auto" w:fill="FFFFFF"/>
        </w:rPr>
      </w:pPr>
    </w:p>
    <w:p w:rsidR="00D16466" w:rsidRPr="001552F1" w:rsidRDefault="00D16466" w:rsidP="001534A0">
      <w:pPr>
        <w:spacing w:after="0" w:line="480" w:lineRule="auto"/>
        <w:ind w:firstLine="720"/>
        <w:rPr>
          <w:rFonts w:cs="Times New Roman"/>
          <w:szCs w:val="24"/>
        </w:rPr>
      </w:pPr>
    </w:p>
    <w:sectPr w:rsidR="00D16466" w:rsidRPr="001552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30" w:rsidRDefault="00556F30">
      <w:pPr>
        <w:spacing w:after="0" w:line="240" w:lineRule="auto"/>
      </w:pPr>
      <w:r>
        <w:separator/>
      </w:r>
    </w:p>
  </w:endnote>
  <w:endnote w:type="continuationSeparator" w:id="0">
    <w:p w:rsidR="00556F30" w:rsidRDefault="0055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30" w:rsidRDefault="00556F30">
      <w:pPr>
        <w:spacing w:after="0" w:line="240" w:lineRule="auto"/>
      </w:pPr>
      <w:r>
        <w:separator/>
      </w:r>
    </w:p>
  </w:footnote>
  <w:footnote w:type="continuationSeparator" w:id="0">
    <w:p w:rsidR="00556F30" w:rsidRDefault="00556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2F1" w:rsidRDefault="00556F30">
    <w:pPr>
      <w:pStyle w:val="Header"/>
      <w:jc w:val="right"/>
    </w:pPr>
    <w:r>
      <w:t xml:space="preserve">Writer’s </w:t>
    </w:r>
    <w:r w:rsidR="00FC403C">
      <w:t xml:space="preserve">Surname </w:t>
    </w:r>
    <w:sdt>
      <w:sdtPr>
        <w:id w:val="104475919"/>
        <w:docPartObj>
          <w:docPartGallery w:val="Page Numbers (Top of Page)"/>
          <w:docPartUnique/>
        </w:docPartObj>
      </w:sdtPr>
      <w:sdtEndPr>
        <w:rPr>
          <w:noProof/>
        </w:rPr>
      </w:sdtEndPr>
      <w:sdtContent>
        <w:r w:rsidR="00FC403C">
          <w:t xml:space="preserve">  </w:t>
        </w:r>
        <w:r>
          <w:fldChar w:fldCharType="begin"/>
        </w:r>
        <w:r>
          <w:instrText xml:space="preserve"> PAGE   \* MERGEFORMAT </w:instrText>
        </w:r>
        <w:r>
          <w:fldChar w:fldCharType="separate"/>
        </w:r>
        <w:r w:rsidR="001534A0">
          <w:rPr>
            <w:noProof/>
          </w:rPr>
          <w:t>3</w:t>
        </w:r>
        <w:r>
          <w:rPr>
            <w:noProof/>
          </w:rPr>
          <w:fldChar w:fldCharType="end"/>
        </w:r>
      </w:sdtContent>
    </w:sdt>
  </w:p>
  <w:p w:rsidR="001552F1" w:rsidRDefault="00155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41"/>
    <w:rsid w:val="000206C0"/>
    <w:rsid w:val="000267C2"/>
    <w:rsid w:val="000511A6"/>
    <w:rsid w:val="000727CE"/>
    <w:rsid w:val="00085260"/>
    <w:rsid w:val="000A053C"/>
    <w:rsid w:val="000B5A77"/>
    <w:rsid w:val="000D2CFA"/>
    <w:rsid w:val="000E5673"/>
    <w:rsid w:val="000F6AED"/>
    <w:rsid w:val="00125E3B"/>
    <w:rsid w:val="00146741"/>
    <w:rsid w:val="001534A0"/>
    <w:rsid w:val="001552F1"/>
    <w:rsid w:val="001D320F"/>
    <w:rsid w:val="001D41A1"/>
    <w:rsid w:val="001E02FD"/>
    <w:rsid w:val="00204241"/>
    <w:rsid w:val="00214754"/>
    <w:rsid w:val="00246190"/>
    <w:rsid w:val="00246F09"/>
    <w:rsid w:val="0026322B"/>
    <w:rsid w:val="00294D5C"/>
    <w:rsid w:val="002C2F0A"/>
    <w:rsid w:val="002C7867"/>
    <w:rsid w:val="002F3183"/>
    <w:rsid w:val="003157D4"/>
    <w:rsid w:val="00321AE1"/>
    <w:rsid w:val="00350EE2"/>
    <w:rsid w:val="00367997"/>
    <w:rsid w:val="0037203C"/>
    <w:rsid w:val="00395126"/>
    <w:rsid w:val="003E4280"/>
    <w:rsid w:val="00401178"/>
    <w:rsid w:val="00430DEB"/>
    <w:rsid w:val="00441E9A"/>
    <w:rsid w:val="00446690"/>
    <w:rsid w:val="0044791C"/>
    <w:rsid w:val="004631BD"/>
    <w:rsid w:val="0048696A"/>
    <w:rsid w:val="004C6BCE"/>
    <w:rsid w:val="004E75E9"/>
    <w:rsid w:val="004F7E32"/>
    <w:rsid w:val="005025EF"/>
    <w:rsid w:val="005028AA"/>
    <w:rsid w:val="0051389E"/>
    <w:rsid w:val="0052501E"/>
    <w:rsid w:val="00537C7F"/>
    <w:rsid w:val="00556F30"/>
    <w:rsid w:val="005B64CF"/>
    <w:rsid w:val="005B67B1"/>
    <w:rsid w:val="00604C17"/>
    <w:rsid w:val="00621810"/>
    <w:rsid w:val="006325A5"/>
    <w:rsid w:val="00640652"/>
    <w:rsid w:val="00651EC1"/>
    <w:rsid w:val="00652447"/>
    <w:rsid w:val="0066474F"/>
    <w:rsid w:val="006722BB"/>
    <w:rsid w:val="00675CC2"/>
    <w:rsid w:val="006C01FA"/>
    <w:rsid w:val="006C0B0F"/>
    <w:rsid w:val="006D2CEB"/>
    <w:rsid w:val="007417CF"/>
    <w:rsid w:val="0076789D"/>
    <w:rsid w:val="00772E6D"/>
    <w:rsid w:val="0079693D"/>
    <w:rsid w:val="007C1282"/>
    <w:rsid w:val="007E770D"/>
    <w:rsid w:val="00815307"/>
    <w:rsid w:val="00852744"/>
    <w:rsid w:val="008A193F"/>
    <w:rsid w:val="008F5592"/>
    <w:rsid w:val="008F73B2"/>
    <w:rsid w:val="00992C9F"/>
    <w:rsid w:val="009C045B"/>
    <w:rsid w:val="00A06D87"/>
    <w:rsid w:val="00A577AF"/>
    <w:rsid w:val="00A62806"/>
    <w:rsid w:val="00A63CFA"/>
    <w:rsid w:val="00A747E6"/>
    <w:rsid w:val="00A76D2A"/>
    <w:rsid w:val="00A90961"/>
    <w:rsid w:val="00AC103B"/>
    <w:rsid w:val="00AC4955"/>
    <w:rsid w:val="00AD3260"/>
    <w:rsid w:val="00B010B3"/>
    <w:rsid w:val="00B20111"/>
    <w:rsid w:val="00B317B0"/>
    <w:rsid w:val="00B37781"/>
    <w:rsid w:val="00B5180B"/>
    <w:rsid w:val="00B62680"/>
    <w:rsid w:val="00B73C41"/>
    <w:rsid w:val="00B91F87"/>
    <w:rsid w:val="00BB08F0"/>
    <w:rsid w:val="00BC40C4"/>
    <w:rsid w:val="00C10AD8"/>
    <w:rsid w:val="00C641C7"/>
    <w:rsid w:val="00C71274"/>
    <w:rsid w:val="00CC7063"/>
    <w:rsid w:val="00CF1E0C"/>
    <w:rsid w:val="00CF5F9B"/>
    <w:rsid w:val="00D10E44"/>
    <w:rsid w:val="00D16466"/>
    <w:rsid w:val="00D37890"/>
    <w:rsid w:val="00D4425B"/>
    <w:rsid w:val="00D57CBC"/>
    <w:rsid w:val="00E322F0"/>
    <w:rsid w:val="00E7004E"/>
    <w:rsid w:val="00E77543"/>
    <w:rsid w:val="00E8206A"/>
    <w:rsid w:val="00EA31DA"/>
    <w:rsid w:val="00EB59D3"/>
    <w:rsid w:val="00EE73A2"/>
    <w:rsid w:val="00EF3247"/>
    <w:rsid w:val="00F01556"/>
    <w:rsid w:val="00F036AA"/>
    <w:rsid w:val="00F11CFA"/>
    <w:rsid w:val="00F3132A"/>
    <w:rsid w:val="00F369A1"/>
    <w:rsid w:val="00F42F98"/>
    <w:rsid w:val="00F562E8"/>
    <w:rsid w:val="00F76FE6"/>
    <w:rsid w:val="00FC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7BC54-7DA8-4C7A-ABB3-292D71C6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4280"/>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aliases w:val="No Indent"/>
    <w:uiPriority w:val="1"/>
    <w:qFormat/>
    <w:rsid w:val="00BB08F0"/>
    <w:pPr>
      <w:spacing w:after="0" w:line="240" w:lineRule="auto"/>
    </w:pPr>
  </w:style>
  <w:style w:type="paragraph" w:styleId="Bibliography">
    <w:name w:val="Bibliography"/>
    <w:basedOn w:val="Normal"/>
    <w:next w:val="Normal"/>
    <w:uiPriority w:val="37"/>
    <w:unhideWhenUsed/>
    <w:rsid w:val="00F562E8"/>
  </w:style>
  <w:style w:type="character" w:customStyle="1" w:styleId="Heading1Char">
    <w:name w:val="Heading 1 Char"/>
    <w:basedOn w:val="DefaultParagraphFont"/>
    <w:link w:val="Heading1"/>
    <w:uiPriority w:val="9"/>
    <w:rsid w:val="003E4280"/>
    <w:rPr>
      <w:rFonts w:eastAsia="Times New Roman" w:cs="Times New Roman"/>
      <w:b/>
      <w:bCs/>
      <w:kern w:val="36"/>
      <w:sz w:val="48"/>
      <w:szCs w:val="48"/>
    </w:rPr>
  </w:style>
  <w:style w:type="paragraph" w:styleId="Header">
    <w:name w:val="header"/>
    <w:basedOn w:val="Normal"/>
    <w:link w:val="HeaderChar"/>
    <w:uiPriority w:val="99"/>
    <w:unhideWhenUsed/>
    <w:rsid w:val="0015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F1"/>
  </w:style>
  <w:style w:type="paragraph" w:styleId="Footer">
    <w:name w:val="footer"/>
    <w:basedOn w:val="Normal"/>
    <w:link w:val="FooterChar"/>
    <w:uiPriority w:val="99"/>
    <w:unhideWhenUsed/>
    <w:rsid w:val="0015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41AFCCD2494D51A6C30C74500064D1"/>
        <w:category>
          <w:name w:val="General"/>
          <w:gallery w:val="placeholder"/>
        </w:category>
        <w:types>
          <w:type w:val="bbPlcHdr"/>
        </w:types>
        <w:behaviors>
          <w:behavior w:val="content"/>
        </w:behaviors>
        <w:guid w:val="{43304E76-4331-4578-B918-7D25902F73D8}"/>
      </w:docPartPr>
      <w:docPartBody>
        <w:p w:rsidR="00000000" w:rsidRDefault="008A572A" w:rsidP="008A572A">
          <w:pPr>
            <w:pStyle w:val="6B41AFCCD2494D51A6C30C74500064D1"/>
          </w:pPr>
          <w:r>
            <w:t>Your Name</w:t>
          </w:r>
        </w:p>
      </w:docPartBody>
    </w:docPart>
    <w:docPart>
      <w:docPartPr>
        <w:name w:val="8F33479E96F1427BB4AB97927CEAF6C8"/>
        <w:category>
          <w:name w:val="General"/>
          <w:gallery w:val="placeholder"/>
        </w:category>
        <w:types>
          <w:type w:val="bbPlcHdr"/>
        </w:types>
        <w:behaviors>
          <w:behavior w:val="content"/>
        </w:behaviors>
        <w:guid w:val="{991AB078-6D89-4820-8A7A-6D5BED765066}"/>
      </w:docPartPr>
      <w:docPartBody>
        <w:p w:rsidR="00000000" w:rsidRDefault="008A572A" w:rsidP="008A572A">
          <w:pPr>
            <w:pStyle w:val="8F33479E96F1427BB4AB97927CEAF6C8"/>
          </w:pPr>
          <w:r>
            <w:t>Instructor Name</w:t>
          </w:r>
        </w:p>
      </w:docPartBody>
    </w:docPart>
    <w:docPart>
      <w:docPartPr>
        <w:name w:val="A1DC43C3C804436C9E505C9467C0B276"/>
        <w:category>
          <w:name w:val="General"/>
          <w:gallery w:val="placeholder"/>
        </w:category>
        <w:types>
          <w:type w:val="bbPlcHdr"/>
        </w:types>
        <w:behaviors>
          <w:behavior w:val="content"/>
        </w:behaviors>
        <w:guid w:val="{959309A1-CA5E-4CBD-B766-712FF3593321}"/>
      </w:docPartPr>
      <w:docPartBody>
        <w:p w:rsidR="00000000" w:rsidRDefault="008A572A" w:rsidP="008A572A">
          <w:pPr>
            <w:pStyle w:val="A1DC43C3C804436C9E505C9467C0B276"/>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2A"/>
    <w:rsid w:val="006F4F54"/>
    <w:rsid w:val="008A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1AFCCD2494D51A6C30C74500064D1">
    <w:name w:val="6B41AFCCD2494D51A6C30C74500064D1"/>
    <w:rsid w:val="008A572A"/>
  </w:style>
  <w:style w:type="paragraph" w:customStyle="1" w:styleId="8F33479E96F1427BB4AB97927CEAF6C8">
    <w:name w:val="8F33479E96F1427BB4AB97927CEAF6C8"/>
    <w:rsid w:val="008A572A"/>
  </w:style>
  <w:style w:type="paragraph" w:customStyle="1" w:styleId="A1DC43C3C804436C9E505C9467C0B276">
    <w:name w:val="A1DC43C3C804436C9E505C9467C0B276"/>
    <w:rsid w:val="008A5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Jim16</b:Tag>
    <b:SourceType>Interview</b:SourceType>
    <b:Guid>{385D8CCD-CBC0-4C9E-9409-EB7B80898CFD}</b:Guid>
    <b:Title>Jim Jefferies On Gun Control - CONAN on TBS</b:Title>
    <b:Year>2016</b:Year>
    <b:Month>July</b:Month>
    <b:Day>26</b:Day>
    <b:Medium>YouTube</b:Medium>
    <b:Author>
      <b:Interviewer>
        <b:NameList>
          <b:Person>
            <b:Last>Conan</b:Last>
          </b:Person>
        </b:NameList>
      </b:Interviewer>
      <b:Interviewee>
        <b:NameList>
          <b:Person>
            <b:Last>Jefferies</b:Last>
            <b:First>Jim</b:First>
          </b:Person>
        </b:NameList>
      </b:Interviewee>
    </b:Author>
    <b:URL>https://www.youtube.com/watch?v=z8sED2Mj9n0</b:URL>
    <b:RefOrder>1</b:RefOrder>
  </b:Source>
</b:Sources>
</file>

<file path=customXml/itemProps1.xml><?xml version="1.0" encoding="utf-8"?>
<ds:datastoreItem xmlns:ds="http://schemas.openxmlformats.org/officeDocument/2006/customXml" ds:itemID="{0F5987DB-BEA4-43B2-98AB-F2149DD7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134</cp:revision>
  <dcterms:created xsi:type="dcterms:W3CDTF">2019-05-28T06:49:00Z</dcterms:created>
  <dcterms:modified xsi:type="dcterms:W3CDTF">2019-05-28T12:17:00Z</dcterms:modified>
</cp:coreProperties>
</file>