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6C86"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1901C49" w14:textId="77777777" w:rsidR="0008177B" w:rsidRDefault="0008177B" w:rsidP="00550EFD">
      <w:pPr>
        <w:spacing w:after="0" w:line="480" w:lineRule="auto"/>
        <w:rPr>
          <w:rFonts w:ascii="Times New Roman" w:hAnsi="Times New Roman" w:cs="Times New Roman"/>
          <w:sz w:val="24"/>
          <w:szCs w:val="24"/>
        </w:rPr>
      </w:pPr>
    </w:p>
    <w:p w14:paraId="1099DA90" w14:textId="77777777" w:rsidR="0008177B" w:rsidRDefault="0008177B" w:rsidP="00550EFD">
      <w:pPr>
        <w:spacing w:after="0" w:line="480" w:lineRule="auto"/>
        <w:rPr>
          <w:rFonts w:ascii="Times New Roman" w:hAnsi="Times New Roman" w:cs="Times New Roman"/>
          <w:sz w:val="24"/>
          <w:szCs w:val="24"/>
        </w:rPr>
      </w:pPr>
    </w:p>
    <w:p w14:paraId="79628912" w14:textId="77777777" w:rsidR="0008177B" w:rsidRDefault="0008177B" w:rsidP="00550EFD">
      <w:pPr>
        <w:spacing w:after="0" w:line="480" w:lineRule="auto"/>
        <w:rPr>
          <w:rFonts w:ascii="Times New Roman" w:hAnsi="Times New Roman" w:cs="Times New Roman"/>
          <w:sz w:val="24"/>
          <w:szCs w:val="24"/>
        </w:rPr>
      </w:pPr>
    </w:p>
    <w:p w14:paraId="54317D2C" w14:textId="77777777" w:rsidR="0008177B" w:rsidRDefault="0008177B" w:rsidP="00550EFD">
      <w:pPr>
        <w:spacing w:after="0" w:line="480" w:lineRule="auto"/>
        <w:rPr>
          <w:rFonts w:ascii="Times New Roman" w:hAnsi="Times New Roman" w:cs="Times New Roman"/>
          <w:sz w:val="24"/>
          <w:szCs w:val="24"/>
        </w:rPr>
      </w:pPr>
    </w:p>
    <w:p w14:paraId="099BEC5C" w14:textId="77777777" w:rsidR="0008177B" w:rsidRDefault="0008177B" w:rsidP="00550EFD">
      <w:pPr>
        <w:spacing w:after="0" w:line="480" w:lineRule="auto"/>
        <w:rPr>
          <w:rFonts w:ascii="Times New Roman" w:hAnsi="Times New Roman" w:cs="Times New Roman"/>
          <w:sz w:val="24"/>
          <w:szCs w:val="24"/>
        </w:rPr>
      </w:pPr>
    </w:p>
    <w:p w14:paraId="3DC74410" w14:textId="77777777" w:rsidR="00DB59DA" w:rsidRDefault="00F34DE9" w:rsidP="00550EFD">
      <w:pPr>
        <w:spacing w:after="0" w:line="480" w:lineRule="auto"/>
        <w:jc w:val="center"/>
        <w:rPr>
          <w:rFonts w:ascii="Times New Roman" w:hAnsi="Times New Roman" w:cs="Times New Roman"/>
          <w:sz w:val="24"/>
          <w:szCs w:val="24"/>
        </w:rPr>
      </w:pPr>
      <w:r w:rsidRPr="00DB59DA">
        <w:rPr>
          <w:rFonts w:ascii="Times New Roman" w:hAnsi="Times New Roman" w:cs="Times New Roman"/>
          <w:sz w:val="24"/>
          <w:szCs w:val="24"/>
        </w:rPr>
        <w:t xml:space="preserve">Corporate Espionage </w:t>
      </w:r>
    </w:p>
    <w:p w14:paraId="208AEDF6" w14:textId="77777777" w:rsidR="0008177B" w:rsidRDefault="00F34D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CD7A92C" w14:textId="77777777" w:rsidR="0008177B" w:rsidRDefault="00F34D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881B64E" w14:textId="77777777" w:rsidR="00DB59DA" w:rsidRPr="0008177B" w:rsidRDefault="00DB59DA" w:rsidP="00DB59DA">
      <w:pPr>
        <w:spacing w:after="0" w:line="480" w:lineRule="auto"/>
        <w:rPr>
          <w:rFonts w:ascii="Times New Roman" w:hAnsi="Times New Roman" w:cs="Times New Roman"/>
          <w:sz w:val="24"/>
          <w:szCs w:val="24"/>
        </w:rPr>
      </w:pPr>
    </w:p>
    <w:p w14:paraId="333BA674" w14:textId="77777777" w:rsidR="00A106AF" w:rsidRDefault="00A106AF" w:rsidP="00550EFD">
      <w:pPr>
        <w:spacing w:after="0" w:line="480" w:lineRule="auto"/>
        <w:jc w:val="center"/>
        <w:rPr>
          <w:rFonts w:ascii="Times New Roman" w:hAnsi="Times New Roman" w:cs="Times New Roman"/>
          <w:sz w:val="24"/>
          <w:szCs w:val="24"/>
        </w:rPr>
      </w:pPr>
    </w:p>
    <w:p w14:paraId="126D7AF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D144DB9" w14:textId="77777777" w:rsidR="00DB59DA" w:rsidRDefault="00F34DE9" w:rsidP="00DB59DA">
      <w:pPr>
        <w:spacing w:after="0" w:line="480" w:lineRule="auto"/>
        <w:jc w:val="center"/>
        <w:rPr>
          <w:rFonts w:ascii="Times New Roman" w:hAnsi="Times New Roman" w:cs="Times New Roman"/>
          <w:sz w:val="24"/>
          <w:szCs w:val="24"/>
        </w:rPr>
      </w:pPr>
      <w:r w:rsidRPr="00DB59DA">
        <w:rPr>
          <w:rFonts w:ascii="Times New Roman" w:hAnsi="Times New Roman" w:cs="Times New Roman"/>
          <w:sz w:val="24"/>
          <w:szCs w:val="24"/>
        </w:rPr>
        <w:lastRenderedPageBreak/>
        <w:t xml:space="preserve">Corporate Espionage </w:t>
      </w:r>
    </w:p>
    <w:p w14:paraId="5EF677D0" w14:textId="77777777" w:rsidR="00267851" w:rsidRPr="0008177B" w:rsidRDefault="00267851" w:rsidP="00550EFD">
      <w:pPr>
        <w:spacing w:after="0" w:line="480" w:lineRule="auto"/>
        <w:jc w:val="center"/>
        <w:rPr>
          <w:rFonts w:ascii="Times New Roman" w:hAnsi="Times New Roman" w:cs="Times New Roman"/>
          <w:sz w:val="24"/>
          <w:szCs w:val="24"/>
        </w:rPr>
      </w:pPr>
    </w:p>
    <w:p w14:paraId="305F5CF3" w14:textId="77777777" w:rsidR="00DB59DA" w:rsidRPr="00DB59DA" w:rsidRDefault="00F34DE9" w:rsidP="00DB59DA">
      <w:pPr>
        <w:spacing w:line="480" w:lineRule="auto"/>
        <w:ind w:firstLine="720"/>
        <w:rPr>
          <w:rFonts w:ascii="Times New Roman" w:eastAsia="Calibri" w:hAnsi="Times New Roman" w:cs="Times New Roman"/>
          <w:sz w:val="24"/>
        </w:rPr>
      </w:pPr>
      <w:r w:rsidRPr="00DB59DA">
        <w:rPr>
          <w:rFonts w:ascii="Times New Roman" w:eastAsia="Calibri" w:hAnsi="Times New Roman" w:cs="Times New Roman"/>
          <w:sz w:val="24"/>
        </w:rPr>
        <w:t xml:space="preserve">In modern economic warfare, the information about the </w:t>
      </w:r>
      <w:r w:rsidRPr="00DB59DA">
        <w:rPr>
          <w:rFonts w:ascii="Times New Roman" w:eastAsia="Calibri" w:hAnsi="Times New Roman" w:cs="Times New Roman"/>
          <w:sz w:val="24"/>
        </w:rPr>
        <w:t>products, sales, services, finances, and marketing strategy an organization is considered to be an important weapon. Although this information about an organization can often be collected through legal means, which can put another organization collecting i</w:t>
      </w:r>
      <w:r w:rsidRPr="00DB59DA">
        <w:rPr>
          <w:rFonts w:ascii="Times New Roman" w:eastAsia="Calibri" w:hAnsi="Times New Roman" w:cs="Times New Roman"/>
          <w:sz w:val="24"/>
        </w:rPr>
        <w:t>t a leg up in the intense battle for market share. However, sometimes, this legal way of information gathering is not sufficient. Corporate competitors indulge in gathering valued information about each other by sending spies into the organizations they in</w:t>
      </w:r>
      <w:r w:rsidRPr="00DB59DA">
        <w:rPr>
          <w:rFonts w:ascii="Times New Roman" w:eastAsia="Calibri" w:hAnsi="Times New Roman" w:cs="Times New Roman"/>
          <w:sz w:val="24"/>
        </w:rPr>
        <w:t>tend to gather information</w:t>
      </w:r>
      <w:r w:rsidR="00ED7B21">
        <w:rPr>
          <w:rFonts w:ascii="Times New Roman" w:eastAsia="Calibri" w:hAnsi="Times New Roman" w:cs="Times New Roman"/>
          <w:sz w:val="24"/>
        </w:rPr>
        <w:t xml:space="preserve"> </w:t>
      </w:r>
      <w:r w:rsidR="00ED7B21" w:rsidRPr="00ED7B21">
        <w:rPr>
          <w:rFonts w:ascii="Times New Roman" w:eastAsia="Calibri" w:hAnsi="Times New Roman" w:cs="Times New Roman"/>
          <w:sz w:val="24"/>
        </w:rPr>
        <w:t>(Frost, 2018)</w:t>
      </w:r>
      <w:r w:rsidRPr="00DB59DA">
        <w:rPr>
          <w:rFonts w:ascii="Times New Roman" w:eastAsia="Calibri" w:hAnsi="Times New Roman" w:cs="Times New Roman"/>
          <w:sz w:val="24"/>
        </w:rPr>
        <w:t>. This act of gathering information through illegal means to gain an edge over competitors is called corporate espionage. Valued and sensitive corporate data is stolen in corporate espionage using unethical and illeg</w:t>
      </w:r>
      <w:r w:rsidRPr="00DB59DA">
        <w:rPr>
          <w:rFonts w:ascii="Times New Roman" w:eastAsia="Calibri" w:hAnsi="Times New Roman" w:cs="Times New Roman"/>
          <w:sz w:val="24"/>
        </w:rPr>
        <w:t>al methods. Moreover, incorporate espionage, trade secrets, and intellectual property of an organization are stolen as well.</w:t>
      </w:r>
    </w:p>
    <w:p w14:paraId="557DAFD1" w14:textId="77777777" w:rsidR="00DB59DA" w:rsidRPr="00DB59DA" w:rsidRDefault="00F34DE9" w:rsidP="00DB59DA">
      <w:pPr>
        <w:spacing w:line="480" w:lineRule="auto"/>
        <w:jc w:val="center"/>
        <w:rPr>
          <w:rFonts w:ascii="Times New Roman" w:eastAsia="Calibri" w:hAnsi="Times New Roman" w:cs="Times New Roman"/>
          <w:b/>
          <w:sz w:val="24"/>
        </w:rPr>
      </w:pPr>
      <w:r w:rsidRPr="00DB59DA">
        <w:rPr>
          <w:rFonts w:ascii="Times New Roman" w:eastAsia="Calibri" w:hAnsi="Times New Roman" w:cs="Times New Roman"/>
          <w:b/>
          <w:sz w:val="24"/>
        </w:rPr>
        <w:t>Information stolen in corporate espionage</w:t>
      </w:r>
    </w:p>
    <w:p w14:paraId="51CEC116" w14:textId="77777777" w:rsidR="00DB59DA" w:rsidRPr="00DB59DA" w:rsidRDefault="00F34DE9" w:rsidP="00DB59DA">
      <w:pPr>
        <w:spacing w:line="480" w:lineRule="auto"/>
        <w:ind w:firstLine="720"/>
        <w:rPr>
          <w:rFonts w:ascii="Times New Roman" w:eastAsia="Calibri" w:hAnsi="Times New Roman" w:cs="Times New Roman"/>
          <w:sz w:val="24"/>
        </w:rPr>
      </w:pPr>
      <w:r w:rsidRPr="00DB59DA">
        <w:rPr>
          <w:rFonts w:ascii="Times New Roman" w:eastAsia="Calibri" w:hAnsi="Times New Roman" w:cs="Times New Roman"/>
          <w:sz w:val="24"/>
        </w:rPr>
        <w:t>Given the cut-throat competition in the corporate industry, competitors are always seekin</w:t>
      </w:r>
      <w:r w:rsidRPr="00DB59DA">
        <w:rPr>
          <w:rFonts w:ascii="Times New Roman" w:eastAsia="Calibri" w:hAnsi="Times New Roman" w:cs="Times New Roman"/>
          <w:sz w:val="24"/>
        </w:rPr>
        <w:t>g to gain valuable insight into different types of data about each other. The first type of data competitors might be seeking to gather in corporate espionage is trade secrets. Although the concept of a trade secret might change according to context, it ge</w:t>
      </w:r>
      <w:r w:rsidRPr="00DB59DA">
        <w:rPr>
          <w:rFonts w:ascii="Times New Roman" w:eastAsia="Calibri" w:hAnsi="Times New Roman" w:cs="Times New Roman"/>
          <w:sz w:val="24"/>
        </w:rPr>
        <w:t>nerally refers to the valuable information of an organization about current products in development or the products to be launched in the near future. Stealing trade secrets enable corporations to edge past their competitors by releasing a more sophisticat</w:t>
      </w:r>
      <w:r w:rsidRPr="00DB59DA">
        <w:rPr>
          <w:rFonts w:ascii="Times New Roman" w:eastAsia="Calibri" w:hAnsi="Times New Roman" w:cs="Times New Roman"/>
          <w:sz w:val="24"/>
        </w:rPr>
        <w:t>ed product. Additionally, corporations might gather client information through corporate espionage and release it to damage the public image of the company</w:t>
      </w:r>
      <w:r w:rsidR="00ED7B21">
        <w:rPr>
          <w:rFonts w:ascii="Times New Roman" w:eastAsia="Calibri" w:hAnsi="Times New Roman" w:cs="Times New Roman"/>
          <w:sz w:val="24"/>
        </w:rPr>
        <w:t xml:space="preserve"> </w:t>
      </w:r>
      <w:r w:rsidR="00ED7B21" w:rsidRPr="00ED7B21">
        <w:rPr>
          <w:rFonts w:ascii="Times New Roman" w:eastAsia="Calibri" w:hAnsi="Times New Roman" w:cs="Times New Roman"/>
          <w:sz w:val="24"/>
        </w:rPr>
        <w:t>(Frost, 2018)</w:t>
      </w:r>
      <w:r w:rsidRPr="00DB59DA">
        <w:rPr>
          <w:rFonts w:ascii="Times New Roman" w:eastAsia="Calibri" w:hAnsi="Times New Roman" w:cs="Times New Roman"/>
          <w:sz w:val="24"/>
        </w:rPr>
        <w:t xml:space="preserve">. Furthermore, information which the corporations might steal through </w:t>
      </w:r>
      <w:r w:rsidRPr="00DB59DA">
        <w:rPr>
          <w:rFonts w:ascii="Times New Roman" w:eastAsia="Calibri" w:hAnsi="Times New Roman" w:cs="Times New Roman"/>
          <w:sz w:val="24"/>
        </w:rPr>
        <w:lastRenderedPageBreak/>
        <w:t>corporate espionage is the financial information. Stolen financial information can be used by a corporation to offer deals to clients better than what competitors have to offer. Lastly, marketing information can be stolen in corporate espionage, which woul</w:t>
      </w:r>
      <w:r w:rsidRPr="00DB59DA">
        <w:rPr>
          <w:rFonts w:ascii="Times New Roman" w:eastAsia="Calibri" w:hAnsi="Times New Roman" w:cs="Times New Roman"/>
          <w:sz w:val="24"/>
        </w:rPr>
        <w:t>d enable a corporation to come up with a timely answer to counter the marketing campaign strategy of competitors.</w:t>
      </w:r>
    </w:p>
    <w:p w14:paraId="03D252DF" w14:textId="77777777" w:rsidR="00DB59DA" w:rsidRPr="00DB59DA" w:rsidRDefault="00F34DE9" w:rsidP="00DB59DA">
      <w:pPr>
        <w:spacing w:line="480" w:lineRule="auto"/>
        <w:jc w:val="center"/>
        <w:rPr>
          <w:rFonts w:ascii="Times New Roman" w:eastAsia="Calibri" w:hAnsi="Times New Roman" w:cs="Times New Roman"/>
          <w:b/>
          <w:sz w:val="24"/>
        </w:rPr>
      </w:pPr>
      <w:r w:rsidRPr="00DB59DA">
        <w:rPr>
          <w:rFonts w:ascii="Times New Roman" w:eastAsia="Calibri" w:hAnsi="Times New Roman" w:cs="Times New Roman"/>
          <w:b/>
          <w:sz w:val="24"/>
        </w:rPr>
        <w:t>Mean through which corporate espionage is carried out</w:t>
      </w:r>
    </w:p>
    <w:p w14:paraId="36C1DB60" w14:textId="77777777" w:rsidR="00DB59DA" w:rsidRPr="00DB59DA" w:rsidRDefault="00F34DE9" w:rsidP="00DB59DA">
      <w:pPr>
        <w:spacing w:line="480" w:lineRule="auto"/>
        <w:ind w:firstLine="720"/>
        <w:rPr>
          <w:rFonts w:ascii="Times New Roman" w:eastAsia="Calibri" w:hAnsi="Times New Roman" w:cs="Times New Roman"/>
          <w:sz w:val="24"/>
        </w:rPr>
      </w:pPr>
      <w:r w:rsidRPr="00DB59DA">
        <w:rPr>
          <w:rFonts w:ascii="Times New Roman" w:eastAsia="Calibri" w:hAnsi="Times New Roman" w:cs="Times New Roman"/>
          <w:sz w:val="24"/>
        </w:rPr>
        <w:t>There are different techniques through which corporate espionage is carried out. The pri</w:t>
      </w:r>
      <w:r w:rsidRPr="00DB59DA">
        <w:rPr>
          <w:rFonts w:ascii="Times New Roman" w:eastAsia="Calibri" w:hAnsi="Times New Roman" w:cs="Times New Roman"/>
          <w:sz w:val="24"/>
        </w:rPr>
        <w:t>mary technique to carry out corporate espionage is to conduct cyber-attacks. Hackers employed by corporations conduct cyber-attacks and get their hands on to valuable data of an organization</w:t>
      </w:r>
      <w:r w:rsidR="00ED7B21">
        <w:rPr>
          <w:rFonts w:ascii="Times New Roman" w:eastAsia="Calibri" w:hAnsi="Times New Roman" w:cs="Times New Roman"/>
          <w:sz w:val="24"/>
        </w:rPr>
        <w:t xml:space="preserve"> </w:t>
      </w:r>
      <w:r w:rsidR="00ED7B21" w:rsidRPr="00ED7B21">
        <w:rPr>
          <w:rFonts w:ascii="Times New Roman" w:eastAsia="Calibri" w:hAnsi="Times New Roman" w:cs="Times New Roman"/>
          <w:sz w:val="24"/>
        </w:rPr>
        <w:t>(Burg, Körner &amp; Müller, 2016)</w:t>
      </w:r>
      <w:r w:rsidRPr="00DB59DA">
        <w:rPr>
          <w:rFonts w:ascii="Times New Roman" w:eastAsia="Calibri" w:hAnsi="Times New Roman" w:cs="Times New Roman"/>
          <w:sz w:val="24"/>
        </w:rPr>
        <w:t>. Another technique by which corpora</w:t>
      </w:r>
      <w:r w:rsidRPr="00DB59DA">
        <w:rPr>
          <w:rFonts w:ascii="Times New Roman" w:eastAsia="Calibri" w:hAnsi="Times New Roman" w:cs="Times New Roman"/>
          <w:sz w:val="24"/>
        </w:rPr>
        <w:t>te espionage is carried out is an insider threat. A corporation might plant moles inside the competitor's organization who secretly gather information while acting as a regular employer. The mole then hands over the information to its actual employer. A di</w:t>
      </w:r>
      <w:r w:rsidRPr="00DB59DA">
        <w:rPr>
          <w:rFonts w:ascii="Times New Roman" w:eastAsia="Calibri" w:hAnsi="Times New Roman" w:cs="Times New Roman"/>
          <w:sz w:val="24"/>
        </w:rPr>
        <w:t>sgruntled former employee is another way in which espionage can be done.</w:t>
      </w:r>
    </w:p>
    <w:p w14:paraId="4609CBB7" w14:textId="77777777" w:rsidR="00DB59DA" w:rsidRPr="00DB59DA" w:rsidRDefault="00F34DE9" w:rsidP="00DB59DA">
      <w:pPr>
        <w:spacing w:line="480" w:lineRule="auto"/>
        <w:jc w:val="center"/>
        <w:rPr>
          <w:rFonts w:ascii="Times New Roman" w:eastAsia="Calibri" w:hAnsi="Times New Roman" w:cs="Times New Roman"/>
          <w:b/>
          <w:sz w:val="24"/>
        </w:rPr>
      </w:pPr>
      <w:r w:rsidRPr="00DB59DA">
        <w:rPr>
          <w:rFonts w:ascii="Times New Roman" w:eastAsia="Calibri" w:hAnsi="Times New Roman" w:cs="Times New Roman"/>
          <w:b/>
          <w:sz w:val="24"/>
        </w:rPr>
        <w:t>Steps to counter corporate espionage</w:t>
      </w:r>
    </w:p>
    <w:p w14:paraId="00D8FD28" w14:textId="77777777" w:rsidR="00DB59DA" w:rsidRPr="00DB59DA" w:rsidRDefault="00F34DE9" w:rsidP="00DB59DA">
      <w:pPr>
        <w:spacing w:line="480" w:lineRule="auto"/>
        <w:ind w:firstLine="720"/>
        <w:rPr>
          <w:rFonts w:ascii="Times New Roman" w:eastAsia="Calibri" w:hAnsi="Times New Roman" w:cs="Times New Roman"/>
          <w:sz w:val="24"/>
        </w:rPr>
      </w:pPr>
      <w:r w:rsidRPr="00DB59DA">
        <w:rPr>
          <w:rFonts w:ascii="Times New Roman" w:eastAsia="Calibri" w:hAnsi="Times New Roman" w:cs="Times New Roman"/>
          <w:sz w:val="24"/>
        </w:rPr>
        <w:t>There are numerous ways in which organizations can counter corporate espionage. The primary way to counter corporate espionage is to conduct a com</w:t>
      </w:r>
      <w:r w:rsidRPr="00DB59DA">
        <w:rPr>
          <w:rFonts w:ascii="Times New Roman" w:eastAsia="Calibri" w:hAnsi="Times New Roman" w:cs="Times New Roman"/>
          <w:sz w:val="24"/>
        </w:rPr>
        <w:t>prehensive risk assessment of the organization</w:t>
      </w:r>
      <w:r w:rsidR="00ED7B21">
        <w:rPr>
          <w:rFonts w:ascii="Times New Roman" w:eastAsia="Calibri" w:hAnsi="Times New Roman" w:cs="Times New Roman"/>
          <w:sz w:val="24"/>
        </w:rPr>
        <w:t xml:space="preserve"> </w:t>
      </w:r>
      <w:r w:rsidR="00ED7B21" w:rsidRPr="00ED7B21">
        <w:rPr>
          <w:rFonts w:ascii="Times New Roman" w:eastAsia="Calibri" w:hAnsi="Times New Roman" w:cs="Times New Roman"/>
          <w:sz w:val="24"/>
        </w:rPr>
        <w:t>(Bhatti &amp; Alymenko, 2017)</w:t>
      </w:r>
      <w:r w:rsidRPr="00DB59DA">
        <w:rPr>
          <w:rFonts w:ascii="Times New Roman" w:eastAsia="Calibri" w:hAnsi="Times New Roman" w:cs="Times New Roman"/>
          <w:sz w:val="24"/>
        </w:rPr>
        <w:t>. Carrying out a comprehensive risk assessment would enable the organization to identify any loopholes and vulnerabilities that a competitor might try to exploit. Another way to counte</w:t>
      </w:r>
      <w:r w:rsidRPr="00DB59DA">
        <w:rPr>
          <w:rFonts w:ascii="Times New Roman" w:eastAsia="Calibri" w:hAnsi="Times New Roman" w:cs="Times New Roman"/>
          <w:sz w:val="24"/>
        </w:rPr>
        <w:t>r corporate espionage is to have a robust security policy imposed within the organization. For instance, sensitive information, like passwords, shall not be shared with employees. Moreover, employees must not be allowed to use mobile phones within the offi</w:t>
      </w:r>
      <w:r w:rsidRPr="00DB59DA">
        <w:rPr>
          <w:rFonts w:ascii="Times New Roman" w:eastAsia="Calibri" w:hAnsi="Times New Roman" w:cs="Times New Roman"/>
          <w:sz w:val="24"/>
        </w:rPr>
        <w:t xml:space="preserve">ce premises. Furthermore, organizations can enact effective data access policies. For </w:t>
      </w:r>
      <w:r w:rsidRPr="00DB59DA">
        <w:rPr>
          <w:rFonts w:ascii="Times New Roman" w:eastAsia="Calibri" w:hAnsi="Times New Roman" w:cs="Times New Roman"/>
          <w:sz w:val="24"/>
        </w:rPr>
        <w:lastRenderedPageBreak/>
        <w:t>instance, an unauthorized employee can be allowed to gain access to sensitive information only under supervision. Additionally, organizations can counter corporate espion</w:t>
      </w:r>
      <w:r w:rsidRPr="00DB59DA">
        <w:rPr>
          <w:rFonts w:ascii="Times New Roman" w:eastAsia="Calibri" w:hAnsi="Times New Roman" w:cs="Times New Roman"/>
          <w:sz w:val="24"/>
        </w:rPr>
        <w:t>age by securing their infrastructure. It can be implemented by installing different cybersecurity software and applications. It includes antiviruses and firewalls. Another important way to counter corporate espionage is to educate the employees about the t</w:t>
      </w:r>
      <w:r w:rsidRPr="00DB59DA">
        <w:rPr>
          <w:rFonts w:ascii="Times New Roman" w:eastAsia="Calibri" w:hAnsi="Times New Roman" w:cs="Times New Roman"/>
          <w:sz w:val="24"/>
        </w:rPr>
        <w:t>hreats and challenges the organization is facing</w:t>
      </w:r>
      <w:r w:rsidR="00ED7B21">
        <w:rPr>
          <w:rFonts w:ascii="Times New Roman" w:eastAsia="Calibri" w:hAnsi="Times New Roman" w:cs="Times New Roman"/>
          <w:sz w:val="24"/>
        </w:rPr>
        <w:t xml:space="preserve"> </w:t>
      </w:r>
      <w:r w:rsidR="00ED7B21" w:rsidRPr="00ED7B21">
        <w:rPr>
          <w:rFonts w:ascii="Times New Roman" w:eastAsia="Calibri" w:hAnsi="Times New Roman" w:cs="Times New Roman"/>
          <w:sz w:val="24"/>
        </w:rPr>
        <w:t>(Bhatti &amp; Alymenko, 2017)</w:t>
      </w:r>
      <w:r w:rsidRPr="00DB59DA">
        <w:rPr>
          <w:rFonts w:ascii="Times New Roman" w:eastAsia="Calibri" w:hAnsi="Times New Roman" w:cs="Times New Roman"/>
          <w:sz w:val="24"/>
        </w:rPr>
        <w:t>.</w:t>
      </w:r>
      <w:r w:rsidR="00ED7B21">
        <w:rPr>
          <w:rFonts w:ascii="Times New Roman" w:eastAsia="Calibri" w:hAnsi="Times New Roman" w:cs="Times New Roman"/>
          <w:sz w:val="24"/>
        </w:rPr>
        <w:t xml:space="preserve"> </w:t>
      </w:r>
    </w:p>
    <w:p w14:paraId="1F749A8F" w14:textId="77777777" w:rsidR="0008177B" w:rsidRDefault="00F34DE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14:paraId="575A2E2D" w14:textId="77777777" w:rsidR="0008177B" w:rsidRPr="00267851" w:rsidRDefault="00F34DE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9AA4B9A" w14:textId="77777777" w:rsidR="0008177B" w:rsidRPr="0008177B" w:rsidRDefault="0008177B" w:rsidP="00550EFD">
      <w:pPr>
        <w:spacing w:after="0" w:line="480" w:lineRule="auto"/>
        <w:jc w:val="center"/>
        <w:rPr>
          <w:rFonts w:ascii="Times New Roman" w:hAnsi="Times New Roman" w:cs="Times New Roman"/>
          <w:sz w:val="24"/>
          <w:szCs w:val="24"/>
        </w:rPr>
      </w:pPr>
    </w:p>
    <w:p w14:paraId="55232D9C" w14:textId="77777777" w:rsidR="0061013C" w:rsidRDefault="00F34DE9" w:rsidP="00550EFD">
      <w:pPr>
        <w:spacing w:after="0" w:line="480" w:lineRule="auto"/>
        <w:ind w:left="720" w:hanging="720"/>
        <w:rPr>
          <w:rFonts w:ascii="Times New Roman" w:hAnsi="Times New Roman" w:cs="Times New Roman"/>
          <w:sz w:val="24"/>
          <w:szCs w:val="24"/>
        </w:rPr>
      </w:pPr>
      <w:r w:rsidRPr="00BE407C">
        <w:rPr>
          <w:rFonts w:ascii="Times New Roman" w:hAnsi="Times New Roman" w:cs="Times New Roman"/>
          <w:sz w:val="24"/>
          <w:szCs w:val="24"/>
        </w:rPr>
        <w:t>Bhatti, H. J., &amp; Alymenko, A. (2017). A Literature Review: Industrial Espionage.</w:t>
      </w:r>
    </w:p>
    <w:p w14:paraId="41998B45" w14:textId="77777777" w:rsidR="0061013C" w:rsidRDefault="00F34DE9" w:rsidP="00550EFD">
      <w:pPr>
        <w:spacing w:after="0" w:line="480" w:lineRule="auto"/>
        <w:ind w:left="720" w:hanging="720"/>
        <w:rPr>
          <w:rFonts w:ascii="Times New Roman" w:hAnsi="Times New Roman" w:cs="Times New Roman"/>
          <w:sz w:val="24"/>
          <w:szCs w:val="24"/>
        </w:rPr>
      </w:pPr>
      <w:r w:rsidRPr="00985655">
        <w:rPr>
          <w:rFonts w:ascii="Times New Roman" w:hAnsi="Times New Roman" w:cs="Times New Roman"/>
          <w:sz w:val="24"/>
          <w:szCs w:val="24"/>
        </w:rPr>
        <w:t xml:space="preserve">Burg, S., Körner, K., &amp; Müller, S. (2016). Preventing Corporate Espionage with </w:t>
      </w:r>
      <w:r w:rsidRPr="00985655">
        <w:rPr>
          <w:rFonts w:ascii="Times New Roman" w:hAnsi="Times New Roman" w:cs="Times New Roman"/>
          <w:sz w:val="24"/>
          <w:szCs w:val="24"/>
        </w:rPr>
        <w:t>End-to-display Encryption. </w:t>
      </w:r>
      <w:r w:rsidRPr="00985655">
        <w:rPr>
          <w:rFonts w:ascii="Times New Roman" w:hAnsi="Times New Roman" w:cs="Times New Roman"/>
          <w:i/>
          <w:iCs/>
          <w:sz w:val="24"/>
          <w:szCs w:val="24"/>
        </w:rPr>
        <w:t>ATZelektronik worldwide</w:t>
      </w:r>
      <w:r w:rsidRPr="00985655">
        <w:rPr>
          <w:rFonts w:ascii="Times New Roman" w:hAnsi="Times New Roman" w:cs="Times New Roman"/>
          <w:sz w:val="24"/>
          <w:szCs w:val="24"/>
        </w:rPr>
        <w:t>, </w:t>
      </w:r>
      <w:r w:rsidRPr="00985655">
        <w:rPr>
          <w:rFonts w:ascii="Times New Roman" w:hAnsi="Times New Roman" w:cs="Times New Roman"/>
          <w:i/>
          <w:iCs/>
          <w:sz w:val="24"/>
          <w:szCs w:val="24"/>
        </w:rPr>
        <w:t>11</w:t>
      </w:r>
      <w:r w:rsidRPr="00985655">
        <w:rPr>
          <w:rFonts w:ascii="Times New Roman" w:hAnsi="Times New Roman" w:cs="Times New Roman"/>
          <w:sz w:val="24"/>
          <w:szCs w:val="24"/>
        </w:rPr>
        <w:t>(6), 66-69.</w:t>
      </w:r>
    </w:p>
    <w:p w14:paraId="3A80A87D" w14:textId="77777777" w:rsidR="0061013C" w:rsidRDefault="00F34DE9" w:rsidP="00550EFD">
      <w:pPr>
        <w:spacing w:after="0" w:line="480" w:lineRule="auto"/>
        <w:ind w:left="720" w:hanging="720"/>
        <w:rPr>
          <w:rFonts w:ascii="Times New Roman" w:hAnsi="Times New Roman" w:cs="Times New Roman"/>
          <w:sz w:val="24"/>
          <w:szCs w:val="24"/>
        </w:rPr>
      </w:pPr>
      <w:r w:rsidRPr="00985655">
        <w:rPr>
          <w:rFonts w:ascii="Times New Roman" w:hAnsi="Times New Roman" w:cs="Times New Roman"/>
          <w:sz w:val="24"/>
          <w:szCs w:val="24"/>
        </w:rPr>
        <w:t>Frost, J. (2018, April). Dealing with the risk of organizational espionage. In </w:t>
      </w:r>
      <w:r w:rsidRPr="00985655">
        <w:rPr>
          <w:rFonts w:ascii="Times New Roman" w:hAnsi="Times New Roman" w:cs="Times New Roman"/>
          <w:i/>
          <w:iCs/>
          <w:sz w:val="24"/>
          <w:szCs w:val="24"/>
        </w:rPr>
        <w:t>Proceedings of the Fifth Cybersecurity Symposium</w:t>
      </w:r>
      <w:r w:rsidRPr="00985655">
        <w:rPr>
          <w:rFonts w:ascii="Times New Roman" w:hAnsi="Times New Roman" w:cs="Times New Roman"/>
          <w:sz w:val="24"/>
          <w:szCs w:val="24"/>
        </w:rPr>
        <w:t> (p. 10). ACM.</w:t>
      </w:r>
    </w:p>
    <w:p w14:paraId="74CC95C1" w14:textId="77777777" w:rsidR="00985655" w:rsidRPr="0008177B" w:rsidRDefault="00985655" w:rsidP="00550EFD">
      <w:pPr>
        <w:spacing w:after="0" w:line="480" w:lineRule="auto"/>
        <w:ind w:left="720" w:hanging="720"/>
        <w:rPr>
          <w:rFonts w:ascii="Times New Roman" w:hAnsi="Times New Roman" w:cs="Times New Roman"/>
          <w:sz w:val="24"/>
          <w:szCs w:val="24"/>
        </w:rPr>
      </w:pPr>
    </w:p>
    <w:sectPr w:rsidR="00985655"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C668" w14:textId="77777777" w:rsidR="00F34DE9" w:rsidRDefault="00F34DE9">
      <w:pPr>
        <w:spacing w:after="0" w:line="240" w:lineRule="auto"/>
      </w:pPr>
      <w:r>
        <w:separator/>
      </w:r>
    </w:p>
  </w:endnote>
  <w:endnote w:type="continuationSeparator" w:id="0">
    <w:p w14:paraId="1C71F861" w14:textId="77777777" w:rsidR="00F34DE9" w:rsidRDefault="00F3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151C" w14:textId="77777777" w:rsidR="00F34DE9" w:rsidRDefault="00F34DE9">
      <w:pPr>
        <w:spacing w:after="0" w:line="240" w:lineRule="auto"/>
      </w:pPr>
      <w:r>
        <w:separator/>
      </w:r>
    </w:p>
  </w:footnote>
  <w:footnote w:type="continuationSeparator" w:id="0">
    <w:p w14:paraId="44F4A577" w14:textId="77777777" w:rsidR="00F34DE9" w:rsidRDefault="00F3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56F9" w14:textId="77777777" w:rsidR="00A106AF" w:rsidRPr="001A02CC" w:rsidRDefault="00F34DE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B59DA" w:rsidRPr="00DB59DA">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013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90B64D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8594" w14:textId="77777777" w:rsidR="00A106AF" w:rsidRPr="001A02CC" w:rsidRDefault="00F34DE9" w:rsidP="001A02CC">
    <w:pPr>
      <w:pStyle w:val="Header"/>
      <w:tabs>
        <w:tab w:val="clear" w:pos="4680"/>
        <w:tab w:val="left" w:pos="7817"/>
        <w:tab w:val="center" w:pos="9360"/>
      </w:tabs>
      <w:rPr>
        <w:rFonts w:ascii="Times New Roman" w:hAnsi="Times New Roman" w:cs="Times New Roman"/>
        <w:sz w:val="24"/>
        <w:szCs w:val="24"/>
      </w:rPr>
    </w:pPr>
    <w:r w:rsidRPr="00DB59DA">
      <w:rPr>
        <w:rFonts w:ascii="Times New Roman" w:hAnsi="Times New Roman" w:cs="Times New Roman"/>
        <w:sz w:val="24"/>
        <w:szCs w:val="24"/>
      </w:rPr>
      <w:t>FINANCE, ACCOUNTING AND BANKING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013C">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6BCF3BC1"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5D2A"/>
    <w:rsid w:val="0008177B"/>
    <w:rsid w:val="00130A33"/>
    <w:rsid w:val="00141074"/>
    <w:rsid w:val="00187C02"/>
    <w:rsid w:val="001A02CC"/>
    <w:rsid w:val="00267851"/>
    <w:rsid w:val="002777E7"/>
    <w:rsid w:val="002D4968"/>
    <w:rsid w:val="002F62D8"/>
    <w:rsid w:val="0034125C"/>
    <w:rsid w:val="00471063"/>
    <w:rsid w:val="004A07E8"/>
    <w:rsid w:val="004D6074"/>
    <w:rsid w:val="00550EFD"/>
    <w:rsid w:val="005C20F1"/>
    <w:rsid w:val="0061013C"/>
    <w:rsid w:val="00682F85"/>
    <w:rsid w:val="007F03B1"/>
    <w:rsid w:val="00877CA7"/>
    <w:rsid w:val="008D5ABB"/>
    <w:rsid w:val="00985655"/>
    <w:rsid w:val="00A106AF"/>
    <w:rsid w:val="00A4374D"/>
    <w:rsid w:val="00B405F9"/>
    <w:rsid w:val="00B73412"/>
    <w:rsid w:val="00BE407C"/>
    <w:rsid w:val="00C5356B"/>
    <w:rsid w:val="00C74D28"/>
    <w:rsid w:val="00C75C92"/>
    <w:rsid w:val="00CA2688"/>
    <w:rsid w:val="00CF0A51"/>
    <w:rsid w:val="00D5076D"/>
    <w:rsid w:val="00D95087"/>
    <w:rsid w:val="00DB59DA"/>
    <w:rsid w:val="00DE2B8C"/>
    <w:rsid w:val="00ED7B21"/>
    <w:rsid w:val="00EF1641"/>
    <w:rsid w:val="00F34DE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D7622-9E2E-494E-83F9-44534652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2019-10-05T08:57:00Z</dcterms:created>
  <dcterms:modified xsi:type="dcterms:W3CDTF">2019-10-05T08:57:00Z</dcterms:modified>
</cp:coreProperties>
</file>