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9CAB" w14:textId="41474F1D" w:rsidR="00E81978" w:rsidRDefault="00D2666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04717">
            <w:t>Arranged Marriages</w:t>
          </w:r>
        </w:sdtContent>
      </w:sdt>
    </w:p>
    <w:p w14:paraId="396D1C12" w14:textId="77777777" w:rsidR="00B823AA" w:rsidRDefault="00F54EF4" w:rsidP="00B823AA">
      <w:pPr>
        <w:pStyle w:val="Title2"/>
      </w:pPr>
      <w:r>
        <w:t>Bianca</w:t>
      </w:r>
    </w:p>
    <w:p w14:paraId="29DAB11D" w14:textId="77777777" w:rsidR="00E81978" w:rsidRDefault="00D2666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5C95F74" w14:textId="77777777" w:rsidR="00E81978" w:rsidRDefault="00F54EF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95FCEA3" w14:textId="77777777" w:rsidR="00E81978" w:rsidRDefault="00F54EF4" w:rsidP="00B823AA">
          <w:pPr>
            <w:pStyle w:val="Title2"/>
          </w:pPr>
          <w:r>
            <w:t>[Include any grant/funding information and a complete correspondence address.]</w:t>
          </w:r>
        </w:p>
      </w:sdtContent>
    </w:sdt>
    <w:bookmarkStart w:id="0" w:name="_GoBack"/>
    <w:p w14:paraId="4B8739D3" w14:textId="7797DA46" w:rsidR="00E81978" w:rsidRDefault="00D2666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04717">
            <w:t>Arrange</w:t>
          </w:r>
          <w:r w:rsidR="0003706B">
            <w:t>d</w:t>
          </w:r>
          <w:r w:rsidR="00A148FF">
            <w:t xml:space="preserve"> Marriages</w:t>
          </w:r>
        </w:sdtContent>
      </w:sdt>
    </w:p>
    <w:p w14:paraId="1DC24219" w14:textId="5446AE1A" w:rsidR="00E81978" w:rsidRDefault="00F54EF4">
      <w:r>
        <w:t xml:space="preserve">People live according to their societal values, they follow </w:t>
      </w:r>
      <w:r w:rsidR="002337DA">
        <w:t>them,</w:t>
      </w:r>
      <w:r>
        <w:t xml:space="preserve"> and if they deny </w:t>
      </w:r>
      <w:r w:rsidR="003D0BE3">
        <w:t>following</w:t>
      </w:r>
      <w:r w:rsidR="002337DA">
        <w:t xml:space="preserve"> these values</w:t>
      </w:r>
      <w:r>
        <w:t xml:space="preserve">, then they will be considered as deviant. </w:t>
      </w:r>
      <w:r w:rsidR="002337DA">
        <w:t xml:space="preserve">Marriage is a societal </w:t>
      </w:r>
      <w:r w:rsidR="00714028">
        <w:t>norm, which</w:t>
      </w:r>
      <w:r w:rsidR="003D0BE3">
        <w:t xml:space="preserve"> has to be followed, while</w:t>
      </w:r>
      <w:r w:rsidR="00714028">
        <w:t>,</w:t>
      </w:r>
      <w:r w:rsidR="003D0BE3">
        <w:t xml:space="preserve"> </w:t>
      </w:r>
      <w:r w:rsidR="00B773B0">
        <w:t xml:space="preserve">it </w:t>
      </w:r>
      <w:r w:rsidR="003F22E5">
        <w:t xml:space="preserve">is </w:t>
      </w:r>
      <w:r w:rsidR="00B773B0">
        <w:t>an ethical dilemma that,</w:t>
      </w:r>
      <w:r w:rsidR="00F212BA">
        <w:t xml:space="preserve"> </w:t>
      </w:r>
      <w:r w:rsidR="00304717">
        <w:t>arrange</w:t>
      </w:r>
      <w:r w:rsidR="00465439">
        <w:t>d</w:t>
      </w:r>
      <w:r w:rsidR="00F212BA">
        <w:t xml:space="preserve"> marriage </w:t>
      </w:r>
      <w:r w:rsidR="00CA1746">
        <w:t>leads to a successful life</w:t>
      </w:r>
      <w:r w:rsidR="00B773B0">
        <w:t xml:space="preserve">. </w:t>
      </w:r>
      <w:r w:rsidR="00CA1746">
        <w:t xml:space="preserve"> </w:t>
      </w:r>
    </w:p>
    <w:p w14:paraId="406E88E2" w14:textId="77777777" w:rsidR="00E81978" w:rsidRDefault="00F54EF4">
      <w:pPr>
        <w:pStyle w:val="Heading1"/>
      </w:pPr>
      <w:r>
        <w:t>Ethical Dilemma</w:t>
      </w:r>
    </w:p>
    <w:p w14:paraId="6B860ABC" w14:textId="433F083A" w:rsidR="00E81978" w:rsidRDefault="00F54EF4">
      <w:r>
        <w:t>Ethical dilemma is a problem in decision making between two p</w:t>
      </w:r>
      <w:r w:rsidR="002F6B9E">
        <w:t xml:space="preserve">ossible parties who are </w:t>
      </w:r>
      <w:r w:rsidR="002B6B3E">
        <w:t>in which there is only possibility of accepting one decision</w:t>
      </w:r>
      <w:r w:rsidR="002F6B9E">
        <w:t xml:space="preserve"> and </w:t>
      </w:r>
      <w:r w:rsidR="002B6B3E">
        <w:t xml:space="preserve">rejection in </w:t>
      </w:r>
      <w:r w:rsidR="002F6B9E">
        <w:t>second decision</w:t>
      </w:r>
      <w:r w:rsidR="002E42F7">
        <w:t xml:space="preserve">. In </w:t>
      </w:r>
      <w:r w:rsidR="002923AB">
        <w:t>philosophy,</w:t>
      </w:r>
      <w:r w:rsidR="002E42F7">
        <w:t xml:space="preserve"> </w:t>
      </w:r>
      <w:r w:rsidR="00CE383B">
        <w:t>this dilemma is also called ethical paradox</w:t>
      </w:r>
      <w:r w:rsidR="002E732E">
        <w:t xml:space="preserve">. </w:t>
      </w:r>
      <w:r w:rsidR="007961CC">
        <w:t>When there are two choices and individual</w:t>
      </w:r>
      <w:r w:rsidR="00BB28D0">
        <w:t>s have</w:t>
      </w:r>
      <w:r w:rsidR="007961CC">
        <w:t xml:space="preserve"> to choose one option, then it becomes a confusing situation</w:t>
      </w:r>
      <w:r w:rsidR="00BB28D0">
        <w:t xml:space="preserve">, individuals cannot differentiate unethical and ethical choices </w:t>
      </w:r>
      <w:r w:rsidR="002923AB">
        <w:fldChar w:fldCharType="begin"/>
      </w:r>
      <w:r w:rsidR="002923AB">
        <w:instrText xml:space="preserve"> ADDIN ZOTERO_ITEM CSL_CITATION {"citationID":"rcynjmDI","properties":{"formattedCitation":"(Figar &amp; \\uc0\\u272{}or\\uc0\\u273{}evi\\uc0\\u263{}, 2016)","plainCitation":"(Figar &amp; Đorđević, 2016)","noteIndex":0},"citationItems":[{"id":798,"uris":["http://zotero.org/users/local/F0XOCTdk/items/FDWWF9LU"],"uri":["http://zotero.org/users/local/F0XOCTdk/items/FDWWF9LU"],"itemData":{"id":798,"type":"article-journal","title":"Managing an Ethical Dilemma","container-title":"Economic Themes","volume":"54","source":"ResearchGate","abstract":"An ethical dilemma is a situation of making a choice between two or more alternatives. An agent is in unpleasant and difficult situation because he/she often needs to make a choice between ethical and unethical alternatives, and when it comes to the ethical alternatives, he/she should choose the best one. Selection reflects to a large number of principals, so this situation causes conflicts between different levels of ethical dilemmas, but also the conflicts within the same level. These conflicts can be solved by applying the hierarchy and priority rules which are incorporated in the procedure and, in particular,in the strategy for solving the ethical dilemmas. Through many case studies this paper points out the importance of an ethical dilemma in making business decisions, the so-called business ethical dilemma. It is the result of the incompatibilities between altruism, egoism and the common good. Neglecting the need for establishing the compatibility not only creates an ethical dilemma, but it becomes deeper, which is firstly manifested through the loss of reputation of the company, then through decreasing the financial results, and, in the worst case, in closing the company. Therefore, an ethical dilemma must be continuously managed.","DOI":"10.1515/ethemes-2016-0017","journalAbbreviation":"Economic Themes","author":[{"family":"Figar","given":"Nadica"},{"family":"Đorđević","given":"Biljana"}],"issued":{"date-parts":[["2016",6,2]]}}}],"schema":"https://github.com/citation-style-language/schema/raw/master/csl-citation.json"} </w:instrText>
      </w:r>
      <w:r w:rsidR="002923AB">
        <w:fldChar w:fldCharType="separate"/>
      </w:r>
      <w:r w:rsidR="00E87D35" w:rsidRPr="00E87D35">
        <w:rPr>
          <w:rFonts w:ascii="Times New Roman" w:hAnsi="Times New Roman" w:cs="Times New Roman"/>
        </w:rPr>
        <w:t>(Figar &amp; Đorđević, 2016)</w:t>
      </w:r>
      <w:r w:rsidR="002923AB">
        <w:fldChar w:fldCharType="end"/>
      </w:r>
      <w:r w:rsidR="002923AB">
        <w:t xml:space="preserve">. </w:t>
      </w:r>
      <w:r w:rsidR="004D0EBC">
        <w:t xml:space="preserve">Ethical dilemmas can be avoided by rational and logical thinking while decision making. </w:t>
      </w:r>
      <w:r w:rsidR="00326E27">
        <w:t>E</w:t>
      </w:r>
      <w:r w:rsidR="002923AB">
        <w:t xml:space="preserve">thical dilemmas can be solved </w:t>
      </w:r>
      <w:r w:rsidR="00BB28D0">
        <w:t>by making a</w:t>
      </w:r>
      <w:r w:rsidR="00326E27">
        <w:t xml:space="preserve"> simple priority list and </w:t>
      </w:r>
      <w:r w:rsidR="00560402">
        <w:t>appropriate strategies to</w:t>
      </w:r>
      <w:r w:rsidR="00326E27">
        <w:t xml:space="preserve"> avoid any conflict in decision-making</w:t>
      </w:r>
      <w:r w:rsidR="00ED25BF">
        <w:t>.</w:t>
      </w:r>
      <w:r w:rsidR="00560402">
        <w:t xml:space="preserve"> To differentiate </w:t>
      </w:r>
      <w:r w:rsidR="00CE383B">
        <w:t xml:space="preserve">between </w:t>
      </w:r>
      <w:r w:rsidR="00560402">
        <w:t>wrong and right actions</w:t>
      </w:r>
      <w:r w:rsidR="00204D6C">
        <w:t>,</w:t>
      </w:r>
      <w:r w:rsidR="00560402">
        <w:t xml:space="preserve"> our society has set some standards to follow, </w:t>
      </w:r>
      <w:r w:rsidR="00204D6C">
        <w:t>and these standards are called ethics</w:t>
      </w:r>
      <w:r w:rsidR="00560402">
        <w:t>.</w:t>
      </w:r>
      <w:r w:rsidR="00ED25BF">
        <w:t xml:space="preserve"> </w:t>
      </w:r>
      <w:r w:rsidR="0062557C">
        <w:t>These ethical standards are put in terms of duties and</w:t>
      </w:r>
      <w:r w:rsidR="00DF1C35">
        <w:t xml:space="preserve"> rights of individuals, societal benefits, just systems and societal virtues. These terms make a framework about right and wrong actions in communities and societies. </w:t>
      </w:r>
    </w:p>
    <w:p w14:paraId="1056B6D3" w14:textId="75C41EE6" w:rsidR="00C7764F" w:rsidRDefault="00304717" w:rsidP="008529C6">
      <w:pPr>
        <w:pStyle w:val="Heading1"/>
      </w:pPr>
      <w:r>
        <w:t>Arrange</w:t>
      </w:r>
      <w:r w:rsidR="0003706B">
        <w:t>d</w:t>
      </w:r>
      <w:r w:rsidR="00F54EF4">
        <w:t xml:space="preserve"> Marriage and Ethical Dilemma</w:t>
      </w:r>
    </w:p>
    <w:p w14:paraId="69B07F1D" w14:textId="1BEDD507" w:rsidR="008529C6" w:rsidRDefault="00F54EF4" w:rsidP="00960224">
      <w:r w:rsidRPr="00684CA3">
        <w:t>Marriage is a social contract between two parties who agree to live together with their consent and t</w:t>
      </w:r>
      <w:r w:rsidR="00560402" w:rsidRPr="00684CA3">
        <w:t>hey decide their living standards</w:t>
      </w:r>
      <w:r w:rsidRPr="00684CA3">
        <w:t xml:space="preserve">. </w:t>
      </w:r>
      <w:r w:rsidR="00304717">
        <w:t>Arranged</w:t>
      </w:r>
      <w:r w:rsidRPr="00684CA3">
        <w:t xml:space="preserve"> marriage is a type of </w:t>
      </w:r>
      <w:r w:rsidR="00334979" w:rsidRPr="00684CA3">
        <w:t>marriage, which</w:t>
      </w:r>
      <w:r w:rsidRPr="00684CA3">
        <w:t xml:space="preserve"> is done with </w:t>
      </w:r>
      <w:r w:rsidR="00334979" w:rsidRPr="00684CA3">
        <w:t xml:space="preserve">consent of families of both parties. </w:t>
      </w:r>
      <w:r w:rsidR="00684CA3">
        <w:t>While, t</w:t>
      </w:r>
      <w:r w:rsidR="00334979" w:rsidRPr="00684CA3">
        <w:t>his type</w:t>
      </w:r>
      <w:r w:rsidR="00CE383B">
        <w:t xml:space="preserve"> does not involve </w:t>
      </w:r>
      <w:r w:rsidR="00284192">
        <w:t>decision-making</w:t>
      </w:r>
      <w:r w:rsidR="00684CA3">
        <w:t xml:space="preserve"> based</w:t>
      </w:r>
      <w:r w:rsidR="00204D6C">
        <w:t xml:space="preserve"> on </w:t>
      </w:r>
      <w:r w:rsidR="00684CA3">
        <w:t>personal wishes</w:t>
      </w:r>
      <w:r w:rsidR="00334979" w:rsidRPr="00684CA3">
        <w:t xml:space="preserve"> of individuals</w:t>
      </w:r>
      <w:r w:rsidR="00960224">
        <w:t>, they only have to</w:t>
      </w:r>
      <w:r w:rsidR="00334979" w:rsidRPr="00684CA3">
        <w:t xml:space="preserve"> accept </w:t>
      </w:r>
      <w:r w:rsidR="00960224">
        <w:t>decisions made</w:t>
      </w:r>
      <w:r w:rsidR="00334979" w:rsidRPr="00684CA3">
        <w:t xml:space="preserve"> by their </w:t>
      </w:r>
      <w:r w:rsidR="00334979" w:rsidRPr="00684CA3">
        <w:lastRenderedPageBreak/>
        <w:t xml:space="preserve">families. </w:t>
      </w:r>
      <w:r w:rsidR="00304717">
        <w:t>Arranged</w:t>
      </w:r>
      <w:r w:rsidR="00334979" w:rsidRPr="00684CA3">
        <w:t xml:space="preserve"> marriage is the opposite of love marriage in which both parties </w:t>
      </w:r>
      <w:r w:rsidR="00842881">
        <w:t>accept de</w:t>
      </w:r>
      <w:r w:rsidR="00284192">
        <w:t xml:space="preserve">cisions </w:t>
      </w:r>
      <w:r w:rsidR="00334979" w:rsidRPr="00684CA3">
        <w:t>with their consent</w:t>
      </w:r>
      <w:r w:rsidR="00921E7A" w:rsidRPr="00684CA3">
        <w:t>, while their families accept their choices</w:t>
      </w:r>
      <w:r w:rsidR="00A26D9D">
        <w:t xml:space="preserve"> made by both parties</w:t>
      </w:r>
      <w:r w:rsidR="00921E7A" w:rsidRPr="00684CA3">
        <w:t>.</w:t>
      </w:r>
      <w:r w:rsidR="00A26D9D">
        <w:t xml:space="preserve"> </w:t>
      </w:r>
    </w:p>
    <w:p w14:paraId="330959CC" w14:textId="24D39B6F" w:rsidR="00AB243D" w:rsidRDefault="00F54EF4" w:rsidP="008529C6">
      <w:r>
        <w:t xml:space="preserve">Ethical dilemma in </w:t>
      </w:r>
      <w:r w:rsidR="00204D6C">
        <w:t xml:space="preserve">an </w:t>
      </w:r>
      <w:r w:rsidR="00304717">
        <w:t>arranged</w:t>
      </w:r>
      <w:r w:rsidR="00A26D9D">
        <w:t xml:space="preserve"> </w:t>
      </w:r>
      <w:r>
        <w:t xml:space="preserve">marriage is that they lead to a successful life, </w:t>
      </w:r>
      <w:r w:rsidR="00911F0F">
        <w:t xml:space="preserve">and there will be better understanding between two parties. </w:t>
      </w:r>
      <w:r w:rsidR="0025087A">
        <w:t>However</w:t>
      </w:r>
      <w:r w:rsidR="002373E0">
        <w:t xml:space="preserve">, this can be only an ethical dilemma because </w:t>
      </w:r>
      <w:r w:rsidR="007C326A">
        <w:t>arranged marriages do</w:t>
      </w:r>
      <w:r w:rsidR="0025087A">
        <w:t xml:space="preserve"> not involve decision-making of parties with their consent.</w:t>
      </w:r>
      <w:r w:rsidR="00911F0F">
        <w:t xml:space="preserve"> </w:t>
      </w:r>
      <w:r w:rsidR="00B57FFA">
        <w:t xml:space="preserve">In traditional areas, there is no such concept of </w:t>
      </w:r>
      <w:r w:rsidR="00304717">
        <w:t>arranged</w:t>
      </w:r>
      <w:r w:rsidR="00B57FFA">
        <w:t xml:space="preserve"> marriage, so individuals have to a</w:t>
      </w:r>
      <w:r w:rsidR="00A26D9D">
        <w:t xml:space="preserve">ccept </w:t>
      </w:r>
      <w:r w:rsidR="00EA3190">
        <w:t>those</w:t>
      </w:r>
      <w:r w:rsidR="00A26D9D">
        <w:t xml:space="preserve"> </w:t>
      </w:r>
      <w:r w:rsidR="00E35441">
        <w:t>optio</w:t>
      </w:r>
      <w:r w:rsidR="00EA3190">
        <w:t xml:space="preserve">ns, which </w:t>
      </w:r>
      <w:r w:rsidR="00E35441">
        <w:t>are available</w:t>
      </w:r>
      <w:r w:rsidR="00B57FFA">
        <w:t xml:space="preserve">. </w:t>
      </w:r>
      <w:r w:rsidR="00383D14">
        <w:t xml:space="preserve">Both parties do not get a chance to communicate before their marriage, and a communication gap starts taking root in their relation. </w:t>
      </w:r>
      <w:r w:rsidR="00AC2266">
        <w:t xml:space="preserve">There has to be an interpersonal relationship between two parties to </w:t>
      </w:r>
      <w:r w:rsidR="0035765D">
        <w:t xml:space="preserve">make a clear understanding </w:t>
      </w:r>
      <w:r w:rsidR="00E35441">
        <w:t>of their relationship</w:t>
      </w:r>
      <w:r w:rsidR="00386DA5">
        <w:t xml:space="preserve">. </w:t>
      </w:r>
    </w:p>
    <w:p w14:paraId="08C6ADEC" w14:textId="1D32CAE6" w:rsidR="007366A2" w:rsidRDefault="00F54EF4" w:rsidP="008529C6">
      <w:r>
        <w:t>Interpersonal</w:t>
      </w:r>
      <w:r w:rsidR="005213D0">
        <w:t xml:space="preserve"> problems</w:t>
      </w:r>
      <w:r w:rsidR="00AB243D">
        <w:t xml:space="preserve"> are caused</w:t>
      </w:r>
      <w:r w:rsidR="005213D0">
        <w:t xml:space="preserve"> </w:t>
      </w:r>
      <w:r w:rsidR="00EA3190">
        <w:t>b</w:t>
      </w:r>
      <w:r w:rsidR="00204D6C">
        <w:t xml:space="preserve">y </w:t>
      </w:r>
      <w:r w:rsidR="005213D0">
        <w:t>communication gap</w:t>
      </w:r>
      <w:r w:rsidR="00EA3190">
        <w:t>, which</w:t>
      </w:r>
      <w:r w:rsidR="005213D0">
        <w:t xml:space="preserve"> leads to misunderstandings between two parties </w:t>
      </w:r>
      <w:r w:rsidR="00CA326C">
        <w:t>after their marriage</w:t>
      </w:r>
      <w:r w:rsidR="00564DA2">
        <w:t xml:space="preserve"> </w:t>
      </w:r>
      <w:r w:rsidR="002C32E0">
        <w:fldChar w:fldCharType="begin"/>
      </w:r>
      <w:r w:rsidR="00564DA2">
        <w:instrText xml:space="preserve"> ADDIN ZOTERO_ITEM CSL_CITATION {"citationID":"bMwhw1Vh","properties":{"formattedCitation":"(Akhtar et al., 2017)","plainCitation":"(Akhtar et al., 2017)","noteIndex":0},"citationItems":[{"id":801,"uris":["http://zotero.org/users/local/F0XOCTdk/items/ZRYK2PGY"],"uri":["http://zotero.org/users/local/F0XOCTdk/items/ZRYK2PGY"],"itemData":{"id":801,"type":"article-journal","title":"Interpersonal Problems in Arranged and Love Marriages","page":"18-22","volume":"15","source":"ResearchGate","abstract":"Marriage is often considered to be the cornerstone of a healthy social structure. The stronger the quality of a marriage, the healthier the social structure of society. The present research investigated the interpersonal problems among arranged and love marriages. The sample of this study comprised 100 couples who had married for love, and 100 couples whose marriage had been arranged by their families. The age range of participants was 20 to 40 years (Mean = 28, SD = 5.2). Inventory of Interpersonal Problems-32 (Horowitz, Alden, Wiggins, &amp; Pincus, 2000) was administered to assess the nature of interpersonal problems experienced by the sample. The findings of present study revealed that the couples whose marriage was arranged by their families were more domineering and vindictive, compared to couples who had married for love.. However, couples in love marriages were more socially inhibited, non-assertive and intrusive when compared to arranged marriage couples. This research has important implications for social psychologists, marital counsellors and families.","author":[{"family":"Akhtar","given":"Nasreen"},{"family":"Khan","given":"Anum"},{"family":"Pervez","given":"Aneeza"},{"family":"Batool","given":"Iffat"}],"issued":{"date-parts":[["2017",3,21]]}}}],"schema":"https://github.com/citation-style-language/schema/raw/master/csl-citation.json"} </w:instrText>
      </w:r>
      <w:r w:rsidR="002C32E0">
        <w:fldChar w:fldCharType="separate"/>
      </w:r>
      <w:r w:rsidR="00564DA2" w:rsidRPr="00564DA2">
        <w:rPr>
          <w:rFonts w:ascii="Times New Roman" w:hAnsi="Times New Roman" w:cs="Times New Roman"/>
        </w:rPr>
        <w:t>(Akhtar et al., 2017)</w:t>
      </w:r>
      <w:r w:rsidR="002C32E0">
        <w:fldChar w:fldCharType="end"/>
      </w:r>
      <w:r w:rsidR="00CA326C">
        <w:t xml:space="preserve">. </w:t>
      </w:r>
      <w:r w:rsidR="00481550">
        <w:t>These issues of communication gaps give</w:t>
      </w:r>
      <w:r w:rsidR="00CA326C">
        <w:t xml:space="preserve"> birth to issues and </w:t>
      </w:r>
      <w:r w:rsidR="00481550">
        <w:t>conflicts, which</w:t>
      </w:r>
      <w:r w:rsidR="00CA326C">
        <w:t xml:space="preserve"> sometimes become the reason for abuse, </w:t>
      </w:r>
      <w:r w:rsidR="00481550">
        <w:t>violence,</w:t>
      </w:r>
      <w:r w:rsidR="00CA326C">
        <w:t xml:space="preserve"> and divorce. </w:t>
      </w:r>
      <w:r w:rsidR="00481550">
        <w:t xml:space="preserve">Parties do not understand appropriate decision-making to avoid any further complications in their marriages, </w:t>
      </w:r>
      <w:r w:rsidR="00EA3190">
        <w:t>and</w:t>
      </w:r>
      <w:r w:rsidR="00481550">
        <w:t xml:space="preserve"> this confusion in </w:t>
      </w:r>
      <w:r>
        <w:t>decision-making</w:t>
      </w:r>
      <w:r w:rsidR="00481550">
        <w:t xml:space="preserve"> may be considered </w:t>
      </w:r>
      <w:r>
        <w:t xml:space="preserve">as an ethical dilemma. </w:t>
      </w:r>
      <w:r w:rsidR="00304717">
        <w:t>Arranged</w:t>
      </w:r>
      <w:r>
        <w:t xml:space="preserve"> marriage is not more than a forceful marriage because </w:t>
      </w:r>
      <w:r w:rsidR="004D299A">
        <w:t>no</w:t>
      </w:r>
      <w:r w:rsidR="00204D6C">
        <w:t>ne of both</w:t>
      </w:r>
      <w:r w:rsidR="004D299A">
        <w:t xml:space="preserve"> </w:t>
      </w:r>
      <w:r w:rsidR="00204D6C">
        <w:t xml:space="preserve">parties </w:t>
      </w:r>
      <w:r w:rsidR="004D299A">
        <w:t xml:space="preserve">can </w:t>
      </w:r>
      <w:r>
        <w:t xml:space="preserve">make </w:t>
      </w:r>
      <w:r w:rsidR="004D299A">
        <w:t xml:space="preserve">any </w:t>
      </w:r>
      <w:r>
        <w:t xml:space="preserve">appropriate decisions to make their marriage successful. </w:t>
      </w:r>
      <w:r w:rsidR="00304717">
        <w:t>Arranged</w:t>
      </w:r>
      <w:r w:rsidR="00253DDA">
        <w:t xml:space="preserve"> marriages only raise sensitive issues of social, cultural, </w:t>
      </w:r>
      <w:r w:rsidR="007E0BC4">
        <w:t>traditional,</w:t>
      </w:r>
      <w:r w:rsidR="00253DDA">
        <w:t xml:space="preserve"> and </w:t>
      </w:r>
      <w:r w:rsidR="007E0BC4">
        <w:t xml:space="preserve">economic issues, </w:t>
      </w:r>
      <w:r w:rsidR="00101829">
        <w:t xml:space="preserve">and </w:t>
      </w:r>
      <w:r w:rsidR="007E0BC4">
        <w:t>these issues are the result of intersecting questions</w:t>
      </w:r>
      <w:r w:rsidR="008A49A7">
        <w:t xml:space="preserve"> </w:t>
      </w:r>
      <w:r w:rsidR="008A49A7">
        <w:fldChar w:fldCharType="begin"/>
      </w:r>
      <w:r w:rsidR="008A49A7">
        <w:instrText xml:space="preserve"> ADDIN ZOTERO_ITEM CSL_CITATION {"citationID":"xPMIz9lk","properties":{"formattedCitation":"(Clark &amp; Richards, 2008)","plainCitation":"(Clark &amp; Richards, 2008)","noteIndex":0},"citationItems":[{"id":805,"uris":["http://zotero.org/users/local/F0XOCTdk/items/X57G4YYQ"],"uri":["http://zotero.org/users/local/F0XOCTdk/items/X57G4YYQ"],"itemData":{"id":805,"type":"article-journal","title":"The Prevention and Prohibition of Forced Marriages: A Comparative Approach","container-title":"The International and Comparative Law Quarterly","page":"501-528","volume":"57","issue":"3","source":"JSTOR","archive":"JSTOR","ISSN":"0020-5893","shortTitle":"The Prevention and Prohibition of Forced Marriages","author":[{"family":"Clark","given":"Brigitte"},{"family":"Richards","given":"Claudina"}],"issued":{"date-parts":[["2008"]]}}}],"schema":"https://github.com/citation-style-language/schema/raw/master/csl-citation.json"} </w:instrText>
      </w:r>
      <w:r w:rsidR="008A49A7">
        <w:fldChar w:fldCharType="separate"/>
      </w:r>
      <w:r w:rsidR="008A49A7" w:rsidRPr="008A49A7">
        <w:rPr>
          <w:rFonts w:ascii="Times New Roman" w:hAnsi="Times New Roman" w:cs="Times New Roman"/>
        </w:rPr>
        <w:t>(Clark &amp; Richards, 2008)</w:t>
      </w:r>
      <w:r w:rsidR="008A49A7">
        <w:fldChar w:fldCharType="end"/>
      </w:r>
      <w:r w:rsidR="008A49A7">
        <w:t xml:space="preserve">. These intersecting questions later result in misunderstandings and unclear </w:t>
      </w:r>
      <w:r w:rsidR="00D5584E">
        <w:t xml:space="preserve">communication, which leads to problems between parties.  </w:t>
      </w:r>
    </w:p>
    <w:p w14:paraId="490ADCCC" w14:textId="1DFCB8ED" w:rsidR="00564DA2" w:rsidRDefault="00F54EF4" w:rsidP="008529C6">
      <w:r>
        <w:t xml:space="preserve">However, these ethical </w:t>
      </w:r>
      <w:r w:rsidR="00721A35">
        <w:t xml:space="preserve">dilemmas, which are </w:t>
      </w:r>
      <w:r w:rsidR="00FE487D">
        <w:t>vague,</w:t>
      </w:r>
      <w:r>
        <w:t xml:space="preserve"> and not based on </w:t>
      </w:r>
      <w:r w:rsidR="00721A35">
        <w:t xml:space="preserve">rationality and </w:t>
      </w:r>
      <w:r w:rsidR="00A74F6D">
        <w:t>l</w:t>
      </w:r>
      <w:r w:rsidR="00FC5962">
        <w:t>ogic can be avoided with effective strategic planning</w:t>
      </w:r>
      <w:r w:rsidR="00B93108">
        <w:t xml:space="preserve">. To be in a successful </w:t>
      </w:r>
      <w:r w:rsidR="00304717">
        <w:t>arranged</w:t>
      </w:r>
      <w:r w:rsidR="00B93108">
        <w:t xml:space="preserve"> married, both </w:t>
      </w:r>
      <w:r w:rsidR="0067059E">
        <w:lastRenderedPageBreak/>
        <w:t>partners should be asked about their consent and there should be no communication gap</w:t>
      </w:r>
      <w:r w:rsidR="009A7E80">
        <w:t>,</w:t>
      </w:r>
      <w:r w:rsidR="00B93108">
        <w:t xml:space="preserve"> </w:t>
      </w:r>
      <w:r w:rsidR="00A37822">
        <w:t>otherwise</w:t>
      </w:r>
      <w:r w:rsidR="009A7E80">
        <w:t>,</w:t>
      </w:r>
      <w:r w:rsidR="00A37822">
        <w:t xml:space="preserve"> this societal formality may lead to immoral actions.</w:t>
      </w:r>
      <w:r w:rsidR="00DD2F16">
        <w:t xml:space="preserve"> Ethical dilemmas may also </w:t>
      </w:r>
      <w:r w:rsidR="008A2CA4">
        <w:t xml:space="preserve">create sensitive issues in society by raising possibilities of intersecting questions. </w:t>
      </w:r>
      <w:r w:rsidR="00A37822">
        <w:t xml:space="preserve"> </w:t>
      </w:r>
      <w:bookmarkEnd w:id="0"/>
    </w:p>
    <w:sdt>
      <w:sdtPr>
        <w:rPr>
          <w:rFonts w:asciiTheme="minorHAnsi" w:eastAsiaTheme="minorEastAsia" w:hAnsiTheme="minorHAnsi" w:cstheme="minorBidi"/>
        </w:rPr>
        <w:id w:val="62297111"/>
        <w:docPartObj>
          <w:docPartGallery w:val="Bibliographies"/>
          <w:docPartUnique/>
        </w:docPartObj>
      </w:sdtPr>
      <w:sdtEndPr/>
      <w:sdtContent>
        <w:p w14:paraId="40C56270" w14:textId="77777777" w:rsidR="00E81978" w:rsidRDefault="00F54EF4">
          <w:pPr>
            <w:pStyle w:val="SectionTitle"/>
          </w:pPr>
          <w:r>
            <w:t>References</w:t>
          </w:r>
        </w:p>
        <w:p w14:paraId="13002F12" w14:textId="3187E50A" w:rsidR="008A49A7" w:rsidRPr="008A49A7" w:rsidRDefault="00F54EF4" w:rsidP="008A49A7">
          <w:pPr>
            <w:pStyle w:val="Bibliography"/>
            <w:rPr>
              <w:rFonts w:ascii="Times New Roman" w:hAnsi="Times New Roman" w:cs="Times New Roman"/>
            </w:rPr>
          </w:pPr>
          <w:r>
            <w:fldChar w:fldCharType="begin"/>
          </w:r>
          <w:r w:rsidR="00E87D35">
            <w:instrText xml:space="preserve"> ADDIN ZOTERO_BIBL {"uncited":[],"omitted":[],"custom":[]} CSL_BIBLIOGRAPHY </w:instrText>
          </w:r>
          <w:r>
            <w:fldChar w:fldCharType="separate"/>
          </w:r>
          <w:r w:rsidRPr="008A49A7">
            <w:rPr>
              <w:rFonts w:ascii="Times New Roman" w:hAnsi="Times New Roman" w:cs="Times New Roman"/>
            </w:rPr>
            <w:t xml:space="preserve">Akhtar, N., Khan, A., Pervez, A., &amp; Batool, I. (2017). </w:t>
          </w:r>
          <w:r w:rsidRPr="008A49A7">
            <w:rPr>
              <w:rFonts w:ascii="Times New Roman" w:hAnsi="Times New Roman" w:cs="Times New Roman"/>
              <w:i/>
              <w:iCs/>
            </w:rPr>
            <w:t xml:space="preserve">Interpersonal Problems in </w:t>
          </w:r>
          <w:r w:rsidR="00304717">
            <w:rPr>
              <w:rFonts w:ascii="Times New Roman" w:hAnsi="Times New Roman" w:cs="Times New Roman"/>
              <w:i/>
              <w:iCs/>
            </w:rPr>
            <w:t>Arranged</w:t>
          </w:r>
          <w:r w:rsidRPr="008A49A7">
            <w:rPr>
              <w:rFonts w:ascii="Times New Roman" w:hAnsi="Times New Roman" w:cs="Times New Roman"/>
              <w:i/>
              <w:iCs/>
            </w:rPr>
            <w:t xml:space="preserve"> and Love Marriages</w:t>
          </w:r>
          <w:r w:rsidRPr="008A49A7">
            <w:rPr>
              <w:rFonts w:ascii="Times New Roman" w:hAnsi="Times New Roman" w:cs="Times New Roman"/>
            </w:rPr>
            <w:t xml:space="preserve">. </w:t>
          </w:r>
          <w:r w:rsidRPr="008A49A7">
            <w:rPr>
              <w:rFonts w:ascii="Times New Roman" w:hAnsi="Times New Roman" w:cs="Times New Roman"/>
              <w:i/>
              <w:iCs/>
            </w:rPr>
            <w:t>15</w:t>
          </w:r>
          <w:r w:rsidRPr="008A49A7">
            <w:rPr>
              <w:rFonts w:ascii="Times New Roman" w:hAnsi="Times New Roman" w:cs="Times New Roman"/>
            </w:rPr>
            <w:t>, 18–22.</w:t>
          </w:r>
        </w:p>
        <w:p w14:paraId="091A9125" w14:textId="77777777" w:rsidR="008A49A7" w:rsidRPr="008A49A7" w:rsidRDefault="00F54EF4" w:rsidP="008A49A7">
          <w:pPr>
            <w:pStyle w:val="Bibliography"/>
            <w:rPr>
              <w:rFonts w:ascii="Times New Roman" w:hAnsi="Times New Roman" w:cs="Times New Roman"/>
            </w:rPr>
          </w:pPr>
          <w:r w:rsidRPr="008A49A7">
            <w:rPr>
              <w:rFonts w:ascii="Times New Roman" w:hAnsi="Times New Roman" w:cs="Times New Roman"/>
            </w:rPr>
            <w:t xml:space="preserve">Clark, B., &amp; Richards, C. (2008). The Prevention and Prohibition of Forced Marriages: A Comparative Approach. </w:t>
          </w:r>
          <w:r w:rsidRPr="008A49A7">
            <w:rPr>
              <w:rFonts w:ascii="Times New Roman" w:hAnsi="Times New Roman" w:cs="Times New Roman"/>
              <w:i/>
              <w:iCs/>
            </w:rPr>
            <w:t>The International and Comparative Law Quarterly</w:t>
          </w:r>
          <w:r w:rsidRPr="008A49A7">
            <w:rPr>
              <w:rFonts w:ascii="Times New Roman" w:hAnsi="Times New Roman" w:cs="Times New Roman"/>
            </w:rPr>
            <w:t xml:space="preserve">, </w:t>
          </w:r>
          <w:r w:rsidRPr="008A49A7">
            <w:rPr>
              <w:rFonts w:ascii="Times New Roman" w:hAnsi="Times New Roman" w:cs="Times New Roman"/>
              <w:i/>
              <w:iCs/>
            </w:rPr>
            <w:t>57</w:t>
          </w:r>
          <w:r w:rsidRPr="008A49A7">
            <w:rPr>
              <w:rFonts w:ascii="Times New Roman" w:hAnsi="Times New Roman" w:cs="Times New Roman"/>
            </w:rPr>
            <w:t>(3), 501–528. Retrieved from JSTOR.</w:t>
          </w:r>
        </w:p>
        <w:p w14:paraId="5B3EF67B" w14:textId="77777777" w:rsidR="008A49A7" w:rsidRPr="008A49A7" w:rsidRDefault="00F54EF4" w:rsidP="008A49A7">
          <w:pPr>
            <w:pStyle w:val="Bibliography"/>
            <w:rPr>
              <w:rFonts w:ascii="Times New Roman" w:hAnsi="Times New Roman" w:cs="Times New Roman"/>
            </w:rPr>
          </w:pPr>
          <w:r w:rsidRPr="008A49A7">
            <w:rPr>
              <w:rFonts w:ascii="Times New Roman" w:hAnsi="Times New Roman" w:cs="Times New Roman"/>
            </w:rPr>
            <w:t xml:space="preserve">Figar, N., &amp; Đorđević, B. (2016). Managing an Ethical Dilemma. </w:t>
          </w:r>
          <w:r w:rsidRPr="008A49A7">
            <w:rPr>
              <w:rFonts w:ascii="Times New Roman" w:hAnsi="Times New Roman" w:cs="Times New Roman"/>
              <w:i/>
              <w:iCs/>
            </w:rPr>
            <w:t>Economic Themes</w:t>
          </w:r>
          <w:r w:rsidRPr="008A49A7">
            <w:rPr>
              <w:rFonts w:ascii="Times New Roman" w:hAnsi="Times New Roman" w:cs="Times New Roman"/>
            </w:rPr>
            <w:t xml:space="preserve">, </w:t>
          </w:r>
          <w:r w:rsidRPr="008A49A7">
            <w:rPr>
              <w:rFonts w:ascii="Times New Roman" w:hAnsi="Times New Roman" w:cs="Times New Roman"/>
              <w:i/>
              <w:iCs/>
            </w:rPr>
            <w:t>54</w:t>
          </w:r>
          <w:r w:rsidRPr="008A49A7">
            <w:rPr>
              <w:rFonts w:ascii="Times New Roman" w:hAnsi="Times New Roman" w:cs="Times New Roman"/>
            </w:rPr>
            <w:t>. https://doi.org/10.1515/ethemes-2016-0017</w:t>
          </w:r>
        </w:p>
        <w:p w14:paraId="47AC889D" w14:textId="11151596" w:rsidR="00721A35" w:rsidRDefault="00F54EF4" w:rsidP="00721A35">
          <w:pPr>
            <w:pStyle w:val="Bibliography"/>
            <w:ind w:left="0" w:firstLine="0"/>
          </w:pPr>
          <w:r>
            <w:fldChar w:fldCharType="end"/>
          </w:r>
        </w:p>
        <w:p w14:paraId="4101D5C3" w14:textId="77777777" w:rsidR="00E81978" w:rsidRDefault="00D2666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C5B3" w14:textId="77777777" w:rsidR="00D26660" w:rsidRDefault="00D26660">
      <w:pPr>
        <w:spacing w:line="240" w:lineRule="auto"/>
      </w:pPr>
      <w:r>
        <w:separator/>
      </w:r>
    </w:p>
  </w:endnote>
  <w:endnote w:type="continuationSeparator" w:id="0">
    <w:p w14:paraId="5D1A8E10" w14:textId="77777777" w:rsidR="00D26660" w:rsidRDefault="00D2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BCC2" w14:textId="77777777" w:rsidR="00D26660" w:rsidRDefault="00D26660">
      <w:pPr>
        <w:spacing w:line="240" w:lineRule="auto"/>
      </w:pPr>
      <w:r>
        <w:separator/>
      </w:r>
    </w:p>
  </w:footnote>
  <w:footnote w:type="continuationSeparator" w:id="0">
    <w:p w14:paraId="3C3007AB" w14:textId="77777777" w:rsidR="00D26660" w:rsidRDefault="00D266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DE21" w14:textId="77777777" w:rsidR="00E81978" w:rsidRDefault="00D2666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0088">
          <w:rPr>
            <w:rStyle w:val="Strong"/>
          </w:rPr>
          <w:t>Philosophy</w:t>
        </w:r>
      </w:sdtContent>
    </w:sdt>
    <w:r w:rsidR="00F54EF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326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3082" w14:textId="77777777" w:rsidR="00E81978" w:rsidRDefault="00F54EF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0088">
          <w:rPr>
            <w:rStyle w:val="Strong"/>
          </w:rPr>
          <w:t>Philosophy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C326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NzQ1NjUyNDQ1NDFQ0lEKTi0uzszPAykwrQUAqjADvCwAAAA="/>
  </w:docVars>
  <w:rsids>
    <w:rsidRoot w:val="00C50272"/>
    <w:rsid w:val="0000459F"/>
    <w:rsid w:val="00030CBD"/>
    <w:rsid w:val="00031AEF"/>
    <w:rsid w:val="0003706B"/>
    <w:rsid w:val="000A6244"/>
    <w:rsid w:val="000D3F41"/>
    <w:rsid w:val="00101829"/>
    <w:rsid w:val="00123E33"/>
    <w:rsid w:val="001F26BF"/>
    <w:rsid w:val="00204D6C"/>
    <w:rsid w:val="002337DA"/>
    <w:rsid w:val="002373E0"/>
    <w:rsid w:val="0025087A"/>
    <w:rsid w:val="00253DDA"/>
    <w:rsid w:val="00284192"/>
    <w:rsid w:val="002923AB"/>
    <w:rsid w:val="002B6B3E"/>
    <w:rsid w:val="002C32E0"/>
    <w:rsid w:val="002E42F7"/>
    <w:rsid w:val="002E732E"/>
    <w:rsid w:val="002F6B9E"/>
    <w:rsid w:val="0030223D"/>
    <w:rsid w:val="00304717"/>
    <w:rsid w:val="00326E27"/>
    <w:rsid w:val="00334979"/>
    <w:rsid w:val="0034764F"/>
    <w:rsid w:val="00355DCA"/>
    <w:rsid w:val="0035765D"/>
    <w:rsid w:val="00383D14"/>
    <w:rsid w:val="00386DA5"/>
    <w:rsid w:val="003D0BE3"/>
    <w:rsid w:val="003E57CC"/>
    <w:rsid w:val="003F22E5"/>
    <w:rsid w:val="003F5BD9"/>
    <w:rsid w:val="004353EC"/>
    <w:rsid w:val="00465439"/>
    <w:rsid w:val="00481550"/>
    <w:rsid w:val="004D0EBC"/>
    <w:rsid w:val="004D299A"/>
    <w:rsid w:val="004F713B"/>
    <w:rsid w:val="005213D0"/>
    <w:rsid w:val="00551A02"/>
    <w:rsid w:val="005534FA"/>
    <w:rsid w:val="00560402"/>
    <w:rsid w:val="00564DA2"/>
    <w:rsid w:val="005D3A03"/>
    <w:rsid w:val="005D7356"/>
    <w:rsid w:val="006247DD"/>
    <w:rsid w:val="0062557C"/>
    <w:rsid w:val="00635B2E"/>
    <w:rsid w:val="00656C07"/>
    <w:rsid w:val="0067059E"/>
    <w:rsid w:val="00684CA3"/>
    <w:rsid w:val="00714028"/>
    <w:rsid w:val="00721A35"/>
    <w:rsid w:val="007366A2"/>
    <w:rsid w:val="007961CC"/>
    <w:rsid w:val="007C2EC1"/>
    <w:rsid w:val="007C326A"/>
    <w:rsid w:val="007E0BC4"/>
    <w:rsid w:val="008002C0"/>
    <w:rsid w:val="00814670"/>
    <w:rsid w:val="00842881"/>
    <w:rsid w:val="008529C6"/>
    <w:rsid w:val="008664B0"/>
    <w:rsid w:val="00885D77"/>
    <w:rsid w:val="008A2CA4"/>
    <w:rsid w:val="008A49A7"/>
    <w:rsid w:val="008C5323"/>
    <w:rsid w:val="00911F0F"/>
    <w:rsid w:val="00921E7A"/>
    <w:rsid w:val="00923928"/>
    <w:rsid w:val="00940E63"/>
    <w:rsid w:val="00960224"/>
    <w:rsid w:val="009A6A3B"/>
    <w:rsid w:val="009A7E80"/>
    <w:rsid w:val="00A148FF"/>
    <w:rsid w:val="00A26D9D"/>
    <w:rsid w:val="00A37822"/>
    <w:rsid w:val="00A46732"/>
    <w:rsid w:val="00A711EE"/>
    <w:rsid w:val="00A74F6D"/>
    <w:rsid w:val="00AB243D"/>
    <w:rsid w:val="00AC2266"/>
    <w:rsid w:val="00AE0088"/>
    <w:rsid w:val="00AF6B3E"/>
    <w:rsid w:val="00B57FFA"/>
    <w:rsid w:val="00B773B0"/>
    <w:rsid w:val="00B823AA"/>
    <w:rsid w:val="00B93108"/>
    <w:rsid w:val="00BA45DB"/>
    <w:rsid w:val="00BB28D0"/>
    <w:rsid w:val="00BF4184"/>
    <w:rsid w:val="00C0601E"/>
    <w:rsid w:val="00C31D30"/>
    <w:rsid w:val="00C50272"/>
    <w:rsid w:val="00C73F57"/>
    <w:rsid w:val="00C7764F"/>
    <w:rsid w:val="00CA1746"/>
    <w:rsid w:val="00CA326C"/>
    <w:rsid w:val="00CD6E39"/>
    <w:rsid w:val="00CE3136"/>
    <w:rsid w:val="00CE383B"/>
    <w:rsid w:val="00CF6E91"/>
    <w:rsid w:val="00D26660"/>
    <w:rsid w:val="00D5584E"/>
    <w:rsid w:val="00D85B68"/>
    <w:rsid w:val="00DC462A"/>
    <w:rsid w:val="00DD2F16"/>
    <w:rsid w:val="00DF1C35"/>
    <w:rsid w:val="00E12DD0"/>
    <w:rsid w:val="00E3029A"/>
    <w:rsid w:val="00E35441"/>
    <w:rsid w:val="00E6004D"/>
    <w:rsid w:val="00E81978"/>
    <w:rsid w:val="00E87D35"/>
    <w:rsid w:val="00EA1AA9"/>
    <w:rsid w:val="00EA3190"/>
    <w:rsid w:val="00EB287A"/>
    <w:rsid w:val="00EC4240"/>
    <w:rsid w:val="00EC468F"/>
    <w:rsid w:val="00ED25BF"/>
    <w:rsid w:val="00F212BA"/>
    <w:rsid w:val="00F379B7"/>
    <w:rsid w:val="00F525FA"/>
    <w:rsid w:val="00F54EF4"/>
    <w:rsid w:val="00FA2C06"/>
    <w:rsid w:val="00FC5962"/>
    <w:rsid w:val="00FE487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31AEF" w:rsidRDefault="00693884">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31AEF" w:rsidRDefault="0069388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31AEF" w:rsidRDefault="0069388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31AEF" w:rsidRDefault="00693884">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31AEF" w:rsidRDefault="0069388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31AEF" w:rsidRDefault="0069388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31AEF" w:rsidRDefault="0069388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EF"/>
    <w:rsid w:val="00275173"/>
    <w:rsid w:val="00313E00"/>
    <w:rsid w:val="0042188F"/>
    <w:rsid w:val="004C1E38"/>
    <w:rsid w:val="005C54D6"/>
    <w:rsid w:val="00693884"/>
    <w:rsid w:val="006B73AC"/>
    <w:rsid w:val="00C8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3B36C-6C0F-4724-B7F6-D41F6548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Arranged Marriages</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Marriages</dc:title>
  <dc:creator>Zack Gold</dc:creator>
  <cp:lastModifiedBy>Night</cp:lastModifiedBy>
  <cp:revision>2</cp:revision>
  <dcterms:created xsi:type="dcterms:W3CDTF">2019-11-25T08:25:00Z</dcterms:created>
  <dcterms:modified xsi:type="dcterms:W3CDTF">2019-11-25T08:25:00Z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id="wMwLPl9y"/&gt;&lt;style id="http://www.zotero.org/styles/apa" locale="en-US" hasBibliography="1" bibliographyStyleHasBeenSet="1"/&gt;&lt;prefs&gt;&lt;pref name="fieldType" value="Field"/&gt;&lt;/prefs&gt;&lt;/data&gt;</vt:lpwstr>
  </property>
</Properties>
</file>