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1F0888" w:rsidRPr="00535FDC" w:rsidP="0043743A">
      <w:pPr>
        <w:spacing w:after="0" w:line="480" w:lineRule="auto"/>
        <w:jc w:val="center"/>
        <w:rPr>
          <w:rFonts w:cs="Times New Roman"/>
          <w:szCs w:val="24"/>
        </w:rPr>
      </w:pPr>
    </w:p>
    <w:p w:rsidR="001F0888" w:rsidRPr="00535FDC" w:rsidP="0043743A">
      <w:pPr>
        <w:spacing w:after="0" w:line="480" w:lineRule="auto"/>
        <w:jc w:val="center"/>
        <w:rPr>
          <w:rFonts w:cs="Times New Roman"/>
          <w:szCs w:val="24"/>
        </w:rPr>
      </w:pPr>
    </w:p>
    <w:p w:rsidR="00535FDC" w:rsidP="0043743A">
      <w:pPr>
        <w:spacing w:after="0" w:line="480" w:lineRule="auto"/>
        <w:jc w:val="center"/>
        <w:rPr>
          <w:rFonts w:cs="Times New Roman"/>
          <w:szCs w:val="24"/>
        </w:rPr>
      </w:pPr>
    </w:p>
    <w:p w:rsidR="00535FDC" w:rsidP="0043743A">
      <w:pPr>
        <w:spacing w:after="0" w:line="480" w:lineRule="auto"/>
        <w:jc w:val="center"/>
        <w:rPr>
          <w:rFonts w:cs="Times New Roman"/>
          <w:szCs w:val="24"/>
        </w:rPr>
      </w:pPr>
    </w:p>
    <w:p w:rsidR="00535FDC" w:rsidP="0043743A">
      <w:pPr>
        <w:spacing w:after="0" w:line="480" w:lineRule="auto"/>
        <w:jc w:val="center"/>
        <w:rPr>
          <w:rFonts w:cs="Times New Roman"/>
          <w:szCs w:val="24"/>
        </w:rPr>
      </w:pPr>
    </w:p>
    <w:p w:rsidR="00535FDC" w:rsidP="0043743A">
      <w:pPr>
        <w:spacing w:after="0" w:line="480" w:lineRule="auto"/>
        <w:rPr>
          <w:rFonts w:cs="Times New Roman"/>
          <w:szCs w:val="24"/>
        </w:rPr>
      </w:pPr>
    </w:p>
    <w:p w:rsidR="00535FDC" w:rsidP="0043743A">
      <w:pPr>
        <w:spacing w:after="0" w:line="480" w:lineRule="auto"/>
        <w:jc w:val="center"/>
        <w:rPr>
          <w:rFonts w:cs="Times New Roman"/>
          <w:szCs w:val="24"/>
        </w:rPr>
      </w:pPr>
    </w:p>
    <w:p w:rsidR="00535FDC" w:rsidP="0043743A">
      <w:pPr>
        <w:spacing w:after="0" w:line="480" w:lineRule="auto"/>
        <w:jc w:val="center"/>
        <w:rPr>
          <w:rFonts w:cs="Times New Roman"/>
          <w:szCs w:val="24"/>
        </w:rPr>
      </w:pPr>
    </w:p>
    <w:p w:rsidR="001F0888" w:rsidRPr="00535FDC" w:rsidP="0043743A">
      <w:pPr>
        <w:spacing w:after="0" w:line="480" w:lineRule="auto"/>
        <w:jc w:val="center"/>
        <w:rPr>
          <w:rFonts w:cs="Times New Roman"/>
          <w:szCs w:val="24"/>
        </w:rPr>
      </w:pPr>
      <w:r w:rsidRPr="00535FDC">
        <w:rPr>
          <w:rFonts w:cs="Times New Roman"/>
          <w:szCs w:val="24"/>
        </w:rPr>
        <w:t>[Name of the Writer]</w:t>
      </w:r>
    </w:p>
    <w:p w:rsidR="001F0888" w:rsidRPr="00535FDC" w:rsidP="0043743A">
      <w:pPr>
        <w:spacing w:after="0" w:line="480" w:lineRule="auto"/>
        <w:jc w:val="center"/>
        <w:rPr>
          <w:rFonts w:cs="Times New Roman"/>
          <w:szCs w:val="24"/>
        </w:rPr>
      </w:pPr>
      <w:r w:rsidRPr="00535FDC">
        <w:rPr>
          <w:rFonts w:cs="Times New Roman"/>
          <w:szCs w:val="24"/>
        </w:rPr>
        <w:t>[Name of the Institution]</w:t>
      </w:r>
    </w:p>
    <w:p w:rsidR="001F0888" w:rsidRPr="00535FDC" w:rsidP="0043743A">
      <w:pPr>
        <w:spacing w:after="0" w:line="480" w:lineRule="auto"/>
        <w:jc w:val="center"/>
        <w:rPr>
          <w:rFonts w:cs="Times New Roman"/>
          <w:szCs w:val="24"/>
        </w:rPr>
      </w:pPr>
      <w:r w:rsidRPr="00535FDC">
        <w:rPr>
          <w:rFonts w:cs="Times New Roman"/>
          <w:szCs w:val="24"/>
        </w:rPr>
        <w:t xml:space="preserve"> </w:t>
      </w:r>
    </w:p>
    <w:p w:rsidR="001F0888" w:rsidRPr="00535FDC" w:rsidP="0043743A">
      <w:pPr>
        <w:spacing w:after="0" w:line="480" w:lineRule="auto"/>
        <w:rPr>
          <w:rFonts w:cs="Times New Roman"/>
          <w:szCs w:val="24"/>
        </w:rPr>
      </w:pPr>
      <w:r w:rsidRPr="00535FDC">
        <w:rPr>
          <w:rFonts w:cs="Times New Roman"/>
          <w:szCs w:val="24"/>
        </w:rPr>
        <w:br w:type="page"/>
      </w:r>
    </w:p>
    <w:p w:rsidR="00E668ED" w:rsidP="0043743A">
      <w:pPr>
        <w:spacing w:after="0" w:line="480" w:lineRule="auto"/>
        <w:jc w:val="center"/>
        <w:rPr>
          <w:rFonts w:cs="Times New Roman"/>
          <w:szCs w:val="24"/>
        </w:rPr>
      </w:pPr>
      <w:r w:rsidRPr="00535FDC">
        <w:rPr>
          <w:rFonts w:cs="Times New Roman"/>
          <w:szCs w:val="24"/>
        </w:rPr>
        <w:t>[Title]</w:t>
      </w:r>
    </w:p>
    <w:p w:rsidR="0043743A" w:rsidRPr="00535FDC" w:rsidP="0043743A">
      <w:pPr>
        <w:spacing w:after="0" w:line="480" w:lineRule="auto"/>
        <w:jc w:val="center"/>
        <w:rPr>
          <w:rFonts w:cs="Times New Roman"/>
          <w:szCs w:val="24"/>
        </w:rPr>
      </w:pPr>
    </w:p>
    <w:p w:rsidR="00E668ED" w:rsidRPr="00535FDC" w:rsidP="0043743A">
      <w:pPr>
        <w:spacing w:after="0" w:line="480" w:lineRule="auto"/>
        <w:rPr>
          <w:rFonts w:cs="Times New Roman"/>
          <w:szCs w:val="24"/>
        </w:rPr>
      </w:pPr>
      <w:r w:rsidRPr="00535FDC">
        <w:rPr>
          <w:rFonts w:cs="Times New Roman"/>
          <w:szCs w:val="24"/>
        </w:rPr>
        <w:tab/>
        <w:t xml:space="preserve">The dynamics of business are changing </w:t>
      </w:r>
      <w:r w:rsidRPr="00535FDC" w:rsidR="002A22F3">
        <w:rPr>
          <w:rFonts w:cs="Times New Roman"/>
          <w:szCs w:val="24"/>
        </w:rPr>
        <w:t xml:space="preserve">rapidly all over the world. The </w:t>
      </w:r>
      <w:r w:rsidRPr="00535FDC" w:rsidR="001830BB">
        <w:rPr>
          <w:rFonts w:cs="Times New Roman"/>
          <w:szCs w:val="24"/>
        </w:rPr>
        <w:t xml:space="preserve">global business scenario has seen many changes </w:t>
      </w:r>
      <w:r w:rsidRPr="00535FDC" w:rsidR="00F6021B">
        <w:rPr>
          <w:rFonts w:cs="Times New Roman"/>
          <w:szCs w:val="24"/>
        </w:rPr>
        <w:t xml:space="preserve">in the past some decades </w:t>
      </w:r>
      <w:r w:rsidRPr="00535FDC" w:rsidR="00135BE6">
        <w:rPr>
          <w:rFonts w:cs="Times New Roman"/>
          <w:szCs w:val="24"/>
        </w:rPr>
        <w:t xml:space="preserve">as compared to any another period of time in </w:t>
      </w:r>
      <w:r w:rsidRPr="00535FDC" w:rsidR="00F6021B">
        <w:rPr>
          <w:rFonts w:cs="Times New Roman"/>
          <w:szCs w:val="24"/>
        </w:rPr>
        <w:t>history</w:t>
      </w:r>
      <w:r w:rsidRPr="00535FDC" w:rsidR="00135BE6">
        <w:rPr>
          <w:rFonts w:cs="Times New Roman"/>
          <w:szCs w:val="24"/>
        </w:rPr>
        <w:t xml:space="preserve">. This </w:t>
      </w:r>
      <w:r w:rsidRPr="00535FDC" w:rsidR="00466D0D">
        <w:rPr>
          <w:rFonts w:cs="Times New Roman"/>
          <w:szCs w:val="24"/>
        </w:rPr>
        <w:t>r</w:t>
      </w:r>
      <w:r w:rsidRPr="00535FDC" w:rsidR="0089256A">
        <w:rPr>
          <w:rFonts w:cs="Times New Roman"/>
          <w:szCs w:val="24"/>
        </w:rPr>
        <w:t>apid modification</w:t>
      </w:r>
      <w:r w:rsidRPr="00535FDC" w:rsidR="00135BE6">
        <w:rPr>
          <w:rFonts w:cs="Times New Roman"/>
          <w:szCs w:val="24"/>
        </w:rPr>
        <w:t xml:space="preserve"> has been </w:t>
      </w:r>
      <w:r w:rsidRPr="00535FDC" w:rsidR="00466D0D">
        <w:rPr>
          <w:rFonts w:cs="Times New Roman"/>
          <w:szCs w:val="24"/>
        </w:rPr>
        <w:t xml:space="preserve">observed due to </w:t>
      </w:r>
      <w:r w:rsidRPr="00535FDC" w:rsidR="008970C9">
        <w:rPr>
          <w:rFonts w:cs="Times New Roman"/>
          <w:szCs w:val="24"/>
        </w:rPr>
        <w:t xml:space="preserve">the increase in the </w:t>
      </w:r>
      <w:r w:rsidRPr="00535FDC" w:rsidR="00EE69DB">
        <w:rPr>
          <w:rFonts w:cs="Times New Roman"/>
          <w:szCs w:val="24"/>
        </w:rPr>
        <w:t xml:space="preserve">innovations and development in technology </w:t>
      </w:r>
      <w:r w:rsidRPr="00535FDC" w:rsidR="009A50CA">
        <w:rPr>
          <w:rFonts w:cs="Times New Roman"/>
          <w:szCs w:val="24"/>
        </w:rPr>
        <w:t>and the</w:t>
      </w:r>
      <w:r w:rsidRPr="00535FDC" w:rsidR="00C668E4">
        <w:rPr>
          <w:rFonts w:cs="Times New Roman"/>
          <w:szCs w:val="24"/>
        </w:rPr>
        <w:t xml:space="preserve"> introduction of the latest techniques in the production </w:t>
      </w:r>
      <w:r w:rsidRPr="00535FDC" w:rsidR="001C7314">
        <w:rPr>
          <w:rFonts w:cs="Times New Roman"/>
          <w:szCs w:val="24"/>
        </w:rPr>
        <w:t>of their units. An example of such a dyna</w:t>
      </w:r>
      <w:r w:rsidRPr="00535FDC" w:rsidR="00A37399">
        <w:rPr>
          <w:rFonts w:cs="Times New Roman"/>
          <w:szCs w:val="24"/>
        </w:rPr>
        <w:t>mic and fast-paced organization is SAS</w:t>
      </w:r>
      <w:r w:rsidRPr="00535FDC" w:rsidR="00EE4145">
        <w:rPr>
          <w:rFonts w:cs="Times New Roman"/>
          <w:szCs w:val="24"/>
        </w:rPr>
        <w:t xml:space="preserve">, which focusses on the well-being of its employees and </w:t>
      </w:r>
      <w:r w:rsidRPr="00535FDC" w:rsidR="00BE658A">
        <w:rPr>
          <w:rFonts w:cs="Times New Roman"/>
          <w:szCs w:val="24"/>
        </w:rPr>
        <w:t xml:space="preserve">developed various strategies to promote a healthy </w:t>
      </w:r>
      <w:r w:rsidRPr="00535FDC" w:rsidR="00F7583C">
        <w:rPr>
          <w:rFonts w:cs="Times New Roman"/>
          <w:szCs w:val="24"/>
        </w:rPr>
        <w:t>culture among its workforce</w:t>
      </w:r>
      <w:r w:rsidRPr="00535FDC" w:rsidR="00BE658A">
        <w:rPr>
          <w:rFonts w:cs="Times New Roman"/>
          <w:szCs w:val="24"/>
        </w:rPr>
        <w:t xml:space="preserve">. </w:t>
      </w:r>
    </w:p>
    <w:p w:rsidR="00FD33E3" w:rsidRPr="00535FDC" w:rsidP="0043743A">
      <w:pPr>
        <w:spacing w:after="0" w:line="480" w:lineRule="auto"/>
        <w:rPr>
          <w:rFonts w:cs="Times New Roman"/>
          <w:szCs w:val="24"/>
        </w:rPr>
      </w:pPr>
      <w:r w:rsidRPr="00535FDC">
        <w:rPr>
          <w:rFonts w:cs="Times New Roman"/>
          <w:szCs w:val="24"/>
        </w:rPr>
        <w:tab/>
        <w:t xml:space="preserve">Attitude refers to the internal and underlying </w:t>
      </w:r>
      <w:r w:rsidRPr="00535FDC" w:rsidR="004F4D44">
        <w:rPr>
          <w:rFonts w:cs="Times New Roman"/>
          <w:szCs w:val="24"/>
        </w:rPr>
        <w:t>beliefs</w:t>
      </w:r>
      <w:r w:rsidRPr="00535FDC" w:rsidR="00DB1F52">
        <w:rPr>
          <w:rFonts w:cs="Times New Roman"/>
          <w:szCs w:val="24"/>
        </w:rPr>
        <w:t xml:space="preserve"> </w:t>
      </w:r>
      <w:r w:rsidRPr="00535FDC" w:rsidR="007C61E2">
        <w:rPr>
          <w:rFonts w:cs="Times New Roman"/>
          <w:szCs w:val="24"/>
        </w:rPr>
        <w:t xml:space="preserve">or perceptions regarding any specific concept, object, or values </w:t>
      </w:r>
      <w:r w:rsidRPr="00535FDC" w:rsidR="004D5A37">
        <w:rPr>
          <w:rFonts w:cs="Times New Roman"/>
          <w:szCs w:val="24"/>
        </w:rPr>
        <w:t>on the basis of which an individual</w:t>
      </w:r>
      <w:r w:rsidRPr="00535FDC" w:rsidR="0031117D">
        <w:rPr>
          <w:rFonts w:cs="Times New Roman"/>
          <w:szCs w:val="24"/>
        </w:rPr>
        <w:t xml:space="preserve"> designs his or her behavior. </w:t>
      </w:r>
      <w:r w:rsidRPr="00535FDC" w:rsidR="004D5A37">
        <w:rPr>
          <w:rFonts w:cs="Times New Roman"/>
          <w:szCs w:val="24"/>
        </w:rPr>
        <w:t xml:space="preserve"> </w:t>
      </w:r>
      <w:r w:rsidRPr="00535FDC" w:rsidR="004E3A81">
        <w:rPr>
          <w:rFonts w:cs="Times New Roman"/>
          <w:szCs w:val="24"/>
        </w:rPr>
        <w:t xml:space="preserve">Various organizations adopt multiple ways in order to </w:t>
      </w:r>
      <w:r w:rsidRPr="00535FDC" w:rsidR="002E1306">
        <w:rPr>
          <w:rFonts w:cs="Times New Roman"/>
          <w:szCs w:val="24"/>
        </w:rPr>
        <w:t>promote</w:t>
      </w:r>
      <w:r w:rsidRPr="00535FDC" w:rsidR="003500EE">
        <w:rPr>
          <w:rFonts w:cs="Times New Roman"/>
          <w:szCs w:val="24"/>
        </w:rPr>
        <w:t xml:space="preserve"> positive </w:t>
      </w:r>
      <w:r w:rsidRPr="00535FDC" w:rsidR="002E1306">
        <w:rPr>
          <w:rFonts w:cs="Times New Roman"/>
          <w:szCs w:val="24"/>
        </w:rPr>
        <w:t>beliefs</w:t>
      </w:r>
      <w:r w:rsidRPr="00535FDC" w:rsidR="003500EE">
        <w:rPr>
          <w:rFonts w:cs="Times New Roman"/>
          <w:szCs w:val="24"/>
        </w:rPr>
        <w:t xml:space="preserve"> and attitudes </w:t>
      </w:r>
      <w:r w:rsidRPr="00535FDC" w:rsidR="00AC3771">
        <w:rPr>
          <w:rFonts w:cs="Times New Roman"/>
          <w:szCs w:val="24"/>
        </w:rPr>
        <w:t>in their employees so that a</w:t>
      </w:r>
      <w:r w:rsidRPr="00535FDC" w:rsidR="00CB6909">
        <w:rPr>
          <w:rFonts w:cs="Times New Roman"/>
          <w:szCs w:val="24"/>
        </w:rPr>
        <w:t xml:space="preserve"> posi</w:t>
      </w:r>
      <w:r w:rsidRPr="00535FDC" w:rsidR="002E1306">
        <w:rPr>
          <w:rFonts w:cs="Times New Roman"/>
          <w:szCs w:val="24"/>
        </w:rPr>
        <w:t>tive environment can be created</w:t>
      </w:r>
      <w:r w:rsidRPr="00535FDC" w:rsidR="00535FDC">
        <w:rPr>
          <w:rFonts w:cs="Times New Roman"/>
          <w:szCs w:val="24"/>
        </w:rPr>
        <w:t xml:space="preserve"> (</w:t>
      </w:r>
      <w:r w:rsidRPr="00535FDC" w:rsidR="00535FDC">
        <w:rPr>
          <w:rFonts w:cs="Times New Roman"/>
          <w:szCs w:val="24"/>
          <w:shd w:val="clear" w:color="auto" w:fill="FFFFFF"/>
        </w:rPr>
        <w:t>Cascio,</w:t>
      </w:r>
      <w:r w:rsidRPr="00535FDC" w:rsidR="00535FDC">
        <w:rPr>
          <w:rFonts w:cs="Times New Roman"/>
          <w:szCs w:val="24"/>
          <w:shd w:val="clear" w:color="auto" w:fill="FFFFFF"/>
        </w:rPr>
        <w:t xml:space="preserve"> &amp; </w:t>
      </w:r>
      <w:r w:rsidRPr="00535FDC" w:rsidR="00535FDC">
        <w:rPr>
          <w:rFonts w:cs="Times New Roman"/>
          <w:szCs w:val="24"/>
          <w:shd w:val="clear" w:color="auto" w:fill="FFFFFF"/>
        </w:rPr>
        <w:t xml:space="preserve">Boudreau, </w:t>
      </w:r>
      <w:r w:rsidRPr="00535FDC" w:rsidR="00535FDC">
        <w:rPr>
          <w:rFonts w:cs="Times New Roman"/>
          <w:szCs w:val="24"/>
          <w:shd w:val="clear" w:color="auto" w:fill="FFFFFF"/>
        </w:rPr>
        <w:t>2010)</w:t>
      </w:r>
      <w:r w:rsidRPr="00535FDC" w:rsidR="002E1306">
        <w:rPr>
          <w:rFonts w:cs="Times New Roman"/>
          <w:szCs w:val="24"/>
        </w:rPr>
        <w:t xml:space="preserve">. A positive </w:t>
      </w:r>
      <w:r w:rsidRPr="00535FDC" w:rsidR="00AC3771">
        <w:rPr>
          <w:rFonts w:cs="Times New Roman"/>
          <w:szCs w:val="24"/>
        </w:rPr>
        <w:t>environment</w:t>
      </w:r>
      <w:r w:rsidRPr="00535FDC" w:rsidR="002E1306">
        <w:rPr>
          <w:rFonts w:cs="Times New Roman"/>
          <w:szCs w:val="24"/>
        </w:rPr>
        <w:t xml:space="preserve"> at workplace </w:t>
      </w:r>
      <w:r w:rsidRPr="00535FDC" w:rsidR="00AC3771">
        <w:rPr>
          <w:rFonts w:cs="Times New Roman"/>
          <w:szCs w:val="24"/>
        </w:rPr>
        <w:t xml:space="preserve">automatically </w:t>
      </w:r>
      <w:r w:rsidRPr="00535FDC" w:rsidR="009620FB">
        <w:rPr>
          <w:rFonts w:cs="Times New Roman"/>
          <w:szCs w:val="24"/>
        </w:rPr>
        <w:t xml:space="preserve">leads towards the happy and </w:t>
      </w:r>
      <w:r w:rsidRPr="00535FDC" w:rsidR="00D374E0">
        <w:rPr>
          <w:rFonts w:cs="Times New Roman"/>
          <w:szCs w:val="24"/>
        </w:rPr>
        <w:t>motivated</w:t>
      </w:r>
      <w:r w:rsidRPr="00535FDC" w:rsidR="009620FB">
        <w:rPr>
          <w:rFonts w:cs="Times New Roman"/>
          <w:szCs w:val="24"/>
        </w:rPr>
        <w:t xml:space="preserve"> employees, which </w:t>
      </w:r>
      <w:r w:rsidRPr="00535FDC" w:rsidR="001D5D5D">
        <w:rPr>
          <w:rFonts w:cs="Times New Roman"/>
          <w:szCs w:val="24"/>
        </w:rPr>
        <w:t xml:space="preserve">lead towards better and healthy results </w:t>
      </w:r>
      <w:r w:rsidRPr="00535FDC" w:rsidR="00950437">
        <w:rPr>
          <w:rFonts w:cs="Times New Roman"/>
          <w:szCs w:val="24"/>
        </w:rPr>
        <w:t xml:space="preserve">in the organization. </w:t>
      </w:r>
      <w:r w:rsidRPr="00535FDC" w:rsidR="002B218A">
        <w:rPr>
          <w:rFonts w:cs="Times New Roman"/>
          <w:szCs w:val="24"/>
        </w:rPr>
        <w:t xml:space="preserve">SAS is </w:t>
      </w:r>
      <w:r w:rsidRPr="00535FDC" w:rsidR="0042203E">
        <w:rPr>
          <w:rFonts w:cs="Times New Roman"/>
          <w:szCs w:val="24"/>
        </w:rPr>
        <w:t>also</w:t>
      </w:r>
      <w:r w:rsidRPr="00535FDC" w:rsidR="002B218A">
        <w:rPr>
          <w:rFonts w:cs="Times New Roman"/>
          <w:szCs w:val="24"/>
        </w:rPr>
        <w:t xml:space="preserve"> one of those </w:t>
      </w:r>
      <w:r w:rsidRPr="00535FDC" w:rsidR="0042203E">
        <w:rPr>
          <w:rFonts w:cs="Times New Roman"/>
          <w:szCs w:val="24"/>
        </w:rPr>
        <w:t>organizations</w:t>
      </w:r>
      <w:r w:rsidRPr="00535FDC" w:rsidR="002B218A">
        <w:rPr>
          <w:rFonts w:cs="Times New Roman"/>
          <w:szCs w:val="24"/>
        </w:rPr>
        <w:t xml:space="preserve">, which believes in the </w:t>
      </w:r>
      <w:r w:rsidRPr="00535FDC" w:rsidR="00573F29">
        <w:rPr>
          <w:rFonts w:cs="Times New Roman"/>
          <w:szCs w:val="24"/>
        </w:rPr>
        <w:t xml:space="preserve">promotion and </w:t>
      </w:r>
      <w:r w:rsidRPr="00535FDC" w:rsidR="00721DCF">
        <w:rPr>
          <w:rFonts w:cs="Times New Roman"/>
          <w:szCs w:val="24"/>
        </w:rPr>
        <w:t xml:space="preserve">maintenance of a healthy workplace environment so that it can shape up a </w:t>
      </w:r>
      <w:r w:rsidRPr="00535FDC" w:rsidR="001C7BBF">
        <w:rPr>
          <w:rFonts w:cs="Times New Roman"/>
          <w:szCs w:val="24"/>
        </w:rPr>
        <w:t xml:space="preserve">positive </w:t>
      </w:r>
      <w:r w:rsidRPr="00535FDC" w:rsidR="00012F2B">
        <w:rPr>
          <w:rFonts w:cs="Times New Roman"/>
          <w:szCs w:val="24"/>
        </w:rPr>
        <w:t xml:space="preserve">attitude </w:t>
      </w:r>
      <w:r w:rsidRPr="00535FDC" w:rsidR="0050646B">
        <w:rPr>
          <w:rFonts w:cs="Times New Roman"/>
          <w:szCs w:val="24"/>
        </w:rPr>
        <w:t>and instill a</w:t>
      </w:r>
      <w:r w:rsidRPr="00535FDC" w:rsidR="00012F2B">
        <w:rPr>
          <w:rFonts w:cs="Times New Roman"/>
          <w:szCs w:val="24"/>
        </w:rPr>
        <w:t xml:space="preserve"> creative mindset </w:t>
      </w:r>
      <w:r w:rsidRPr="00535FDC" w:rsidR="0050646B">
        <w:rPr>
          <w:rFonts w:cs="Times New Roman"/>
          <w:szCs w:val="24"/>
        </w:rPr>
        <w:t>among its employees</w:t>
      </w:r>
      <w:r w:rsidRPr="00535FDC" w:rsidR="00535FDC">
        <w:rPr>
          <w:rFonts w:cs="Times New Roman"/>
          <w:szCs w:val="24"/>
        </w:rPr>
        <w:t xml:space="preserve"> (Video Case Study, 2013)</w:t>
      </w:r>
      <w:r w:rsidRPr="00535FDC" w:rsidR="0050646B">
        <w:rPr>
          <w:rFonts w:cs="Times New Roman"/>
          <w:szCs w:val="24"/>
        </w:rPr>
        <w:t>.</w:t>
      </w:r>
    </w:p>
    <w:p w:rsidR="00775105" w:rsidRPr="00535FDC" w:rsidP="0043743A">
      <w:pPr>
        <w:spacing w:after="0" w:line="480" w:lineRule="auto"/>
        <w:rPr>
          <w:rFonts w:cs="Times New Roman"/>
          <w:szCs w:val="24"/>
        </w:rPr>
      </w:pPr>
      <w:r w:rsidRPr="00535FDC">
        <w:rPr>
          <w:rFonts w:cs="Times New Roman"/>
          <w:szCs w:val="24"/>
        </w:rPr>
        <w:tab/>
        <w:t xml:space="preserve">The best way the management of a company can </w:t>
      </w:r>
      <w:r w:rsidRPr="00535FDC" w:rsidR="00B9326D">
        <w:rPr>
          <w:rFonts w:cs="Times New Roman"/>
          <w:szCs w:val="24"/>
        </w:rPr>
        <w:t>instill</w:t>
      </w:r>
      <w:r w:rsidRPr="00535FDC">
        <w:rPr>
          <w:rFonts w:cs="Times New Roman"/>
          <w:szCs w:val="24"/>
        </w:rPr>
        <w:t xml:space="preserve"> </w:t>
      </w:r>
      <w:r w:rsidRPr="00535FDC" w:rsidR="00B9326D">
        <w:rPr>
          <w:rFonts w:cs="Times New Roman"/>
          <w:szCs w:val="24"/>
        </w:rPr>
        <w:t>positivity</w:t>
      </w:r>
      <w:r w:rsidRPr="00535FDC">
        <w:rPr>
          <w:rFonts w:cs="Times New Roman"/>
          <w:szCs w:val="24"/>
        </w:rPr>
        <w:t xml:space="preserve"> in its </w:t>
      </w:r>
      <w:r w:rsidRPr="00535FDC" w:rsidR="00B9326D">
        <w:rPr>
          <w:rFonts w:cs="Times New Roman"/>
          <w:szCs w:val="24"/>
        </w:rPr>
        <w:t>employees</w:t>
      </w:r>
      <w:r w:rsidRPr="00535FDC">
        <w:rPr>
          <w:rFonts w:cs="Times New Roman"/>
          <w:szCs w:val="24"/>
        </w:rPr>
        <w:t xml:space="preserve"> is by </w:t>
      </w:r>
      <w:r w:rsidRPr="00535FDC" w:rsidR="00D459E7">
        <w:rPr>
          <w:rFonts w:cs="Times New Roman"/>
          <w:szCs w:val="24"/>
        </w:rPr>
        <w:t xml:space="preserve">adopting non-discriminatory </w:t>
      </w:r>
      <w:r w:rsidRPr="00535FDC" w:rsidR="00B9326D">
        <w:rPr>
          <w:rFonts w:cs="Times New Roman"/>
          <w:szCs w:val="24"/>
        </w:rPr>
        <w:t xml:space="preserve">processes. A </w:t>
      </w:r>
      <w:r w:rsidRPr="00535FDC" w:rsidR="004F43F7">
        <w:rPr>
          <w:rFonts w:cs="Times New Roman"/>
          <w:szCs w:val="24"/>
        </w:rPr>
        <w:t xml:space="preserve">company should try to be an equal opportunity employer and provide equal chances to </w:t>
      </w:r>
      <w:r w:rsidRPr="00535FDC" w:rsidR="00941166">
        <w:rPr>
          <w:rFonts w:cs="Times New Roman"/>
          <w:szCs w:val="24"/>
        </w:rPr>
        <w:t xml:space="preserve">everyone to </w:t>
      </w:r>
      <w:r w:rsidRPr="00535FDC" w:rsidR="00246D62">
        <w:rPr>
          <w:rFonts w:cs="Times New Roman"/>
          <w:szCs w:val="24"/>
        </w:rPr>
        <w:t xml:space="preserve">portray their skills and talent for the organization. </w:t>
      </w:r>
      <w:r w:rsidRPr="00535FDC" w:rsidR="00BE2627">
        <w:rPr>
          <w:rFonts w:cs="Times New Roman"/>
          <w:szCs w:val="24"/>
        </w:rPr>
        <w:t xml:space="preserve">The HR department of a company can also contribute in this respect. </w:t>
      </w:r>
      <w:r w:rsidRPr="00535FDC" w:rsidR="00992831">
        <w:rPr>
          <w:rFonts w:cs="Times New Roman"/>
          <w:szCs w:val="24"/>
        </w:rPr>
        <w:t>It</w:t>
      </w:r>
      <w:r w:rsidRPr="00535FDC" w:rsidR="00BE2627">
        <w:rPr>
          <w:rFonts w:cs="Times New Roman"/>
          <w:szCs w:val="24"/>
        </w:rPr>
        <w:t xml:space="preserve"> can help in creating and maintain</w:t>
      </w:r>
      <w:r w:rsidRPr="00535FDC" w:rsidR="00B95782">
        <w:rPr>
          <w:rFonts w:cs="Times New Roman"/>
          <w:szCs w:val="24"/>
        </w:rPr>
        <w:t xml:space="preserve">ing </w:t>
      </w:r>
      <w:r w:rsidRPr="00535FDC" w:rsidR="00CC6499">
        <w:rPr>
          <w:rFonts w:cs="Times New Roman"/>
          <w:szCs w:val="24"/>
        </w:rPr>
        <w:t>cultural</w:t>
      </w:r>
      <w:r w:rsidRPr="00535FDC" w:rsidR="00B95782">
        <w:rPr>
          <w:rFonts w:cs="Times New Roman"/>
          <w:szCs w:val="24"/>
        </w:rPr>
        <w:t xml:space="preserve"> fit in the company, </w:t>
      </w:r>
      <w:r w:rsidRPr="00535FDC" w:rsidR="00CC6499">
        <w:rPr>
          <w:rFonts w:cs="Times New Roman"/>
          <w:szCs w:val="24"/>
        </w:rPr>
        <w:t>which</w:t>
      </w:r>
      <w:r w:rsidRPr="00535FDC" w:rsidR="00992831">
        <w:rPr>
          <w:rFonts w:cs="Times New Roman"/>
          <w:szCs w:val="24"/>
        </w:rPr>
        <w:t xml:space="preserve"> will develop an air of mutual </w:t>
      </w:r>
      <w:r w:rsidRPr="00535FDC" w:rsidR="00992831">
        <w:rPr>
          <w:rFonts w:cs="Times New Roman"/>
          <w:szCs w:val="24"/>
        </w:rPr>
        <w:t xml:space="preserve">understanding and respect </w:t>
      </w:r>
      <w:r w:rsidRPr="00535FDC" w:rsidR="00506013">
        <w:rPr>
          <w:rFonts w:cs="Times New Roman"/>
          <w:szCs w:val="24"/>
        </w:rPr>
        <w:t xml:space="preserve">among the employees. It can also </w:t>
      </w:r>
      <w:r w:rsidRPr="00535FDC" w:rsidR="00A9039A">
        <w:rPr>
          <w:rFonts w:cs="Times New Roman"/>
          <w:szCs w:val="24"/>
        </w:rPr>
        <w:t>encourage the employees to rep</w:t>
      </w:r>
      <w:r w:rsidRPr="00535FDC" w:rsidR="001C7314">
        <w:rPr>
          <w:rFonts w:cs="Times New Roman"/>
          <w:szCs w:val="24"/>
        </w:rPr>
        <w:t xml:space="preserve">ort any misconduct, whether it </w:t>
      </w:r>
      <w:r w:rsidRPr="00535FDC" w:rsidR="00A9039A">
        <w:rPr>
          <w:rFonts w:cs="Times New Roman"/>
          <w:szCs w:val="24"/>
        </w:rPr>
        <w:t xml:space="preserve">happens with them or they witness it happening with some other employee. </w:t>
      </w:r>
    </w:p>
    <w:p w:rsidR="00775105" w:rsidRPr="00535FDC" w:rsidP="0043743A">
      <w:pPr>
        <w:spacing w:after="0" w:line="480" w:lineRule="auto"/>
        <w:rPr>
          <w:rFonts w:cs="Times New Roman"/>
          <w:szCs w:val="24"/>
        </w:rPr>
      </w:pPr>
      <w:r w:rsidRPr="00535FDC">
        <w:rPr>
          <w:rFonts w:cs="Times New Roman"/>
          <w:szCs w:val="24"/>
        </w:rPr>
        <w:br w:type="page"/>
      </w:r>
    </w:p>
    <w:p w:rsidR="00775105" w:rsidRPr="00535FDC" w:rsidP="0043743A">
      <w:pPr>
        <w:spacing w:after="0" w:line="480" w:lineRule="auto"/>
        <w:jc w:val="center"/>
        <w:rPr>
          <w:rFonts w:cs="Times New Roman"/>
          <w:b/>
          <w:szCs w:val="24"/>
        </w:rPr>
      </w:pPr>
      <w:r w:rsidRPr="00535FDC">
        <w:rPr>
          <w:rFonts w:cs="Times New Roman"/>
          <w:b/>
          <w:szCs w:val="24"/>
        </w:rPr>
        <w:t>References</w:t>
      </w:r>
    </w:p>
    <w:p w:rsidR="00775105" w:rsidRPr="00535FDC" w:rsidP="0043743A">
      <w:pPr>
        <w:spacing w:after="0" w:line="480" w:lineRule="auto"/>
        <w:rPr>
          <w:rFonts w:cs="Times New Roman"/>
          <w:b/>
          <w:szCs w:val="24"/>
        </w:rPr>
      </w:pPr>
    </w:p>
    <w:p w:rsidR="000F555A" w:rsidRPr="00535FDC" w:rsidP="002E6D7B">
      <w:pPr>
        <w:pStyle w:val="NormalWeb"/>
        <w:spacing w:before="0" w:beforeAutospacing="0" w:after="0" w:afterAutospacing="0" w:line="480" w:lineRule="auto"/>
        <w:ind w:left="720" w:hanging="720"/>
      </w:pPr>
      <w:r w:rsidRPr="00535FDC">
        <w:rPr>
          <w:rStyle w:val="selectable"/>
        </w:rPr>
        <w:t xml:space="preserve">"Human Resource Management </w:t>
      </w:r>
      <w:r w:rsidRPr="00535FDC" w:rsidR="00535FDC">
        <w:rPr>
          <w:rStyle w:val="selectable"/>
        </w:rPr>
        <w:t>at</w:t>
      </w:r>
      <w:r w:rsidRPr="00535FDC">
        <w:rPr>
          <w:rStyle w:val="selectable"/>
        </w:rPr>
        <w:t xml:space="preserve"> SAS". </w:t>
      </w:r>
      <w:r w:rsidRPr="00535FDC" w:rsidR="00535FDC">
        <w:rPr>
          <w:rStyle w:val="selectable"/>
          <w:i/>
          <w:iCs/>
        </w:rPr>
        <w:t>YouTube</w:t>
      </w:r>
      <w:r w:rsidRPr="00535FDC">
        <w:rPr>
          <w:rStyle w:val="selectable"/>
        </w:rPr>
        <w:t>, 2013, https://www.youtube.com/watch?v=utMy2RiM9wA. Accessed 5 May 2019.</w:t>
      </w:r>
      <w:bookmarkStart w:id="0" w:name="_GoBack"/>
      <w:bookmarkEnd w:id="0"/>
    </w:p>
    <w:p w:rsidR="00775105" w:rsidRPr="00535FDC" w:rsidP="0043743A">
      <w:pPr>
        <w:spacing w:after="0" w:line="480" w:lineRule="auto"/>
        <w:ind w:left="720" w:hanging="720"/>
        <w:rPr>
          <w:rFonts w:cs="Times New Roman"/>
          <w:b/>
          <w:szCs w:val="24"/>
        </w:rPr>
      </w:pPr>
      <w:r w:rsidRPr="00535FDC">
        <w:rPr>
          <w:rFonts w:cs="Times New Roman"/>
          <w:szCs w:val="24"/>
          <w:shd w:val="clear" w:color="auto" w:fill="FFFFFF"/>
        </w:rPr>
        <w:t>Cascio, W., &amp; Boudreau, J. (2010). </w:t>
      </w:r>
      <w:r w:rsidRPr="00535FDC">
        <w:rPr>
          <w:rFonts w:cs="Times New Roman"/>
          <w:i/>
          <w:iCs/>
          <w:szCs w:val="24"/>
          <w:shd w:val="clear" w:color="auto" w:fill="FFFFFF"/>
        </w:rPr>
        <w:t>Investing in people: Financial impact of human resource initiatives</w:t>
      </w:r>
      <w:r w:rsidRPr="00535FDC">
        <w:rPr>
          <w:rFonts w:cs="Times New Roman"/>
          <w:szCs w:val="24"/>
          <w:shd w:val="clear" w:color="auto" w:fill="FFFFFF"/>
        </w:rPr>
        <w:t>. Ft Press.</w:t>
      </w:r>
    </w:p>
    <w:sectPr w:rsidSect="001F0888">
      <w:headerReference w:type="default" r:id="rId4"/>
      <w:head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0888">
    <w:pPr>
      <w:pStyle w:val="Header"/>
      <w:jc w:val="right"/>
    </w:pPr>
    <w:r>
      <w:t>HRM</w:t>
    </w:r>
    <w:r>
      <w:t xml:space="preserve"> </w:t>
    </w:r>
    <w:r>
      <w:tab/>
    </w:r>
    <w:r>
      <w:tab/>
    </w:r>
    <w:sdt>
      <w:sdtPr>
        <w:id w:val="115148635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D7B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1F0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0888">
    <w:pPr>
      <w:pStyle w:val="Header"/>
      <w:jc w:val="right"/>
    </w:pPr>
    <w:r>
      <w:t>Running Head: HRM</w:t>
    </w:r>
    <w:r>
      <w:tab/>
    </w:r>
    <w:r>
      <w:tab/>
    </w:r>
    <w:sdt>
      <w:sdtPr>
        <w:id w:val="-15631619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43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F08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1F"/>
    <w:rsid w:val="00012F2B"/>
    <w:rsid w:val="000F555A"/>
    <w:rsid w:val="001072C9"/>
    <w:rsid w:val="00135BE6"/>
    <w:rsid w:val="001830BB"/>
    <w:rsid w:val="001C7314"/>
    <w:rsid w:val="001C7BBF"/>
    <w:rsid w:val="001D5D5D"/>
    <w:rsid w:val="001F0888"/>
    <w:rsid w:val="0024217F"/>
    <w:rsid w:val="00246D62"/>
    <w:rsid w:val="002A22F3"/>
    <w:rsid w:val="002B218A"/>
    <w:rsid w:val="002E1306"/>
    <w:rsid w:val="002E6D7B"/>
    <w:rsid w:val="0031117D"/>
    <w:rsid w:val="003500EE"/>
    <w:rsid w:val="0042203E"/>
    <w:rsid w:val="0043743A"/>
    <w:rsid w:val="00466D0D"/>
    <w:rsid w:val="004D5A37"/>
    <w:rsid w:val="004E3A81"/>
    <w:rsid w:val="004F2CA0"/>
    <w:rsid w:val="004F43F7"/>
    <w:rsid w:val="004F4D44"/>
    <w:rsid w:val="00506013"/>
    <w:rsid w:val="0050646B"/>
    <w:rsid w:val="00535FDC"/>
    <w:rsid w:val="00573F29"/>
    <w:rsid w:val="00721DCF"/>
    <w:rsid w:val="00775105"/>
    <w:rsid w:val="007C61E2"/>
    <w:rsid w:val="0089256A"/>
    <w:rsid w:val="008970C9"/>
    <w:rsid w:val="008C47BB"/>
    <w:rsid w:val="00910FAE"/>
    <w:rsid w:val="00941166"/>
    <w:rsid w:val="00950437"/>
    <w:rsid w:val="009620FB"/>
    <w:rsid w:val="00992831"/>
    <w:rsid w:val="009A50CA"/>
    <w:rsid w:val="009A701F"/>
    <w:rsid w:val="00A37399"/>
    <w:rsid w:val="00A9039A"/>
    <w:rsid w:val="00AC3771"/>
    <w:rsid w:val="00AD3260"/>
    <w:rsid w:val="00B9326D"/>
    <w:rsid w:val="00B95782"/>
    <w:rsid w:val="00BE2627"/>
    <w:rsid w:val="00BE658A"/>
    <w:rsid w:val="00C668E4"/>
    <w:rsid w:val="00CB6909"/>
    <w:rsid w:val="00CC6499"/>
    <w:rsid w:val="00D223F7"/>
    <w:rsid w:val="00D374E0"/>
    <w:rsid w:val="00D459E7"/>
    <w:rsid w:val="00DA4D68"/>
    <w:rsid w:val="00DB1F52"/>
    <w:rsid w:val="00E668ED"/>
    <w:rsid w:val="00EE4145"/>
    <w:rsid w:val="00EE69DB"/>
    <w:rsid w:val="00F6021B"/>
    <w:rsid w:val="00F7583C"/>
    <w:rsid w:val="00FD33E3"/>
    <w:rsid w:val="00FE726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A1AA688-16F0-4A14-AE70-E6794037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888"/>
  </w:style>
  <w:style w:type="paragraph" w:styleId="Footer">
    <w:name w:val="footer"/>
    <w:basedOn w:val="Normal"/>
    <w:link w:val="FooterChar"/>
    <w:uiPriority w:val="99"/>
    <w:unhideWhenUsed/>
    <w:rsid w:val="001F0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888"/>
  </w:style>
  <w:style w:type="paragraph" w:styleId="NormalWeb">
    <w:name w:val="Normal (Web)"/>
    <w:basedOn w:val="Normal"/>
    <w:uiPriority w:val="99"/>
    <w:semiHidden/>
    <w:unhideWhenUsed/>
    <w:rsid w:val="0077510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775105"/>
    <w:rPr>
      <w:b/>
      <w:bCs/>
    </w:rPr>
  </w:style>
  <w:style w:type="character" w:customStyle="1" w:styleId="selectable">
    <w:name w:val="selectable"/>
    <w:basedOn w:val="DefaultParagraphFont"/>
    <w:rsid w:val="0077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69</cp:revision>
  <dcterms:created xsi:type="dcterms:W3CDTF">2019-05-06T11:23:00Z</dcterms:created>
  <dcterms:modified xsi:type="dcterms:W3CDTF">2019-05-06T12:32:00Z</dcterms:modified>
</cp:coreProperties>
</file>